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DBA6" w14:textId="767765A8" w:rsidR="00547918" w:rsidRPr="00080A2D" w:rsidRDefault="00662925" w:rsidP="00662925">
      <w:pPr>
        <w:pBdr>
          <w:bottom w:val="double" w:sz="4" w:space="1" w:color="auto"/>
        </w:pBdr>
        <w:jc w:val="center"/>
        <w:rPr>
          <w:rFonts w:ascii="Segoe UI Historic" w:hAnsi="Segoe UI Historic" w:cs="Segoe UI Historic"/>
          <w:color w:val="000000" w:themeColor="text1"/>
          <w:sz w:val="72"/>
          <w:szCs w:val="72"/>
        </w:rPr>
      </w:pPr>
      <w:r>
        <w:rPr>
          <w:rFonts w:ascii="Segoe UI Historic" w:hAnsi="Segoe UI Historic" w:cs="Segoe UI Historic"/>
          <w:color w:val="000000" w:themeColor="text1"/>
          <w:sz w:val="72"/>
          <w:szCs w:val="72"/>
        </w:rPr>
        <w:t>B</w:t>
      </w:r>
      <w:r w:rsidR="00547918" w:rsidRPr="00080A2D">
        <w:rPr>
          <w:rFonts w:ascii="Segoe UI Historic" w:hAnsi="Segoe UI Historic" w:cs="Segoe UI Historic"/>
          <w:color w:val="000000" w:themeColor="text1"/>
          <w:sz w:val="72"/>
          <w:szCs w:val="72"/>
        </w:rPr>
        <w:t>hagyashree Mahajan</w:t>
      </w:r>
    </w:p>
    <w:p w14:paraId="13F2293F" w14:textId="3820461A" w:rsidR="0017535D" w:rsidRDefault="00547918" w:rsidP="0017535D">
      <w:pPr>
        <w:spacing w:after="0" w:line="240" w:lineRule="auto"/>
        <w:jc w:val="center"/>
        <w:rPr>
          <w:rStyle w:val="Hyperlink"/>
          <w:rFonts w:ascii="Segoe UI Historic" w:hAnsi="Segoe UI Historic" w:cs="Segoe UI Historic"/>
          <w:color w:val="000000" w:themeColor="text1"/>
          <w:sz w:val="24"/>
          <w:szCs w:val="24"/>
          <w:u w:val="none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Mumbai, Maharashtra, India | </w:t>
      </w:r>
      <w:r w:rsidR="002E6C7A">
        <w:rPr>
          <w:rFonts w:ascii="Segoe UI Historic" w:hAnsi="Segoe UI Historic" w:cs="Segoe UI Historic"/>
          <w:color w:val="000000" w:themeColor="text1"/>
          <w:sz w:val="24"/>
          <w:szCs w:val="24"/>
        </w:rPr>
        <w:t>+91</w:t>
      </w: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8104918297 | </w:t>
      </w:r>
      <w:hyperlink r:id="rId5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Mahajanbhagyashree377@gmail.com</w:t>
        </w:r>
      </w:hyperlink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| </w:t>
      </w:r>
      <w:hyperlink r:id="rId6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https://www.linkedin.com/in/bhagyashree-mahajan-a2577520b/</w:t>
        </w:r>
      </w:hyperlink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|  </w:t>
      </w:r>
      <w:hyperlink r:id="rId7" w:history="1">
        <w:r w:rsidRPr="00080A2D">
          <w:rPr>
            <w:rStyle w:val="Hyperlink"/>
            <w:rFonts w:ascii="Segoe UI Historic" w:hAnsi="Segoe UI Historic" w:cs="Segoe UI Historic"/>
            <w:color w:val="000000" w:themeColor="text1"/>
            <w:sz w:val="24"/>
            <w:szCs w:val="24"/>
            <w:u w:val="none"/>
          </w:rPr>
          <w:t>https://github.com/shreearn</w:t>
        </w:r>
      </w:hyperlink>
    </w:p>
    <w:p w14:paraId="03B2F8B5" w14:textId="77777777" w:rsidR="0017535D" w:rsidRDefault="0017535D" w:rsidP="0017535D">
      <w:pPr>
        <w:spacing w:after="0" w:line="240" w:lineRule="auto"/>
        <w:jc w:val="center"/>
        <w:rPr>
          <w:rStyle w:val="Hyperlink"/>
          <w:rFonts w:ascii="Segoe UI Historic" w:hAnsi="Segoe UI Historic" w:cs="Segoe UI Historic"/>
          <w:color w:val="000000" w:themeColor="text1"/>
          <w:sz w:val="24"/>
          <w:szCs w:val="24"/>
          <w:u w:val="none"/>
        </w:rPr>
      </w:pPr>
    </w:p>
    <w:p w14:paraId="0691A937" w14:textId="74D113D1" w:rsidR="00547918" w:rsidRPr="0017535D" w:rsidRDefault="0017535D" w:rsidP="0017535D">
      <w:pPr>
        <w:pBdr>
          <w:bottom w:val="double" w:sz="4" w:space="1" w:color="auto"/>
        </w:pBd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>
        <w:rPr>
          <w:rFonts w:ascii="Segoe UI Historic" w:hAnsi="Segoe UI Historic" w:cs="Segoe UI Historic"/>
          <w:color w:val="000000" w:themeColor="text1"/>
        </w:rPr>
        <w:t>OBJECTIVE</w:t>
      </w:r>
    </w:p>
    <w:p w14:paraId="30C11F66" w14:textId="77777777" w:rsidR="0017535D" w:rsidRDefault="0017535D" w:rsidP="0017535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58CCA6AF" w14:textId="36CB4FCC" w:rsidR="0017535D" w:rsidRDefault="0017535D" w:rsidP="0017535D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Highly curious and driven Data Science professional with a passion for uncovering insights from data and making informed decisions. Eager to enhance my skills and contribute to the real-world application of data-driven solutions. Possessing a solid foundation in coding, statistics, and visualization, I am excited to dedicate myself to this industry and explore new opportunities to make a positive impact.</w:t>
      </w:r>
    </w:p>
    <w:p w14:paraId="57191FEE" w14:textId="77777777" w:rsidR="00080A2D" w:rsidRPr="00080A2D" w:rsidRDefault="00080A2D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D76C224" w14:textId="77777777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</w:rPr>
      </w:pPr>
    </w:p>
    <w:p w14:paraId="2E3B9D92" w14:textId="2B14183A" w:rsidR="00547918" w:rsidRPr="00080A2D" w:rsidRDefault="00080A2D" w:rsidP="00547918">
      <w:pPr>
        <w:pBdr>
          <w:bottom w:val="double" w:sz="4" w:space="1" w:color="auto"/>
        </w:pBdr>
        <w:rPr>
          <w:rFonts w:ascii="Segoe UI Historic" w:hAnsi="Segoe UI Historic" w:cs="Segoe UI Historic"/>
          <w:color w:val="000000" w:themeColor="text1"/>
          <w:sz w:val="26"/>
          <w:szCs w:val="26"/>
        </w:rPr>
      </w:pPr>
      <w:r>
        <w:rPr>
          <w:rFonts w:ascii="Segoe UI Historic" w:hAnsi="Segoe UI Historic" w:cs="Segoe UI Historic"/>
          <w:color w:val="000000" w:themeColor="text1"/>
          <w:sz w:val="26"/>
          <w:szCs w:val="26"/>
        </w:rPr>
        <w:t>EDUCATION</w:t>
      </w:r>
    </w:p>
    <w:p w14:paraId="6E6930C2" w14:textId="77777777" w:rsidR="007841A6" w:rsidRPr="00080A2D" w:rsidRDefault="007841A6" w:rsidP="00080A2D">
      <w:pPr>
        <w:spacing w:after="0"/>
        <w:rPr>
          <w:rFonts w:ascii="Segoe UI Historic" w:hAnsi="Segoe UI Historic" w:cs="Segoe UI Historic"/>
          <w:color w:val="000000" w:themeColor="text1"/>
        </w:rPr>
      </w:pPr>
    </w:p>
    <w:p w14:paraId="70F374CE" w14:textId="77777777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BSC Data Science         </w:t>
      </w:r>
    </w:p>
    <w:p w14:paraId="60A1DD54" w14:textId="1FDC6E88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KES Shroff College </w:t>
      </w:r>
    </w:p>
    <w:p w14:paraId="3CB4C6D8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          2020 – 2023</w:t>
      </w:r>
    </w:p>
    <w:p w14:paraId="5A58AD25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37D11D4" w14:textId="230B4FC8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HSC</w:t>
      </w:r>
    </w:p>
    <w:p w14:paraId="7E6ACFBA" w14:textId="77777777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Swami Vivekanand International School and Jr College</w:t>
      </w:r>
    </w:p>
    <w:p w14:paraId="62B01C83" w14:textId="36361306" w:rsidR="00547918" w:rsidRPr="00080A2D" w:rsidRDefault="00547918" w:rsidP="00547918">
      <w:pPr>
        <w:pStyle w:val="ListParagraph"/>
        <w:numPr>
          <w:ilvl w:val="0"/>
          <w:numId w:val="2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– 2020</w:t>
      </w:r>
    </w:p>
    <w:p w14:paraId="34956FB9" w14:textId="77777777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2DDFD9F3" w14:textId="4E024194" w:rsidR="00547918" w:rsidRPr="00080A2D" w:rsidRDefault="00547918" w:rsidP="00547918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SSC</w:t>
      </w:r>
    </w:p>
    <w:p w14:paraId="636CB7FD" w14:textId="2845D40F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Indian Education Society</w:t>
      </w:r>
    </w:p>
    <w:p w14:paraId="72AB88CB" w14:textId="04E369D0" w:rsidR="00547918" w:rsidRPr="00080A2D" w:rsidRDefault="00547918" w:rsidP="00547918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2007 – 2018</w:t>
      </w:r>
    </w:p>
    <w:p w14:paraId="5B697C72" w14:textId="77777777" w:rsidR="00080A2D" w:rsidRDefault="00080A2D" w:rsidP="00547918">
      <w:pPr>
        <w:pStyle w:val="Heading1"/>
        <w:rPr>
          <w:rFonts w:ascii="Segoe UI Historic" w:hAnsi="Segoe UI Historic" w:cs="Segoe UI Historic"/>
          <w:color w:val="000000" w:themeColor="text1"/>
        </w:rPr>
      </w:pPr>
    </w:p>
    <w:sdt>
      <w:sdtPr>
        <w:rPr>
          <w:rFonts w:ascii="Segoe UI Historic" w:hAnsi="Segoe UI Historic" w:cs="Segoe UI Historic"/>
          <w:color w:val="000000" w:themeColor="text1"/>
        </w:rPr>
        <w:alias w:val="Experience heading:"/>
        <w:tag w:val="Experience heading:"/>
        <w:id w:val="899876606"/>
        <w:placeholder>
          <w:docPart w:val="F518A67AF9F144DCB6A922C0E0729E50"/>
        </w:placeholder>
        <w:temporary/>
        <w:showingPlcHdr/>
        <w15:appearance w15:val="hidden"/>
      </w:sdtPr>
      <w:sdtContent>
        <w:p w14:paraId="0AC268D4" w14:textId="56A6E344" w:rsidR="00547918" w:rsidRPr="00080A2D" w:rsidRDefault="00547918" w:rsidP="00547918">
          <w:pPr>
            <w:pStyle w:val="Heading1"/>
            <w:rPr>
              <w:rFonts w:ascii="Segoe UI Historic" w:eastAsiaTheme="minorHAnsi" w:hAnsi="Segoe UI Historic" w:cs="Segoe UI Historic"/>
              <w:color w:val="000000" w:themeColor="text1"/>
              <w:sz w:val="22"/>
              <w:szCs w:val="22"/>
            </w:rPr>
          </w:pPr>
          <w:r w:rsidRPr="00080A2D">
            <w:rPr>
              <w:rFonts w:ascii="Segoe UI Historic" w:hAnsi="Segoe UI Historic" w:cs="Segoe UI Historic"/>
              <w:color w:val="000000" w:themeColor="text1"/>
            </w:rPr>
            <w:t>Experience</w:t>
          </w:r>
        </w:p>
      </w:sdtContent>
    </w:sdt>
    <w:p w14:paraId="069AAD96" w14:textId="77777777" w:rsidR="00547918" w:rsidRPr="00080A2D" w:rsidRDefault="00547918" w:rsidP="00547918">
      <w:pPr>
        <w:pStyle w:val="ListParagraph"/>
        <w:spacing w:after="0" w:line="240" w:lineRule="auto"/>
        <w:ind w:left="714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5D461E87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Visualization: Empowering Business with Effective Insights | Tata</w:t>
      </w:r>
    </w:p>
    <w:p w14:paraId="660E0AEA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  <w:t>May 2023 - Jul 2023</w:t>
      </w:r>
    </w:p>
    <w:p w14:paraId="43C5A619" w14:textId="77777777" w:rsidR="00D60C74" w:rsidRPr="00080A2D" w:rsidRDefault="00D60C74" w:rsidP="00D60C74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  <w:shd w:val="clear" w:color="auto" w:fill="FFFFFF"/>
        </w:rPr>
      </w:pPr>
    </w:p>
    <w:p w14:paraId="1081E6ED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Frame business scenarios to understand objectives and define visualization requirements.</w:t>
      </w:r>
    </w:p>
    <w:p w14:paraId="6284BD68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Select appropriate visualizations based on data analysis to effectively represent patterns, trends, and relationships.</w:t>
      </w:r>
    </w:p>
    <w:p w14:paraId="1963182C" w14:textId="77777777" w:rsidR="00D60C74" w:rsidRPr="00080A2D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Create impactful visualizations using Tableau, applying best practices in design for accuracy, reliability, and visual appeal.</w:t>
      </w:r>
    </w:p>
    <w:p w14:paraId="09A31E37" w14:textId="77777777" w:rsidR="00D60C74" w:rsidRDefault="00D60C74" w:rsidP="00D60C74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Communicate insights and analysis through clear narratives and presentations to stakeholders.</w:t>
      </w:r>
    </w:p>
    <w:p w14:paraId="7DCB591C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48D9AE6B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7A8BB906" w14:textId="77777777" w:rsidR="00D60C74" w:rsidRDefault="00D60C74" w:rsidP="00547918">
      <w:pPr>
        <w:spacing w:after="0" w:line="240" w:lineRule="auto"/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</w:p>
    <w:p w14:paraId="72FB5202" w14:textId="620525E5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Science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| </w:t>
      </w: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LetsGrowMore</w:t>
      </w:r>
    </w:p>
    <w:p w14:paraId="06A4952B" w14:textId="77777777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AD15C46" w14:textId="51C8279D" w:rsidR="00547918" w:rsidRPr="00080A2D" w:rsidRDefault="00547918" w:rsidP="00547918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Mar 2023 - Apr 2023         </w:t>
      </w:r>
    </w:p>
    <w:p w14:paraId="43E2EAA6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            </w:t>
      </w:r>
    </w:p>
    <w:p w14:paraId="24B6E0A7" w14:textId="6A6EE9AF" w:rsidR="00547918" w:rsidRPr="00080A2D" w:rsidRDefault="00547918" w:rsidP="00BB2373">
      <w:pPr>
        <w:pStyle w:val="ListParagraph"/>
        <w:numPr>
          <w:ilvl w:val="0"/>
          <w:numId w:val="1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decision tree algorithm for classification with data preprocessing and feature engineering.</w:t>
      </w:r>
    </w:p>
    <w:p w14:paraId="16D53DE3" w14:textId="39CBB715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Analyzed Iris dataset, ensured data integrity through cleaning and preprocessing.</w:t>
      </w:r>
    </w:p>
    <w:p w14:paraId="0DB3F16E" w14:textId="573B7991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Utilized statistical techniques and data visualization to accurately classify Iris flower species.</w:t>
      </w:r>
    </w:p>
    <w:p w14:paraId="4B41B2C5" w14:textId="1FB3A0D2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LSTM model for time series prediction with data preprocessing and hyperparameter tuning.</w:t>
      </w:r>
    </w:p>
    <w:p w14:paraId="3274170B" w14:textId="492D5668" w:rsidR="00547918" w:rsidRPr="00080A2D" w:rsidRDefault="00547918" w:rsidP="00BB2373">
      <w:pPr>
        <w:pStyle w:val="ListParagraph"/>
        <w:numPr>
          <w:ilvl w:val="0"/>
          <w:numId w:val="1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Demonstrated strong problem-solving skills and proficiency in Python for machine learning.</w:t>
      </w:r>
    </w:p>
    <w:p w14:paraId="034930F0" w14:textId="77777777" w:rsidR="00547918" w:rsidRPr="00080A2D" w:rsidRDefault="00547918" w:rsidP="00BB2373">
      <w:pPr>
        <w:jc w:val="both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17F320F" w14:textId="77777777" w:rsidR="00547918" w:rsidRPr="00080A2D" w:rsidRDefault="00547918" w:rsidP="00547918">
      <w:pPr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  <w14:ligatures w14:val="none"/>
        </w:rPr>
      </w:pPr>
    </w:p>
    <w:p w14:paraId="63C0A59F" w14:textId="32A7F3E9" w:rsidR="00547918" w:rsidRPr="00080A2D" w:rsidRDefault="00547918" w:rsidP="00547918">
      <w:pPr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  <w14:ligatures w14:val="none"/>
        </w:rPr>
        <w:t>Data Science &amp; Business Analytics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</w:rPr>
        <w:t xml:space="preserve"> | </w:t>
      </w:r>
      <w:r w:rsidRPr="00080A2D">
        <w:rPr>
          <w:rFonts w:ascii="Segoe UI Historic" w:hAnsi="Segoe UI Historic" w:cs="Segoe UI Historic"/>
          <w:b/>
          <w:bCs/>
          <w:color w:val="000000" w:themeColor="text1"/>
        </w:rPr>
        <w:t>The</w:t>
      </w: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Sparks Foundation</w:t>
      </w:r>
    </w:p>
    <w:p w14:paraId="701E2C08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Apr 2023 – May 2023</w:t>
      </w:r>
    </w:p>
    <w:p w14:paraId="6A5B8C48" w14:textId="680C0631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56F5FA24" w14:textId="5A3200F2" w:rsidR="00547918" w:rsidRPr="00080A2D" w:rsidRDefault="00547918" w:rsidP="00547918">
      <w:pPr>
        <w:pStyle w:val="ListParagraph"/>
        <w:numPr>
          <w:ilvl w:val="0"/>
          <w:numId w:val="5"/>
        </w:numPr>
        <w:spacing w:after="0" w:line="240" w:lineRule="auto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Utilized supervised machine learning techniques to predict student performance based on study hours using Linear Regression with Python's Scikit Learn library. </w:t>
      </w:r>
    </w:p>
    <w:p w14:paraId="358A1617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a model to forecast the percentage of a student based on the number of study hours.</w:t>
      </w:r>
    </w:p>
    <w:p w14:paraId="0D7E301F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 xml:space="preserve">Employed unsupervised machine learning methods, specifically K-Means Clustering. </w:t>
      </w:r>
    </w:p>
    <w:p w14:paraId="3D08DED8" w14:textId="77777777" w:rsidR="00547918" w:rsidRPr="00080A2D" w:rsidRDefault="00547918" w:rsidP="00547918">
      <w:pPr>
        <w:pStyle w:val="ListParagraph"/>
        <w:numPr>
          <w:ilvl w:val="0"/>
          <w:numId w:val="5"/>
        </w:num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Determined the optimal number of clusters and represented them visually.</w:t>
      </w:r>
    </w:p>
    <w:p w14:paraId="4D4D7E62" w14:textId="77777777" w:rsidR="00547918" w:rsidRPr="00080A2D" w:rsidRDefault="00547918" w:rsidP="00547918">
      <w:pPr>
        <w:pStyle w:val="ListParagraph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BFBEEA2" w14:textId="77777777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375C6F21" w14:textId="0C138180" w:rsidR="00547918" w:rsidRPr="00080A2D" w:rsidRDefault="00547918" w:rsidP="00547918">
      <w:pPr>
        <w:rPr>
          <w:rFonts w:ascii="Segoe UI Historic" w:eastAsia="Calibri" w:hAnsi="Segoe UI Historic" w:cs="Segoe UI Historic"/>
          <w:b/>
          <w:bCs/>
          <w:color w:val="000000" w:themeColor="text1"/>
          <w:sz w:val="24"/>
          <w:szCs w:val="24"/>
          <w14:ligatures w14:val="none"/>
        </w:rPr>
      </w:pPr>
      <w:r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>Data Science &amp; Business Analytics intern</w:t>
      </w:r>
      <w:r w:rsidR="00BB2373" w:rsidRPr="00080A2D">
        <w:rPr>
          <w:rFonts w:ascii="Segoe UI Historic" w:hAnsi="Segoe UI Historic" w:cs="Segoe UI Historic"/>
          <w:b/>
          <w:bCs/>
          <w:color w:val="000000" w:themeColor="text1"/>
          <w:sz w:val="24"/>
          <w:szCs w:val="24"/>
        </w:rPr>
        <w:t xml:space="preserve"> | </w:t>
      </w:r>
      <w:r w:rsidRPr="00080A2D">
        <w:rPr>
          <w:rFonts w:ascii="Segoe UI Historic" w:eastAsia="Calibri" w:hAnsi="Segoe UI Historic" w:cs="Segoe UI Historic"/>
          <w:b/>
          <w:bCs/>
          <w:color w:val="000000" w:themeColor="text1"/>
          <w:sz w:val="24"/>
          <w:szCs w:val="24"/>
          <w14:ligatures w14:val="none"/>
        </w:rPr>
        <w:t>Bharat Intern</w:t>
      </w:r>
    </w:p>
    <w:p w14:paraId="72CA5A1E" w14:textId="07B6C93A" w:rsidR="00547918" w:rsidRPr="00080A2D" w:rsidRDefault="00547918" w:rsidP="00547918">
      <w:pPr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May 2023 - June 2023</w:t>
      </w:r>
    </w:p>
    <w:p w14:paraId="232CA0DC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3ECE5B49" w14:textId="77777777" w:rsidR="00547918" w:rsidRPr="00080A2D" w:rsidRDefault="00547918" w:rsidP="00547918">
      <w:pPr>
        <w:pStyle w:val="ListParagraph"/>
        <w:numPr>
          <w:ilvl w:val="0"/>
          <w:numId w:val="7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bookmarkStart w:id="0" w:name="_Hlk139204473"/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Developed stock price prediction system using LSTM neural networks, preprocessing historical data, and evaluating performance.</w:t>
      </w:r>
    </w:p>
    <w:p w14:paraId="5536CE7A" w14:textId="68D08213" w:rsidR="00547918" w:rsidRPr="00080A2D" w:rsidRDefault="00547918" w:rsidP="00547918">
      <w:pPr>
        <w:pStyle w:val="ListParagraph"/>
        <w:numPr>
          <w:ilvl w:val="0"/>
          <w:numId w:val="6"/>
        </w:num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  <w:r w:rsidRPr="00080A2D">
        <w:rPr>
          <w:rFonts w:ascii="Segoe UI Historic" w:hAnsi="Segoe UI Historic" w:cs="Segoe UI Historic"/>
          <w:color w:val="000000" w:themeColor="text1"/>
          <w:sz w:val="24"/>
          <w:szCs w:val="24"/>
        </w:rPr>
        <w:t>Built Titanic survival prediction system, preprocessing and analyzing data, using machine learning algorithms, and presenting findings.</w:t>
      </w:r>
      <w:bookmarkEnd w:id="0"/>
    </w:p>
    <w:p w14:paraId="39611F2D" w14:textId="77777777" w:rsidR="00BB2373" w:rsidRPr="00080A2D" w:rsidRDefault="00BB2373" w:rsidP="00BB2373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EA29F10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0630EDFE" w14:textId="77777777" w:rsidR="00547918" w:rsidRPr="00080A2D" w:rsidRDefault="00547918" w:rsidP="00547918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410B695B" w14:textId="77777777" w:rsidR="00080A2D" w:rsidRDefault="00080A2D" w:rsidP="00080A2D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0BFA8F4" w14:textId="77777777" w:rsidR="00080A2D" w:rsidRDefault="00080A2D" w:rsidP="00080A2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1CCDBC93" w14:textId="77777777" w:rsidR="00080A2D" w:rsidRDefault="00080A2D" w:rsidP="00080A2D">
      <w:pPr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6412F387" w14:textId="7F904D3B" w:rsidR="00080A2D" w:rsidRPr="00080A2D" w:rsidRDefault="00080A2D" w:rsidP="00080A2D">
      <w:pPr>
        <w:pBdr>
          <w:bottom w:val="double" w:sz="4" w:space="1" w:color="auto"/>
        </w:pBdr>
        <w:spacing w:after="0"/>
        <w:rPr>
          <w:rFonts w:ascii="Segoe UI Historic" w:hAnsi="Segoe UI Historic" w:cs="Segoe UI Historic"/>
          <w:color w:val="000000" w:themeColor="text1"/>
          <w:sz w:val="26"/>
          <w:szCs w:val="26"/>
        </w:rPr>
      </w:pPr>
      <w:r>
        <w:rPr>
          <w:rFonts w:ascii="Segoe UI Historic" w:hAnsi="Segoe UI Historic" w:cs="Segoe UI Historic"/>
          <w:color w:val="000000" w:themeColor="text1"/>
          <w:sz w:val="26"/>
          <w:szCs w:val="26"/>
        </w:rPr>
        <w:t>SKILLS</w:t>
      </w:r>
      <w:r w:rsidR="00E13372">
        <w:rPr>
          <w:rFonts w:ascii="Segoe UI Historic" w:hAnsi="Segoe UI Historic" w:cs="Segoe UI Historic"/>
          <w:color w:val="000000" w:themeColor="text1"/>
          <w:sz w:val="26"/>
          <w:szCs w:val="26"/>
        </w:rPr>
        <w:t xml:space="preserve"> &amp; OTHERS</w:t>
      </w:r>
    </w:p>
    <w:p w14:paraId="1866ACF8" w14:textId="77777777" w:rsidR="00080A2D" w:rsidRPr="00E13372" w:rsidRDefault="00080A2D" w:rsidP="00080A2D">
      <w:pPr>
        <w:pStyle w:val="ListParagraph"/>
        <w:spacing w:after="0"/>
        <w:ind w:left="1080"/>
        <w:rPr>
          <w:rFonts w:ascii="Segoe UI Historic" w:hAnsi="Segoe UI Historic" w:cs="Segoe UI Historic"/>
          <w:sz w:val="24"/>
          <w:szCs w:val="24"/>
        </w:rPr>
      </w:pPr>
    </w:p>
    <w:p w14:paraId="1874C975" w14:textId="2E45924A" w:rsidR="00080A2D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 xml:space="preserve">SKILLS: 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Data Analysis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Python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Machine Learning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Excel</w:t>
      </w:r>
      <w:r w:rsidRPr="00E13372">
        <w:rPr>
          <w:rFonts w:ascii="Segoe UI Historic" w:hAnsi="Segoe UI Historic" w:cs="Segoe UI Historic"/>
          <w:sz w:val="24"/>
          <w:szCs w:val="24"/>
        </w:rPr>
        <w:t xml:space="preserve">, </w:t>
      </w:r>
      <w:r w:rsidR="00080A2D" w:rsidRPr="00E13372">
        <w:rPr>
          <w:rFonts w:ascii="Segoe UI Historic" w:hAnsi="Segoe UI Historic" w:cs="Segoe UI Historic"/>
          <w:sz w:val="24"/>
          <w:szCs w:val="24"/>
        </w:rPr>
        <w:t>Tableau</w:t>
      </w:r>
      <w:r w:rsidRPr="00E13372">
        <w:rPr>
          <w:rFonts w:ascii="Segoe UI Historic" w:hAnsi="Segoe UI Historic" w:cs="Segoe UI Historic"/>
          <w:sz w:val="24"/>
          <w:szCs w:val="24"/>
        </w:rPr>
        <w:t>, Data visualization, Data Cleaning, Teamwork, Communication.</w:t>
      </w:r>
    </w:p>
    <w:p w14:paraId="4EE3C9BD" w14:textId="644B8FB0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>CERTIFICATIONS:  Advanced MS Excel.</w:t>
      </w:r>
    </w:p>
    <w:p w14:paraId="4B57B3A8" w14:textId="41D44E92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  <w:r w:rsidRPr="00E13372">
        <w:rPr>
          <w:rFonts w:ascii="Segoe UI Historic" w:hAnsi="Segoe UI Historic" w:cs="Segoe UI Historic"/>
          <w:sz w:val="24"/>
          <w:szCs w:val="24"/>
        </w:rPr>
        <w:t>PERSONAL PROJECTS:  WhatsApp Chat Analyzer, Digital CV.</w:t>
      </w:r>
    </w:p>
    <w:p w14:paraId="59A493F0" w14:textId="7E93FFB5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</w:p>
    <w:p w14:paraId="1D26FC70" w14:textId="13BF2F67" w:rsidR="00E13372" w:rsidRPr="00E13372" w:rsidRDefault="00E13372" w:rsidP="00E13372">
      <w:pPr>
        <w:rPr>
          <w:rFonts w:ascii="Segoe UI Historic" w:hAnsi="Segoe UI Historic" w:cs="Segoe UI Historic"/>
          <w:sz w:val="24"/>
          <w:szCs w:val="24"/>
        </w:rPr>
      </w:pPr>
    </w:p>
    <w:p w14:paraId="2E554ECD" w14:textId="77777777" w:rsidR="00080A2D" w:rsidRPr="00080A2D" w:rsidRDefault="00080A2D" w:rsidP="00080A2D">
      <w:pPr>
        <w:pStyle w:val="ListParagraph"/>
        <w:ind w:left="1080"/>
        <w:rPr>
          <w:rFonts w:ascii="Segoe UI Historic" w:hAnsi="Segoe UI Historic" w:cs="Segoe UI Historic"/>
          <w:sz w:val="24"/>
          <w:szCs w:val="24"/>
        </w:rPr>
      </w:pPr>
    </w:p>
    <w:p w14:paraId="1EE39F88" w14:textId="77777777" w:rsidR="00080A2D" w:rsidRDefault="00080A2D" w:rsidP="00080A2D">
      <w:pPr>
        <w:rPr>
          <w:rFonts w:ascii="Segoe UI Historic" w:hAnsi="Segoe UI Historic" w:cs="Segoe UI Historic"/>
          <w:sz w:val="24"/>
          <w:szCs w:val="24"/>
        </w:rPr>
      </w:pPr>
    </w:p>
    <w:p w14:paraId="0F35DB41" w14:textId="0D5BB398" w:rsidR="00BB2373" w:rsidRPr="00080A2D" w:rsidRDefault="00BB2373" w:rsidP="00BB2373">
      <w:pPr>
        <w:pStyle w:val="ListParagraph"/>
        <w:spacing w:after="0"/>
        <w:rPr>
          <w:rFonts w:ascii="Segoe UI Historic" w:hAnsi="Segoe UI Historic" w:cs="Segoe UI Historic"/>
          <w:color w:val="000000" w:themeColor="text1"/>
          <w:sz w:val="24"/>
          <w:szCs w:val="24"/>
        </w:rPr>
      </w:pPr>
    </w:p>
    <w:p w14:paraId="725CE177" w14:textId="7E3D1273" w:rsidR="00547918" w:rsidRPr="00080A2D" w:rsidRDefault="00547918">
      <w:pPr>
        <w:rPr>
          <w:rFonts w:ascii="Segoe UI Historic" w:hAnsi="Segoe UI Historic" w:cs="Segoe UI Historic"/>
          <w:color w:val="000000" w:themeColor="text1"/>
        </w:rPr>
      </w:pPr>
    </w:p>
    <w:sectPr w:rsidR="00547918" w:rsidRPr="00080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9C1"/>
    <w:multiLevelType w:val="hybridMultilevel"/>
    <w:tmpl w:val="C374ED54"/>
    <w:lvl w:ilvl="0" w:tplc="A4749BC0">
      <w:start w:val="2018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9A4865"/>
    <w:multiLevelType w:val="hybridMultilevel"/>
    <w:tmpl w:val="5A68D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6754"/>
    <w:multiLevelType w:val="hybridMultilevel"/>
    <w:tmpl w:val="943C4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476A4"/>
    <w:multiLevelType w:val="hybridMultilevel"/>
    <w:tmpl w:val="119AB1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D7E38"/>
    <w:multiLevelType w:val="hybridMultilevel"/>
    <w:tmpl w:val="10140A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0352AA"/>
    <w:multiLevelType w:val="hybridMultilevel"/>
    <w:tmpl w:val="A65E05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747E8"/>
    <w:multiLevelType w:val="hybridMultilevel"/>
    <w:tmpl w:val="67CC5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317D4"/>
    <w:multiLevelType w:val="hybridMultilevel"/>
    <w:tmpl w:val="238050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4F92"/>
    <w:multiLevelType w:val="hybridMultilevel"/>
    <w:tmpl w:val="D2D0F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F2D53"/>
    <w:multiLevelType w:val="hybridMultilevel"/>
    <w:tmpl w:val="09E874BE"/>
    <w:lvl w:ilvl="0" w:tplc="40090001">
      <w:start w:val="1"/>
      <w:numFmt w:val="bullet"/>
      <w:lvlText w:val=""/>
      <w:lvlJc w:val="left"/>
      <w:pPr>
        <w:ind w:left="13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10" w15:restartNumberingAfterBreak="0">
    <w:nsid w:val="35DB5411"/>
    <w:multiLevelType w:val="hybridMultilevel"/>
    <w:tmpl w:val="950463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222E1F"/>
    <w:multiLevelType w:val="hybridMultilevel"/>
    <w:tmpl w:val="4E2A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327868">
    <w:abstractNumId w:val="6"/>
  </w:num>
  <w:num w:numId="2" w16cid:durableId="878517181">
    <w:abstractNumId w:val="0"/>
  </w:num>
  <w:num w:numId="3" w16cid:durableId="1295064611">
    <w:abstractNumId w:val="11"/>
  </w:num>
  <w:num w:numId="4" w16cid:durableId="1415318748">
    <w:abstractNumId w:val="3"/>
  </w:num>
  <w:num w:numId="5" w16cid:durableId="2038852019">
    <w:abstractNumId w:val="2"/>
  </w:num>
  <w:num w:numId="6" w16cid:durableId="433675098">
    <w:abstractNumId w:val="1"/>
  </w:num>
  <w:num w:numId="7" w16cid:durableId="1444495028">
    <w:abstractNumId w:val="8"/>
  </w:num>
  <w:num w:numId="8" w16cid:durableId="742945760">
    <w:abstractNumId w:val="9"/>
  </w:num>
  <w:num w:numId="9" w16cid:durableId="2106613822">
    <w:abstractNumId w:val="5"/>
  </w:num>
  <w:num w:numId="10" w16cid:durableId="255287115">
    <w:abstractNumId w:val="4"/>
  </w:num>
  <w:num w:numId="11" w16cid:durableId="1396464339">
    <w:abstractNumId w:val="7"/>
  </w:num>
  <w:num w:numId="12" w16cid:durableId="357200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18"/>
    <w:rsid w:val="00080A2D"/>
    <w:rsid w:val="000F34F9"/>
    <w:rsid w:val="0017535D"/>
    <w:rsid w:val="00252DA9"/>
    <w:rsid w:val="002E6C7A"/>
    <w:rsid w:val="003036D5"/>
    <w:rsid w:val="0036323E"/>
    <w:rsid w:val="00547918"/>
    <w:rsid w:val="00662925"/>
    <w:rsid w:val="007841A6"/>
    <w:rsid w:val="009D564C"/>
    <w:rsid w:val="00AD3570"/>
    <w:rsid w:val="00BB2373"/>
    <w:rsid w:val="00D60C74"/>
    <w:rsid w:val="00E13372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7708"/>
  <w15:chartTrackingRefBased/>
  <w15:docId w15:val="{772F33E2-8D2F-451E-94AB-8113B2563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18"/>
  </w:style>
  <w:style w:type="paragraph" w:styleId="Heading1">
    <w:name w:val="heading 1"/>
    <w:basedOn w:val="Normal"/>
    <w:link w:val="Heading1Char"/>
    <w:uiPriority w:val="3"/>
    <w:qFormat/>
    <w:rsid w:val="00547918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91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3"/>
    <w:rsid w:val="00547918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szCs w:val="34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54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eea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gyashree-mahajan-a2577520b/" TargetMode="External"/><Relationship Id="rId5" Type="http://schemas.openxmlformats.org/officeDocument/2006/relationships/hyperlink" Target="mailto:Mahajanbhagyashree37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18A67AF9F144DCB6A922C0E0729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D14A8-7A2F-4C74-A817-FE2439F505B5}"/>
      </w:docPartPr>
      <w:docPartBody>
        <w:p w:rsidR="005250C7" w:rsidRDefault="00B9375A" w:rsidP="00B9375A">
          <w:pPr>
            <w:pStyle w:val="F518A67AF9F144DCB6A922C0E0729E50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5A"/>
    <w:rsid w:val="001D47DA"/>
    <w:rsid w:val="00283EA9"/>
    <w:rsid w:val="005250C7"/>
    <w:rsid w:val="00533166"/>
    <w:rsid w:val="00B9375A"/>
    <w:rsid w:val="00E031E9"/>
    <w:rsid w:val="00F5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18A67AF9F144DCB6A922C0E0729E50">
    <w:name w:val="F518A67AF9F144DCB6A922C0E0729E50"/>
    <w:rsid w:val="00B93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mahajan</dc:creator>
  <cp:keywords/>
  <dc:description/>
  <cp:lastModifiedBy>Bhagyashree mahajan</cp:lastModifiedBy>
  <cp:revision>6</cp:revision>
  <dcterms:created xsi:type="dcterms:W3CDTF">2023-07-02T09:49:00Z</dcterms:created>
  <dcterms:modified xsi:type="dcterms:W3CDTF">2023-07-02T11:57:00Z</dcterms:modified>
</cp:coreProperties>
</file>