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385" w:rsidRDefault="00985626">
      <w:pPr>
        <w:pStyle w:val="Default"/>
        <w:jc w:val="both"/>
      </w:pPr>
      <w:r>
        <w:rPr>
          <w:rFonts w:ascii="Arial" w:hAnsi="Arial" w:cs="Arial"/>
          <w:b/>
          <w:color w:val="800000"/>
          <w:sz w:val="24"/>
        </w:rPr>
        <w:t>(8 marks)</w:t>
      </w:r>
    </w:p>
    <w:p w:rsidR="00225385" w:rsidRDefault="00225385">
      <w:pPr>
        <w:pStyle w:val="Default"/>
        <w:jc w:val="both"/>
      </w:pPr>
    </w:p>
    <w:p w:rsidR="00225385" w:rsidRDefault="00985626">
      <w:pPr>
        <w:pStyle w:val="Default"/>
        <w:jc w:val="both"/>
      </w:pPr>
      <w:r>
        <w:rPr>
          <w:rFonts w:ascii="Arial" w:hAnsi="Arial" w:cs="Arial"/>
          <w:b/>
          <w:sz w:val="24"/>
        </w:rPr>
        <w:t>Nguyen Dang Minh (18)</w:t>
      </w:r>
    </w:p>
    <w:p w:rsidR="00225385" w:rsidRDefault="00985626">
      <w:pPr>
        <w:pStyle w:val="Default"/>
        <w:jc w:val="both"/>
      </w:pPr>
      <w:r>
        <w:rPr>
          <w:rFonts w:ascii="Arial" w:hAnsi="Arial" w:cs="Arial"/>
          <w:b/>
          <w:sz w:val="24"/>
        </w:rPr>
        <w:t>5.18</w:t>
      </w:r>
    </w:p>
    <w:p w:rsidR="00225385" w:rsidRDefault="00225385">
      <w:pPr>
        <w:pStyle w:val="Default"/>
        <w:jc w:val="both"/>
      </w:pPr>
    </w:p>
    <w:p w:rsidR="00225385" w:rsidRDefault="00985626">
      <w:pPr>
        <w:pStyle w:val="Default"/>
        <w:jc w:val="both"/>
      </w:pPr>
      <w:r>
        <w:rPr>
          <w:rFonts w:ascii="Arial" w:hAnsi="Arial" w:cs="Arial"/>
          <w:b/>
          <w:sz w:val="24"/>
        </w:rPr>
        <w:t xml:space="preserve">Short Answer Question: </w:t>
      </w:r>
    </w:p>
    <w:p w:rsidR="00225385" w:rsidRDefault="00225385">
      <w:pPr>
        <w:pStyle w:val="Default"/>
      </w:pPr>
    </w:p>
    <w:p w:rsidR="00225385" w:rsidRDefault="00985626">
      <w:pPr>
        <w:pStyle w:val="Default"/>
      </w:pPr>
      <w:r>
        <w:rPr>
          <w:rFonts w:ascii="Arial" w:hAnsi="Arial" w:cs="Arial"/>
          <w:sz w:val="24"/>
          <w:szCs w:val="24"/>
        </w:rPr>
        <w:t xml:space="preserve">[After </w:t>
      </w:r>
      <w:r>
        <w:rPr>
          <w:rFonts w:ascii="Arial" w:hAnsi="Arial" w:cs="Arial"/>
          <w:b/>
          <w:i/>
        </w:rPr>
        <w:t>scrutinising</w:t>
      </w:r>
      <w:r>
        <w:rPr>
          <w:rFonts w:ascii="Arial" w:hAnsi="Arial" w:cs="Arial"/>
          <w:sz w:val="24"/>
          <w:szCs w:val="24"/>
        </w:rPr>
        <w:t xml:space="preserve"> the question – </w:t>
      </w:r>
      <w:r>
        <w:rPr>
          <w:rFonts w:ascii="Arial" w:hAnsi="Arial" w:cs="Arial"/>
          <w:sz w:val="24"/>
          <w:szCs w:val="24"/>
          <w:shd w:val="clear" w:color="auto" w:fill="FFFF00"/>
        </w:rPr>
        <w:t>highlight</w:t>
      </w:r>
      <w:r>
        <w:rPr>
          <w:rFonts w:ascii="Arial" w:hAnsi="Arial" w:cs="Arial"/>
          <w:sz w:val="24"/>
          <w:szCs w:val="24"/>
        </w:rPr>
        <w:t xml:space="preserve"> the </w:t>
      </w:r>
      <w:r>
        <w:rPr>
          <w:rFonts w:ascii="Arial" w:hAnsi="Arial" w:cs="Arial"/>
          <w:b/>
          <w:bCs/>
          <w:sz w:val="24"/>
          <w:szCs w:val="24"/>
        </w:rPr>
        <w:t>key words</w:t>
      </w:r>
      <w:r>
        <w:rPr>
          <w:rFonts w:ascii="Arial" w:hAnsi="Arial" w:cs="Arial"/>
          <w:sz w:val="24"/>
          <w:szCs w:val="24"/>
        </w:rPr>
        <w:t xml:space="preserve"> in the question]</w:t>
      </w:r>
    </w:p>
    <w:p w:rsidR="00225385" w:rsidRDefault="00225385">
      <w:pPr>
        <w:pStyle w:val="Default"/>
        <w:jc w:val="both"/>
      </w:pPr>
    </w:p>
    <w:p w:rsidR="00225385" w:rsidRDefault="00985626">
      <w:pPr>
        <w:pStyle w:val="Default"/>
      </w:pPr>
      <w:r>
        <w:rPr>
          <w:rFonts w:ascii="Arial" w:hAnsi="Arial" w:cs="Arial"/>
          <w:sz w:val="23"/>
          <w:szCs w:val="23"/>
        </w:rPr>
        <w:t xml:space="preserve">Q1. Explain what is meant by a </w:t>
      </w:r>
      <w:r>
        <w:rPr>
          <w:rFonts w:ascii="Arial" w:hAnsi="Arial" w:cs="Arial"/>
          <w:sz w:val="23"/>
          <w:szCs w:val="23"/>
          <w:shd w:val="clear" w:color="auto" w:fill="FFFF00"/>
        </w:rPr>
        <w:t>production possibility curve</w:t>
      </w:r>
      <w:r>
        <w:rPr>
          <w:rFonts w:ascii="Arial" w:hAnsi="Arial" w:cs="Arial"/>
          <w:sz w:val="23"/>
          <w:szCs w:val="23"/>
        </w:rPr>
        <w:t xml:space="preserve"> and use a production possibility curve diagram to explain the concepts of </w:t>
      </w:r>
      <w:r>
        <w:rPr>
          <w:rFonts w:ascii="Arial" w:hAnsi="Arial" w:cs="Arial"/>
          <w:sz w:val="23"/>
          <w:szCs w:val="23"/>
          <w:shd w:val="clear" w:color="auto" w:fill="FFFF00"/>
        </w:rPr>
        <w:t>scarcity</w:t>
      </w:r>
      <w:r>
        <w:rPr>
          <w:rFonts w:ascii="Arial" w:hAnsi="Arial" w:cs="Arial"/>
          <w:sz w:val="23"/>
          <w:szCs w:val="23"/>
        </w:rPr>
        <w:t xml:space="preserve">, </w:t>
      </w:r>
      <w:r>
        <w:rPr>
          <w:rFonts w:ascii="Arial" w:hAnsi="Arial" w:cs="Arial"/>
          <w:sz w:val="23"/>
          <w:szCs w:val="23"/>
          <w:shd w:val="clear" w:color="auto" w:fill="FFFF00"/>
        </w:rPr>
        <w:t>choice</w:t>
      </w:r>
      <w:r>
        <w:rPr>
          <w:rFonts w:ascii="Arial" w:hAnsi="Arial" w:cs="Arial"/>
          <w:sz w:val="23"/>
          <w:szCs w:val="23"/>
        </w:rPr>
        <w:t xml:space="preserve"> and </w:t>
      </w:r>
      <w:r>
        <w:rPr>
          <w:rFonts w:ascii="Arial" w:hAnsi="Arial" w:cs="Arial"/>
          <w:sz w:val="23"/>
          <w:szCs w:val="23"/>
          <w:shd w:val="clear" w:color="auto" w:fill="FFFF00"/>
        </w:rPr>
        <w:t>opportunity cost</w:t>
      </w:r>
      <w:r>
        <w:rPr>
          <w:rFonts w:ascii="Arial" w:hAnsi="Arial" w:cs="Arial"/>
          <w:sz w:val="23"/>
          <w:szCs w:val="23"/>
        </w:rPr>
        <w:t>. [10m]</w:t>
      </w:r>
    </w:p>
    <w:p w:rsidR="00225385" w:rsidRDefault="00985626">
      <w:pPr>
        <w:pStyle w:val="Default"/>
        <w:jc w:val="right"/>
      </w:pPr>
      <w:r>
        <w:rPr>
          <w:rFonts w:ascii="Arial" w:hAnsi="Arial" w:cs="Arial"/>
          <w:sz w:val="19"/>
          <w:szCs w:val="19"/>
        </w:rPr>
        <w:t>M08/HP2/Q1</w:t>
      </w:r>
    </w:p>
    <w:p w:rsidR="00225385" w:rsidRDefault="00225385">
      <w:pPr>
        <w:pStyle w:val="Default"/>
      </w:pPr>
    </w:p>
    <w:p w:rsidR="00225385" w:rsidRDefault="00985626">
      <w:pPr>
        <w:pStyle w:val="Heading1"/>
      </w:pPr>
      <w:r>
        <w:rPr>
          <w:rFonts w:ascii="Arial" w:hAnsi="Arial" w:cs="Arial"/>
        </w:rPr>
        <w:t>Define the key words</w:t>
      </w:r>
    </w:p>
    <w:p w:rsidR="00225385" w:rsidRDefault="00985626">
      <w:pPr>
        <w:pStyle w:val="Default"/>
        <w:spacing w:line="360" w:lineRule="atLeast"/>
      </w:pPr>
      <w:r>
        <w:rPr>
          <w:rFonts w:ascii="Arial" w:hAnsi="Arial" w:cs="Arial"/>
          <w:sz w:val="24"/>
          <w:szCs w:val="24"/>
          <w:u w:val="single"/>
        </w:rPr>
        <w:t>Production possibility curve</w:t>
      </w:r>
      <w:r>
        <w:rPr>
          <w:rFonts w:ascii="Arial" w:hAnsi="Arial" w:cs="Arial"/>
          <w:sz w:val="24"/>
          <w:szCs w:val="24"/>
        </w:rPr>
        <w:t xml:space="preserve"> is a graph that compares the amount of goods possibly produced if resource</w:t>
      </w:r>
      <w:r>
        <w:rPr>
          <w:rFonts w:ascii="Arial" w:hAnsi="Arial" w:cs="Arial"/>
          <w:sz w:val="24"/>
          <w:szCs w:val="24"/>
        </w:rPr>
        <w:t>s are used up.</w:t>
      </w:r>
    </w:p>
    <w:p w:rsidR="00225385" w:rsidRDefault="00985626">
      <w:pPr>
        <w:pStyle w:val="Default"/>
        <w:spacing w:line="360" w:lineRule="atLeast"/>
      </w:pPr>
      <w:r>
        <w:rPr>
          <w:rFonts w:ascii="Arial" w:hAnsi="Arial" w:cs="Arial"/>
          <w:sz w:val="24"/>
          <w:szCs w:val="24"/>
          <w:u w:val="single"/>
        </w:rPr>
        <w:t>Scarcity</w:t>
      </w:r>
      <w:r>
        <w:rPr>
          <w:rFonts w:ascii="Arial" w:hAnsi="Arial" w:cs="Arial"/>
          <w:sz w:val="24"/>
          <w:szCs w:val="24"/>
        </w:rPr>
        <w:t xml:space="preserve"> refers to the situation where resources are limited but human wants are infinite.</w:t>
      </w:r>
    </w:p>
    <w:p w:rsidR="00225385" w:rsidRDefault="00985626">
      <w:pPr>
        <w:pStyle w:val="Default"/>
        <w:spacing w:line="360" w:lineRule="atLeast"/>
      </w:pPr>
      <w:r>
        <w:rPr>
          <w:rFonts w:ascii="Arial" w:hAnsi="Arial" w:cs="Arial"/>
          <w:sz w:val="24"/>
          <w:szCs w:val="24"/>
          <w:u w:val="single"/>
        </w:rPr>
        <w:t>Choice</w:t>
      </w:r>
      <w:r>
        <w:rPr>
          <w:rFonts w:ascii="Arial" w:hAnsi="Arial" w:cs="Arial"/>
          <w:sz w:val="24"/>
          <w:szCs w:val="24"/>
        </w:rPr>
        <w:t xml:space="preserve"> is made on how to use the limited resources to produce a balanced amount of different types of goods for the optimal need.</w:t>
      </w:r>
    </w:p>
    <w:p w:rsidR="00225385" w:rsidRDefault="00985626">
      <w:pPr>
        <w:pStyle w:val="Default"/>
        <w:spacing w:line="360" w:lineRule="atLeast"/>
      </w:pPr>
      <w:r>
        <w:rPr>
          <w:rFonts w:ascii="Arial" w:hAnsi="Arial" w:cs="Arial"/>
          <w:sz w:val="24"/>
          <w:szCs w:val="24"/>
          <w:u w:val="single"/>
        </w:rPr>
        <w:t>Opportunity</w:t>
      </w:r>
      <w:r>
        <w:rPr>
          <w:rFonts w:ascii="Arial" w:hAnsi="Arial" w:cs="Arial"/>
          <w:sz w:val="24"/>
          <w:szCs w:val="24"/>
        </w:rPr>
        <w:t xml:space="preserve"> cost is </w:t>
      </w:r>
      <w:r>
        <w:rPr>
          <w:rFonts w:ascii="Arial" w:hAnsi="Arial" w:cs="Arial"/>
          <w:sz w:val="24"/>
          <w:szCs w:val="24"/>
        </w:rPr>
        <w:t>the cost of having to give up a choice one did not choose when deciding on another.</w:t>
      </w:r>
    </w:p>
    <w:p w:rsidR="00225385" w:rsidRDefault="00985626">
      <w:pPr>
        <w:pStyle w:val="Default"/>
        <w:spacing w:line="360" w:lineRule="atLeast"/>
      </w:pPr>
      <w:r>
        <w:rPr>
          <w:rFonts w:ascii="Arial" w:hAnsi="Arial" w:cs="Arial"/>
          <w:noProof/>
          <w:sz w:val="24"/>
          <w:szCs w:val="24"/>
          <w:lang w:val="en-US"/>
        </w:rPr>
        <w:drawing>
          <wp:inline distT="0" distB="0" distL="0" distR="0">
            <wp:extent cx="3159125" cy="198564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3159125" cy="1985645"/>
                    </a:xfrm>
                    <a:prstGeom prst="rect">
                      <a:avLst/>
                    </a:prstGeom>
                    <a:noFill/>
                    <a:ln w="9525">
                      <a:noFill/>
                      <a:miter lim="800000"/>
                      <a:headEnd/>
                      <a:tailEnd/>
                    </a:ln>
                  </pic:spPr>
                </pic:pic>
              </a:graphicData>
            </a:graphic>
          </wp:inline>
        </w:drawing>
      </w:r>
    </w:p>
    <w:p w:rsidR="00225385" w:rsidRDefault="00225385">
      <w:pPr>
        <w:pStyle w:val="Default"/>
        <w:spacing w:line="360" w:lineRule="atLeast"/>
      </w:pPr>
    </w:p>
    <w:p w:rsidR="00225385" w:rsidRDefault="00985626">
      <w:pPr>
        <w:pStyle w:val="Default"/>
        <w:spacing w:line="360" w:lineRule="atLeast"/>
      </w:pPr>
      <w:r w:rsidRPr="00985626">
        <w:t>The (((diagram W))) illustrates the concept of the PPC</w:t>
      </w:r>
      <w:bookmarkStart w:id="0" w:name="_GoBack"/>
      <w:bookmarkEnd w:id="0"/>
    </w:p>
    <w:p w:rsidR="00225385" w:rsidRDefault="00225385">
      <w:pPr>
        <w:pStyle w:val="Default"/>
        <w:spacing w:line="360" w:lineRule="atLeast"/>
      </w:pPr>
    </w:p>
    <w:p w:rsidR="00225385" w:rsidRDefault="00225385">
      <w:pPr>
        <w:pStyle w:val="Default"/>
        <w:spacing w:line="360" w:lineRule="atLeast"/>
      </w:pPr>
    </w:p>
    <w:p w:rsidR="00225385" w:rsidRDefault="00225385">
      <w:pPr>
        <w:pStyle w:val="Default"/>
        <w:spacing w:line="360" w:lineRule="atLeast"/>
      </w:pPr>
    </w:p>
    <w:p w:rsidR="00225385" w:rsidRDefault="00225385">
      <w:pPr>
        <w:pStyle w:val="Default"/>
        <w:spacing w:line="360" w:lineRule="atLeast"/>
      </w:pPr>
    </w:p>
    <w:p w:rsidR="00225385" w:rsidRDefault="00225385">
      <w:pPr>
        <w:pStyle w:val="Default"/>
        <w:spacing w:line="360" w:lineRule="atLeast"/>
      </w:pPr>
    </w:p>
    <w:p w:rsidR="00225385" w:rsidRDefault="00225385">
      <w:pPr>
        <w:pStyle w:val="Default"/>
        <w:spacing w:line="360" w:lineRule="atLeast"/>
      </w:pPr>
    </w:p>
    <w:p w:rsidR="00225385" w:rsidRDefault="00985626">
      <w:pPr>
        <w:pStyle w:val="Default"/>
        <w:spacing w:line="360" w:lineRule="atLeast"/>
      </w:pPr>
      <w:r>
        <w:rPr>
          <w:rFonts w:ascii="Arial" w:hAnsi="Arial" w:cs="Arial"/>
          <w:sz w:val="24"/>
          <w:u w:val="single"/>
        </w:rPr>
        <w:t>Scarcity</w:t>
      </w:r>
      <w:r>
        <w:rPr>
          <w:rFonts w:ascii="Arial" w:hAnsi="Arial" w:cs="Arial"/>
          <w:sz w:val="24"/>
        </w:rPr>
        <w:t xml:space="preserve"> is the situation where resources are limited but human wants are infinite. Looking at point E, E is an unattainable point within available resources due to scarcity in resources.</w:t>
      </w:r>
    </w:p>
    <w:p w:rsidR="00225385" w:rsidRDefault="00985626">
      <w:pPr>
        <w:pStyle w:val="Default"/>
        <w:spacing w:line="360" w:lineRule="atLeast"/>
      </w:pPr>
      <w:r>
        <w:rPr>
          <w:rFonts w:ascii="Arial" w:hAnsi="Arial" w:cs="Arial"/>
          <w:sz w:val="24"/>
        </w:rPr>
        <w:t xml:space="preserve">E is in the same vertical level with point A, which means that the same </w:t>
      </w:r>
      <w:r>
        <w:rPr>
          <w:rFonts w:ascii="Arial" w:hAnsi="Arial" w:cs="Arial"/>
          <w:sz w:val="24"/>
        </w:rPr>
        <w:t>amount of capital goods is produced but E is farther horizontally which means at E more consumer goods are produced which is impossible as the maximum amount is presented at A.</w:t>
      </w:r>
    </w:p>
    <w:p w:rsidR="00225385" w:rsidRDefault="00985626">
      <w:pPr>
        <w:pStyle w:val="Default"/>
        <w:spacing w:line="360" w:lineRule="atLeast"/>
      </w:pPr>
      <w:r>
        <w:rPr>
          <w:rFonts w:ascii="Arial" w:hAnsi="Arial" w:cs="Arial"/>
          <w:sz w:val="24"/>
          <w:u w:val="single"/>
        </w:rPr>
        <w:lastRenderedPageBreak/>
        <w:t>Choice</w:t>
      </w:r>
      <w:r>
        <w:rPr>
          <w:rFonts w:ascii="Arial" w:hAnsi="Arial" w:cs="Arial"/>
          <w:sz w:val="24"/>
        </w:rPr>
        <w:t xml:space="preserve"> arises when man has to decide the amount of resources to spend on certai</w:t>
      </w:r>
      <w:r>
        <w:rPr>
          <w:rFonts w:ascii="Arial" w:hAnsi="Arial" w:cs="Arial"/>
          <w:sz w:val="24"/>
        </w:rPr>
        <w:t>n kinds of goods. At point A, resources are spent more on the production of capital goods than on consumer goods. This shows a rather highly developed industry with a relatively small population size as a lot of resources are used to make capital goods lik</w:t>
      </w:r>
      <w:r>
        <w:rPr>
          <w:rFonts w:ascii="Arial" w:hAnsi="Arial" w:cs="Arial"/>
          <w:sz w:val="24"/>
        </w:rPr>
        <w:t>e machineries but fewer resources are used to produce consumer goods to serve a small-size population. A good example would be Germany. However at point C, resources are spent more on the production of consumer goods than on capital goods. At point B, howe</w:t>
      </w:r>
      <w:r>
        <w:rPr>
          <w:rFonts w:ascii="Arial" w:hAnsi="Arial" w:cs="Arial"/>
          <w:sz w:val="24"/>
        </w:rPr>
        <w:t>ver, the production of capital goods and consumer goods are balanced.</w:t>
      </w:r>
    </w:p>
    <w:p w:rsidR="00225385" w:rsidRDefault="00985626">
      <w:pPr>
        <w:pStyle w:val="Default"/>
        <w:spacing w:line="360" w:lineRule="atLeast"/>
      </w:pPr>
      <w:r>
        <w:rPr>
          <w:rFonts w:ascii="Arial" w:hAnsi="Arial" w:cs="Arial"/>
          <w:sz w:val="24"/>
          <w:u w:val="single"/>
        </w:rPr>
        <w:t>Opportunity cost</w:t>
      </w:r>
      <w:r>
        <w:rPr>
          <w:rFonts w:ascii="Arial" w:hAnsi="Arial" w:cs="Arial"/>
          <w:sz w:val="24"/>
        </w:rPr>
        <w:t xml:space="preserve"> is the cost of forgoing the next best alternative upon the decision on another alternative. Within a limited available amount of resources, one has to give up on the pro</w:t>
      </w:r>
      <w:r>
        <w:rPr>
          <w:rFonts w:ascii="Arial" w:hAnsi="Arial" w:cs="Arial"/>
          <w:sz w:val="24"/>
        </w:rPr>
        <w:t xml:space="preserve">duction of a type of goods to leave resources to produce another type. The slope along the PPC tells us of the increasing opportunity cost of producing consumer goods. The gradient of the curve at point A is higher than that at point C, that is to say the </w:t>
      </w:r>
      <w:r>
        <w:rPr>
          <w:rFonts w:ascii="Arial" w:hAnsi="Arial" w:cs="Arial"/>
          <w:sz w:val="24"/>
        </w:rPr>
        <w:t>cost of producing more consumer goods is higher at point C. More simply put, to produce 1 more unit of consumer goods at point C, more units of capital goods must be sacrificed.</w:t>
      </w:r>
    </w:p>
    <w:sectPr w:rsidR="00225385">
      <w:pgSz w:w="11905" w:h="16837"/>
      <w:pgMar w:top="900" w:right="929" w:bottom="1440" w:left="1440"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385"/>
    <w:rsid w:val="00225385"/>
    <w:rsid w:val="00985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after="0" w:line="200" w:lineRule="atLeast"/>
    </w:pPr>
    <w:rPr>
      <w:rFonts w:ascii="Times New Roman" w:eastAsia="Times New Roman" w:hAnsi="Times New Roman" w:cs="Times New Roman"/>
      <w:sz w:val="20"/>
      <w:szCs w:val="20"/>
      <w:lang w:val="en-GB"/>
    </w:rPr>
  </w:style>
  <w:style w:type="character" w:customStyle="1" w:styleId="Heading1Char">
    <w:name w:val="Heading 1 Char"/>
    <w:basedOn w:val="DefaultParagraphFont"/>
  </w:style>
  <w:style w:type="character" w:customStyle="1" w:styleId="InternetLink">
    <w:name w:val="Internet Link"/>
    <w:basedOn w:val="DefaultParagraphFont"/>
    <w:rPr>
      <w:color w:val="0000FF"/>
      <w:u w:val="single"/>
      <w:lang w:val="en-US" w:eastAsia="en-US" w:bidi="en-US"/>
    </w:rPr>
  </w:style>
  <w:style w:type="paragraph" w:customStyle="1" w:styleId="Heading">
    <w:name w:val="Heading"/>
    <w:basedOn w:val="Default"/>
    <w:next w:val="Textbody"/>
    <w:pPr>
      <w:keepNext/>
      <w:spacing w:before="240" w:after="120"/>
    </w:pPr>
    <w:rPr>
      <w:rFonts w:ascii="Arial" w:eastAsia="Arial" w:hAnsi="Arial" w:cs="Tahoma"/>
      <w:sz w:val="28"/>
      <w:szCs w:val="28"/>
    </w:rPr>
  </w:style>
  <w:style w:type="paragraph" w:customStyle="1" w:styleId="Textbody">
    <w:name w:val="Text body"/>
    <w:basedOn w:val="Default"/>
    <w:pPr>
      <w:spacing w:after="120"/>
    </w:pPr>
  </w:style>
  <w:style w:type="paragraph" w:styleId="List">
    <w:name w:val="List"/>
    <w:basedOn w:val="Textbody"/>
    <w:rPr>
      <w:rFonts w:cs="Tahoma"/>
    </w:rPr>
  </w:style>
  <w:style w:type="paragraph" w:styleId="Caption">
    <w:name w:val="caption"/>
    <w:basedOn w:val="Default"/>
    <w:pPr>
      <w:suppressLineNumbers/>
      <w:spacing w:before="120" w:after="120"/>
    </w:pPr>
    <w:rPr>
      <w:rFonts w:cs="Tahoma"/>
      <w:i/>
      <w:iCs/>
      <w:sz w:val="24"/>
      <w:szCs w:val="24"/>
    </w:rPr>
  </w:style>
  <w:style w:type="paragraph" w:customStyle="1" w:styleId="Index">
    <w:name w:val="Index"/>
    <w:basedOn w:val="Default"/>
    <w:pPr>
      <w:suppressLineNumbers/>
    </w:pPr>
    <w:rPr>
      <w:rFonts w:cs="Tahoma"/>
    </w:rPr>
  </w:style>
  <w:style w:type="paragraph" w:styleId="BalloonText">
    <w:name w:val="Balloon Text"/>
    <w:basedOn w:val="Normal"/>
    <w:link w:val="BalloonTextChar"/>
    <w:uiPriority w:val="99"/>
    <w:semiHidden/>
    <w:unhideWhenUsed/>
    <w:rsid w:val="009856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6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after="0" w:line="200" w:lineRule="atLeast"/>
    </w:pPr>
    <w:rPr>
      <w:rFonts w:ascii="Times New Roman" w:eastAsia="Times New Roman" w:hAnsi="Times New Roman" w:cs="Times New Roman"/>
      <w:sz w:val="20"/>
      <w:szCs w:val="20"/>
      <w:lang w:val="en-GB"/>
    </w:rPr>
  </w:style>
  <w:style w:type="character" w:customStyle="1" w:styleId="Heading1Char">
    <w:name w:val="Heading 1 Char"/>
    <w:basedOn w:val="DefaultParagraphFont"/>
  </w:style>
  <w:style w:type="character" w:customStyle="1" w:styleId="InternetLink">
    <w:name w:val="Internet Link"/>
    <w:basedOn w:val="DefaultParagraphFont"/>
    <w:rPr>
      <w:color w:val="0000FF"/>
      <w:u w:val="single"/>
      <w:lang w:val="en-US" w:eastAsia="en-US" w:bidi="en-US"/>
    </w:rPr>
  </w:style>
  <w:style w:type="paragraph" w:customStyle="1" w:styleId="Heading">
    <w:name w:val="Heading"/>
    <w:basedOn w:val="Default"/>
    <w:next w:val="Textbody"/>
    <w:pPr>
      <w:keepNext/>
      <w:spacing w:before="240" w:after="120"/>
    </w:pPr>
    <w:rPr>
      <w:rFonts w:ascii="Arial" w:eastAsia="Arial" w:hAnsi="Arial" w:cs="Tahoma"/>
      <w:sz w:val="28"/>
      <w:szCs w:val="28"/>
    </w:rPr>
  </w:style>
  <w:style w:type="paragraph" w:customStyle="1" w:styleId="Textbody">
    <w:name w:val="Text body"/>
    <w:basedOn w:val="Default"/>
    <w:pPr>
      <w:spacing w:after="120"/>
    </w:pPr>
  </w:style>
  <w:style w:type="paragraph" w:styleId="List">
    <w:name w:val="List"/>
    <w:basedOn w:val="Textbody"/>
    <w:rPr>
      <w:rFonts w:cs="Tahoma"/>
    </w:rPr>
  </w:style>
  <w:style w:type="paragraph" w:styleId="Caption">
    <w:name w:val="caption"/>
    <w:basedOn w:val="Default"/>
    <w:pPr>
      <w:suppressLineNumbers/>
      <w:spacing w:before="120" w:after="120"/>
    </w:pPr>
    <w:rPr>
      <w:rFonts w:cs="Tahoma"/>
      <w:i/>
      <w:iCs/>
      <w:sz w:val="24"/>
      <w:szCs w:val="24"/>
    </w:rPr>
  </w:style>
  <w:style w:type="paragraph" w:customStyle="1" w:styleId="Index">
    <w:name w:val="Index"/>
    <w:basedOn w:val="Default"/>
    <w:pPr>
      <w:suppressLineNumbers/>
    </w:pPr>
    <w:rPr>
      <w:rFonts w:cs="Tahoma"/>
    </w:rPr>
  </w:style>
  <w:style w:type="paragraph" w:styleId="BalloonText">
    <w:name w:val="Balloon Text"/>
    <w:basedOn w:val="Normal"/>
    <w:link w:val="BalloonTextChar"/>
    <w:uiPriority w:val="99"/>
    <w:semiHidden/>
    <w:unhideWhenUsed/>
    <w:rsid w:val="009856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6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SHORT RESPONSE TITLE:</vt:lpstr>
    </vt:vector>
  </TitlesOfParts>
  <Company/>
  <LinksUpToDate>false</LinksUpToDate>
  <CharactersWithSpaces>2573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RESPONSE TITLE:</dc:title>
  <dc:creator>User</dc:creator>
  <cp:lastModifiedBy>LF</cp:lastModifiedBy>
  <cp:revision>2</cp:revision>
  <cp:lastPrinted>1900-12-31T16:00:00Z</cp:lastPrinted>
  <dcterms:created xsi:type="dcterms:W3CDTF">2012-03-03T01:57:00Z</dcterms:created>
  <dcterms:modified xsi:type="dcterms:W3CDTF">2012-03-03T01:57:00Z</dcterms:modified>
</cp:coreProperties>
</file>