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45A52" w14:textId="77777777" w:rsidR="00E724DB" w:rsidRDefault="00E724DB" w:rsidP="00E724DB">
      <w:pPr>
        <w:rPr>
          <w:sz w:val="40"/>
          <w:szCs w:val="40"/>
          <w:u w:val="single"/>
        </w:rPr>
      </w:pPr>
    </w:p>
    <w:p w14:paraId="1711CC82" w14:textId="75D820EF" w:rsidR="007C6BF8" w:rsidRPr="007C6BF8" w:rsidRDefault="007C6BF8" w:rsidP="00E724DB">
      <w:pPr>
        <w:jc w:val="center"/>
        <w:rPr>
          <w:sz w:val="40"/>
          <w:szCs w:val="40"/>
          <w:u w:val="single"/>
        </w:rPr>
      </w:pPr>
      <w:r w:rsidRPr="007C6BF8">
        <w:rPr>
          <w:sz w:val="40"/>
          <w:szCs w:val="40"/>
          <w:u w:val="single"/>
        </w:rPr>
        <w:t>AI-Based Monthly Energy Consumption Forecasting for Sustainable Electricity Optimization</w:t>
      </w:r>
    </w:p>
    <w:p w14:paraId="4097FF74" w14:textId="77777777" w:rsidR="007C6BF8" w:rsidRDefault="007C6BF8" w:rsidP="007C6BF8">
      <w:pPr>
        <w:jc w:val="center"/>
        <w:rPr>
          <w:sz w:val="28"/>
          <w:szCs w:val="28"/>
          <w:u w:val="single"/>
        </w:rPr>
      </w:pPr>
    </w:p>
    <w:p w14:paraId="51952193" w14:textId="77777777" w:rsidR="00E724DB" w:rsidRDefault="00E724DB" w:rsidP="007C6BF8">
      <w:pPr>
        <w:jc w:val="center"/>
        <w:rPr>
          <w:sz w:val="28"/>
          <w:szCs w:val="28"/>
          <w:u w:val="single"/>
        </w:rPr>
      </w:pPr>
    </w:p>
    <w:p w14:paraId="3E6BB100" w14:textId="25EAAEAF" w:rsidR="003E2829" w:rsidRPr="00E724DB" w:rsidRDefault="00E724DB" w:rsidP="003E2829">
      <w:r w:rsidRPr="00E724DB">
        <w:t>Team Members:</w:t>
      </w:r>
    </w:p>
    <w:tbl>
      <w:tblPr>
        <w:tblStyle w:val="TableGrid"/>
        <w:tblpPr w:leftFromText="180" w:rightFromText="180" w:vertAnchor="text" w:horzAnchor="margin" w:tblpY="22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24DB" w14:paraId="3C2D48BA" w14:textId="77777777" w:rsidTr="00E724DB">
        <w:tc>
          <w:tcPr>
            <w:tcW w:w="4508" w:type="dxa"/>
          </w:tcPr>
          <w:p w14:paraId="2CF9EE59" w14:textId="77777777" w:rsidR="00E724DB" w:rsidRPr="00E724DB" w:rsidRDefault="00E724DB" w:rsidP="00E724DB">
            <w:r w:rsidRPr="00E724DB">
              <w:t>Names</w:t>
            </w:r>
          </w:p>
        </w:tc>
        <w:tc>
          <w:tcPr>
            <w:tcW w:w="4508" w:type="dxa"/>
          </w:tcPr>
          <w:p w14:paraId="0B399C49" w14:textId="77777777" w:rsidR="00E724DB" w:rsidRPr="00E724DB" w:rsidRDefault="00E724DB" w:rsidP="00E724DB">
            <w:r w:rsidRPr="00E724DB">
              <w:t>College</w:t>
            </w:r>
          </w:p>
        </w:tc>
      </w:tr>
      <w:tr w:rsidR="00E724DB" w14:paraId="0CD19FEA" w14:textId="77777777" w:rsidTr="00E724DB">
        <w:tc>
          <w:tcPr>
            <w:tcW w:w="4508" w:type="dxa"/>
          </w:tcPr>
          <w:p w14:paraId="304BE7DB" w14:textId="77777777" w:rsidR="00E724DB" w:rsidRPr="00E724DB" w:rsidRDefault="00E724DB" w:rsidP="00E724DB">
            <w:r w:rsidRPr="00E724DB">
              <w:t xml:space="preserve">Shreedhar </w:t>
            </w:r>
            <w:proofErr w:type="spellStart"/>
            <w:r w:rsidRPr="00E724DB">
              <w:t>Ganiger</w:t>
            </w:r>
            <w:proofErr w:type="spellEnd"/>
          </w:p>
        </w:tc>
        <w:tc>
          <w:tcPr>
            <w:tcW w:w="4508" w:type="dxa"/>
          </w:tcPr>
          <w:p w14:paraId="6B0A7FB1" w14:textId="77777777" w:rsidR="00E724DB" w:rsidRPr="00E724DB" w:rsidRDefault="00E724DB" w:rsidP="00E724DB">
            <w:r w:rsidRPr="00E724DB">
              <w:t>Alliance University</w:t>
            </w:r>
          </w:p>
        </w:tc>
      </w:tr>
      <w:tr w:rsidR="00E724DB" w14:paraId="6C23A30E" w14:textId="77777777" w:rsidTr="00E724DB">
        <w:tc>
          <w:tcPr>
            <w:tcW w:w="4508" w:type="dxa"/>
          </w:tcPr>
          <w:p w14:paraId="60F09C29" w14:textId="77777777" w:rsidR="00E724DB" w:rsidRPr="00E724DB" w:rsidRDefault="00E724DB" w:rsidP="00E724DB">
            <w:r w:rsidRPr="00E724DB">
              <w:t>Uday</w:t>
            </w:r>
          </w:p>
        </w:tc>
        <w:tc>
          <w:tcPr>
            <w:tcW w:w="4508" w:type="dxa"/>
          </w:tcPr>
          <w:p w14:paraId="09A3CE07" w14:textId="77777777" w:rsidR="00E724DB" w:rsidRPr="00E724DB" w:rsidRDefault="00E724DB" w:rsidP="00E724DB">
            <w:r w:rsidRPr="00E724DB">
              <w:t>Alliance University</w:t>
            </w:r>
          </w:p>
        </w:tc>
      </w:tr>
      <w:tr w:rsidR="00E724DB" w14:paraId="601094FA" w14:textId="77777777" w:rsidTr="00E724DB">
        <w:tc>
          <w:tcPr>
            <w:tcW w:w="4508" w:type="dxa"/>
          </w:tcPr>
          <w:p w14:paraId="2E3338FD" w14:textId="77777777" w:rsidR="00E724DB" w:rsidRPr="00E724DB" w:rsidRDefault="00E724DB" w:rsidP="00E724DB">
            <w:r w:rsidRPr="00E724DB">
              <w:t xml:space="preserve">Naveen </w:t>
            </w:r>
            <w:proofErr w:type="spellStart"/>
            <w:r w:rsidRPr="00E724DB">
              <w:t>Nagaraddy</w:t>
            </w:r>
            <w:proofErr w:type="spellEnd"/>
          </w:p>
        </w:tc>
        <w:tc>
          <w:tcPr>
            <w:tcW w:w="4508" w:type="dxa"/>
          </w:tcPr>
          <w:p w14:paraId="7E1E00C6" w14:textId="77777777" w:rsidR="00E724DB" w:rsidRPr="00E724DB" w:rsidRDefault="00E724DB" w:rsidP="00E724DB">
            <w:r w:rsidRPr="00E724DB">
              <w:t>Alliance University</w:t>
            </w:r>
          </w:p>
        </w:tc>
      </w:tr>
      <w:tr w:rsidR="00E724DB" w14:paraId="16712D8B" w14:textId="77777777" w:rsidTr="00E724DB">
        <w:tc>
          <w:tcPr>
            <w:tcW w:w="4508" w:type="dxa"/>
          </w:tcPr>
          <w:p w14:paraId="77302E22" w14:textId="77777777" w:rsidR="00E724DB" w:rsidRPr="00E724DB" w:rsidRDefault="00E724DB" w:rsidP="00E724DB">
            <w:r w:rsidRPr="00E724DB">
              <w:t>Likhth M S</w:t>
            </w:r>
          </w:p>
        </w:tc>
        <w:tc>
          <w:tcPr>
            <w:tcW w:w="4508" w:type="dxa"/>
          </w:tcPr>
          <w:p w14:paraId="0E66BD19" w14:textId="77777777" w:rsidR="00E724DB" w:rsidRPr="00E724DB" w:rsidRDefault="00E724DB" w:rsidP="00E724DB">
            <w:r w:rsidRPr="00E724DB">
              <w:t>Alliance University</w:t>
            </w:r>
          </w:p>
        </w:tc>
      </w:tr>
    </w:tbl>
    <w:p w14:paraId="4BE8413F" w14:textId="77777777" w:rsidR="003E2829" w:rsidRDefault="003E2829" w:rsidP="003E2829">
      <w:pPr>
        <w:rPr>
          <w:sz w:val="28"/>
          <w:szCs w:val="28"/>
        </w:rPr>
      </w:pPr>
    </w:p>
    <w:p w14:paraId="1B2A639A" w14:textId="77777777" w:rsidR="00E724DB" w:rsidRPr="00E724DB" w:rsidRDefault="00E724DB" w:rsidP="00E724DB">
      <w:r w:rsidRPr="00E724DB">
        <w:t>Internship Program: 1M1B – IBM Skills Build – AI for Sustainability</w:t>
      </w:r>
    </w:p>
    <w:p w14:paraId="51593EF5" w14:textId="77777777" w:rsidR="003E2829" w:rsidRDefault="003E2829" w:rsidP="003E2829">
      <w:pPr>
        <w:rPr>
          <w:sz w:val="28"/>
          <w:szCs w:val="28"/>
        </w:rPr>
      </w:pPr>
    </w:p>
    <w:p w14:paraId="5CCD7DF9" w14:textId="77777777" w:rsidR="003E2829" w:rsidRDefault="003E2829" w:rsidP="003E2829">
      <w:pPr>
        <w:rPr>
          <w:sz w:val="28"/>
          <w:szCs w:val="28"/>
        </w:rPr>
      </w:pPr>
    </w:p>
    <w:p w14:paraId="4766972A" w14:textId="77777777" w:rsidR="003E2829" w:rsidRDefault="003E2829" w:rsidP="003E2829">
      <w:pPr>
        <w:rPr>
          <w:sz w:val="28"/>
          <w:szCs w:val="28"/>
        </w:rPr>
      </w:pPr>
    </w:p>
    <w:p w14:paraId="6A25E77F" w14:textId="77777777" w:rsidR="00E724DB" w:rsidRDefault="00E724DB" w:rsidP="003E2829">
      <w:pPr>
        <w:rPr>
          <w:sz w:val="28"/>
          <w:szCs w:val="28"/>
        </w:rPr>
      </w:pPr>
    </w:p>
    <w:p w14:paraId="5FBC2A7F" w14:textId="77777777" w:rsidR="00E724DB" w:rsidRDefault="00E724DB" w:rsidP="003E2829">
      <w:pPr>
        <w:rPr>
          <w:sz w:val="28"/>
          <w:szCs w:val="28"/>
        </w:rPr>
      </w:pPr>
    </w:p>
    <w:p w14:paraId="1F33853E" w14:textId="77777777" w:rsidR="00E724DB" w:rsidRDefault="00E724DB" w:rsidP="003E2829">
      <w:pPr>
        <w:rPr>
          <w:sz w:val="28"/>
          <w:szCs w:val="28"/>
        </w:rPr>
      </w:pPr>
    </w:p>
    <w:p w14:paraId="7A6DD8A4" w14:textId="77777777" w:rsidR="00E724DB" w:rsidRDefault="00E724DB" w:rsidP="003E2829">
      <w:pPr>
        <w:rPr>
          <w:sz w:val="28"/>
          <w:szCs w:val="28"/>
        </w:rPr>
      </w:pPr>
    </w:p>
    <w:p w14:paraId="3F736647" w14:textId="77777777" w:rsidR="003E2829" w:rsidRDefault="003E2829" w:rsidP="003E2829">
      <w:pPr>
        <w:rPr>
          <w:sz w:val="28"/>
          <w:szCs w:val="28"/>
        </w:rPr>
      </w:pPr>
    </w:p>
    <w:p w14:paraId="0ECB2484" w14:textId="77777777" w:rsidR="003E2829" w:rsidRDefault="003E2829" w:rsidP="003E2829">
      <w:pPr>
        <w:rPr>
          <w:sz w:val="28"/>
          <w:szCs w:val="28"/>
        </w:rPr>
      </w:pPr>
    </w:p>
    <w:p w14:paraId="3C619392" w14:textId="77777777" w:rsidR="003E2829" w:rsidRDefault="003E2829" w:rsidP="003E2829">
      <w:pPr>
        <w:rPr>
          <w:sz w:val="28"/>
          <w:szCs w:val="28"/>
        </w:rPr>
      </w:pPr>
    </w:p>
    <w:p w14:paraId="3E579D3A" w14:textId="77777777" w:rsidR="003E2829" w:rsidRDefault="003E2829" w:rsidP="003E2829">
      <w:pPr>
        <w:rPr>
          <w:sz w:val="28"/>
          <w:szCs w:val="28"/>
        </w:rPr>
      </w:pPr>
    </w:p>
    <w:p w14:paraId="6B45EB64" w14:textId="77777777" w:rsidR="003E2829" w:rsidRDefault="003E2829" w:rsidP="003E2829">
      <w:pPr>
        <w:rPr>
          <w:sz w:val="28"/>
          <w:szCs w:val="28"/>
        </w:rPr>
      </w:pPr>
    </w:p>
    <w:p w14:paraId="011FC37D" w14:textId="77777777" w:rsidR="00E724DB" w:rsidRDefault="00E724DB" w:rsidP="00E724DB">
      <w:pPr>
        <w:rPr>
          <w:sz w:val="28"/>
          <w:szCs w:val="28"/>
        </w:rPr>
      </w:pPr>
    </w:p>
    <w:p w14:paraId="2AB61E8A" w14:textId="77777777" w:rsidR="00E724DB" w:rsidRDefault="00E724DB" w:rsidP="00E724DB"/>
    <w:p w14:paraId="6ACF248F" w14:textId="63F42545" w:rsidR="006449EF" w:rsidRPr="00E724DB" w:rsidRDefault="00E724DB" w:rsidP="00E724DB">
      <w:r w:rsidRPr="00E724DB">
        <w:lastRenderedPageBreak/>
        <w:t xml:space="preserve">SDG </w:t>
      </w:r>
      <w:r w:rsidR="006449EF" w:rsidRPr="00E724DB">
        <w:t>Alignment</w:t>
      </w:r>
      <w:r w:rsidR="006449EF">
        <w:t>:</w:t>
      </w:r>
    </w:p>
    <w:p w14:paraId="18DC4C9C" w14:textId="77777777" w:rsidR="00E724DB" w:rsidRPr="00E724DB" w:rsidRDefault="00E724DB" w:rsidP="00E724DB">
      <w:pPr>
        <w:numPr>
          <w:ilvl w:val="0"/>
          <w:numId w:val="1"/>
        </w:numPr>
      </w:pPr>
      <w:r w:rsidRPr="00E724DB">
        <w:t>Primary SDG: SDG 7 – Affordable and Clean Energy</w:t>
      </w:r>
    </w:p>
    <w:p w14:paraId="3A5E2044" w14:textId="7D38103F" w:rsidR="006449EF" w:rsidRDefault="00E724DB" w:rsidP="006449EF">
      <w:pPr>
        <w:numPr>
          <w:ilvl w:val="0"/>
          <w:numId w:val="1"/>
        </w:numPr>
      </w:pPr>
      <w:r w:rsidRPr="00E724DB">
        <w:t>Secondary SDG: SDG 13 – Climate Action</w:t>
      </w:r>
    </w:p>
    <w:p w14:paraId="6B1FA91E" w14:textId="77777777" w:rsidR="006449EF" w:rsidRDefault="006449EF" w:rsidP="006449EF">
      <w:pPr>
        <w:ind w:left="720"/>
      </w:pPr>
    </w:p>
    <w:p w14:paraId="0C58CCA4" w14:textId="4D9F5A53" w:rsidR="006449EF" w:rsidRDefault="006449EF" w:rsidP="006449EF">
      <w:r>
        <w:t>Problem Statement:</w:t>
      </w:r>
    </w:p>
    <w:p w14:paraId="675C05D4" w14:textId="3675EA23" w:rsidR="006449EF" w:rsidRPr="006449EF" w:rsidRDefault="006449EF" w:rsidP="006449EF">
      <w:pPr>
        <w:spacing w:line="360" w:lineRule="auto"/>
      </w:pPr>
      <w:r w:rsidRPr="006449EF">
        <w:t>Electricity consumption is increasing rapidly in institutions and communities.</w:t>
      </w:r>
      <w:r w:rsidRPr="006449EF">
        <w:br/>
        <w:t xml:space="preserve">Most organizations do not properly </w:t>
      </w:r>
      <w:r w:rsidRPr="006449EF">
        <w:t>analyse</w:t>
      </w:r>
      <w:r w:rsidRPr="006449EF">
        <w:t xml:space="preserve"> their historical electricity usage, which results in inefficient consumption, energy wastage, and increased carbon emissions.</w:t>
      </w:r>
    </w:p>
    <w:p w14:paraId="50587998" w14:textId="04260796" w:rsidR="006449EF" w:rsidRDefault="006449EF" w:rsidP="006449EF">
      <w:pPr>
        <w:spacing w:line="360" w:lineRule="auto"/>
      </w:pPr>
      <w:r w:rsidRPr="006449EF">
        <w:t xml:space="preserve">Without </w:t>
      </w:r>
      <w:r w:rsidRPr="006449EF">
        <w:t>analysing</w:t>
      </w:r>
      <w:r w:rsidRPr="006449EF">
        <w:t xml:space="preserve"> past energy consumption records, it becomes difficult to optimize electricity usage and plan sustainable energy practices.</w:t>
      </w:r>
    </w:p>
    <w:p w14:paraId="3BA97154" w14:textId="77777777" w:rsidR="006449EF" w:rsidRDefault="006449EF" w:rsidP="006449EF">
      <w:pPr>
        <w:spacing w:line="360" w:lineRule="auto"/>
      </w:pPr>
    </w:p>
    <w:p w14:paraId="79C519D9" w14:textId="61346CFD" w:rsidR="006449EF" w:rsidRDefault="006449EF" w:rsidP="006449EF">
      <w:pPr>
        <w:spacing w:line="360" w:lineRule="auto"/>
      </w:pPr>
      <w:r>
        <w:t>AI Solution Overview:</w:t>
      </w:r>
    </w:p>
    <w:p w14:paraId="535C4689" w14:textId="77777777" w:rsidR="006449EF" w:rsidRDefault="006449EF" w:rsidP="006449EF">
      <w:pPr>
        <w:spacing w:line="360" w:lineRule="auto"/>
      </w:pPr>
      <w:r w:rsidRPr="006449EF">
        <w:t>The proposed solution is an AI-based monthly energy consumption forecasting system.</w:t>
      </w:r>
      <w:r>
        <w:t xml:space="preserve"> </w:t>
      </w:r>
      <w:r w:rsidRPr="006449EF">
        <w:t xml:space="preserve">The system </w:t>
      </w:r>
      <w:r w:rsidRPr="006449EF">
        <w:t>analyses</w:t>
      </w:r>
      <w:r w:rsidRPr="006449EF">
        <w:t xml:space="preserve"> historical monthly electricity consumption data and identifies usage trends and seasonal patterns.</w:t>
      </w:r>
      <w:r w:rsidRPr="006449EF">
        <w:br/>
        <w:t>Based on this analysis, AI forecasts future monthly energy consumption and provides insights that help in optimizing electricity usage.</w:t>
      </w:r>
    </w:p>
    <w:p w14:paraId="69E7B159" w14:textId="65D2643C" w:rsidR="006449EF" w:rsidRDefault="006449EF" w:rsidP="006449EF">
      <w:pPr>
        <w:spacing w:line="360" w:lineRule="auto"/>
      </w:pPr>
      <w:r w:rsidRPr="006449EF">
        <w:t>The solution supports data-driven decision-making for sustainable energy management.</w:t>
      </w:r>
    </w:p>
    <w:p w14:paraId="37C5A59A" w14:textId="77777777" w:rsidR="006449EF" w:rsidRDefault="006449EF" w:rsidP="006449EF">
      <w:pPr>
        <w:spacing w:line="360" w:lineRule="auto"/>
      </w:pPr>
    </w:p>
    <w:p w14:paraId="21A8C98C" w14:textId="220F0F4F" w:rsidR="006449EF" w:rsidRPr="006449EF" w:rsidRDefault="006449EF" w:rsidP="006449EF">
      <w:pPr>
        <w:spacing w:line="360" w:lineRule="auto"/>
      </w:pPr>
      <w:r>
        <w:t>Target Users:</w:t>
      </w:r>
    </w:p>
    <w:p w14:paraId="6348BC2D" w14:textId="77777777" w:rsidR="006449EF" w:rsidRPr="006449EF" w:rsidRDefault="006449EF" w:rsidP="006449EF">
      <w:pPr>
        <w:numPr>
          <w:ilvl w:val="0"/>
          <w:numId w:val="2"/>
        </w:numPr>
        <w:spacing w:line="360" w:lineRule="auto"/>
      </w:pPr>
      <w:r w:rsidRPr="006449EF">
        <w:t>Educational institutions</w:t>
      </w:r>
    </w:p>
    <w:p w14:paraId="7867ECA7" w14:textId="77777777" w:rsidR="006449EF" w:rsidRPr="006449EF" w:rsidRDefault="006449EF" w:rsidP="006449EF">
      <w:pPr>
        <w:numPr>
          <w:ilvl w:val="0"/>
          <w:numId w:val="2"/>
        </w:numPr>
        <w:spacing w:line="360" w:lineRule="auto"/>
      </w:pPr>
      <w:r w:rsidRPr="006449EF">
        <w:t>Offices and commercial buildings</w:t>
      </w:r>
    </w:p>
    <w:p w14:paraId="45EEA87F" w14:textId="77777777" w:rsidR="006449EF" w:rsidRPr="006449EF" w:rsidRDefault="006449EF" w:rsidP="006449EF">
      <w:pPr>
        <w:numPr>
          <w:ilvl w:val="0"/>
          <w:numId w:val="2"/>
        </w:numPr>
        <w:spacing w:line="360" w:lineRule="auto"/>
      </w:pPr>
      <w:r w:rsidRPr="006449EF">
        <w:t>Energy management authorities</w:t>
      </w:r>
    </w:p>
    <w:p w14:paraId="6FC2E447" w14:textId="77777777" w:rsidR="006449EF" w:rsidRPr="006449EF" w:rsidRDefault="006449EF" w:rsidP="006449EF">
      <w:pPr>
        <w:numPr>
          <w:ilvl w:val="0"/>
          <w:numId w:val="2"/>
        </w:numPr>
        <w:spacing w:line="360" w:lineRule="auto"/>
      </w:pPr>
      <w:r w:rsidRPr="006449EF">
        <w:t>Smart city planners</w:t>
      </w:r>
    </w:p>
    <w:p w14:paraId="6EC5A99D" w14:textId="77777777" w:rsidR="006449EF" w:rsidRPr="006449EF" w:rsidRDefault="006449EF" w:rsidP="006449EF">
      <w:pPr>
        <w:spacing w:line="360" w:lineRule="auto"/>
      </w:pPr>
    </w:p>
    <w:p w14:paraId="21D57EE1" w14:textId="77777777" w:rsidR="006449EF" w:rsidRDefault="006449EF" w:rsidP="006449EF">
      <w:pPr>
        <w:spacing w:line="360" w:lineRule="auto"/>
      </w:pPr>
    </w:p>
    <w:p w14:paraId="44FF07EB" w14:textId="1829B9F5" w:rsidR="006449EF" w:rsidRPr="006449EF" w:rsidRDefault="006449EF" w:rsidP="006449EF">
      <w:pPr>
        <w:spacing w:line="360" w:lineRule="auto"/>
      </w:pPr>
      <w:r w:rsidRPr="006449EF">
        <w:lastRenderedPageBreak/>
        <w:t>Responsible AI Considerations</w:t>
      </w:r>
      <w:r>
        <w:t>:</w:t>
      </w:r>
    </w:p>
    <w:p w14:paraId="06DF940C" w14:textId="77777777" w:rsidR="006449EF" w:rsidRPr="006449EF" w:rsidRDefault="006449EF" w:rsidP="006449EF">
      <w:pPr>
        <w:spacing w:line="360" w:lineRule="auto"/>
      </w:pPr>
      <w:r w:rsidRPr="006449EF">
        <w:t>This project follows the principles of Responsible and Ethical AI usage:</w:t>
      </w:r>
    </w:p>
    <w:p w14:paraId="4A3F4363" w14:textId="77777777" w:rsidR="006449EF" w:rsidRPr="006449EF" w:rsidRDefault="006449EF" w:rsidP="006449EF">
      <w:pPr>
        <w:numPr>
          <w:ilvl w:val="0"/>
          <w:numId w:val="3"/>
        </w:numPr>
        <w:spacing w:line="360" w:lineRule="auto"/>
      </w:pPr>
      <w:r w:rsidRPr="006449EF">
        <w:t>Privacy Protection</w:t>
      </w:r>
    </w:p>
    <w:p w14:paraId="7808FB30" w14:textId="77777777" w:rsidR="006449EF" w:rsidRPr="006449EF" w:rsidRDefault="006449EF" w:rsidP="006449EF">
      <w:pPr>
        <w:numPr>
          <w:ilvl w:val="1"/>
          <w:numId w:val="4"/>
        </w:numPr>
        <w:spacing w:line="360" w:lineRule="auto"/>
      </w:pPr>
      <w:r w:rsidRPr="006449EF">
        <w:t>The system uses only aggregated monthly electricity consumption data.</w:t>
      </w:r>
    </w:p>
    <w:p w14:paraId="0B99528F" w14:textId="77777777" w:rsidR="006449EF" w:rsidRPr="006449EF" w:rsidRDefault="006449EF" w:rsidP="006449EF">
      <w:pPr>
        <w:numPr>
          <w:ilvl w:val="1"/>
          <w:numId w:val="4"/>
        </w:numPr>
        <w:spacing w:line="360" w:lineRule="auto"/>
      </w:pPr>
      <w:r w:rsidRPr="006449EF">
        <w:t>No personal, household-level, or sensitive user data is collected or processed.</w:t>
      </w:r>
    </w:p>
    <w:p w14:paraId="1400DDA4" w14:textId="77777777" w:rsidR="006449EF" w:rsidRPr="006449EF" w:rsidRDefault="006449EF" w:rsidP="006449EF">
      <w:pPr>
        <w:numPr>
          <w:ilvl w:val="0"/>
          <w:numId w:val="3"/>
        </w:numPr>
        <w:spacing w:line="360" w:lineRule="auto"/>
      </w:pPr>
      <w:r w:rsidRPr="006449EF">
        <w:t>Transparency</w:t>
      </w:r>
    </w:p>
    <w:p w14:paraId="00439E12" w14:textId="77777777" w:rsidR="006449EF" w:rsidRPr="006449EF" w:rsidRDefault="006449EF" w:rsidP="006449EF">
      <w:pPr>
        <w:numPr>
          <w:ilvl w:val="1"/>
          <w:numId w:val="5"/>
        </w:numPr>
        <w:spacing w:line="360" w:lineRule="auto"/>
      </w:pPr>
      <w:r w:rsidRPr="006449EF">
        <w:t>The forecasting logic is explainable and based on historical consumption trends.</w:t>
      </w:r>
    </w:p>
    <w:p w14:paraId="3D13C293" w14:textId="77777777" w:rsidR="006449EF" w:rsidRPr="006449EF" w:rsidRDefault="006449EF" w:rsidP="006449EF">
      <w:pPr>
        <w:numPr>
          <w:ilvl w:val="1"/>
          <w:numId w:val="5"/>
        </w:numPr>
        <w:spacing w:line="360" w:lineRule="auto"/>
      </w:pPr>
      <w:r w:rsidRPr="006449EF">
        <w:t>Users can clearly understand how past data is used to generate future estimates.</w:t>
      </w:r>
    </w:p>
    <w:p w14:paraId="3A1C576C" w14:textId="77777777" w:rsidR="006449EF" w:rsidRPr="006449EF" w:rsidRDefault="006449EF" w:rsidP="006449EF">
      <w:pPr>
        <w:numPr>
          <w:ilvl w:val="0"/>
          <w:numId w:val="3"/>
        </w:numPr>
        <w:spacing w:line="360" w:lineRule="auto"/>
      </w:pPr>
      <w:r w:rsidRPr="006449EF">
        <w:t>Fairness</w:t>
      </w:r>
    </w:p>
    <w:p w14:paraId="6C52A02D" w14:textId="77777777" w:rsidR="006449EF" w:rsidRPr="006449EF" w:rsidRDefault="006449EF" w:rsidP="006449EF">
      <w:pPr>
        <w:numPr>
          <w:ilvl w:val="1"/>
          <w:numId w:val="6"/>
        </w:numPr>
        <w:spacing w:line="360" w:lineRule="auto"/>
      </w:pPr>
      <w:r w:rsidRPr="006449EF">
        <w:t>The system treats all data uniformly without bias toward any individual or group.</w:t>
      </w:r>
    </w:p>
    <w:p w14:paraId="38D7C54D" w14:textId="77777777" w:rsidR="006449EF" w:rsidRPr="006449EF" w:rsidRDefault="006449EF" w:rsidP="006449EF">
      <w:pPr>
        <w:numPr>
          <w:ilvl w:val="1"/>
          <w:numId w:val="6"/>
        </w:numPr>
        <w:spacing w:line="360" w:lineRule="auto"/>
      </w:pPr>
      <w:r w:rsidRPr="006449EF">
        <w:t>Predictions are based purely on consumption patterns, not on user identity.</w:t>
      </w:r>
    </w:p>
    <w:p w14:paraId="48B8E4A1" w14:textId="77777777" w:rsidR="006449EF" w:rsidRPr="006449EF" w:rsidRDefault="006449EF" w:rsidP="006449EF">
      <w:pPr>
        <w:numPr>
          <w:ilvl w:val="0"/>
          <w:numId w:val="3"/>
        </w:numPr>
        <w:spacing w:line="360" w:lineRule="auto"/>
      </w:pPr>
      <w:r w:rsidRPr="006449EF">
        <w:t>Accountability</w:t>
      </w:r>
    </w:p>
    <w:p w14:paraId="7827BD2A" w14:textId="77777777" w:rsidR="006449EF" w:rsidRPr="006449EF" w:rsidRDefault="006449EF" w:rsidP="006449EF">
      <w:pPr>
        <w:numPr>
          <w:ilvl w:val="1"/>
          <w:numId w:val="7"/>
        </w:numPr>
        <w:spacing w:line="360" w:lineRule="auto"/>
      </w:pPr>
      <w:r w:rsidRPr="006449EF">
        <w:t>The AI system is designed as a decision-support tool, not an automated control system.</w:t>
      </w:r>
    </w:p>
    <w:p w14:paraId="2790FBCE" w14:textId="77777777" w:rsidR="006449EF" w:rsidRPr="006449EF" w:rsidRDefault="006449EF" w:rsidP="006449EF">
      <w:pPr>
        <w:numPr>
          <w:ilvl w:val="1"/>
          <w:numId w:val="7"/>
        </w:numPr>
        <w:spacing w:line="360" w:lineRule="auto"/>
      </w:pPr>
      <w:r w:rsidRPr="006449EF">
        <w:t>Final decisions regarding energy optimization remain with human authorities.</w:t>
      </w:r>
    </w:p>
    <w:p w14:paraId="0018D7F2" w14:textId="77777777" w:rsidR="006449EF" w:rsidRPr="006449EF" w:rsidRDefault="006449EF" w:rsidP="006449EF">
      <w:pPr>
        <w:numPr>
          <w:ilvl w:val="0"/>
          <w:numId w:val="3"/>
        </w:numPr>
        <w:spacing w:line="360" w:lineRule="auto"/>
      </w:pPr>
      <w:r w:rsidRPr="006449EF">
        <w:t>Reliability and Safety</w:t>
      </w:r>
    </w:p>
    <w:p w14:paraId="542104AD" w14:textId="77777777" w:rsidR="006449EF" w:rsidRPr="006449EF" w:rsidRDefault="006449EF" w:rsidP="006449EF">
      <w:pPr>
        <w:numPr>
          <w:ilvl w:val="1"/>
          <w:numId w:val="8"/>
        </w:numPr>
        <w:spacing w:line="360" w:lineRule="auto"/>
      </w:pPr>
      <w:r w:rsidRPr="006449EF">
        <w:t>The system does not claim 100% prediction accuracy.</w:t>
      </w:r>
    </w:p>
    <w:p w14:paraId="11BD4FAC" w14:textId="77777777" w:rsidR="006449EF" w:rsidRPr="006449EF" w:rsidRDefault="006449EF" w:rsidP="006449EF">
      <w:pPr>
        <w:numPr>
          <w:ilvl w:val="1"/>
          <w:numId w:val="8"/>
        </w:numPr>
        <w:spacing w:line="360" w:lineRule="auto"/>
      </w:pPr>
      <w:r w:rsidRPr="006449EF">
        <w:t>Forecasts are used for planning and optimization, not for critical real-time control.</w:t>
      </w:r>
    </w:p>
    <w:p w14:paraId="5FF79FFC" w14:textId="77777777" w:rsidR="006449EF" w:rsidRDefault="006449EF" w:rsidP="006449EF">
      <w:pPr>
        <w:spacing w:line="360" w:lineRule="auto"/>
      </w:pPr>
    </w:p>
    <w:p w14:paraId="4C4AB43D" w14:textId="77777777" w:rsidR="006449EF" w:rsidRPr="006449EF" w:rsidRDefault="006449EF" w:rsidP="006449EF">
      <w:pPr>
        <w:spacing w:line="360" w:lineRule="auto"/>
      </w:pPr>
    </w:p>
    <w:p w14:paraId="65DB1FFE" w14:textId="6CDB762B" w:rsidR="00752B89" w:rsidRPr="00752B89" w:rsidRDefault="00752B89" w:rsidP="00752B89">
      <w:r w:rsidRPr="00752B89">
        <w:lastRenderedPageBreak/>
        <w:t>Expected Impact</w:t>
      </w:r>
      <w:r>
        <w:t>:</w:t>
      </w:r>
    </w:p>
    <w:p w14:paraId="6BE13BB4" w14:textId="77777777" w:rsidR="00752B89" w:rsidRPr="00752B89" w:rsidRDefault="00752B89" w:rsidP="00752B89">
      <w:pPr>
        <w:numPr>
          <w:ilvl w:val="0"/>
          <w:numId w:val="9"/>
        </w:numPr>
      </w:pPr>
      <w:r w:rsidRPr="00752B89">
        <w:t>Improved Energy Planning</w:t>
      </w:r>
    </w:p>
    <w:p w14:paraId="3ABC5F4D" w14:textId="77777777" w:rsidR="00752B89" w:rsidRPr="00752B89" w:rsidRDefault="00752B89" w:rsidP="00752B89">
      <w:pPr>
        <w:numPr>
          <w:ilvl w:val="1"/>
          <w:numId w:val="10"/>
        </w:numPr>
      </w:pPr>
      <w:r w:rsidRPr="00752B89">
        <w:t>Organizations can anticipate future electricity demand using monthly forecasts.</w:t>
      </w:r>
    </w:p>
    <w:p w14:paraId="67A0F100" w14:textId="77777777" w:rsidR="00752B89" w:rsidRPr="00752B89" w:rsidRDefault="00752B89" w:rsidP="00752B89">
      <w:pPr>
        <w:numPr>
          <w:ilvl w:val="1"/>
          <w:numId w:val="10"/>
        </w:numPr>
      </w:pPr>
      <w:r w:rsidRPr="00752B89">
        <w:t>This enables better planning and avoids sudden peak-load issues.</w:t>
      </w:r>
    </w:p>
    <w:p w14:paraId="244A79A6" w14:textId="77777777" w:rsidR="00752B89" w:rsidRPr="00752B89" w:rsidRDefault="00752B89" w:rsidP="00752B89">
      <w:pPr>
        <w:numPr>
          <w:ilvl w:val="0"/>
          <w:numId w:val="9"/>
        </w:numPr>
      </w:pPr>
      <w:r w:rsidRPr="00752B89">
        <w:t>Reduction in Electricity Wastage</w:t>
      </w:r>
    </w:p>
    <w:p w14:paraId="58299751" w14:textId="77777777" w:rsidR="00752B89" w:rsidRPr="00752B89" w:rsidRDefault="00752B89" w:rsidP="00752B89">
      <w:pPr>
        <w:numPr>
          <w:ilvl w:val="1"/>
          <w:numId w:val="11"/>
        </w:numPr>
      </w:pPr>
      <w:r w:rsidRPr="00752B89">
        <w:t>By identifying high-consumption months, unnecessary energy usage can be minimized.</w:t>
      </w:r>
    </w:p>
    <w:p w14:paraId="4E9ED93D" w14:textId="77777777" w:rsidR="00752B89" w:rsidRPr="00752B89" w:rsidRDefault="00752B89" w:rsidP="00752B89">
      <w:pPr>
        <w:numPr>
          <w:ilvl w:val="1"/>
          <w:numId w:val="11"/>
        </w:numPr>
      </w:pPr>
      <w:r w:rsidRPr="00752B89">
        <w:t>Preventive measures can be taken before excessive consumption occurs.</w:t>
      </w:r>
    </w:p>
    <w:p w14:paraId="3F00D8B2" w14:textId="77777777" w:rsidR="00752B89" w:rsidRPr="00752B89" w:rsidRDefault="00752B89" w:rsidP="00752B89">
      <w:pPr>
        <w:numPr>
          <w:ilvl w:val="0"/>
          <w:numId w:val="9"/>
        </w:numPr>
      </w:pPr>
      <w:r w:rsidRPr="00752B89">
        <w:t>Enhanced Energy Efficiency</w:t>
      </w:r>
    </w:p>
    <w:p w14:paraId="1E85EED8" w14:textId="77777777" w:rsidR="00752B89" w:rsidRPr="00752B89" w:rsidRDefault="00752B89" w:rsidP="00752B89">
      <w:pPr>
        <w:numPr>
          <w:ilvl w:val="1"/>
          <w:numId w:val="12"/>
        </w:numPr>
      </w:pPr>
      <w:r w:rsidRPr="00752B89">
        <w:t>Data-driven insights help optimize electricity usage patterns.</w:t>
      </w:r>
    </w:p>
    <w:p w14:paraId="1328A791" w14:textId="77777777" w:rsidR="00752B89" w:rsidRPr="00752B89" w:rsidRDefault="00752B89" w:rsidP="00752B89">
      <w:pPr>
        <w:numPr>
          <w:ilvl w:val="1"/>
          <w:numId w:val="12"/>
        </w:numPr>
      </w:pPr>
      <w:r w:rsidRPr="00752B89">
        <w:t>Energy-efficient practices can be implemented at the right time.</w:t>
      </w:r>
    </w:p>
    <w:p w14:paraId="19B12A03" w14:textId="77777777" w:rsidR="00752B89" w:rsidRPr="00752B89" w:rsidRDefault="00752B89" w:rsidP="00752B89">
      <w:pPr>
        <w:numPr>
          <w:ilvl w:val="0"/>
          <w:numId w:val="9"/>
        </w:numPr>
      </w:pPr>
      <w:r w:rsidRPr="00752B89">
        <w:t>Support for Sustainable Development</w:t>
      </w:r>
    </w:p>
    <w:p w14:paraId="3CA581BE" w14:textId="77777777" w:rsidR="00752B89" w:rsidRPr="00752B89" w:rsidRDefault="00752B89" w:rsidP="00752B89">
      <w:pPr>
        <w:numPr>
          <w:ilvl w:val="1"/>
          <w:numId w:val="13"/>
        </w:numPr>
      </w:pPr>
      <w:r w:rsidRPr="00752B89">
        <w:t>Reduced electricity wastage leads to lower carbon emissions.</w:t>
      </w:r>
    </w:p>
    <w:p w14:paraId="346F28E5" w14:textId="77777777" w:rsidR="00752B89" w:rsidRPr="00752B89" w:rsidRDefault="00752B89" w:rsidP="00752B89">
      <w:pPr>
        <w:numPr>
          <w:ilvl w:val="1"/>
          <w:numId w:val="13"/>
        </w:numPr>
      </w:pPr>
      <w:r w:rsidRPr="00752B89">
        <w:t>The project directly supports sustainable energy management and climate action goals.</w:t>
      </w:r>
    </w:p>
    <w:p w14:paraId="2780AEFC" w14:textId="77777777" w:rsidR="00752B89" w:rsidRPr="00752B89" w:rsidRDefault="00752B89" w:rsidP="00752B89">
      <w:pPr>
        <w:numPr>
          <w:ilvl w:val="0"/>
          <w:numId w:val="9"/>
        </w:numPr>
      </w:pPr>
      <w:r w:rsidRPr="00752B89">
        <w:t>Cost Savings</w:t>
      </w:r>
    </w:p>
    <w:p w14:paraId="0EC5D291" w14:textId="77777777" w:rsidR="00752B89" w:rsidRDefault="00752B89" w:rsidP="00752B89">
      <w:pPr>
        <w:numPr>
          <w:ilvl w:val="1"/>
          <w:numId w:val="14"/>
        </w:numPr>
      </w:pPr>
      <w:r w:rsidRPr="00752B89">
        <w:t>Optimized electricity usage results in reduced energy bills for institutions and organizations.</w:t>
      </w:r>
    </w:p>
    <w:p w14:paraId="5D9636FA" w14:textId="77777777" w:rsidR="00752B89" w:rsidRDefault="00752B89" w:rsidP="00752B89"/>
    <w:p w14:paraId="1F18BB33" w14:textId="77777777" w:rsidR="00752B89" w:rsidRDefault="00752B89" w:rsidP="00752B89"/>
    <w:p w14:paraId="28879CB3" w14:textId="77777777" w:rsidR="00752B89" w:rsidRDefault="00752B89" w:rsidP="00752B89"/>
    <w:p w14:paraId="2F2FC08E" w14:textId="77777777" w:rsidR="00752B89" w:rsidRDefault="00752B89" w:rsidP="00752B89"/>
    <w:p w14:paraId="15701B38" w14:textId="77777777" w:rsidR="00752B89" w:rsidRDefault="00752B89" w:rsidP="00752B89"/>
    <w:p w14:paraId="53E5B8EC" w14:textId="77777777" w:rsidR="00752B89" w:rsidRDefault="00752B89" w:rsidP="00752B89"/>
    <w:p w14:paraId="6536FE5D" w14:textId="77777777" w:rsidR="00752B89" w:rsidRPr="00752B89" w:rsidRDefault="00752B89" w:rsidP="00752B89"/>
    <w:p w14:paraId="5D8C803E" w14:textId="77777777" w:rsidR="006449EF" w:rsidRPr="00E724DB" w:rsidRDefault="006449EF" w:rsidP="006449EF"/>
    <w:p w14:paraId="5B430D0E" w14:textId="77777777" w:rsidR="003E2829" w:rsidRDefault="003E2829" w:rsidP="003E2829">
      <w:pPr>
        <w:rPr>
          <w:sz w:val="28"/>
          <w:szCs w:val="28"/>
        </w:rPr>
      </w:pPr>
    </w:p>
    <w:p w14:paraId="03862C3D" w14:textId="77777777" w:rsidR="003E2829" w:rsidRDefault="003E2829" w:rsidP="003E2829">
      <w:pPr>
        <w:rPr>
          <w:sz w:val="28"/>
          <w:szCs w:val="28"/>
        </w:rPr>
      </w:pPr>
    </w:p>
    <w:p w14:paraId="7E286B3D" w14:textId="789E8DF9" w:rsidR="003E2829" w:rsidRDefault="00752B89" w:rsidP="003E2829">
      <w:pPr>
        <w:rPr>
          <w:sz w:val="28"/>
          <w:szCs w:val="28"/>
        </w:rPr>
      </w:pPr>
      <w:r>
        <w:rPr>
          <w:sz w:val="28"/>
          <w:szCs w:val="28"/>
        </w:rPr>
        <w:lastRenderedPageBreak/>
        <w:t>Flow Diagram:</w:t>
      </w:r>
    </w:p>
    <w:p w14:paraId="1A54FED2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>START</w:t>
      </w:r>
    </w:p>
    <w:p w14:paraId="49C088EB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</w:t>
      </w:r>
    </w:p>
    <w:p w14:paraId="7A5175E9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</w:t>
      </w:r>
      <w:r w:rsidRPr="00752B89">
        <w:rPr>
          <w:rFonts w:ascii="Arial" w:hAnsi="Arial" w:cs="Arial"/>
          <w:sz w:val="28"/>
          <w:szCs w:val="28"/>
        </w:rPr>
        <w:t>▼</w:t>
      </w:r>
    </w:p>
    <w:p w14:paraId="222563FB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>Step 1: Data Collection</w:t>
      </w:r>
    </w:p>
    <w:p w14:paraId="0F79633C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</w:t>
      </w:r>
    </w:p>
    <w:p w14:paraId="3EE0C07A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Input:</w:t>
      </w:r>
    </w:p>
    <w:p w14:paraId="4F44CD54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Monthly electricity consumption data (kWh)</w:t>
      </w:r>
    </w:p>
    <w:p w14:paraId="1D85F485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Source: Electricity bills / meter records</w:t>
      </w:r>
    </w:p>
    <w:p w14:paraId="37026676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</w:t>
      </w:r>
    </w:p>
    <w:p w14:paraId="72219607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AI Tool Used:</w:t>
      </w:r>
    </w:p>
    <w:p w14:paraId="0D859098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None (raw data collection)</w:t>
      </w:r>
    </w:p>
    <w:p w14:paraId="5808C90C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</w:t>
      </w:r>
    </w:p>
    <w:p w14:paraId="6415A32E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</w:t>
      </w:r>
      <w:r w:rsidRPr="00752B89">
        <w:rPr>
          <w:rFonts w:ascii="Arial" w:hAnsi="Arial" w:cs="Arial"/>
          <w:sz w:val="28"/>
          <w:szCs w:val="28"/>
        </w:rPr>
        <w:t>▼</w:t>
      </w:r>
    </w:p>
    <w:p w14:paraId="2D22030A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>Step 2: Data Preprocessing &amp; Organization</w:t>
      </w:r>
    </w:p>
    <w:p w14:paraId="0CDB5C9F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</w:t>
      </w:r>
    </w:p>
    <w:p w14:paraId="567CE5E6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Actions:</w:t>
      </w:r>
    </w:p>
    <w:p w14:paraId="108C93DB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Arrange data month-wise</w:t>
      </w:r>
    </w:p>
    <w:p w14:paraId="7C10F03A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Remove missing or inconsistent values</w:t>
      </w:r>
    </w:p>
    <w:p w14:paraId="30DCDFB3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</w:t>
      </w:r>
    </w:p>
    <w:p w14:paraId="247EAEF8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AI / Technique Used:</w:t>
      </w:r>
    </w:p>
    <w:p w14:paraId="2B0B2AE0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Data preprocessing techniques</w:t>
      </w:r>
    </w:p>
    <w:p w14:paraId="6678917D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Basic statistical cleaning</w:t>
      </w:r>
    </w:p>
    <w:p w14:paraId="3A725881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</w:t>
      </w:r>
    </w:p>
    <w:p w14:paraId="4FBA1C83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</w:t>
      </w:r>
      <w:r w:rsidRPr="00752B89">
        <w:rPr>
          <w:rFonts w:ascii="Arial" w:hAnsi="Arial" w:cs="Arial"/>
          <w:sz w:val="28"/>
          <w:szCs w:val="28"/>
        </w:rPr>
        <w:t>▼</w:t>
      </w:r>
    </w:p>
    <w:p w14:paraId="31E4AAA7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lastRenderedPageBreak/>
        <w:t>Step 3: Trend &amp; Pattern Analysis</w:t>
      </w:r>
    </w:p>
    <w:p w14:paraId="2C739313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</w:t>
      </w:r>
    </w:p>
    <w:p w14:paraId="68DE018A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Actions:</w:t>
      </w:r>
    </w:p>
    <w:p w14:paraId="27EDE978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</w:t>
      </w:r>
      <w:proofErr w:type="spellStart"/>
      <w:r w:rsidRPr="00752B89">
        <w:rPr>
          <w:sz w:val="28"/>
          <w:szCs w:val="28"/>
        </w:rPr>
        <w:t>Analyze</w:t>
      </w:r>
      <w:proofErr w:type="spellEnd"/>
      <w:r w:rsidRPr="00752B89">
        <w:rPr>
          <w:sz w:val="28"/>
          <w:szCs w:val="28"/>
        </w:rPr>
        <w:t xml:space="preserve"> month-to-month consumption changes</w:t>
      </w:r>
    </w:p>
    <w:p w14:paraId="6D226E5E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Identify seasonal trends (summer / winter)</w:t>
      </w:r>
    </w:p>
    <w:p w14:paraId="5CF0FAD1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</w:t>
      </w:r>
    </w:p>
    <w:p w14:paraId="23D308B5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AI Tool / Technique Used:</w:t>
      </w:r>
    </w:p>
    <w:p w14:paraId="7201C6FE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Time-series pattern analysis</w:t>
      </w:r>
    </w:p>
    <w:p w14:paraId="493BE3CD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Statistical trend detection</w:t>
      </w:r>
    </w:p>
    <w:p w14:paraId="199F0E1C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</w:t>
      </w:r>
    </w:p>
    <w:p w14:paraId="05ED0B76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</w:t>
      </w:r>
      <w:r w:rsidRPr="00752B89">
        <w:rPr>
          <w:rFonts w:ascii="Arial" w:hAnsi="Arial" w:cs="Arial"/>
          <w:sz w:val="28"/>
          <w:szCs w:val="28"/>
        </w:rPr>
        <w:t>▼</w:t>
      </w:r>
    </w:p>
    <w:p w14:paraId="71DD65B0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>Step 4: AI-Based Monthly Forecasting</w:t>
      </w:r>
    </w:p>
    <w:p w14:paraId="5592F724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</w:t>
      </w:r>
    </w:p>
    <w:p w14:paraId="021FF0A1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Actions:</w:t>
      </w:r>
    </w:p>
    <w:p w14:paraId="1E5F0E15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Predict future monthly electricity consumption</w:t>
      </w:r>
    </w:p>
    <w:p w14:paraId="3FABFAF2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</w:t>
      </w:r>
    </w:p>
    <w:p w14:paraId="43C6F30D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AI Tool / Technique Used:</w:t>
      </w:r>
    </w:p>
    <w:p w14:paraId="42670B18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Time-series forecasting models</w:t>
      </w:r>
    </w:p>
    <w:p w14:paraId="06217B9A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  (e.g., regression-based forecasting / moving average)</w:t>
      </w:r>
    </w:p>
    <w:p w14:paraId="4D8F7B4A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</w:t>
      </w:r>
    </w:p>
    <w:p w14:paraId="1479B681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Output:</w:t>
      </w:r>
    </w:p>
    <w:p w14:paraId="1C5B2691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Estimated electricity usage for upcoming months</w:t>
      </w:r>
    </w:p>
    <w:p w14:paraId="6FE348E3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</w:t>
      </w:r>
    </w:p>
    <w:p w14:paraId="7D701FDA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</w:t>
      </w:r>
      <w:r w:rsidRPr="00752B89">
        <w:rPr>
          <w:rFonts w:ascii="Arial" w:hAnsi="Arial" w:cs="Arial"/>
          <w:sz w:val="28"/>
          <w:szCs w:val="28"/>
        </w:rPr>
        <w:t>▼</w:t>
      </w:r>
    </w:p>
    <w:p w14:paraId="5182E3E8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>Step 5: Insight Generation</w:t>
      </w:r>
    </w:p>
    <w:p w14:paraId="256E22E9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lastRenderedPageBreak/>
        <w:t xml:space="preserve">  │</w:t>
      </w:r>
    </w:p>
    <w:p w14:paraId="0D3E0024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Actions:</w:t>
      </w:r>
    </w:p>
    <w:p w14:paraId="1E982119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Identify high-consumption months</w:t>
      </w:r>
    </w:p>
    <w:p w14:paraId="4D3A8284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Identify low-consumption months</w:t>
      </w:r>
    </w:p>
    <w:p w14:paraId="58ADD1E7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</w:t>
      </w:r>
    </w:p>
    <w:p w14:paraId="1F5A5D7E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AI Tool Used:</w:t>
      </w:r>
    </w:p>
    <w:p w14:paraId="68C164B1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AI-based summarization of trends</w:t>
      </w:r>
    </w:p>
    <w:p w14:paraId="5E40C3CC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Rule-based interpretation of forecasts</w:t>
      </w:r>
    </w:p>
    <w:p w14:paraId="75A45FB8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</w:t>
      </w:r>
    </w:p>
    <w:p w14:paraId="3DF9044A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</w:t>
      </w:r>
      <w:r w:rsidRPr="00752B89">
        <w:rPr>
          <w:rFonts w:ascii="Arial" w:hAnsi="Arial" w:cs="Arial"/>
          <w:sz w:val="28"/>
          <w:szCs w:val="28"/>
        </w:rPr>
        <w:t>▼</w:t>
      </w:r>
    </w:p>
    <w:p w14:paraId="15265AD6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>Step 6: Optimization Recommendations</w:t>
      </w:r>
    </w:p>
    <w:p w14:paraId="7B776FF2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</w:t>
      </w:r>
    </w:p>
    <w:p w14:paraId="300E9D90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Actions:</w:t>
      </w:r>
    </w:p>
    <w:p w14:paraId="3BBF6086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Suggest energy-saving measures</w:t>
      </w:r>
    </w:p>
    <w:p w14:paraId="37E6CBE6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Recommend planning actions for peak months</w:t>
      </w:r>
    </w:p>
    <w:p w14:paraId="2C28FA84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</w:t>
      </w:r>
    </w:p>
    <w:p w14:paraId="3B1F6A21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AI Tool Used:</w:t>
      </w:r>
    </w:p>
    <w:p w14:paraId="3F37351A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Decision-support logic</w:t>
      </w:r>
    </w:p>
    <w:p w14:paraId="43FCFA5D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  • Explainable AI reasoning</w:t>
      </w:r>
    </w:p>
    <w:p w14:paraId="5B1DAC68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│</w:t>
      </w:r>
    </w:p>
    <w:p w14:paraId="1C6BFDD5" w14:textId="77777777" w:rsidR="00752B89" w:rsidRP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 xml:space="preserve">  </w:t>
      </w:r>
      <w:r w:rsidRPr="00752B89">
        <w:rPr>
          <w:rFonts w:ascii="Arial" w:hAnsi="Arial" w:cs="Arial"/>
          <w:sz w:val="28"/>
          <w:szCs w:val="28"/>
        </w:rPr>
        <w:t>▼</w:t>
      </w:r>
    </w:p>
    <w:p w14:paraId="68A0F8A0" w14:textId="75F58501" w:rsidR="00752B89" w:rsidRDefault="00752B89" w:rsidP="00752B89">
      <w:pPr>
        <w:rPr>
          <w:sz w:val="28"/>
          <w:szCs w:val="28"/>
        </w:rPr>
      </w:pPr>
      <w:r w:rsidRPr="00752B89">
        <w:rPr>
          <w:sz w:val="28"/>
          <w:szCs w:val="28"/>
        </w:rPr>
        <w:t>END</w:t>
      </w:r>
    </w:p>
    <w:p w14:paraId="71CEFFD8" w14:textId="77777777" w:rsidR="003E2829" w:rsidRPr="003E2829" w:rsidRDefault="003E2829" w:rsidP="003E2829">
      <w:pPr>
        <w:rPr>
          <w:sz w:val="28"/>
          <w:szCs w:val="28"/>
        </w:rPr>
      </w:pPr>
    </w:p>
    <w:sectPr w:rsidR="003E2829" w:rsidRPr="003E2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80D"/>
    <w:multiLevelType w:val="multilevel"/>
    <w:tmpl w:val="5D54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7792C"/>
    <w:multiLevelType w:val="multilevel"/>
    <w:tmpl w:val="95963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61D7E"/>
    <w:multiLevelType w:val="multilevel"/>
    <w:tmpl w:val="341E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81DEB"/>
    <w:multiLevelType w:val="multilevel"/>
    <w:tmpl w:val="772C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2A727D"/>
    <w:multiLevelType w:val="multilevel"/>
    <w:tmpl w:val="954C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614921"/>
    <w:multiLevelType w:val="multilevel"/>
    <w:tmpl w:val="38D8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3324CA"/>
    <w:multiLevelType w:val="multilevel"/>
    <w:tmpl w:val="42BC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828F5"/>
    <w:multiLevelType w:val="multilevel"/>
    <w:tmpl w:val="1056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0E6CE3"/>
    <w:multiLevelType w:val="multilevel"/>
    <w:tmpl w:val="A9522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CA14CD"/>
    <w:multiLevelType w:val="multilevel"/>
    <w:tmpl w:val="074E9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3C055F"/>
    <w:multiLevelType w:val="multilevel"/>
    <w:tmpl w:val="9044E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FD2BFE"/>
    <w:multiLevelType w:val="multilevel"/>
    <w:tmpl w:val="34E4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164296"/>
    <w:multiLevelType w:val="multilevel"/>
    <w:tmpl w:val="1242E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BD63DA"/>
    <w:multiLevelType w:val="multilevel"/>
    <w:tmpl w:val="3B92A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225469">
    <w:abstractNumId w:val="2"/>
  </w:num>
  <w:num w:numId="2" w16cid:durableId="1362709483">
    <w:abstractNumId w:val="6"/>
  </w:num>
  <w:num w:numId="3" w16cid:durableId="11879989">
    <w:abstractNumId w:val="10"/>
  </w:num>
  <w:num w:numId="4" w16cid:durableId="2041854284">
    <w:abstractNumId w:val="4"/>
  </w:num>
  <w:num w:numId="5" w16cid:durableId="2003580174">
    <w:abstractNumId w:val="11"/>
  </w:num>
  <w:num w:numId="6" w16cid:durableId="2032564709">
    <w:abstractNumId w:val="13"/>
  </w:num>
  <w:num w:numId="7" w16cid:durableId="1090272106">
    <w:abstractNumId w:val="9"/>
  </w:num>
  <w:num w:numId="8" w16cid:durableId="2008552657">
    <w:abstractNumId w:val="3"/>
  </w:num>
  <w:num w:numId="9" w16cid:durableId="743839405">
    <w:abstractNumId w:val="7"/>
  </w:num>
  <w:num w:numId="10" w16cid:durableId="1618566204">
    <w:abstractNumId w:val="0"/>
  </w:num>
  <w:num w:numId="11" w16cid:durableId="1810436855">
    <w:abstractNumId w:val="1"/>
  </w:num>
  <w:num w:numId="12" w16cid:durableId="1033963313">
    <w:abstractNumId w:val="5"/>
  </w:num>
  <w:num w:numId="13" w16cid:durableId="1068571796">
    <w:abstractNumId w:val="12"/>
  </w:num>
  <w:num w:numId="14" w16cid:durableId="436791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BF8"/>
    <w:rsid w:val="002B7136"/>
    <w:rsid w:val="003E2829"/>
    <w:rsid w:val="006449EF"/>
    <w:rsid w:val="006B43DF"/>
    <w:rsid w:val="00752B89"/>
    <w:rsid w:val="007C6BF8"/>
    <w:rsid w:val="00E7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1BC08"/>
  <w15:chartTrackingRefBased/>
  <w15:docId w15:val="{879EE027-B2F7-4624-8414-39F1AA038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4DB"/>
  </w:style>
  <w:style w:type="paragraph" w:styleId="Heading1">
    <w:name w:val="heading 1"/>
    <w:basedOn w:val="Normal"/>
    <w:next w:val="Normal"/>
    <w:link w:val="Heading1Char"/>
    <w:uiPriority w:val="9"/>
    <w:qFormat/>
    <w:rsid w:val="007C6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BF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SHREEDHAR GANIGER</dc:creator>
  <cp:keywords/>
  <dc:description/>
  <cp:lastModifiedBy>SHREEDHAR GANIGER</cp:lastModifiedBy>
  <cp:revision>1</cp:revision>
  <dcterms:created xsi:type="dcterms:W3CDTF">2026-01-14T10:21:00Z</dcterms:created>
  <dcterms:modified xsi:type="dcterms:W3CDTF">2026-01-14T11:29:00Z</dcterms:modified>
</cp:coreProperties>
</file>