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CA6970" w14:textId="77777777" w:rsidR="008D5831" w:rsidRPr="0044273E" w:rsidRDefault="008D5831" w:rsidP="00413DE4">
      <w:pPr>
        <w:pStyle w:val="BodyA"/>
        <w:jc w:val="center"/>
        <w:rPr>
          <w:rFonts w:ascii="Times New Roman" w:hAnsi="Times New Roman"/>
          <w:sz w:val="32"/>
          <w:szCs w:val="32"/>
        </w:rPr>
      </w:pPr>
      <w:r w:rsidRPr="0044273E">
        <w:rPr>
          <w:rFonts w:ascii="Times New Roman" w:hAnsi="Times New Roman" w:cs="Times New Roman"/>
          <w:sz w:val="32"/>
          <w:szCs w:val="32"/>
        </w:rPr>
        <w:fldChar w:fldCharType="begin">
          <w:ffData>
            <w:name w:val="Text1"/>
            <w:enabled/>
            <w:calcOnExit w:val="0"/>
            <w:textInput>
              <w:default w:val="SHREEJIT VERMA"/>
              <w:format w:val="UPPERCASE"/>
            </w:textInput>
          </w:ffData>
        </w:fldChar>
      </w:r>
      <w:bookmarkStart w:id="0" w:name="Text1"/>
      <w:r w:rsidRPr="0044273E">
        <w:rPr>
          <w:rFonts w:ascii="Times New Roman" w:hAnsi="Times New Roman" w:cs="Times New Roman"/>
          <w:sz w:val="32"/>
          <w:szCs w:val="32"/>
        </w:rPr>
        <w:instrText xml:space="preserve"> FORMTEXT </w:instrText>
      </w:r>
      <w:r w:rsidRPr="0044273E">
        <w:rPr>
          <w:rFonts w:ascii="Times New Roman" w:hAnsi="Times New Roman" w:cs="Times New Roman"/>
          <w:sz w:val="32"/>
          <w:szCs w:val="32"/>
        </w:rPr>
      </w:r>
      <w:r w:rsidRPr="0044273E">
        <w:rPr>
          <w:rFonts w:ascii="Times New Roman" w:hAnsi="Times New Roman" w:cs="Times New Roman"/>
          <w:sz w:val="32"/>
          <w:szCs w:val="32"/>
        </w:rPr>
        <w:fldChar w:fldCharType="separate"/>
      </w:r>
      <w:r w:rsidRPr="0044273E">
        <w:rPr>
          <w:rFonts w:ascii="Times New Roman" w:hAnsi="Times New Roman" w:cs="Times New Roman"/>
          <w:noProof/>
          <w:sz w:val="32"/>
          <w:szCs w:val="32"/>
        </w:rPr>
        <w:t>SHREEJIT VERMA</w:t>
      </w:r>
      <w:r w:rsidRPr="0044273E">
        <w:rPr>
          <w:rFonts w:ascii="Times New Roman" w:hAnsi="Times New Roman" w:cs="Times New Roman"/>
          <w:sz w:val="32"/>
          <w:szCs w:val="32"/>
        </w:rPr>
        <w:fldChar w:fldCharType="end"/>
      </w:r>
      <w:bookmarkEnd w:id="0"/>
    </w:p>
    <w:p w14:paraId="0A872EA2" w14:textId="708F0726" w:rsidR="00B94820" w:rsidRPr="00272609" w:rsidRDefault="00EE57E0" w:rsidP="00B94820">
      <w:pPr>
        <w:pStyle w:val="BodyA"/>
        <w:jc w:val="center"/>
        <w:rPr>
          <w:rFonts w:ascii="Times New Roman" w:hAnsi="Times New Roman"/>
          <w:sz w:val="20"/>
        </w:rPr>
      </w:pPr>
      <w:r w:rsidRPr="00033C37">
        <w:rPr>
          <w:rFonts w:ascii="Times New Roman" w:hAnsi="Times New Roman" w:cs="Times New Roman"/>
          <w:sz w:val="20"/>
          <w:szCs w:val="20"/>
        </w:rPr>
        <w:t>New York, NY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72609">
        <w:rPr>
          <w:rFonts w:ascii="Times New Roman" w:hAnsi="Times New Roman" w:cs="Times New Roman"/>
          <w:sz w:val="20"/>
          <w:szCs w:val="20"/>
        </w:rPr>
        <w:t xml:space="preserve">| </w:t>
      </w:r>
      <w:hyperlink r:id="rId8" w:history="1">
        <w:r w:rsidR="00E06496">
          <w:rPr>
            <w:rStyle w:val="Hyperlink"/>
            <w:rFonts w:ascii="Times New Roman" w:hAnsi="Times New Roman" w:cs="Times New Roman"/>
            <w:sz w:val="20"/>
            <w:szCs w:val="20"/>
          </w:rPr>
          <w:t>sverma357@gatech.edu</w:t>
        </w:r>
      </w:hyperlink>
      <w:r w:rsidR="00B94820">
        <w:rPr>
          <w:rFonts w:ascii="Times New Roman" w:hAnsi="Times New Roman" w:cs="Times New Roman"/>
          <w:sz w:val="20"/>
          <w:szCs w:val="20"/>
        </w:rPr>
        <w:t xml:space="preserve"> </w:t>
      </w:r>
      <w:r w:rsidR="00B94820" w:rsidRPr="0034075F">
        <w:rPr>
          <w:rFonts w:ascii="Times New Roman" w:hAnsi="Times New Roman" w:cs="Times New Roman"/>
          <w:sz w:val="20"/>
          <w:szCs w:val="20"/>
        </w:rPr>
        <w:t>| +</w:t>
      </w:r>
      <w:r w:rsidR="00B94820">
        <w:rPr>
          <w:rFonts w:ascii="Times New Roman" w:hAnsi="Times New Roman" w:cs="Times New Roman"/>
          <w:sz w:val="20"/>
          <w:szCs w:val="20"/>
          <w:lang w:val="en-IN"/>
        </w:rPr>
        <w:t xml:space="preserve">1 </w:t>
      </w:r>
      <w:r w:rsidR="00B94820" w:rsidRPr="00272609">
        <w:rPr>
          <w:rFonts w:ascii="Times New Roman" w:hAnsi="Times New Roman" w:cs="Times New Roman"/>
          <w:sz w:val="20"/>
          <w:szCs w:val="20"/>
          <w:lang w:val="en-IN"/>
        </w:rPr>
        <w:t xml:space="preserve">(201) 680-8803 </w:t>
      </w:r>
      <w:r w:rsidR="00B94820" w:rsidRPr="00272609">
        <w:rPr>
          <w:rFonts w:ascii="Times New Roman" w:hAnsi="Times New Roman" w:cs="Times New Roman"/>
          <w:sz w:val="20"/>
          <w:szCs w:val="20"/>
        </w:rPr>
        <w:t xml:space="preserve">| </w:t>
      </w:r>
      <w:hyperlink r:id="rId9" w:history="1">
        <w:r w:rsidR="00B94820" w:rsidRPr="00272609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LinkedIn</w:t>
        </w:r>
      </w:hyperlink>
      <w:r w:rsidR="00B94820" w:rsidRPr="00272609">
        <w:rPr>
          <w:rFonts w:ascii="Times New Roman" w:hAnsi="Times New Roman" w:cs="Times New Roman"/>
          <w:sz w:val="20"/>
          <w:szCs w:val="20"/>
          <w:lang w:val="en-IN"/>
        </w:rPr>
        <w:t xml:space="preserve"> | </w:t>
      </w:r>
      <w:hyperlink r:id="rId10" w:history="1">
        <w:r w:rsidR="00B94820" w:rsidRPr="00272609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GitHub</w:t>
        </w:r>
      </w:hyperlink>
      <w:r w:rsidR="00B94820" w:rsidRPr="00272609">
        <w:rPr>
          <w:rFonts w:ascii="Times New Roman" w:hAnsi="Times New Roman" w:cs="Times New Roman"/>
          <w:sz w:val="20"/>
          <w:szCs w:val="20"/>
        </w:rPr>
        <w:t xml:space="preserve"> </w:t>
      </w:r>
      <w:r w:rsidR="00B94820" w:rsidRPr="00272609">
        <w:rPr>
          <w:rFonts w:ascii="Times New Roman" w:hAnsi="Times New Roman" w:cs="Times New Roman"/>
          <w:sz w:val="20"/>
          <w:szCs w:val="20"/>
          <w:lang w:val="en-IN"/>
        </w:rPr>
        <w:t xml:space="preserve">| </w:t>
      </w:r>
      <w:hyperlink r:id="rId11" w:history="1">
        <w:r w:rsidR="00B94820" w:rsidRPr="00C06321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Website</w:t>
        </w:r>
      </w:hyperlink>
      <w:r w:rsidR="00B94820">
        <w:rPr>
          <w:rFonts w:ascii="Times New Roman" w:hAnsi="Times New Roman" w:cs="Times New Roman"/>
          <w:sz w:val="20"/>
          <w:szCs w:val="20"/>
          <w:lang w:val="en-IN"/>
        </w:rPr>
        <w:t xml:space="preserve"> | </w:t>
      </w:r>
      <w:hyperlink r:id="rId12" w:history="1">
        <w:r w:rsidR="00B94820">
          <w:rPr>
            <w:rStyle w:val="Hyperlink"/>
            <w:rFonts w:ascii="Times New Roman" w:hAnsi="Times New Roman" w:cs="Times New Roman"/>
            <w:sz w:val="20"/>
            <w:szCs w:val="20"/>
          </w:rPr>
          <w:t>Certifications</w:t>
        </w:r>
      </w:hyperlink>
    </w:p>
    <w:p w14:paraId="46059CF7" w14:textId="723DC5C6" w:rsidR="004B0B4D" w:rsidRPr="003B72FF" w:rsidRDefault="00D6181C" w:rsidP="00272609">
      <w:pPr>
        <w:pStyle w:val="BodyA"/>
        <w:pBdr>
          <w:bottom w:val="single" w:sz="4" w:space="1" w:color="auto"/>
        </w:pBdr>
        <w:rPr>
          <w:bCs/>
        </w:rPr>
      </w:pPr>
      <w:r w:rsidRPr="00272609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5751B95A" w14:textId="2B3BAB9D" w:rsidR="001405EF" w:rsidRPr="001405EF" w:rsidRDefault="001405EF" w:rsidP="001405EF">
      <w:pPr>
        <w:pStyle w:val="p1"/>
        <w:rPr>
          <w:rFonts w:eastAsia="Calibri"/>
          <w:iCs/>
          <w:sz w:val="20"/>
          <w:szCs w:val="20"/>
          <w:lang w:val="en-US" w:bidi="hi-IN"/>
        </w:rPr>
      </w:pPr>
      <w:r w:rsidRPr="001405EF">
        <w:rPr>
          <w:rFonts w:eastAsia="Times"/>
          <w:b/>
          <w:bCs/>
          <w:color w:val="auto"/>
          <w:sz w:val="20"/>
          <w:szCs w:val="20"/>
          <w:lang w:val="en-US" w:eastAsia="en-US"/>
        </w:rPr>
        <w:t>Georgia Institute of Technology (Online)</w:t>
      </w:r>
      <w:r w:rsidRPr="001405EF">
        <w:rPr>
          <w:rFonts w:eastAsia="Times"/>
          <w:bCs/>
          <w:color w:val="auto"/>
          <w:sz w:val="20"/>
          <w:szCs w:val="20"/>
          <w:lang w:val="en-US" w:eastAsia="en-US"/>
        </w:rPr>
        <w:t xml:space="preserve">, Atlanta, USA </w:t>
      </w:r>
      <w:r>
        <w:rPr>
          <w:rFonts w:eastAsia="Times"/>
          <w:bCs/>
          <w:color w:val="auto"/>
          <w:sz w:val="20"/>
          <w:szCs w:val="20"/>
          <w:lang w:val="en-US" w:eastAsia="en-US"/>
        </w:rPr>
        <w:tab/>
      </w:r>
      <w:r>
        <w:rPr>
          <w:rFonts w:eastAsia="Times"/>
          <w:bCs/>
          <w:color w:val="auto"/>
          <w:sz w:val="20"/>
          <w:szCs w:val="20"/>
          <w:lang w:val="en-US" w:eastAsia="en-US"/>
        </w:rPr>
        <w:tab/>
      </w:r>
      <w:r>
        <w:rPr>
          <w:rFonts w:eastAsia="Times"/>
          <w:bCs/>
          <w:color w:val="auto"/>
          <w:sz w:val="20"/>
          <w:szCs w:val="20"/>
          <w:lang w:val="en-US" w:eastAsia="en-US"/>
        </w:rPr>
        <w:tab/>
        <w:t xml:space="preserve">                 </w:t>
      </w:r>
      <w:r w:rsidR="0043408E">
        <w:rPr>
          <w:rFonts w:eastAsia="Times"/>
          <w:bCs/>
          <w:color w:val="auto"/>
          <w:sz w:val="20"/>
          <w:szCs w:val="20"/>
          <w:lang w:val="en-US" w:eastAsia="en-US"/>
        </w:rPr>
        <w:t xml:space="preserve">      </w:t>
      </w:r>
      <w:r w:rsidRPr="001405EF">
        <w:rPr>
          <w:rFonts w:eastAsia="Calibri"/>
          <w:iCs/>
          <w:sz w:val="20"/>
          <w:szCs w:val="20"/>
          <w:lang w:val="en-US" w:bidi="hi-IN"/>
        </w:rPr>
        <w:t>Aug 2024 –</w:t>
      </w:r>
      <w:r w:rsidR="0043408E">
        <w:rPr>
          <w:rFonts w:eastAsia="Calibri"/>
          <w:iCs/>
          <w:sz w:val="20"/>
          <w:szCs w:val="20"/>
          <w:lang w:val="en-US" w:bidi="hi-IN"/>
        </w:rPr>
        <w:t xml:space="preserve"> </w:t>
      </w:r>
      <w:r w:rsidRPr="001405EF">
        <w:rPr>
          <w:rFonts w:eastAsia="Calibri"/>
          <w:iCs/>
          <w:sz w:val="20"/>
          <w:szCs w:val="20"/>
          <w:lang w:val="en-US" w:bidi="hi-IN"/>
        </w:rPr>
        <w:t>Dec 2026</w:t>
      </w:r>
      <w:r w:rsidR="0043408E">
        <w:rPr>
          <w:rFonts w:eastAsia="Calibri"/>
          <w:iCs/>
          <w:sz w:val="20"/>
          <w:szCs w:val="20"/>
          <w:lang w:val="en-US" w:bidi="hi-IN"/>
        </w:rPr>
        <w:t xml:space="preserve"> (exp.)</w:t>
      </w:r>
    </w:p>
    <w:p w14:paraId="7540A29C" w14:textId="77777777" w:rsidR="001405EF" w:rsidRPr="001405EF" w:rsidRDefault="001405EF" w:rsidP="001405EF">
      <w:pPr>
        <w:pStyle w:val="p1"/>
        <w:rPr>
          <w:rFonts w:eastAsia="Calibri"/>
          <w:iCs/>
          <w:sz w:val="20"/>
          <w:szCs w:val="20"/>
          <w:lang w:val="en-US" w:bidi="hi-IN"/>
        </w:rPr>
      </w:pPr>
      <w:r w:rsidRPr="001405EF">
        <w:rPr>
          <w:rFonts w:eastAsia="Calibri"/>
          <w:iCs/>
          <w:sz w:val="20"/>
          <w:szCs w:val="20"/>
          <w:lang w:val="en-US" w:bidi="hi-IN"/>
        </w:rPr>
        <w:t>Master of Science in Computer Science with Specialization in Computing Systems</w:t>
      </w:r>
    </w:p>
    <w:p w14:paraId="4BAB309C" w14:textId="336003DE" w:rsidR="001405EF" w:rsidRPr="001405EF" w:rsidRDefault="001405EF" w:rsidP="001405EF">
      <w:pPr>
        <w:pStyle w:val="p1"/>
        <w:rPr>
          <w:rFonts w:eastAsia="Calibri"/>
          <w:iCs/>
          <w:sz w:val="20"/>
          <w:szCs w:val="20"/>
          <w:lang w:val="en-US" w:bidi="hi-IN"/>
        </w:rPr>
      </w:pPr>
      <w:r w:rsidRPr="001405EF">
        <w:rPr>
          <w:rFonts w:eastAsia="Calibri"/>
          <w:iCs/>
          <w:sz w:val="20"/>
          <w:szCs w:val="20"/>
          <w:lang w:val="en-US" w:bidi="hi-IN"/>
        </w:rPr>
        <w:t xml:space="preserve">Coursework: </w:t>
      </w:r>
      <w:r w:rsidR="00AB2D4A" w:rsidRPr="000631C7">
        <w:rPr>
          <w:rFonts w:eastAsia="Calibri"/>
          <w:iCs/>
          <w:sz w:val="20"/>
          <w:lang w:bidi="hi-IN"/>
        </w:rPr>
        <w:t xml:space="preserve">Computer Networks, </w:t>
      </w:r>
      <w:r w:rsidR="00EB6D2B">
        <w:rPr>
          <w:rFonts w:eastAsia="Calibri"/>
          <w:iCs/>
          <w:sz w:val="20"/>
          <w:szCs w:val="20"/>
          <w:lang w:val="en-US" w:bidi="hi-IN"/>
        </w:rPr>
        <w:t>Advance</w:t>
      </w:r>
      <w:r w:rsidR="00AB2D4A">
        <w:rPr>
          <w:rFonts w:eastAsia="Calibri"/>
          <w:iCs/>
          <w:sz w:val="20"/>
          <w:szCs w:val="20"/>
          <w:lang w:val="en-US" w:bidi="hi-IN"/>
        </w:rPr>
        <w:t>d</w:t>
      </w:r>
      <w:r w:rsidR="00EB6D2B">
        <w:rPr>
          <w:rFonts w:eastAsia="Calibri"/>
          <w:iCs/>
          <w:sz w:val="20"/>
          <w:szCs w:val="20"/>
          <w:lang w:val="en-US" w:bidi="hi-IN"/>
        </w:rPr>
        <w:t xml:space="preserve"> Operating System</w:t>
      </w:r>
      <w:r w:rsidR="00AB2D4A">
        <w:rPr>
          <w:rFonts w:eastAsia="Calibri"/>
          <w:iCs/>
          <w:sz w:val="20"/>
          <w:szCs w:val="20"/>
          <w:lang w:val="en-US" w:bidi="hi-IN"/>
        </w:rPr>
        <w:t>s</w:t>
      </w:r>
      <w:r w:rsidR="00EB6D2B">
        <w:rPr>
          <w:rFonts w:eastAsia="Calibri"/>
          <w:iCs/>
          <w:sz w:val="20"/>
          <w:szCs w:val="20"/>
          <w:lang w:val="en-US" w:bidi="hi-IN"/>
        </w:rPr>
        <w:t>,</w:t>
      </w:r>
      <w:r w:rsidRPr="001405EF">
        <w:rPr>
          <w:rFonts w:eastAsia="Calibri"/>
          <w:iCs/>
          <w:sz w:val="20"/>
          <w:szCs w:val="20"/>
          <w:lang w:val="en-US" w:bidi="hi-IN"/>
        </w:rPr>
        <w:t xml:space="preserve"> Distributed Computing, Database Management Systems</w:t>
      </w:r>
    </w:p>
    <w:p w14:paraId="5323C472" w14:textId="338E8C47" w:rsidR="00D023D1" w:rsidRPr="002372D9" w:rsidRDefault="004B0B4D" w:rsidP="000F6832">
      <w:pPr>
        <w:pStyle w:val="BodyA"/>
        <w:rPr>
          <w:rFonts w:ascii="Times New Roman" w:hAnsi="Times New Roman" w:cs="Times New Roman"/>
          <w:iCs/>
          <w:sz w:val="20"/>
          <w:szCs w:val="20"/>
        </w:rPr>
      </w:pPr>
      <w:r w:rsidRPr="00272609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 xml:space="preserve">Stevens Institute of </w:t>
      </w:r>
      <w:r w:rsidR="00C34043" w:rsidRPr="00272609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>Technology</w:t>
      </w:r>
      <w:r w:rsidR="00D023D1"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, Hoboken</w:t>
      </w:r>
      <w:r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, </w:t>
      </w:r>
      <w:r w:rsidR="00D023D1"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NJ</w:t>
      </w:r>
      <w:r w:rsidR="00D023D1" w:rsidRPr="002372D9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D023D1" w:rsidRPr="002372D9">
        <w:rPr>
          <w:rFonts w:ascii="Times New Roman" w:hAnsi="Times New Roman" w:cs="Times New Roman"/>
          <w:iCs/>
          <w:sz w:val="20"/>
          <w:szCs w:val="20"/>
        </w:rPr>
        <w:tab/>
      </w:r>
      <w:r w:rsidR="00D023D1" w:rsidRPr="002372D9">
        <w:rPr>
          <w:rFonts w:ascii="Times New Roman" w:hAnsi="Times New Roman" w:cs="Times New Roman"/>
          <w:iCs/>
          <w:sz w:val="20"/>
          <w:szCs w:val="20"/>
        </w:rPr>
        <w:tab/>
      </w:r>
      <w:r w:rsidR="00D023D1" w:rsidRPr="002372D9">
        <w:rPr>
          <w:rFonts w:ascii="Times New Roman" w:hAnsi="Times New Roman" w:cs="Times New Roman"/>
          <w:iCs/>
          <w:sz w:val="20"/>
          <w:szCs w:val="20"/>
        </w:rPr>
        <w:tab/>
      </w:r>
      <w:r w:rsidR="00D023D1" w:rsidRPr="002372D9">
        <w:rPr>
          <w:rFonts w:ascii="Times New Roman" w:hAnsi="Times New Roman" w:cs="Times New Roman"/>
          <w:iCs/>
          <w:sz w:val="20"/>
          <w:szCs w:val="20"/>
        </w:rPr>
        <w:tab/>
        <w:t xml:space="preserve">              </w:t>
      </w:r>
      <w:r w:rsidR="006B20F5">
        <w:rPr>
          <w:rFonts w:ascii="Times New Roman" w:hAnsi="Times New Roman" w:cs="Times New Roman"/>
          <w:iCs/>
          <w:sz w:val="20"/>
          <w:szCs w:val="20"/>
        </w:rPr>
        <w:tab/>
      </w:r>
      <w:r w:rsidR="00F87562">
        <w:rPr>
          <w:rFonts w:ascii="Times New Roman" w:hAnsi="Times New Roman" w:cs="Times New Roman"/>
          <w:iCs/>
          <w:sz w:val="20"/>
          <w:szCs w:val="20"/>
        </w:rPr>
        <w:t xml:space="preserve">           </w:t>
      </w:r>
      <w:r w:rsidR="003E104D">
        <w:rPr>
          <w:rFonts w:ascii="Times New Roman" w:hAnsi="Times New Roman" w:cs="Times New Roman"/>
          <w:iCs/>
          <w:sz w:val="20"/>
          <w:szCs w:val="20"/>
        </w:rPr>
        <w:t>Aug</w:t>
      </w:r>
      <w:r w:rsidR="003E104D" w:rsidRPr="006B276B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3E104D" w:rsidRPr="006B276B">
        <w:rPr>
          <w:rFonts w:ascii="Times New Roman" w:hAnsi="Times New Roman" w:cs="Times New Roman"/>
          <w:sz w:val="20"/>
          <w:szCs w:val="20"/>
        </w:rPr>
        <w:t>202</w:t>
      </w:r>
      <w:r w:rsidR="003E104D">
        <w:rPr>
          <w:rFonts w:ascii="Times New Roman" w:hAnsi="Times New Roman" w:cs="Times New Roman"/>
          <w:sz w:val="20"/>
          <w:szCs w:val="20"/>
        </w:rPr>
        <w:t>4</w:t>
      </w:r>
      <w:r w:rsidR="003E104D" w:rsidRPr="00C52A14">
        <w:rPr>
          <w:rFonts w:ascii="Times New Roman" w:hAnsi="Times New Roman" w:cs="Times New Roman"/>
          <w:sz w:val="20"/>
          <w:szCs w:val="20"/>
        </w:rPr>
        <w:t xml:space="preserve"> – </w:t>
      </w:r>
      <w:r w:rsidR="003E104D">
        <w:rPr>
          <w:rFonts w:ascii="Times New Roman" w:hAnsi="Times New Roman" w:cs="Times New Roman"/>
          <w:iCs/>
          <w:sz w:val="20"/>
          <w:szCs w:val="20"/>
        </w:rPr>
        <w:t>May</w:t>
      </w:r>
      <w:r w:rsidR="003E104D" w:rsidRPr="002372D9">
        <w:rPr>
          <w:rFonts w:ascii="Times New Roman" w:hAnsi="Times New Roman" w:cs="Times New Roman"/>
          <w:iCs/>
          <w:sz w:val="20"/>
          <w:szCs w:val="20"/>
        </w:rPr>
        <w:t xml:space="preserve"> 202</w:t>
      </w:r>
      <w:r w:rsidR="003E104D">
        <w:rPr>
          <w:rFonts w:ascii="Times New Roman" w:hAnsi="Times New Roman" w:cs="Times New Roman"/>
          <w:iCs/>
          <w:sz w:val="20"/>
          <w:szCs w:val="20"/>
        </w:rPr>
        <w:t>6</w:t>
      </w:r>
    </w:p>
    <w:p w14:paraId="4D0C17A1" w14:textId="20082C04" w:rsidR="00D023D1" w:rsidRPr="002372D9" w:rsidRDefault="00D023D1" w:rsidP="00272609">
      <w:pPr>
        <w:pStyle w:val="BodyA"/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</w:pPr>
      <w:r w:rsidRPr="002372D9">
        <w:rPr>
          <w:rFonts w:ascii="Times New Roman" w:hAnsi="Times New Roman" w:cs="Times New Roman"/>
          <w:iCs/>
          <w:sz w:val="20"/>
          <w:szCs w:val="20"/>
        </w:rPr>
        <w:t>Master of Science in Financial Engineering</w:t>
      </w:r>
      <w:r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 | </w:t>
      </w:r>
      <w:r w:rsidR="00531F20" w:rsidRPr="002372D9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>GPA</w:t>
      </w:r>
      <w:r w:rsidR="00531F20" w:rsidRPr="002372D9">
        <w:rPr>
          <w:rFonts w:ascii="Times New Roman" w:eastAsia="Times" w:hAnsi="Times New Roman" w:cs="Times New Roman"/>
          <w:color w:val="auto"/>
          <w:sz w:val="20"/>
          <w:szCs w:val="20"/>
          <w:lang w:eastAsia="en-US" w:bidi="ar-SA"/>
        </w:rPr>
        <w:t xml:space="preserve">: </w:t>
      </w:r>
      <w:r w:rsidR="00531F20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3</w:t>
      </w:r>
      <w:r w:rsidR="00531F20"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.</w:t>
      </w:r>
      <w:r w:rsidR="00531F20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9</w:t>
      </w:r>
      <w:r w:rsidR="00EB2A10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7</w:t>
      </w:r>
      <w:r w:rsidR="000E3A3A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4</w:t>
      </w:r>
      <w:r w:rsidR="00531F20"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>/4.0</w:t>
      </w:r>
      <w:r w:rsidRPr="002372D9">
        <w:rPr>
          <w:rFonts w:ascii="Times New Roman" w:eastAsia="Times" w:hAnsi="Times New Roman" w:cs="Times New Roman"/>
          <w:bCs/>
          <w:color w:val="auto"/>
          <w:sz w:val="20"/>
          <w:szCs w:val="20"/>
          <w:lang w:eastAsia="en-US" w:bidi="ar-SA"/>
        </w:rPr>
        <w:t xml:space="preserve">       </w:t>
      </w:r>
    </w:p>
    <w:p w14:paraId="2E2B826B" w14:textId="3D394E68" w:rsidR="00933993" w:rsidRPr="00933993" w:rsidRDefault="00933993" w:rsidP="00933993">
      <w:pPr>
        <w:tabs>
          <w:tab w:val="left" w:pos="5400"/>
          <w:tab w:val="right" w:pos="10800"/>
        </w:tabs>
        <w:contextualSpacing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iCs/>
          <w:sz w:val="20"/>
        </w:rPr>
        <w:t xml:space="preserve">Coursework: </w:t>
      </w:r>
      <w:r w:rsidRPr="00263A12">
        <w:rPr>
          <w:rFonts w:ascii="Times New Roman" w:hAnsi="Times New Roman"/>
          <w:iCs/>
          <w:sz w:val="20"/>
        </w:rPr>
        <w:t>Market Microstructure</w:t>
      </w:r>
      <w:r>
        <w:rPr>
          <w:rFonts w:ascii="Times New Roman" w:hAnsi="Times New Roman"/>
          <w:iCs/>
          <w:sz w:val="20"/>
        </w:rPr>
        <w:t xml:space="preserve">, </w:t>
      </w:r>
      <w:r w:rsidR="00D96C56" w:rsidRPr="00D96C56">
        <w:rPr>
          <w:rFonts w:ascii="Times New Roman" w:hAnsi="Times New Roman"/>
          <w:iCs/>
          <w:sz w:val="20"/>
        </w:rPr>
        <w:t>Portfolio Theory and Applications</w:t>
      </w:r>
      <w:r>
        <w:rPr>
          <w:rFonts w:ascii="Times New Roman" w:hAnsi="Times New Roman"/>
          <w:iCs/>
          <w:sz w:val="20"/>
        </w:rPr>
        <w:t xml:space="preserve">, </w:t>
      </w:r>
      <w:r w:rsidRPr="008A3752">
        <w:rPr>
          <w:rFonts w:ascii="Times New Roman" w:hAnsi="Times New Roman"/>
          <w:iCs/>
          <w:sz w:val="20"/>
        </w:rPr>
        <w:t>Algorithmic Trading Strategies</w:t>
      </w:r>
      <w:r>
        <w:rPr>
          <w:rFonts w:ascii="Times New Roman" w:hAnsi="Times New Roman"/>
          <w:iCs/>
          <w:sz w:val="20"/>
        </w:rPr>
        <w:t xml:space="preserve">, </w:t>
      </w:r>
      <w:r w:rsidRPr="00532067">
        <w:rPr>
          <w:rFonts w:ascii="Times New Roman" w:hAnsi="Times New Roman"/>
          <w:iCs/>
          <w:sz w:val="20"/>
        </w:rPr>
        <w:t>Multivariate Statistic</w:t>
      </w:r>
      <w:r>
        <w:rPr>
          <w:rFonts w:ascii="Times New Roman" w:hAnsi="Times New Roman"/>
          <w:iCs/>
          <w:sz w:val="20"/>
        </w:rPr>
        <w:t>s</w:t>
      </w:r>
    </w:p>
    <w:p w14:paraId="61F7CC43" w14:textId="40EB69C7" w:rsidR="00933993" w:rsidRPr="000631C7" w:rsidRDefault="00933993" w:rsidP="00933993">
      <w:pPr>
        <w:pStyle w:val="Heading5"/>
        <w:tabs>
          <w:tab w:val="right" w:pos="10800"/>
        </w:tabs>
        <w:contextualSpacing/>
        <w:rPr>
          <w:rFonts w:eastAsia="Calibri"/>
          <w:b w:val="0"/>
          <w:iCs/>
          <w:color w:val="000000"/>
          <w:lang w:eastAsia="en-GB" w:bidi="hi-IN"/>
        </w:rPr>
      </w:pPr>
      <w:proofErr w:type="spellStart"/>
      <w:r w:rsidRPr="00A93C13">
        <w:t>WorldQuant</w:t>
      </w:r>
      <w:proofErr w:type="spellEnd"/>
      <w:r w:rsidRPr="00A93C13">
        <w:t xml:space="preserve"> University</w:t>
      </w:r>
      <w:r>
        <w:t xml:space="preserve">, </w:t>
      </w:r>
      <w:r w:rsidRPr="006C31A0">
        <w:rPr>
          <w:b w:val="0"/>
          <w:bCs/>
          <w:lang w:val="en-GB"/>
        </w:rPr>
        <w:t>N</w:t>
      </w:r>
      <w:r>
        <w:rPr>
          <w:b w:val="0"/>
          <w:bCs/>
          <w:lang w:val="en-GB"/>
        </w:rPr>
        <w:t>ew</w:t>
      </w:r>
      <w:r w:rsidRPr="006C31A0">
        <w:rPr>
          <w:b w:val="0"/>
          <w:bCs/>
          <w:lang w:val="en-GB"/>
        </w:rPr>
        <w:t xml:space="preserve"> O</w:t>
      </w:r>
      <w:r>
        <w:rPr>
          <w:b w:val="0"/>
          <w:bCs/>
          <w:lang w:val="en-GB"/>
        </w:rPr>
        <w:t>rleans</w:t>
      </w:r>
      <w:r w:rsidRPr="006C31A0">
        <w:rPr>
          <w:b w:val="0"/>
          <w:bCs/>
          <w:lang w:val="en-GB"/>
        </w:rPr>
        <w:t>,</w:t>
      </w:r>
      <w:r>
        <w:rPr>
          <w:b w:val="0"/>
          <w:bCs/>
          <w:lang w:val="en-GB"/>
        </w:rPr>
        <w:t xml:space="preserve"> </w:t>
      </w:r>
      <w:r w:rsidRPr="006C31A0">
        <w:rPr>
          <w:b w:val="0"/>
          <w:bCs/>
          <w:lang w:val="en-GB"/>
        </w:rPr>
        <w:t>USA</w:t>
      </w:r>
      <w:r w:rsidR="000631C7">
        <w:rPr>
          <w:b w:val="0"/>
          <w:bCs/>
          <w:lang w:val="en-GB"/>
        </w:rPr>
        <w:tab/>
        <w:t xml:space="preserve">                                                                                                          </w:t>
      </w:r>
      <w:r w:rsidR="000631C7" w:rsidRPr="000631C7">
        <w:rPr>
          <w:rFonts w:eastAsia="Calibri"/>
          <w:b w:val="0"/>
          <w:iCs/>
          <w:color w:val="000000"/>
          <w:lang w:eastAsia="en-GB" w:bidi="hi-IN"/>
        </w:rPr>
        <w:t>Dec 2021 – May 2024</w:t>
      </w:r>
    </w:p>
    <w:p w14:paraId="7A64044C" w14:textId="22B8B7B2" w:rsidR="00933993" w:rsidRDefault="00933993" w:rsidP="00933993">
      <w:pPr>
        <w:pStyle w:val="Heading5"/>
        <w:tabs>
          <w:tab w:val="right" w:pos="10800"/>
        </w:tabs>
        <w:contextualSpacing/>
        <w:rPr>
          <w:b w:val="0"/>
          <w:bCs/>
          <w:lang w:val="en-GB"/>
        </w:rPr>
      </w:pPr>
      <w:r w:rsidRPr="00933993">
        <w:rPr>
          <w:rFonts w:eastAsia="Calibri"/>
          <w:b w:val="0"/>
          <w:iCs/>
          <w:color w:val="000000"/>
          <w:lang w:eastAsia="en-GB" w:bidi="hi-IN"/>
        </w:rPr>
        <w:t>Master</w:t>
      </w:r>
      <w:r w:rsidR="000631C7">
        <w:rPr>
          <w:rFonts w:eastAsia="Calibri"/>
          <w:b w:val="0"/>
          <w:iCs/>
          <w:color w:val="000000"/>
          <w:lang w:eastAsia="en-GB" w:bidi="hi-IN"/>
        </w:rPr>
        <w:t xml:space="preserve"> of Science</w:t>
      </w:r>
      <w:r w:rsidRPr="00933993">
        <w:rPr>
          <w:rFonts w:eastAsia="Calibri"/>
          <w:b w:val="0"/>
          <w:iCs/>
          <w:color w:val="000000"/>
          <w:lang w:eastAsia="en-GB" w:bidi="hi-IN"/>
        </w:rPr>
        <w:t xml:space="preserve"> in Financial </w:t>
      </w:r>
      <w:r w:rsidR="00DA0CE1" w:rsidRPr="00933993">
        <w:rPr>
          <w:rFonts w:eastAsia="Calibri"/>
          <w:b w:val="0"/>
          <w:iCs/>
          <w:color w:val="000000"/>
          <w:lang w:eastAsia="en-GB" w:bidi="hi-IN"/>
        </w:rPr>
        <w:t>Engineering |</w:t>
      </w:r>
      <w:r w:rsidRPr="00933993">
        <w:rPr>
          <w:rFonts w:eastAsia="Calibri"/>
          <w:b w:val="0"/>
          <w:iCs/>
          <w:color w:val="000000"/>
          <w:lang w:eastAsia="en-GB" w:bidi="hi-IN"/>
        </w:rPr>
        <w:t xml:space="preserve"> </w:t>
      </w:r>
      <w:r w:rsidRPr="00933993">
        <w:rPr>
          <w:rFonts w:eastAsia="Calibri"/>
          <w:bCs/>
          <w:iCs/>
          <w:color w:val="000000"/>
          <w:lang w:eastAsia="en-GB" w:bidi="hi-IN"/>
        </w:rPr>
        <w:t>GPA</w:t>
      </w:r>
      <w:r w:rsidRPr="00933993">
        <w:rPr>
          <w:rFonts w:eastAsia="Calibri"/>
          <w:b w:val="0"/>
          <w:iCs/>
          <w:color w:val="000000"/>
          <w:lang w:eastAsia="en-GB" w:bidi="hi-IN"/>
        </w:rPr>
        <w:t xml:space="preserve">: 86%                   </w:t>
      </w:r>
      <w:r>
        <w:rPr>
          <w:rFonts w:eastAsia="Calibri"/>
          <w:b w:val="0"/>
          <w:iCs/>
          <w:color w:val="000000"/>
          <w:lang w:eastAsia="en-GB" w:bidi="hi-IN"/>
        </w:rPr>
        <w:t xml:space="preserve"> </w:t>
      </w:r>
      <w:r w:rsidRPr="00933993">
        <w:rPr>
          <w:rFonts w:eastAsia="Calibri"/>
          <w:b w:val="0"/>
          <w:iCs/>
          <w:color w:val="000000"/>
          <w:lang w:eastAsia="en-GB" w:bidi="hi-IN"/>
        </w:rPr>
        <w:t xml:space="preserve">                                                                                    </w:t>
      </w:r>
    </w:p>
    <w:p w14:paraId="6A05CF45" w14:textId="77777777" w:rsidR="00933993" w:rsidRPr="003B23F3" w:rsidRDefault="00933993" w:rsidP="00933993">
      <w:pPr>
        <w:tabs>
          <w:tab w:val="left" w:pos="5400"/>
          <w:tab w:val="right" w:pos="10800"/>
        </w:tabs>
        <w:contextualSpacing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iCs/>
          <w:sz w:val="20"/>
        </w:rPr>
        <w:t>Coursework:</w:t>
      </w:r>
      <w:r w:rsidRPr="003142FC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3142FC">
        <w:rPr>
          <w:rFonts w:ascii="Times New Roman" w:hAnsi="Times New Roman"/>
          <w:iCs/>
          <w:sz w:val="20"/>
        </w:rPr>
        <w:t>Deep Learning for Finance</w:t>
      </w:r>
      <w:r>
        <w:rPr>
          <w:rFonts w:ascii="Times New Roman" w:hAnsi="Times New Roman"/>
          <w:iCs/>
          <w:sz w:val="20"/>
        </w:rPr>
        <w:t xml:space="preserve">, </w:t>
      </w:r>
      <w:r w:rsidRPr="005C7C8F">
        <w:rPr>
          <w:rFonts w:ascii="Times New Roman" w:hAnsi="Times New Roman"/>
          <w:iCs/>
          <w:sz w:val="20"/>
        </w:rPr>
        <w:t>Financial Econometrics</w:t>
      </w:r>
      <w:r>
        <w:rPr>
          <w:rFonts w:ascii="Times New Roman" w:hAnsi="Times New Roman"/>
          <w:iCs/>
          <w:sz w:val="20"/>
        </w:rPr>
        <w:t xml:space="preserve">, </w:t>
      </w:r>
      <w:r w:rsidRPr="002362BA">
        <w:rPr>
          <w:rFonts w:ascii="Times New Roman" w:hAnsi="Times New Roman"/>
          <w:iCs/>
          <w:sz w:val="20"/>
        </w:rPr>
        <w:t>Fixed Income,</w:t>
      </w:r>
      <w:r>
        <w:rPr>
          <w:rFonts w:ascii="Times New Roman" w:hAnsi="Times New Roman"/>
          <w:iCs/>
          <w:sz w:val="20"/>
        </w:rPr>
        <w:t xml:space="preserve"> Equity, </w:t>
      </w:r>
      <w:r w:rsidRPr="008B713D">
        <w:rPr>
          <w:rFonts w:ascii="Times New Roman" w:hAnsi="Times New Roman"/>
          <w:iCs/>
          <w:sz w:val="20"/>
        </w:rPr>
        <w:t>Portfolio Management</w:t>
      </w:r>
      <w:r>
        <w:rPr>
          <w:rFonts w:ascii="Times New Roman" w:hAnsi="Times New Roman"/>
          <w:iCs/>
          <w:sz w:val="20"/>
        </w:rPr>
        <w:t xml:space="preserve">, </w:t>
      </w:r>
      <w:r w:rsidRPr="006E129D">
        <w:rPr>
          <w:rFonts w:ascii="Times New Roman" w:hAnsi="Times New Roman"/>
          <w:iCs/>
          <w:sz w:val="20"/>
        </w:rPr>
        <w:t>Risk Management</w:t>
      </w:r>
    </w:p>
    <w:p w14:paraId="100D6D5C" w14:textId="77777777" w:rsidR="00812F97" w:rsidRPr="00DD387C" w:rsidRDefault="00812F97" w:rsidP="00812F97">
      <w:pPr>
        <w:pStyle w:val="Heading5"/>
        <w:tabs>
          <w:tab w:val="clear" w:pos="10260"/>
          <w:tab w:val="right" w:pos="10800"/>
        </w:tabs>
        <w:contextualSpacing/>
        <w:rPr>
          <w:b w:val="0"/>
          <w:bCs/>
        </w:rPr>
      </w:pPr>
      <w:r w:rsidRPr="00434DE2">
        <w:rPr>
          <w:bCs/>
        </w:rPr>
        <w:t>Carnegie Mellon University, Tepper School of Business</w:t>
      </w:r>
      <w:r>
        <w:rPr>
          <w:b w:val="0"/>
        </w:rPr>
        <w:t xml:space="preserve">, </w:t>
      </w:r>
      <w:r>
        <w:rPr>
          <w:b w:val="0"/>
          <w:bCs/>
        </w:rPr>
        <w:t>New York, USA</w:t>
      </w:r>
      <w:r>
        <w:rPr>
          <w:b w:val="0"/>
          <w:bCs/>
        </w:rPr>
        <w:tab/>
      </w:r>
      <w:r w:rsidRPr="000631C7">
        <w:rPr>
          <w:rFonts w:eastAsia="Calibri"/>
          <w:b w:val="0"/>
          <w:iCs/>
          <w:color w:val="000000"/>
          <w:lang w:eastAsia="en-GB" w:bidi="hi-IN"/>
        </w:rPr>
        <w:t>Aug 2021 – Oct 2021</w:t>
      </w:r>
    </w:p>
    <w:p w14:paraId="6E2913F2" w14:textId="77777777" w:rsidR="00812F97" w:rsidRDefault="00812F97" w:rsidP="00812F97">
      <w:pPr>
        <w:pStyle w:val="Heading5"/>
        <w:tabs>
          <w:tab w:val="right" w:pos="10800"/>
        </w:tabs>
        <w:contextualSpacing/>
      </w:pPr>
      <w:r w:rsidRPr="000631C7">
        <w:rPr>
          <w:rFonts w:eastAsia="Calibri"/>
          <w:b w:val="0"/>
          <w:iCs/>
          <w:color w:val="000000"/>
          <w:lang w:eastAsia="en-GB" w:bidi="hi-IN"/>
        </w:rPr>
        <w:t xml:space="preserve">Master of Science in Computational Finance – (Program </w:t>
      </w:r>
      <w:r>
        <w:rPr>
          <w:rFonts w:eastAsia="Calibri"/>
          <w:b w:val="0"/>
          <w:iCs/>
          <w:color w:val="000000"/>
          <w:lang w:eastAsia="en-GB" w:bidi="hi-IN"/>
        </w:rPr>
        <w:t>w</w:t>
      </w:r>
      <w:r w:rsidRPr="000631C7">
        <w:rPr>
          <w:rFonts w:eastAsia="Calibri"/>
          <w:b w:val="0"/>
          <w:iCs/>
          <w:color w:val="000000"/>
          <w:lang w:eastAsia="en-GB" w:bidi="hi-IN"/>
        </w:rPr>
        <w:t xml:space="preserve">ithdrawn due to </w:t>
      </w:r>
      <w:r>
        <w:rPr>
          <w:rFonts w:eastAsia="Calibri"/>
          <w:b w:val="0"/>
          <w:iCs/>
          <w:color w:val="000000"/>
          <w:lang w:eastAsia="en-GB" w:bidi="hi-IN"/>
        </w:rPr>
        <w:t>f</w:t>
      </w:r>
      <w:r w:rsidRPr="000631C7">
        <w:rPr>
          <w:rFonts w:eastAsia="Calibri"/>
          <w:b w:val="0"/>
          <w:iCs/>
          <w:color w:val="000000"/>
          <w:lang w:eastAsia="en-GB" w:bidi="hi-IN"/>
        </w:rPr>
        <w:t xml:space="preserve">ather’s </w:t>
      </w:r>
      <w:r>
        <w:rPr>
          <w:rFonts w:eastAsia="Calibri"/>
          <w:b w:val="0"/>
          <w:iCs/>
          <w:color w:val="000000"/>
          <w:lang w:eastAsia="en-GB" w:bidi="hi-IN"/>
        </w:rPr>
        <w:t>i</w:t>
      </w:r>
      <w:r w:rsidRPr="000631C7">
        <w:rPr>
          <w:rFonts w:eastAsia="Calibri"/>
          <w:b w:val="0"/>
          <w:iCs/>
          <w:color w:val="000000"/>
          <w:lang w:eastAsia="en-GB" w:bidi="hi-IN"/>
        </w:rPr>
        <w:t>llness)</w:t>
      </w:r>
      <w:r w:rsidRPr="000F04A9">
        <w:tab/>
      </w:r>
    </w:p>
    <w:p w14:paraId="38EF2D97" w14:textId="77777777" w:rsidR="00812F97" w:rsidRDefault="00812F97" w:rsidP="00812F97">
      <w:pPr>
        <w:pStyle w:val="BodyA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iCs/>
          <w:sz w:val="20"/>
        </w:rPr>
        <w:t xml:space="preserve">Coursework: </w:t>
      </w:r>
      <w:r w:rsidRPr="006F6A41">
        <w:rPr>
          <w:rFonts w:ascii="Times New Roman" w:hAnsi="Times New Roman"/>
          <w:iCs/>
          <w:sz w:val="20"/>
        </w:rPr>
        <w:t>Investments, Statistical Machine Learning</w:t>
      </w:r>
      <w:r>
        <w:rPr>
          <w:rFonts w:ascii="Times New Roman" w:hAnsi="Times New Roman"/>
          <w:iCs/>
          <w:sz w:val="20"/>
        </w:rPr>
        <w:t xml:space="preserve">, </w:t>
      </w:r>
      <w:r w:rsidRPr="009907A1">
        <w:rPr>
          <w:rFonts w:ascii="Times New Roman" w:hAnsi="Times New Roman"/>
          <w:iCs/>
          <w:sz w:val="20"/>
        </w:rPr>
        <w:t>Simulation Methods</w:t>
      </w:r>
      <w:r>
        <w:rPr>
          <w:rFonts w:ascii="Times New Roman" w:hAnsi="Times New Roman"/>
          <w:iCs/>
          <w:sz w:val="20"/>
        </w:rPr>
        <w:t xml:space="preserve">, </w:t>
      </w:r>
      <w:r w:rsidRPr="009A6C97">
        <w:rPr>
          <w:rFonts w:ascii="Times New Roman" w:hAnsi="Times New Roman"/>
          <w:iCs/>
          <w:sz w:val="20"/>
        </w:rPr>
        <w:t>Financial Computing</w:t>
      </w:r>
      <w:r>
        <w:rPr>
          <w:rFonts w:ascii="Times New Roman" w:hAnsi="Times New Roman"/>
          <w:iCs/>
          <w:sz w:val="20"/>
        </w:rPr>
        <w:t>, Algorithmic Optimization</w:t>
      </w:r>
    </w:p>
    <w:p w14:paraId="6A004C8C" w14:textId="16C492D0" w:rsidR="004B0B4D" w:rsidRPr="002372D9" w:rsidRDefault="004B0B4D" w:rsidP="000A6C6D">
      <w:pPr>
        <w:pStyle w:val="BodyA"/>
        <w:rPr>
          <w:b/>
          <w:bCs/>
        </w:rPr>
      </w:pPr>
      <w:r w:rsidRPr="002372D9">
        <w:rPr>
          <w:rFonts w:ascii="Times New Roman" w:hAnsi="Times New Roman" w:cs="Times New Roman"/>
          <w:b/>
          <w:bCs/>
          <w:sz w:val="20"/>
          <w:szCs w:val="20"/>
        </w:rPr>
        <w:t>V</w:t>
      </w:r>
      <w:r w:rsidRPr="000A6C6D">
        <w:rPr>
          <w:rFonts w:ascii="Times New Roman" w:eastAsia="Times" w:hAnsi="Times New Roman" w:cs="Times New Roman"/>
          <w:b/>
          <w:bCs/>
          <w:color w:val="auto"/>
          <w:sz w:val="20"/>
          <w:szCs w:val="20"/>
          <w:lang w:eastAsia="en-US" w:bidi="ar-SA"/>
        </w:rPr>
        <w:t>ello</w:t>
      </w:r>
      <w:r w:rsidRPr="002372D9">
        <w:rPr>
          <w:rFonts w:ascii="Times New Roman" w:hAnsi="Times New Roman" w:cs="Times New Roman"/>
          <w:b/>
          <w:bCs/>
          <w:sz w:val="20"/>
          <w:szCs w:val="20"/>
        </w:rPr>
        <w:t>re Institute of Technology</w:t>
      </w:r>
      <w:r w:rsidR="00D023D1" w:rsidRPr="002372D9">
        <w:rPr>
          <w:rFonts w:ascii="Times New Roman" w:hAnsi="Times New Roman" w:cs="Times New Roman"/>
          <w:sz w:val="20"/>
          <w:szCs w:val="20"/>
        </w:rPr>
        <w:t xml:space="preserve">, </w:t>
      </w:r>
      <w:r w:rsidRPr="007E375A">
        <w:rPr>
          <w:rFonts w:ascii="Times New Roman" w:hAnsi="Times New Roman" w:cs="Times New Roman"/>
          <w:bCs/>
          <w:sz w:val="20"/>
          <w:szCs w:val="20"/>
        </w:rPr>
        <w:t xml:space="preserve">Vellore, </w:t>
      </w:r>
      <w:r w:rsidR="004D7D4C" w:rsidRPr="007E375A">
        <w:rPr>
          <w:rFonts w:ascii="Times New Roman" w:hAnsi="Times New Roman" w:cs="Times New Roman"/>
          <w:bCs/>
          <w:sz w:val="20"/>
          <w:szCs w:val="20"/>
        </w:rPr>
        <w:t>India</w:t>
      </w:r>
    </w:p>
    <w:p w14:paraId="3822AD50" w14:textId="4406AE86" w:rsidR="00933993" w:rsidRDefault="00D023D1" w:rsidP="00D023D1">
      <w:pPr>
        <w:pStyle w:val="BodyA"/>
        <w:rPr>
          <w:rFonts w:ascii="Times New Roman" w:hAnsi="Times New Roman" w:cs="Times New Roman"/>
          <w:iCs/>
          <w:sz w:val="20"/>
          <w:szCs w:val="20"/>
        </w:rPr>
      </w:pPr>
      <w:r w:rsidRPr="007E375A">
        <w:rPr>
          <w:rFonts w:ascii="Times New Roman" w:hAnsi="Times New Roman" w:cs="Times New Roman"/>
          <w:sz w:val="20"/>
          <w:szCs w:val="20"/>
        </w:rPr>
        <w:t xml:space="preserve">Bachelor of Technology in Computer Science and Engineering | </w:t>
      </w:r>
      <w:r w:rsidRPr="007E375A">
        <w:rPr>
          <w:rFonts w:ascii="Times New Roman" w:hAnsi="Times New Roman" w:cs="Times New Roman"/>
          <w:b/>
          <w:sz w:val="20"/>
          <w:szCs w:val="20"/>
        </w:rPr>
        <w:t>GPA</w:t>
      </w:r>
      <w:r w:rsidRPr="007E375A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Pr="00154066">
        <w:rPr>
          <w:rFonts w:ascii="Times New Roman" w:hAnsi="Times New Roman" w:cs="Times New Roman"/>
          <w:sz w:val="20"/>
          <w:szCs w:val="20"/>
        </w:rPr>
        <w:fldChar w:fldCharType="begin"/>
      </w:r>
      <w:r w:rsidRPr="00033F83">
        <w:rPr>
          <w:rFonts w:ascii="Times New Roman" w:hAnsi="Times New Roman" w:cs="Times New Roman"/>
          <w:sz w:val="20"/>
          <w:szCs w:val="20"/>
        </w:rPr>
        <w:instrText xml:space="preserve"> MACROBUTTON  DoFieldClick 8.78/10.0 </w:instrText>
      </w:r>
      <w:r w:rsidRPr="00154066">
        <w:rPr>
          <w:rFonts w:ascii="Times New Roman" w:hAnsi="Times New Roman" w:cs="Times New Roman"/>
          <w:sz w:val="20"/>
          <w:szCs w:val="20"/>
        </w:rPr>
        <w:fldChar w:fldCharType="end"/>
      </w:r>
      <w:r w:rsidRPr="00D023D1">
        <w:rPr>
          <w:rFonts w:ascii="Times New Roman" w:hAnsi="Times New Roman" w:cs="Times New Roman"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z w:val="20"/>
          <w:szCs w:val="20"/>
        </w:rPr>
        <w:tab/>
      </w:r>
      <w:r>
        <w:rPr>
          <w:rFonts w:ascii="Times New Roman" w:hAnsi="Times New Roman" w:cs="Times New Roman"/>
          <w:iCs/>
          <w:sz w:val="20"/>
          <w:szCs w:val="20"/>
        </w:rPr>
        <w:tab/>
      </w:r>
      <w:r w:rsidR="006A148F">
        <w:rPr>
          <w:rFonts w:ascii="Times New Roman" w:hAnsi="Times New Roman" w:cs="Times New Roman"/>
          <w:iCs/>
          <w:sz w:val="20"/>
          <w:szCs w:val="20"/>
        </w:rPr>
        <w:t xml:space="preserve">            Ju</w:t>
      </w:r>
      <w:r w:rsidR="002C6E43">
        <w:rPr>
          <w:rFonts w:ascii="Times New Roman" w:hAnsi="Times New Roman" w:cs="Times New Roman"/>
          <w:iCs/>
          <w:sz w:val="20"/>
          <w:szCs w:val="20"/>
        </w:rPr>
        <w:t>l</w:t>
      </w:r>
      <w:r w:rsidR="00120A81">
        <w:rPr>
          <w:rFonts w:ascii="Times New Roman" w:hAnsi="Times New Roman" w:cs="Times New Roman"/>
          <w:iCs/>
          <w:sz w:val="20"/>
          <w:szCs w:val="20"/>
        </w:rPr>
        <w:t>y</w:t>
      </w:r>
      <w:r w:rsidR="00F87562" w:rsidRPr="006B276B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F87562" w:rsidRPr="000631C7">
        <w:rPr>
          <w:rFonts w:ascii="Times New Roman" w:hAnsi="Times New Roman" w:cs="Times New Roman"/>
          <w:iCs/>
          <w:sz w:val="20"/>
          <w:szCs w:val="20"/>
        </w:rPr>
        <w:t>20</w:t>
      </w:r>
      <w:r w:rsidR="006A148F" w:rsidRPr="000631C7">
        <w:rPr>
          <w:rFonts w:ascii="Times New Roman" w:hAnsi="Times New Roman" w:cs="Times New Roman"/>
          <w:iCs/>
          <w:sz w:val="20"/>
          <w:szCs w:val="20"/>
        </w:rPr>
        <w:t>1</w:t>
      </w:r>
      <w:r w:rsidR="00F87562" w:rsidRPr="000631C7">
        <w:rPr>
          <w:rFonts w:ascii="Times New Roman" w:hAnsi="Times New Roman" w:cs="Times New Roman"/>
          <w:iCs/>
          <w:sz w:val="20"/>
          <w:szCs w:val="20"/>
        </w:rPr>
        <w:t xml:space="preserve">4 – </w:t>
      </w:r>
      <w:r w:rsidRPr="00D6514B">
        <w:rPr>
          <w:rFonts w:ascii="Times New Roman" w:hAnsi="Times New Roman" w:cs="Times New Roman"/>
          <w:iCs/>
          <w:sz w:val="20"/>
          <w:szCs w:val="20"/>
        </w:rPr>
        <w:t>Sept 2018</w:t>
      </w:r>
    </w:p>
    <w:p w14:paraId="08595544" w14:textId="63A2EFDB" w:rsidR="0041686C" w:rsidRPr="00A52EEB" w:rsidRDefault="00933993" w:rsidP="00A52EEB">
      <w:pPr>
        <w:tabs>
          <w:tab w:val="left" w:pos="5400"/>
          <w:tab w:val="right" w:pos="10800"/>
        </w:tabs>
        <w:contextualSpacing/>
        <w:rPr>
          <w:rFonts w:ascii="Times New Roman" w:eastAsia="Calibri" w:hAnsi="Times New Roman"/>
          <w:iCs/>
          <w:color w:val="000000"/>
          <w:sz w:val="20"/>
          <w:lang w:eastAsia="en-GB" w:bidi="hi-IN"/>
        </w:rPr>
      </w:pPr>
      <w:r w:rsidRPr="000631C7">
        <w:rPr>
          <w:rFonts w:ascii="Times New Roman" w:eastAsia="Calibri" w:hAnsi="Times New Roman"/>
          <w:iCs/>
          <w:color w:val="000000"/>
          <w:sz w:val="20"/>
          <w:lang w:eastAsia="en-GB" w:bidi="hi-IN"/>
        </w:rPr>
        <w:t xml:space="preserve">Coursework: Data Structures and Algorithms, </w:t>
      </w:r>
      <w:r w:rsidR="00AB2D4A">
        <w:rPr>
          <w:rFonts w:ascii="Times New Roman" w:eastAsia="Calibri" w:hAnsi="Times New Roman"/>
          <w:iCs/>
          <w:color w:val="000000"/>
          <w:sz w:val="20"/>
          <w:lang w:eastAsia="en-GB" w:bidi="hi-IN"/>
        </w:rPr>
        <w:t>Programming Language Translators</w:t>
      </w:r>
      <w:r w:rsidRPr="000631C7">
        <w:rPr>
          <w:rFonts w:ascii="Times New Roman" w:eastAsia="Calibri" w:hAnsi="Times New Roman"/>
          <w:iCs/>
          <w:color w:val="000000"/>
          <w:sz w:val="20"/>
          <w:lang w:eastAsia="en-GB" w:bidi="hi-IN"/>
        </w:rPr>
        <w:t>, Natural Language Processing (NLP)</w:t>
      </w:r>
      <w:r w:rsidR="00D023D1" w:rsidRPr="000631C7">
        <w:rPr>
          <w:rFonts w:ascii="Times New Roman" w:eastAsia="Calibri" w:hAnsi="Times New Roman"/>
          <w:iCs/>
          <w:color w:val="000000"/>
          <w:sz w:val="20"/>
          <w:lang w:eastAsia="en-GB" w:bidi="hi-IN"/>
        </w:rPr>
        <w:t xml:space="preserve"> </w:t>
      </w:r>
      <w:bookmarkStart w:id="1" w:name="OLE_LINK3"/>
    </w:p>
    <w:p w14:paraId="278D546F" w14:textId="34CD149F" w:rsidR="00A84872" w:rsidRPr="00B11E76" w:rsidRDefault="00D023D1" w:rsidP="0041686C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PROFESSIONAL </w:t>
      </w:r>
      <w:r w:rsidR="00A84872" w:rsidRPr="006B276B">
        <w:rPr>
          <w:rFonts w:ascii="Times New Roman" w:hAnsi="Times New Roman" w:cs="Times New Roman"/>
          <w:b/>
          <w:bCs/>
          <w:sz w:val="20"/>
          <w:szCs w:val="20"/>
        </w:rPr>
        <w:t>EXPERIENCE</w:t>
      </w:r>
    </w:p>
    <w:p w14:paraId="32121EA5" w14:textId="77777777" w:rsidR="00FC25AE" w:rsidRPr="006B276B" w:rsidRDefault="00FC25AE" w:rsidP="00FC25AE">
      <w:pPr>
        <w:pStyle w:val="BodyA"/>
        <w:rPr>
          <w:b/>
          <w:bCs/>
        </w:rPr>
      </w:pPr>
      <w:r w:rsidRPr="00083A6D">
        <w:rPr>
          <w:rFonts w:ascii="Times New Roman" w:hAnsi="Times New Roman" w:cs="Times New Roman"/>
          <w:b/>
          <w:bCs/>
          <w:sz w:val="20"/>
          <w:szCs w:val="20"/>
        </w:rPr>
        <w:t>BNP Paribas CIB</w:t>
      </w:r>
      <w:r w:rsidRPr="00812F97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bCs/>
          <w:sz w:val="20"/>
          <w:szCs w:val="20"/>
        </w:rPr>
        <w:t>New York, USA</w:t>
      </w:r>
    </w:p>
    <w:p w14:paraId="7C2E68C5" w14:textId="60C72EED" w:rsidR="00FC25AE" w:rsidRPr="006B276B" w:rsidRDefault="006E6C54" w:rsidP="00FC25AE">
      <w:pPr>
        <w:pStyle w:val="BodyA"/>
        <w:rPr>
          <w:b/>
          <w:i/>
          <w:iCs/>
        </w:rPr>
      </w:pPr>
      <w:r w:rsidRPr="006E6C54">
        <w:rPr>
          <w:rFonts w:ascii="Times New Roman" w:hAnsi="Times New Roman" w:cs="Times New Roman"/>
          <w:i/>
          <w:iCs/>
          <w:sz w:val="20"/>
          <w:szCs w:val="20"/>
        </w:rPr>
        <w:t>C++ Quantitative Developer (Co-op), Automated Market Making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 w:rsidR="00FC25AE"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</w:t>
      </w:r>
      <w:r w:rsidR="00FC25AE" w:rsidRPr="006B276B">
        <w:rPr>
          <w:rFonts w:ascii="Times New Roman" w:hAnsi="Times New Roman" w:cs="Times New Roman"/>
          <w:iCs/>
          <w:sz w:val="20"/>
          <w:szCs w:val="20"/>
        </w:rPr>
        <w:t xml:space="preserve">                                                       </w:t>
      </w:r>
      <w:r w:rsidR="00FC25AE">
        <w:rPr>
          <w:rFonts w:ascii="Times New Roman" w:hAnsi="Times New Roman" w:cs="Times New Roman"/>
          <w:iCs/>
          <w:sz w:val="20"/>
          <w:szCs w:val="20"/>
        </w:rPr>
        <w:t>Feb</w:t>
      </w:r>
      <w:r w:rsidR="00FC25AE" w:rsidRPr="006B276B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FC25AE" w:rsidRPr="006B276B">
        <w:rPr>
          <w:rFonts w:ascii="Times New Roman" w:hAnsi="Times New Roman" w:cs="Times New Roman"/>
          <w:sz w:val="20"/>
          <w:szCs w:val="20"/>
        </w:rPr>
        <w:t>202</w:t>
      </w:r>
      <w:r w:rsidR="00FC25AE">
        <w:rPr>
          <w:rFonts w:ascii="Times New Roman" w:hAnsi="Times New Roman" w:cs="Times New Roman"/>
          <w:sz w:val="20"/>
          <w:szCs w:val="20"/>
        </w:rPr>
        <w:t>6</w:t>
      </w:r>
      <w:r w:rsidR="00FC25AE" w:rsidRPr="00C52A14">
        <w:rPr>
          <w:rFonts w:ascii="Times New Roman" w:hAnsi="Times New Roman" w:cs="Times New Roman"/>
          <w:sz w:val="20"/>
          <w:szCs w:val="20"/>
        </w:rPr>
        <w:t xml:space="preserve"> – </w:t>
      </w:r>
      <w:r w:rsidR="00B66055">
        <w:rPr>
          <w:rFonts w:ascii="Times New Roman" w:hAnsi="Times New Roman" w:cs="Times New Roman"/>
          <w:sz w:val="20"/>
          <w:szCs w:val="20"/>
        </w:rPr>
        <w:t>May 2026</w:t>
      </w:r>
    </w:p>
    <w:p w14:paraId="6A4309F9" w14:textId="77777777" w:rsidR="0043408E" w:rsidRPr="001D77D6" w:rsidRDefault="0043408E" w:rsidP="0043408E">
      <w:pPr>
        <w:pStyle w:val="BodyA"/>
        <w:numPr>
          <w:ilvl w:val="0"/>
          <w:numId w:val="2"/>
        </w:numPr>
        <w:rPr>
          <w:rFonts w:ascii="Times New Roman" w:hAnsi="Times New Roman" w:cs="Times New Roman"/>
          <w:bCs/>
          <w:sz w:val="20"/>
          <w:szCs w:val="20"/>
        </w:rPr>
      </w:pPr>
      <w:r w:rsidRPr="001D77D6">
        <w:rPr>
          <w:rFonts w:ascii="Times New Roman" w:hAnsi="Times New Roman" w:cs="Times New Roman"/>
          <w:bCs/>
          <w:sz w:val="20"/>
          <w:szCs w:val="20"/>
        </w:rPr>
        <w:t xml:space="preserve">Built low-latency components of the automated market-making stack for the Prime Credit </w:t>
      </w:r>
      <w:r>
        <w:rPr>
          <w:rFonts w:ascii="Times New Roman" w:hAnsi="Times New Roman" w:cs="Times New Roman"/>
          <w:bCs/>
          <w:sz w:val="20"/>
          <w:szCs w:val="20"/>
        </w:rPr>
        <w:t xml:space="preserve">Market </w:t>
      </w:r>
      <w:r w:rsidRPr="001D77D6">
        <w:rPr>
          <w:rFonts w:ascii="Times New Roman" w:hAnsi="Times New Roman" w:cs="Times New Roman"/>
          <w:bCs/>
          <w:sz w:val="20"/>
          <w:szCs w:val="20"/>
        </w:rPr>
        <w:t>(</w:t>
      </w:r>
      <w:r>
        <w:rPr>
          <w:rFonts w:ascii="Times New Roman" w:hAnsi="Times New Roman" w:cs="Times New Roman"/>
          <w:bCs/>
          <w:sz w:val="20"/>
          <w:szCs w:val="20"/>
        </w:rPr>
        <w:t xml:space="preserve">average </w:t>
      </w:r>
      <w:r w:rsidRPr="00FD255C">
        <w:rPr>
          <w:rFonts w:ascii="Times New Roman" w:hAnsi="Times New Roman" w:cs="Times New Roman"/>
          <w:b/>
          <w:sz w:val="20"/>
          <w:szCs w:val="20"/>
        </w:rPr>
        <w:t>$500M</w:t>
      </w:r>
      <w:r w:rsidRPr="00FD255C">
        <w:rPr>
          <w:rFonts w:ascii="Times New Roman" w:hAnsi="Times New Roman" w:cs="Times New Roman"/>
          <w:bCs/>
          <w:sz w:val="20"/>
          <w:szCs w:val="20"/>
        </w:rPr>
        <w:t xml:space="preserve"> of</w:t>
      </w:r>
      <w:r w:rsidRPr="001D77D6">
        <w:rPr>
          <w:rFonts w:ascii="Times New Roman" w:hAnsi="Times New Roman" w:cs="Times New Roman"/>
          <w:bCs/>
          <w:sz w:val="20"/>
          <w:szCs w:val="20"/>
        </w:rPr>
        <w:t xml:space="preserve"> daily market-making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1D77D6">
        <w:rPr>
          <w:rFonts w:ascii="Times New Roman" w:hAnsi="Times New Roman" w:cs="Times New Roman"/>
          <w:bCs/>
          <w:sz w:val="20"/>
          <w:szCs w:val="20"/>
        </w:rPr>
        <w:t>volume), spanning real-time market-data ingestion, tick analytics, and pricing/execution paths</w:t>
      </w:r>
    </w:p>
    <w:p w14:paraId="103BCDC2" w14:textId="77777777" w:rsidR="0010032A" w:rsidRPr="00317B53" w:rsidRDefault="0010032A" w:rsidP="0010032A">
      <w:pPr>
        <w:pStyle w:val="BodyA"/>
        <w:numPr>
          <w:ilvl w:val="0"/>
          <w:numId w:val="2"/>
        </w:numPr>
        <w:rPr>
          <w:b/>
          <w:bCs/>
          <w:lang w:val="en-GB"/>
        </w:rPr>
      </w:pPr>
      <w:r w:rsidRPr="00317B53">
        <w:rPr>
          <w:rFonts w:ascii="Times New Roman" w:hAnsi="Times New Roman" w:cs="Times New Roman"/>
          <w:bCs/>
          <w:sz w:val="20"/>
          <w:szCs w:val="20"/>
        </w:rPr>
        <w:t xml:space="preserve">Developed Python services for trading analytics, risk/trade monitoring, </w:t>
      </w:r>
      <w:r>
        <w:rPr>
          <w:rFonts w:ascii="Times New Roman" w:hAnsi="Times New Roman" w:cs="Times New Roman"/>
          <w:bCs/>
          <w:sz w:val="20"/>
          <w:szCs w:val="20"/>
        </w:rPr>
        <w:t>and</w:t>
      </w:r>
      <w:r w:rsidRPr="00317B53">
        <w:rPr>
          <w:rFonts w:ascii="Times New Roman" w:hAnsi="Times New Roman" w:cs="Times New Roman"/>
          <w:bCs/>
          <w:sz w:val="20"/>
          <w:szCs w:val="20"/>
        </w:rPr>
        <w:t xml:space="preserve"> creating reliable research and operational tooling </w:t>
      </w:r>
    </w:p>
    <w:p w14:paraId="638DA740" w14:textId="0D129178" w:rsidR="0043408E" w:rsidRPr="006B76F8" w:rsidRDefault="006B76F8" w:rsidP="006B76F8">
      <w:pPr>
        <w:pStyle w:val="BodyA"/>
        <w:numPr>
          <w:ilvl w:val="0"/>
          <w:numId w:val="2"/>
        </w:numPr>
        <w:rPr>
          <w:b/>
          <w:bCs/>
          <w:lang w:val="en-GB"/>
        </w:rPr>
      </w:pPr>
      <w:r w:rsidRPr="007059AD">
        <w:rPr>
          <w:rFonts w:ascii="Times New Roman" w:hAnsi="Times New Roman" w:cs="Times New Roman"/>
          <w:bCs/>
          <w:sz w:val="20"/>
          <w:szCs w:val="20"/>
        </w:rPr>
        <w:t>Profiled and optimized the software hot path feeding FPGA-accelerated market-data handlers and quoting engines</w:t>
      </w:r>
    </w:p>
    <w:p w14:paraId="148C33CF" w14:textId="1D75D205" w:rsidR="00A63F20" w:rsidRPr="006B276B" w:rsidRDefault="00A63F20" w:rsidP="006B276B">
      <w:pPr>
        <w:pStyle w:val="BodyA"/>
        <w:rPr>
          <w:b/>
          <w:bCs/>
        </w:rPr>
      </w:pPr>
      <w:proofErr w:type="spellStart"/>
      <w:r w:rsidRPr="006B276B">
        <w:rPr>
          <w:rFonts w:ascii="Times New Roman" w:hAnsi="Times New Roman" w:cs="Times New Roman"/>
          <w:b/>
          <w:bCs/>
          <w:sz w:val="20"/>
          <w:szCs w:val="20"/>
        </w:rPr>
        <w:t>LogiNext</w:t>
      </w:r>
      <w:proofErr w:type="spellEnd"/>
      <w:r w:rsidRPr="006B276B">
        <w:rPr>
          <w:rFonts w:ascii="Times New Roman" w:hAnsi="Times New Roman" w:cs="Times New Roman"/>
          <w:b/>
          <w:bCs/>
          <w:sz w:val="20"/>
          <w:szCs w:val="20"/>
        </w:rPr>
        <w:t xml:space="preserve"> Solutions Inc</w:t>
      </w:r>
      <w:r w:rsidRPr="006B276B">
        <w:rPr>
          <w:rFonts w:ascii="Times New Roman" w:hAnsi="Times New Roman" w:cs="Times New Roman"/>
          <w:sz w:val="20"/>
          <w:szCs w:val="20"/>
        </w:rPr>
        <w:t>.</w:t>
      </w:r>
      <w:r w:rsidR="00D023D1" w:rsidRPr="006B276B">
        <w:rPr>
          <w:rFonts w:ascii="Times New Roman" w:hAnsi="Times New Roman" w:cs="Times New Roman"/>
          <w:sz w:val="20"/>
          <w:szCs w:val="20"/>
        </w:rPr>
        <w:t>,</w:t>
      </w:r>
      <w:r w:rsidR="00373C4C" w:rsidRPr="00C52A14">
        <w:rPr>
          <w:rFonts w:ascii="Times New Roman" w:hAnsi="Times New Roman" w:cs="Times New Roman"/>
          <w:bCs/>
          <w:sz w:val="20"/>
          <w:szCs w:val="20"/>
        </w:rPr>
        <w:t xml:space="preserve"> Mumbai, India</w:t>
      </w:r>
    </w:p>
    <w:p w14:paraId="61AC3A81" w14:textId="32E17BF2" w:rsidR="00A63F20" w:rsidRPr="006B276B" w:rsidRDefault="006E6C54" w:rsidP="006B276B">
      <w:pPr>
        <w:pStyle w:val="BodyA"/>
        <w:rPr>
          <w:b/>
          <w:i/>
          <w:iCs/>
        </w:rPr>
      </w:pPr>
      <w:r w:rsidRPr="006E6C54">
        <w:rPr>
          <w:rFonts w:ascii="Times New Roman" w:hAnsi="Times New Roman" w:cs="Times New Roman"/>
          <w:i/>
          <w:iCs/>
          <w:sz w:val="20"/>
          <w:szCs w:val="20"/>
        </w:rPr>
        <w:t>Senior Software Engineer, Analytics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</w:t>
      </w:r>
      <w:r w:rsidR="00BD349E">
        <w:rPr>
          <w:rFonts w:ascii="Times New Roman" w:hAnsi="Times New Roman" w:cs="Times New Roman"/>
          <w:i/>
          <w:iCs/>
          <w:sz w:val="20"/>
          <w:szCs w:val="20"/>
        </w:rPr>
        <w:tab/>
      </w:r>
      <w:proofErr w:type="gramEnd"/>
      <w:r w:rsidR="00BD349E"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  </w:t>
      </w:r>
      <w:r w:rsidR="00A63F20" w:rsidRPr="006B276B">
        <w:rPr>
          <w:rFonts w:ascii="Times New Roman" w:hAnsi="Times New Roman" w:cs="Times New Roman"/>
          <w:iCs/>
          <w:sz w:val="20"/>
          <w:szCs w:val="20"/>
        </w:rPr>
        <w:t xml:space="preserve">                                                  </w:t>
      </w:r>
      <w:r w:rsidR="00D023D1" w:rsidRPr="006B276B">
        <w:rPr>
          <w:rFonts w:ascii="Times New Roman" w:hAnsi="Times New Roman" w:cs="Times New Roman"/>
          <w:iCs/>
          <w:sz w:val="20"/>
          <w:szCs w:val="20"/>
        </w:rPr>
        <w:t xml:space="preserve">    </w:t>
      </w:r>
      <w:r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A63F20" w:rsidRPr="006B276B">
        <w:rPr>
          <w:rFonts w:ascii="Times New Roman" w:hAnsi="Times New Roman" w:cs="Times New Roman"/>
          <w:iCs/>
          <w:sz w:val="20"/>
          <w:szCs w:val="20"/>
        </w:rPr>
        <w:t xml:space="preserve">Mar </w:t>
      </w:r>
      <w:r w:rsidR="00A63F20" w:rsidRPr="006B276B">
        <w:rPr>
          <w:rFonts w:ascii="Times New Roman" w:hAnsi="Times New Roman" w:cs="Times New Roman"/>
          <w:sz w:val="20"/>
          <w:szCs w:val="20"/>
        </w:rPr>
        <w:t>2023</w:t>
      </w:r>
      <w:r w:rsidR="00A63F20" w:rsidRPr="00C52A14">
        <w:rPr>
          <w:rFonts w:ascii="Times New Roman" w:hAnsi="Times New Roman" w:cs="Times New Roman"/>
          <w:sz w:val="20"/>
          <w:szCs w:val="20"/>
        </w:rPr>
        <w:t xml:space="preserve"> – </w:t>
      </w:r>
      <w:r w:rsidR="00615BE7">
        <w:rPr>
          <w:rFonts w:ascii="Times New Roman" w:hAnsi="Times New Roman" w:cs="Times New Roman"/>
          <w:sz w:val="20"/>
          <w:szCs w:val="20"/>
        </w:rPr>
        <w:t>Ju</w:t>
      </w:r>
      <w:r w:rsidR="001F5A96">
        <w:rPr>
          <w:rFonts w:ascii="Times New Roman" w:hAnsi="Times New Roman" w:cs="Times New Roman"/>
          <w:sz w:val="20"/>
          <w:szCs w:val="20"/>
        </w:rPr>
        <w:t>ly</w:t>
      </w:r>
      <w:r w:rsidR="00A63F20" w:rsidRPr="00C52A14">
        <w:rPr>
          <w:rFonts w:ascii="Times New Roman" w:hAnsi="Times New Roman" w:cs="Times New Roman"/>
          <w:sz w:val="20"/>
          <w:szCs w:val="20"/>
        </w:rPr>
        <w:t xml:space="preserve"> 202</w:t>
      </w:r>
      <w:r w:rsidR="001F5A96">
        <w:rPr>
          <w:rFonts w:ascii="Times New Roman" w:hAnsi="Times New Roman" w:cs="Times New Roman"/>
          <w:sz w:val="20"/>
          <w:szCs w:val="20"/>
        </w:rPr>
        <w:t>4</w:t>
      </w:r>
    </w:p>
    <w:p w14:paraId="44D8827F" w14:textId="77777777" w:rsidR="0010032A" w:rsidRPr="0010032A" w:rsidRDefault="0043408E" w:rsidP="00424A86">
      <w:pPr>
        <w:pStyle w:val="BodyA"/>
        <w:numPr>
          <w:ilvl w:val="0"/>
          <w:numId w:val="2"/>
        </w:numPr>
        <w:rPr>
          <w:b/>
          <w:bCs/>
          <w:lang w:val="en-GB"/>
        </w:rPr>
      </w:pPr>
      <w:r w:rsidRPr="0010032A">
        <w:rPr>
          <w:rFonts w:ascii="Times New Roman" w:hAnsi="Times New Roman" w:cs="Times New Roman"/>
          <w:bCs/>
          <w:sz w:val="20"/>
          <w:szCs w:val="20"/>
        </w:rPr>
        <w:t xml:space="preserve">Architected and developed Map Construction Algorithms, Map Routing Algorithms, and solved Rich Vehicle Routing Problems (3 Nested NP-Hard </w:t>
      </w:r>
      <w:r w:rsidRPr="0010032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Problems) using CP-SAT Constraint Programming and Convex optimization </w:t>
      </w:r>
      <w:r w:rsidR="0010032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using Python, </w:t>
      </w:r>
      <w:proofErr w:type="spellStart"/>
      <w:r w:rsidR="0010032A" w:rsidRPr="006B276B">
        <w:rPr>
          <w:rFonts w:ascii="Times New Roman" w:hAnsi="Times New Roman" w:cs="Times New Roman"/>
          <w:bCs/>
          <w:sz w:val="20"/>
          <w:szCs w:val="20"/>
          <w:lang w:val="en-GB"/>
        </w:rPr>
        <w:t>PostGIS</w:t>
      </w:r>
      <w:proofErr w:type="spellEnd"/>
      <w:r w:rsidR="0010032A" w:rsidRPr="006B276B">
        <w:rPr>
          <w:rFonts w:ascii="Times New Roman" w:hAnsi="Times New Roman" w:cs="Times New Roman"/>
          <w:bCs/>
          <w:sz w:val="20"/>
          <w:szCs w:val="20"/>
          <w:lang w:val="en-GB"/>
        </w:rPr>
        <w:t>,</w:t>
      </w:r>
      <w:r w:rsidR="0010032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and S3</w:t>
      </w:r>
    </w:p>
    <w:p w14:paraId="3A5E8A5C" w14:textId="02E5CC3A" w:rsidR="0043408E" w:rsidRPr="0010032A" w:rsidRDefault="0043408E" w:rsidP="00424A86">
      <w:pPr>
        <w:pStyle w:val="BodyA"/>
        <w:numPr>
          <w:ilvl w:val="0"/>
          <w:numId w:val="2"/>
        </w:numPr>
        <w:rPr>
          <w:b/>
          <w:bCs/>
          <w:lang w:val="en-GB"/>
        </w:rPr>
      </w:pPr>
      <w:r w:rsidRPr="0010032A">
        <w:rPr>
          <w:rFonts w:ascii="Times New Roman" w:hAnsi="Times New Roman"/>
          <w:bCs/>
          <w:sz w:val="20"/>
        </w:rPr>
        <w:t>Led a 12-engineer team delivering a high-throughput geospatial mapping application platform</w:t>
      </w:r>
    </w:p>
    <w:p w14:paraId="57EECF00" w14:textId="77777777" w:rsidR="0043408E" w:rsidRPr="003A4DE1" w:rsidRDefault="0043408E" w:rsidP="0043408E">
      <w:pPr>
        <w:pStyle w:val="BodyA"/>
        <w:numPr>
          <w:ilvl w:val="0"/>
          <w:numId w:val="2"/>
        </w:numPr>
        <w:rPr>
          <w:rFonts w:ascii="Times New Roman" w:hAnsi="Times New Roman"/>
          <w:bCs/>
          <w:sz w:val="20"/>
        </w:rPr>
      </w:pPr>
      <w:r w:rsidRPr="003A4DE1">
        <w:rPr>
          <w:rFonts w:ascii="Times New Roman" w:hAnsi="Times New Roman"/>
          <w:bCs/>
          <w:sz w:val="20"/>
        </w:rPr>
        <w:t xml:space="preserve">Built an LLM-powered </w:t>
      </w:r>
      <w:r>
        <w:rPr>
          <w:rFonts w:ascii="Times New Roman" w:hAnsi="Times New Roman"/>
          <w:bCs/>
          <w:sz w:val="20"/>
        </w:rPr>
        <w:t xml:space="preserve">debugging </w:t>
      </w:r>
      <w:r w:rsidRPr="003A4DE1">
        <w:rPr>
          <w:rFonts w:ascii="Times New Roman" w:hAnsi="Times New Roman"/>
          <w:bCs/>
          <w:sz w:val="20"/>
        </w:rPr>
        <w:t xml:space="preserve">and query-resolution </w:t>
      </w:r>
      <w:r>
        <w:rPr>
          <w:rFonts w:ascii="Times New Roman" w:hAnsi="Times New Roman"/>
          <w:bCs/>
          <w:sz w:val="20"/>
        </w:rPr>
        <w:t xml:space="preserve">tool </w:t>
      </w:r>
      <w:r w:rsidRPr="00DC093A">
        <w:rPr>
          <w:rFonts w:ascii="Times New Roman" w:hAnsi="Times New Roman"/>
          <w:bCs/>
          <w:sz w:val="20"/>
        </w:rPr>
        <w:t xml:space="preserve">across </w:t>
      </w:r>
      <w:r>
        <w:rPr>
          <w:rFonts w:ascii="Times New Roman" w:hAnsi="Times New Roman"/>
          <w:bCs/>
          <w:sz w:val="20"/>
        </w:rPr>
        <w:t xml:space="preserve">the company, </w:t>
      </w:r>
      <w:r w:rsidRPr="00DC093A">
        <w:rPr>
          <w:rFonts w:ascii="Times New Roman" w:hAnsi="Times New Roman"/>
          <w:bCs/>
          <w:sz w:val="20"/>
        </w:rPr>
        <w:t>cutting</w:t>
      </w:r>
      <w:r w:rsidRPr="003A4DE1">
        <w:rPr>
          <w:rFonts w:ascii="Times New Roman" w:hAnsi="Times New Roman"/>
          <w:bCs/>
          <w:sz w:val="20"/>
        </w:rPr>
        <w:t xml:space="preserve"> mean bug-resolution time by </w:t>
      </w:r>
      <w:r w:rsidRPr="007059AD">
        <w:rPr>
          <w:rFonts w:ascii="Times New Roman" w:hAnsi="Times New Roman"/>
          <w:b/>
          <w:sz w:val="20"/>
        </w:rPr>
        <w:t>80%</w:t>
      </w:r>
      <w:r w:rsidRPr="003A4DE1">
        <w:rPr>
          <w:rFonts w:ascii="Times New Roman" w:hAnsi="Times New Roman"/>
          <w:bCs/>
          <w:sz w:val="20"/>
        </w:rPr>
        <w:t xml:space="preserve"> </w:t>
      </w:r>
    </w:p>
    <w:p w14:paraId="73ECE36D" w14:textId="6A4DB31B" w:rsidR="00A84872" w:rsidRPr="00812F97" w:rsidRDefault="00A84872" w:rsidP="00812F97">
      <w:pPr>
        <w:pStyle w:val="BodyA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C52A14">
        <w:rPr>
          <w:rFonts w:ascii="Times New Roman" w:hAnsi="Times New Roman" w:cs="Times New Roman"/>
          <w:b/>
          <w:bCs/>
          <w:sz w:val="20"/>
          <w:szCs w:val="20"/>
        </w:rPr>
        <w:t>Versor</w:t>
      </w:r>
      <w:proofErr w:type="spellEnd"/>
      <w:r w:rsidRPr="00C52A14">
        <w:rPr>
          <w:rFonts w:ascii="Times New Roman" w:hAnsi="Times New Roman" w:cs="Times New Roman"/>
          <w:b/>
          <w:bCs/>
          <w:sz w:val="20"/>
          <w:szCs w:val="20"/>
        </w:rPr>
        <w:t xml:space="preserve"> Investments</w:t>
      </w:r>
      <w:r w:rsidR="008F456D">
        <w:rPr>
          <w:rFonts w:ascii="Times New Roman" w:hAnsi="Times New Roman" w:cs="Times New Roman"/>
          <w:b/>
          <w:bCs/>
          <w:sz w:val="20"/>
          <w:szCs w:val="20"/>
        </w:rPr>
        <w:t xml:space="preserve"> (QR Systems LLP)</w:t>
      </w:r>
      <w:r w:rsidR="00D023D1" w:rsidRPr="00812F97">
        <w:rPr>
          <w:rFonts w:ascii="Times New Roman" w:hAnsi="Times New Roman" w:cs="Times New Roman"/>
          <w:sz w:val="20"/>
          <w:szCs w:val="20"/>
        </w:rPr>
        <w:t xml:space="preserve">, </w:t>
      </w:r>
      <w:r w:rsidRPr="00812F97">
        <w:rPr>
          <w:rFonts w:ascii="Times New Roman" w:hAnsi="Times New Roman" w:cs="Times New Roman"/>
          <w:bCs/>
          <w:sz w:val="20"/>
          <w:szCs w:val="20"/>
        </w:rPr>
        <w:t>Mumbai, India</w:t>
      </w:r>
    </w:p>
    <w:p w14:paraId="61DDBE86" w14:textId="6C661852" w:rsidR="00A84872" w:rsidRPr="00C52A14" w:rsidRDefault="00A84872" w:rsidP="00C52A14">
      <w:pPr>
        <w:pStyle w:val="BodyA"/>
        <w:rPr>
          <w:rFonts w:ascii="Times New Roman" w:hAnsi="Times New Roman"/>
          <w:i/>
          <w:iCs/>
          <w:sz w:val="20"/>
        </w:rPr>
      </w:pPr>
      <w:r w:rsidRPr="009B41D2">
        <w:rPr>
          <w:rFonts w:ascii="Times New Roman" w:hAnsi="Times New Roman" w:cs="Times New Roman"/>
          <w:i/>
          <w:iCs/>
          <w:sz w:val="20"/>
          <w:szCs w:val="20"/>
        </w:rPr>
        <w:t>Quantitative Developer</w:t>
      </w:r>
      <w:r w:rsidR="00D023D1" w:rsidRPr="009B41D2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9B41D2">
        <w:rPr>
          <w:rFonts w:ascii="Times New Roman" w:hAnsi="Times New Roman" w:cs="Times New Roman"/>
          <w:i/>
          <w:iCs/>
          <w:sz w:val="20"/>
          <w:szCs w:val="20"/>
          <w:lang w:val="en-GB"/>
        </w:rPr>
        <w:t>Merger Arbitrage and Stock Selection Portfolio</w:t>
      </w:r>
      <w:r w:rsidRPr="009B41D2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9B41D2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9B41D2">
        <w:rPr>
          <w:rFonts w:ascii="Times New Roman" w:hAnsi="Times New Roman" w:cs="Times New Roman"/>
          <w:sz w:val="20"/>
          <w:szCs w:val="20"/>
        </w:rPr>
        <w:t xml:space="preserve">                                  </w:t>
      </w:r>
      <w:r w:rsidR="00D023D1">
        <w:rPr>
          <w:rFonts w:ascii="Times New Roman" w:hAnsi="Times New Roman" w:cs="Times New Roman"/>
          <w:sz w:val="20"/>
          <w:szCs w:val="20"/>
        </w:rPr>
        <w:t xml:space="preserve"> </w:t>
      </w:r>
      <w:r w:rsidRPr="00C52A14">
        <w:rPr>
          <w:rFonts w:ascii="Times New Roman" w:hAnsi="Times New Roman" w:cs="Times New Roman"/>
          <w:sz w:val="20"/>
          <w:szCs w:val="20"/>
        </w:rPr>
        <w:t>Feb 2022 – Oct 2022</w:t>
      </w:r>
      <w:r w:rsidRPr="00C52A1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600A438D" w14:textId="77777777" w:rsidR="005F10AE" w:rsidRPr="007059AD" w:rsidRDefault="005F10AE" w:rsidP="005F10AE">
      <w:pPr>
        <w:pStyle w:val="BodyA"/>
        <w:numPr>
          <w:ilvl w:val="0"/>
          <w:numId w:val="3"/>
        </w:numPr>
        <w:rPr>
          <w:rFonts w:ascii="Times New Roman" w:hAnsi="Times New Roman" w:cs="Times New Roman"/>
          <w:b/>
          <w:sz w:val="20"/>
          <w:szCs w:val="20"/>
        </w:rPr>
      </w:pPr>
      <w:r w:rsidRPr="00F03EEF">
        <w:rPr>
          <w:rFonts w:ascii="Times New Roman" w:hAnsi="Times New Roman" w:cs="Times New Roman"/>
          <w:bCs/>
          <w:sz w:val="20"/>
          <w:szCs w:val="20"/>
        </w:rPr>
        <w:t xml:space="preserve">Developed and </w:t>
      </w:r>
      <w:proofErr w:type="spellStart"/>
      <w:r w:rsidRPr="00F03EEF">
        <w:rPr>
          <w:rFonts w:ascii="Times New Roman" w:hAnsi="Times New Roman" w:cs="Times New Roman"/>
          <w:bCs/>
          <w:sz w:val="20"/>
          <w:szCs w:val="20"/>
        </w:rPr>
        <w:t>backtested</w:t>
      </w:r>
      <w:proofErr w:type="spellEnd"/>
      <w:r w:rsidRPr="00F03EEF">
        <w:rPr>
          <w:rFonts w:ascii="Times New Roman" w:hAnsi="Times New Roman" w:cs="Times New Roman"/>
          <w:bCs/>
          <w:sz w:val="20"/>
          <w:szCs w:val="20"/>
        </w:rPr>
        <w:t xml:space="preserve"> systematic merger-arbitrage strategies</w:t>
      </w:r>
      <w:r>
        <w:rPr>
          <w:rFonts w:ascii="Times New Roman" w:hAnsi="Times New Roman" w:cs="Times New Roman"/>
          <w:bCs/>
          <w:sz w:val="20"/>
          <w:szCs w:val="20"/>
        </w:rPr>
        <w:t xml:space="preserve"> of an </w:t>
      </w:r>
      <w:r w:rsidRPr="00666E29">
        <w:rPr>
          <w:rFonts w:ascii="Times New Roman" w:hAnsi="Times New Roman" w:cs="Times New Roman"/>
          <w:b/>
          <w:sz w:val="20"/>
          <w:szCs w:val="20"/>
        </w:rPr>
        <w:t>$8.5 Billion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F03EEF">
        <w:rPr>
          <w:rFonts w:ascii="Times New Roman" w:hAnsi="Times New Roman" w:cs="Times New Roman"/>
          <w:bCs/>
          <w:sz w:val="20"/>
          <w:szCs w:val="20"/>
        </w:rPr>
        <w:t>AUM fund, improving alpha capture by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7059AD">
        <w:rPr>
          <w:rFonts w:ascii="Times New Roman" w:hAnsi="Times New Roman" w:cs="Times New Roman"/>
          <w:b/>
          <w:sz w:val="20"/>
          <w:szCs w:val="20"/>
        </w:rPr>
        <w:t>15%</w:t>
      </w:r>
    </w:p>
    <w:p w14:paraId="12E30EBF" w14:textId="1947F747" w:rsidR="00A84872" w:rsidRPr="005F10AE" w:rsidRDefault="005F10AE" w:rsidP="005F10AE">
      <w:pPr>
        <w:pStyle w:val="BodyA"/>
        <w:numPr>
          <w:ilvl w:val="0"/>
          <w:numId w:val="3"/>
        </w:numPr>
        <w:rPr>
          <w:rFonts w:ascii="Times New Roman" w:hAnsi="Times New Roman"/>
          <w:b/>
          <w:sz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Built and d</w:t>
      </w:r>
      <w:r w:rsidRPr="00C52A14">
        <w:rPr>
          <w:rFonts w:ascii="Times New Roman" w:hAnsi="Times New Roman" w:cs="Times New Roman"/>
          <w:bCs/>
          <w:sz w:val="20"/>
          <w:szCs w:val="20"/>
        </w:rPr>
        <w:t xml:space="preserve">eployed ML pipelines for Order </w:t>
      </w:r>
      <w:r>
        <w:rPr>
          <w:rFonts w:ascii="Times New Roman" w:hAnsi="Times New Roman" w:cs="Times New Roman"/>
          <w:bCs/>
          <w:sz w:val="20"/>
          <w:szCs w:val="20"/>
        </w:rPr>
        <w:t>and</w:t>
      </w:r>
      <w:r w:rsidRPr="00C52A14">
        <w:rPr>
          <w:rFonts w:ascii="Times New Roman" w:hAnsi="Times New Roman" w:cs="Times New Roman"/>
          <w:bCs/>
          <w:sz w:val="20"/>
          <w:szCs w:val="20"/>
        </w:rPr>
        <w:t xml:space="preserve"> Execution Management Systems, increasing trade execution efficiency by </w:t>
      </w:r>
      <w:r w:rsidRPr="007059AD">
        <w:rPr>
          <w:rFonts w:ascii="Times New Roman" w:hAnsi="Times New Roman" w:cs="Times New Roman"/>
          <w:b/>
          <w:sz w:val="20"/>
          <w:szCs w:val="20"/>
        </w:rPr>
        <w:t>29%</w:t>
      </w:r>
    </w:p>
    <w:p w14:paraId="4B073EA6" w14:textId="241D483D" w:rsidR="00552813" w:rsidRPr="00C52A14" w:rsidRDefault="003E3879">
      <w:pPr>
        <w:pStyle w:val="BodyA"/>
        <w:numPr>
          <w:ilvl w:val="0"/>
          <w:numId w:val="3"/>
        </w:numPr>
        <w:rPr>
          <w:rFonts w:ascii="Times New Roman" w:hAnsi="Times New Roman"/>
          <w:bCs/>
          <w:sz w:val="20"/>
        </w:rPr>
      </w:pPr>
      <w:bookmarkStart w:id="2" w:name="OLE_LINK5"/>
      <w:r w:rsidRPr="00F03EEF">
        <w:rPr>
          <w:rFonts w:ascii="Times New Roman" w:hAnsi="Times New Roman"/>
          <w:bCs/>
          <w:sz w:val="20"/>
        </w:rPr>
        <w:t xml:space="preserve">Designed an ESG-driven merger-arbitrage signal </w:t>
      </w:r>
      <w:r w:rsidR="00476C14" w:rsidRPr="00C52A14">
        <w:rPr>
          <w:rFonts w:ascii="Times New Roman" w:hAnsi="Times New Roman" w:cs="Times New Roman"/>
          <w:bCs/>
          <w:sz w:val="20"/>
          <w:szCs w:val="20"/>
        </w:rPr>
        <w:t>capitali</w:t>
      </w:r>
      <w:r w:rsidR="00476C14">
        <w:rPr>
          <w:rFonts w:ascii="Times New Roman" w:hAnsi="Times New Roman" w:cs="Times New Roman"/>
          <w:bCs/>
          <w:sz w:val="20"/>
          <w:szCs w:val="20"/>
        </w:rPr>
        <w:t>z</w:t>
      </w:r>
      <w:r w:rsidR="00476C14" w:rsidRPr="00C52A14">
        <w:rPr>
          <w:rFonts w:ascii="Times New Roman" w:hAnsi="Times New Roman" w:cs="Times New Roman"/>
          <w:bCs/>
          <w:sz w:val="20"/>
          <w:szCs w:val="20"/>
        </w:rPr>
        <w:t>ing</w:t>
      </w:r>
      <w:r w:rsidR="00C52A14" w:rsidRPr="00C52A14">
        <w:rPr>
          <w:rFonts w:ascii="Times New Roman" w:hAnsi="Times New Roman" w:cs="Times New Roman"/>
          <w:bCs/>
          <w:sz w:val="20"/>
          <w:szCs w:val="20"/>
        </w:rPr>
        <w:t xml:space="preserve"> </w:t>
      </w:r>
      <w:bookmarkEnd w:id="2"/>
      <w:r w:rsidR="00552813" w:rsidRPr="00C52A14">
        <w:rPr>
          <w:rFonts w:ascii="Times New Roman" w:hAnsi="Times New Roman" w:cs="Times New Roman"/>
          <w:bCs/>
          <w:sz w:val="20"/>
          <w:szCs w:val="20"/>
        </w:rPr>
        <w:t xml:space="preserve">on arbitrage opportunities </w:t>
      </w:r>
      <w:r w:rsidR="005E6250">
        <w:rPr>
          <w:rFonts w:ascii="Times New Roman" w:hAnsi="Times New Roman" w:cs="Times New Roman"/>
          <w:bCs/>
          <w:sz w:val="20"/>
          <w:szCs w:val="20"/>
        </w:rPr>
        <w:t>on</w:t>
      </w:r>
      <w:r w:rsidR="00552813" w:rsidRPr="00C52A14">
        <w:rPr>
          <w:rFonts w:ascii="Times New Roman" w:hAnsi="Times New Roman" w:cs="Times New Roman"/>
          <w:bCs/>
          <w:sz w:val="20"/>
          <w:szCs w:val="20"/>
        </w:rPr>
        <w:t xml:space="preserve"> pre- </w:t>
      </w:r>
      <w:r w:rsidR="00E77C1A">
        <w:rPr>
          <w:rFonts w:ascii="Times New Roman" w:hAnsi="Times New Roman" w:cs="Times New Roman"/>
          <w:bCs/>
          <w:sz w:val="20"/>
          <w:szCs w:val="20"/>
        </w:rPr>
        <w:t>and</w:t>
      </w:r>
      <w:r w:rsidR="00552813" w:rsidRPr="00C52A14">
        <w:rPr>
          <w:rFonts w:ascii="Times New Roman" w:hAnsi="Times New Roman" w:cs="Times New Roman"/>
          <w:bCs/>
          <w:sz w:val="20"/>
          <w:szCs w:val="20"/>
        </w:rPr>
        <w:t xml:space="preserve"> post-merger statistics</w:t>
      </w:r>
    </w:p>
    <w:p w14:paraId="3705E56E" w14:textId="405720B6" w:rsidR="00A84872" w:rsidRPr="00812F97" w:rsidRDefault="00A84872" w:rsidP="00812F97">
      <w:pPr>
        <w:pStyle w:val="BodyA"/>
        <w:rPr>
          <w:rFonts w:ascii="Times New Roman" w:hAnsi="Times New Roman" w:cs="Times New Roman"/>
          <w:b/>
          <w:bCs/>
          <w:sz w:val="20"/>
          <w:szCs w:val="20"/>
        </w:rPr>
      </w:pPr>
      <w:r w:rsidRPr="00812F97">
        <w:rPr>
          <w:rFonts w:ascii="Times New Roman" w:hAnsi="Times New Roman" w:cs="Times New Roman"/>
          <w:b/>
          <w:bCs/>
          <w:sz w:val="20"/>
          <w:szCs w:val="20"/>
        </w:rPr>
        <w:t>Bank of America</w:t>
      </w:r>
      <w:r w:rsidR="008F456D" w:rsidRPr="00812F97">
        <w:rPr>
          <w:rFonts w:ascii="Times New Roman" w:hAnsi="Times New Roman" w:cs="Times New Roman"/>
          <w:b/>
          <w:bCs/>
          <w:sz w:val="20"/>
          <w:szCs w:val="20"/>
        </w:rPr>
        <w:t xml:space="preserve"> (BA </w:t>
      </w:r>
      <w:r w:rsidR="006B0183" w:rsidRPr="006B0183">
        <w:rPr>
          <w:rFonts w:ascii="Times New Roman" w:hAnsi="Times New Roman" w:cs="Times New Roman"/>
          <w:b/>
          <w:bCs/>
          <w:sz w:val="20"/>
          <w:szCs w:val="20"/>
        </w:rPr>
        <w:t>Continuum</w:t>
      </w:r>
      <w:r w:rsidR="006B018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F456D" w:rsidRPr="00812F97">
        <w:rPr>
          <w:rFonts w:ascii="Times New Roman" w:hAnsi="Times New Roman" w:cs="Times New Roman"/>
          <w:b/>
          <w:bCs/>
          <w:sz w:val="20"/>
          <w:szCs w:val="20"/>
        </w:rPr>
        <w:t>India Pvt Ltd.)</w:t>
      </w:r>
      <w:r w:rsidR="00D023D1" w:rsidRPr="00812F97">
        <w:rPr>
          <w:rFonts w:ascii="Times New Roman" w:hAnsi="Times New Roman" w:cs="Times New Roman"/>
          <w:sz w:val="20"/>
          <w:szCs w:val="20"/>
        </w:rPr>
        <w:t xml:space="preserve">, </w:t>
      </w:r>
      <w:r w:rsidRPr="00812F97">
        <w:rPr>
          <w:rFonts w:ascii="Times New Roman" w:hAnsi="Times New Roman" w:cs="Times New Roman"/>
          <w:bCs/>
          <w:sz w:val="20"/>
          <w:szCs w:val="20"/>
        </w:rPr>
        <w:t>Chennai, India</w:t>
      </w:r>
    </w:p>
    <w:p w14:paraId="783F7962" w14:textId="7850A373" w:rsidR="00A84872" w:rsidRPr="00C52A14" w:rsidRDefault="006E6C54" w:rsidP="00C52A14">
      <w:pPr>
        <w:pStyle w:val="BodyA"/>
        <w:rPr>
          <w:rFonts w:ascii="Times New Roman" w:hAnsi="Times New Roman"/>
          <w:sz w:val="20"/>
        </w:rPr>
      </w:pPr>
      <w:r w:rsidRPr="006E6C54">
        <w:rPr>
          <w:rFonts w:ascii="Times New Roman" w:hAnsi="Times New Roman" w:cs="Times New Roman"/>
          <w:i/>
          <w:iCs/>
          <w:sz w:val="20"/>
          <w:szCs w:val="20"/>
        </w:rPr>
        <w:t>Senior Software Engineer, Fixed Income Commodities and Currencies (FICC)</w:t>
      </w:r>
      <w:r w:rsidR="00A84872" w:rsidRPr="00C52A14">
        <w:rPr>
          <w:rFonts w:ascii="Times New Roman" w:hAnsi="Times New Roman" w:cs="Times New Roman"/>
          <w:sz w:val="20"/>
          <w:szCs w:val="20"/>
        </w:rPr>
        <w:tab/>
        <w:t xml:space="preserve">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A84872" w:rsidRPr="00C52A14">
        <w:rPr>
          <w:rFonts w:ascii="Times New Roman" w:hAnsi="Times New Roman" w:cs="Times New Roman"/>
          <w:sz w:val="20"/>
          <w:szCs w:val="20"/>
        </w:rPr>
        <w:t>Jan 2020 – Jul</w:t>
      </w:r>
      <w:r w:rsidR="00120A81">
        <w:rPr>
          <w:rFonts w:ascii="Times New Roman" w:hAnsi="Times New Roman" w:cs="Times New Roman"/>
          <w:sz w:val="20"/>
          <w:szCs w:val="20"/>
        </w:rPr>
        <w:t>y</w:t>
      </w:r>
      <w:r w:rsidR="00A84872" w:rsidRPr="00C52A14">
        <w:rPr>
          <w:rFonts w:ascii="Times New Roman" w:hAnsi="Times New Roman" w:cs="Times New Roman"/>
          <w:sz w:val="20"/>
          <w:szCs w:val="20"/>
        </w:rPr>
        <w:t xml:space="preserve"> 2021</w:t>
      </w:r>
    </w:p>
    <w:p w14:paraId="01044E2D" w14:textId="70BB1C83" w:rsidR="00D023D1" w:rsidRPr="00C52A14" w:rsidRDefault="00A84872">
      <w:pPr>
        <w:pStyle w:val="BodyA"/>
        <w:numPr>
          <w:ilvl w:val="0"/>
          <w:numId w:val="4"/>
        </w:numPr>
        <w:rPr>
          <w:rFonts w:ascii="Times New Roman" w:hAnsi="Times New Roman"/>
          <w:bCs/>
          <w:sz w:val="20"/>
        </w:rPr>
      </w:pPr>
      <w:bookmarkStart w:id="3" w:name="OLE_LINK1"/>
      <w:r w:rsidRPr="00C52A14">
        <w:rPr>
          <w:rFonts w:ascii="Times New Roman" w:hAnsi="Times New Roman" w:cs="Times New Roman"/>
          <w:bCs/>
          <w:sz w:val="20"/>
          <w:szCs w:val="20"/>
        </w:rPr>
        <w:t>Engineered Python-based trading services enhanc</w:t>
      </w:r>
      <w:r w:rsidR="003E3879">
        <w:rPr>
          <w:rFonts w:ascii="Times New Roman" w:hAnsi="Times New Roman" w:cs="Times New Roman"/>
          <w:bCs/>
          <w:sz w:val="20"/>
          <w:szCs w:val="20"/>
        </w:rPr>
        <w:t>ing</w:t>
      </w:r>
      <w:r w:rsidRPr="00C52A14">
        <w:rPr>
          <w:rFonts w:ascii="Times New Roman" w:hAnsi="Times New Roman" w:cs="Times New Roman"/>
          <w:bCs/>
          <w:sz w:val="20"/>
          <w:szCs w:val="20"/>
        </w:rPr>
        <w:t xml:space="preserve"> the </w:t>
      </w:r>
      <w:bookmarkStart w:id="4" w:name="OLE_LINK2"/>
      <w:r w:rsidRPr="00C52A14">
        <w:rPr>
          <w:rFonts w:ascii="Times New Roman" w:hAnsi="Times New Roman" w:cs="Times New Roman"/>
          <w:bCs/>
          <w:sz w:val="20"/>
          <w:szCs w:val="20"/>
        </w:rPr>
        <w:t xml:space="preserve">storage, processing, matching, and execution </w:t>
      </w:r>
      <w:bookmarkEnd w:id="4"/>
      <w:r w:rsidRPr="00C52A14">
        <w:rPr>
          <w:rFonts w:ascii="Times New Roman" w:hAnsi="Times New Roman" w:cs="Times New Roman"/>
          <w:bCs/>
          <w:sz w:val="20"/>
          <w:szCs w:val="20"/>
        </w:rPr>
        <w:t xml:space="preserve">of trades on QUARTZ </w:t>
      </w:r>
    </w:p>
    <w:p w14:paraId="3620AF4B" w14:textId="13AC7093" w:rsidR="00A84872" w:rsidRPr="00246AE8" w:rsidRDefault="00A84872">
      <w:pPr>
        <w:pStyle w:val="BodyA"/>
        <w:numPr>
          <w:ilvl w:val="0"/>
          <w:numId w:val="4"/>
        </w:numPr>
        <w:rPr>
          <w:rFonts w:ascii="Times New Roman" w:hAnsi="Times New Roman"/>
          <w:bCs/>
          <w:sz w:val="20"/>
        </w:rPr>
      </w:pPr>
      <w:r w:rsidRPr="00C52A14">
        <w:rPr>
          <w:rFonts w:ascii="Times New Roman" w:hAnsi="Times New Roman" w:cs="Times New Roman"/>
          <w:bCs/>
          <w:sz w:val="20"/>
          <w:szCs w:val="20"/>
        </w:rPr>
        <w:t xml:space="preserve">Integrated C++ </w:t>
      </w:r>
      <w:r w:rsidR="00EE1934">
        <w:rPr>
          <w:rFonts w:ascii="Times New Roman" w:hAnsi="Times New Roman" w:cs="Times New Roman"/>
          <w:bCs/>
          <w:sz w:val="20"/>
          <w:szCs w:val="20"/>
        </w:rPr>
        <w:t xml:space="preserve">pipelines </w:t>
      </w:r>
      <w:r w:rsidRPr="00C52A14">
        <w:rPr>
          <w:rFonts w:ascii="Times New Roman" w:hAnsi="Times New Roman" w:cs="Times New Roman"/>
          <w:bCs/>
          <w:sz w:val="20"/>
          <w:szCs w:val="20"/>
        </w:rPr>
        <w:t xml:space="preserve">to store trades in the object-oriented database SANDRA, reducing trade processing latency by </w:t>
      </w:r>
      <w:r w:rsidRPr="00C83B88">
        <w:rPr>
          <w:rFonts w:ascii="Times New Roman" w:hAnsi="Times New Roman" w:cs="Times New Roman"/>
          <w:b/>
          <w:sz w:val="20"/>
          <w:szCs w:val="20"/>
        </w:rPr>
        <w:t>50%</w:t>
      </w:r>
    </w:p>
    <w:p w14:paraId="1EF1B27B" w14:textId="5DE4F1B7" w:rsidR="00A84872" w:rsidRPr="00246AE8" w:rsidRDefault="00A84872">
      <w:pPr>
        <w:pStyle w:val="BodyA"/>
        <w:numPr>
          <w:ilvl w:val="0"/>
          <w:numId w:val="4"/>
        </w:numPr>
        <w:rPr>
          <w:rFonts w:ascii="Times New Roman" w:hAnsi="Times New Roman"/>
          <w:bCs/>
          <w:sz w:val="20"/>
        </w:rPr>
      </w:pPr>
      <w:r w:rsidRPr="00246AE8">
        <w:rPr>
          <w:rFonts w:ascii="Times New Roman" w:hAnsi="Times New Roman" w:cs="Times New Roman"/>
          <w:bCs/>
          <w:sz w:val="20"/>
          <w:szCs w:val="20"/>
        </w:rPr>
        <w:t xml:space="preserve">Led the migration of </w:t>
      </w:r>
      <w:r w:rsidRPr="00375BCD">
        <w:rPr>
          <w:rFonts w:ascii="Times New Roman" w:hAnsi="Times New Roman" w:cs="Times New Roman"/>
          <w:b/>
          <w:sz w:val="20"/>
          <w:szCs w:val="20"/>
        </w:rPr>
        <w:t>1 million</w:t>
      </w:r>
      <w:r w:rsidRPr="00246AE8">
        <w:rPr>
          <w:rFonts w:ascii="Times New Roman" w:hAnsi="Times New Roman" w:cs="Times New Roman"/>
          <w:bCs/>
          <w:sz w:val="20"/>
          <w:szCs w:val="20"/>
        </w:rPr>
        <w:t xml:space="preserve"> plus lines of code to Python 3.8</w:t>
      </w:r>
      <w:r w:rsidR="000B2F36">
        <w:rPr>
          <w:rFonts w:ascii="Times New Roman" w:hAnsi="Times New Roman" w:cs="Times New Roman"/>
          <w:bCs/>
          <w:sz w:val="20"/>
          <w:szCs w:val="20"/>
        </w:rPr>
        <w:t>,</w:t>
      </w:r>
      <w:r w:rsidRPr="00246AE8">
        <w:rPr>
          <w:rFonts w:ascii="Times New Roman" w:hAnsi="Times New Roman" w:cs="Times New Roman"/>
          <w:bCs/>
          <w:sz w:val="20"/>
          <w:szCs w:val="20"/>
        </w:rPr>
        <w:t xml:space="preserve"> enhancing system scalability and execution efficiency by </w:t>
      </w:r>
      <w:r w:rsidRPr="00C83B88">
        <w:rPr>
          <w:rFonts w:ascii="Times New Roman" w:hAnsi="Times New Roman" w:cs="Times New Roman"/>
          <w:b/>
          <w:sz w:val="20"/>
          <w:szCs w:val="20"/>
        </w:rPr>
        <w:t>40%</w:t>
      </w:r>
    </w:p>
    <w:bookmarkEnd w:id="3"/>
    <w:p w14:paraId="1F5DA9E7" w14:textId="4F20D6B4" w:rsidR="00A84872" w:rsidRPr="003B72FF" w:rsidRDefault="00812F97" w:rsidP="00246AE8">
      <w:pPr>
        <w:pStyle w:val="BodyA"/>
        <w:spacing w:before="60"/>
      </w:pPr>
      <w:r w:rsidRPr="00812F97">
        <w:rPr>
          <w:rFonts w:ascii="Times New Roman" w:hAnsi="Times New Roman" w:cs="Times New Roman"/>
          <w:i/>
          <w:iCs/>
          <w:sz w:val="20"/>
          <w:szCs w:val="20"/>
        </w:rPr>
        <w:t xml:space="preserve">Senior Tech </w:t>
      </w:r>
      <w:proofErr w:type="gramStart"/>
      <w:r w:rsidRPr="00812F97">
        <w:rPr>
          <w:rFonts w:ascii="Times New Roman" w:hAnsi="Times New Roman" w:cs="Times New Roman"/>
          <w:i/>
          <w:iCs/>
          <w:sz w:val="20"/>
          <w:szCs w:val="20"/>
        </w:rPr>
        <w:t>Associate in Data</w:t>
      </w:r>
      <w:proofErr w:type="gramEnd"/>
      <w:r w:rsidRPr="00812F97">
        <w:rPr>
          <w:rFonts w:ascii="Times New Roman" w:hAnsi="Times New Roman" w:cs="Times New Roman"/>
          <w:i/>
          <w:iCs/>
          <w:sz w:val="20"/>
          <w:szCs w:val="20"/>
        </w:rPr>
        <w:t xml:space="preserve"> Analysis and Insight Technology</w:t>
      </w:r>
      <w:r w:rsidR="00A84872" w:rsidRPr="00246AE8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D023D1" w:rsidRPr="00246AE8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D023D1" w:rsidRPr="00246AE8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D023D1" w:rsidRPr="00246AE8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     </w:t>
      </w:r>
      <w:r w:rsidR="00A84872" w:rsidRPr="00812F97">
        <w:rPr>
          <w:rFonts w:ascii="Times New Roman" w:hAnsi="Times New Roman" w:cs="Times New Roman"/>
          <w:sz w:val="20"/>
          <w:szCs w:val="20"/>
        </w:rPr>
        <w:t>Jun</w:t>
      </w:r>
      <w:r w:rsidR="00120A81" w:rsidRPr="00812F97">
        <w:rPr>
          <w:rFonts w:ascii="Times New Roman" w:hAnsi="Times New Roman" w:cs="Times New Roman"/>
          <w:sz w:val="20"/>
          <w:szCs w:val="20"/>
        </w:rPr>
        <w:t>e</w:t>
      </w:r>
      <w:r w:rsidR="00A84872" w:rsidRPr="00246AE8">
        <w:rPr>
          <w:rFonts w:ascii="Times New Roman" w:hAnsi="Times New Roman" w:cs="Times New Roman"/>
          <w:sz w:val="20"/>
          <w:szCs w:val="20"/>
        </w:rPr>
        <w:t xml:space="preserve"> 2018 – Dec 2019</w:t>
      </w:r>
    </w:p>
    <w:p w14:paraId="674BD4BD" w14:textId="77777777" w:rsidR="00A84872" w:rsidRPr="00246AE8" w:rsidRDefault="00A84872">
      <w:pPr>
        <w:pStyle w:val="BodyA"/>
        <w:numPr>
          <w:ilvl w:val="0"/>
          <w:numId w:val="5"/>
        </w:numPr>
        <w:rPr>
          <w:rFonts w:ascii="Times New Roman" w:hAnsi="Times New Roman"/>
          <w:bCs/>
          <w:sz w:val="20"/>
        </w:rPr>
      </w:pPr>
      <w:r w:rsidRPr="00246AE8">
        <w:rPr>
          <w:rFonts w:ascii="Times New Roman" w:hAnsi="Times New Roman" w:cs="Times New Roman"/>
          <w:bCs/>
          <w:sz w:val="20"/>
          <w:szCs w:val="20"/>
        </w:rPr>
        <w:t xml:space="preserve">Architected and developed an ML/AI platform to deploy predictive models, increasing decision-making accuracy by </w:t>
      </w:r>
      <w:r w:rsidRPr="00C83B88">
        <w:rPr>
          <w:rFonts w:ascii="Times New Roman" w:hAnsi="Times New Roman" w:cs="Times New Roman"/>
          <w:b/>
          <w:sz w:val="20"/>
          <w:szCs w:val="20"/>
        </w:rPr>
        <w:t>67%</w:t>
      </w:r>
    </w:p>
    <w:p w14:paraId="4DCAADE6" w14:textId="54FC5E51" w:rsidR="00A66765" w:rsidRPr="009E7922" w:rsidRDefault="00A84872" w:rsidP="00033F83">
      <w:pPr>
        <w:pStyle w:val="BodyA"/>
        <w:numPr>
          <w:ilvl w:val="0"/>
          <w:numId w:val="5"/>
        </w:numPr>
        <w:rPr>
          <w:rFonts w:ascii="Times New Roman" w:hAnsi="Times New Roman"/>
          <w:bCs/>
          <w:sz w:val="20"/>
        </w:rPr>
        <w:sectPr w:rsidR="00A66765" w:rsidRPr="009E7922" w:rsidSect="00CA32B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630" w:right="720" w:bottom="720" w:left="720" w:header="0" w:footer="0" w:gutter="0"/>
          <w:cols w:space="720"/>
          <w:titlePg/>
          <w:docGrid w:linePitch="326"/>
        </w:sectPr>
      </w:pPr>
      <w:bookmarkStart w:id="5" w:name="OLE_LINK4"/>
      <w:r w:rsidRPr="00246AE8">
        <w:rPr>
          <w:rFonts w:ascii="Times New Roman" w:hAnsi="Times New Roman" w:cs="Times New Roman"/>
          <w:bCs/>
          <w:sz w:val="20"/>
          <w:szCs w:val="20"/>
        </w:rPr>
        <w:t xml:space="preserve">Designed machine learning models for data validation rules prediction, reducing </w:t>
      </w:r>
      <w:r w:rsidR="00612A55">
        <w:rPr>
          <w:rFonts w:ascii="Times New Roman" w:hAnsi="Times New Roman" w:cs="Times New Roman"/>
          <w:bCs/>
          <w:sz w:val="20"/>
          <w:szCs w:val="20"/>
        </w:rPr>
        <w:t xml:space="preserve">by </w:t>
      </w:r>
      <w:r w:rsidRPr="00246AE8">
        <w:rPr>
          <w:rFonts w:ascii="Times New Roman" w:hAnsi="Times New Roman" w:cs="Times New Roman"/>
          <w:bCs/>
          <w:sz w:val="20"/>
          <w:szCs w:val="20"/>
        </w:rPr>
        <w:t xml:space="preserve">close to </w:t>
      </w:r>
      <w:bookmarkEnd w:id="5"/>
      <w:r w:rsidRPr="00057DC2">
        <w:rPr>
          <w:rFonts w:ascii="Times New Roman" w:hAnsi="Times New Roman" w:cs="Times New Roman"/>
          <w:b/>
          <w:sz w:val="20"/>
          <w:szCs w:val="20"/>
        </w:rPr>
        <w:t>36 Full-Time Equivalents (FTE</w:t>
      </w:r>
    </w:p>
    <w:bookmarkEnd w:id="1"/>
    <w:p w14:paraId="697F1010" w14:textId="5FAD03BF" w:rsidR="00FF0C9D" w:rsidRPr="00B11E76" w:rsidRDefault="00FF0C9D" w:rsidP="00FF0C9D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461980">
        <w:rPr>
          <w:rFonts w:ascii="Times New Roman" w:hAnsi="Times New Roman" w:cs="Times New Roman"/>
          <w:b/>
          <w:bCs/>
          <w:sz w:val="20"/>
          <w:szCs w:val="20"/>
        </w:rPr>
        <w:t>SKILLS</w:t>
      </w:r>
    </w:p>
    <w:p w14:paraId="4A9816EB" w14:textId="77777777" w:rsidR="00FF0C9D" w:rsidRPr="006B276B" w:rsidRDefault="00FF0C9D" w:rsidP="00FF0C9D">
      <w:pPr>
        <w:pStyle w:val="BodyA"/>
        <w:rPr>
          <w:rFonts w:ascii="Times New Roman" w:hAnsi="Times New Roman"/>
          <w:sz w:val="20"/>
        </w:rPr>
      </w:pPr>
      <w:r w:rsidRPr="00154066">
        <w:rPr>
          <w:rFonts w:ascii="Times New Roman" w:hAnsi="Times New Roman" w:cs="Times New Roman"/>
          <w:b/>
          <w:sz w:val="20"/>
          <w:szCs w:val="20"/>
        </w:rPr>
        <w:t>Mathematics/Statistics</w:t>
      </w:r>
      <w:r w:rsidRPr="00154066">
        <w:rPr>
          <w:rFonts w:ascii="Times New Roman" w:hAnsi="Times New Roman" w:cs="Times New Roman"/>
          <w:sz w:val="20"/>
          <w:szCs w:val="20"/>
        </w:rPr>
        <w:t xml:space="preserve">: </w:t>
      </w:r>
      <w:r w:rsidRPr="00154066">
        <w:rPr>
          <w:rFonts w:ascii="Times New Roman" w:hAnsi="Times New Roman" w:cs="Times New Roman"/>
          <w:bCs/>
          <w:sz w:val="20"/>
          <w:szCs w:val="20"/>
        </w:rPr>
        <w:t xml:space="preserve">Probability, Stochastic Calculus, Differential Equations, </w:t>
      </w:r>
      <w:r>
        <w:rPr>
          <w:rFonts w:ascii="Times New Roman" w:hAnsi="Times New Roman" w:cs="Times New Roman"/>
          <w:bCs/>
          <w:sz w:val="20"/>
          <w:szCs w:val="20"/>
        </w:rPr>
        <w:t xml:space="preserve">PDE, </w:t>
      </w:r>
      <w:r w:rsidRPr="00154066">
        <w:rPr>
          <w:rFonts w:ascii="Times New Roman" w:hAnsi="Times New Roman" w:cs="Times New Roman"/>
          <w:bCs/>
          <w:sz w:val="20"/>
          <w:szCs w:val="20"/>
        </w:rPr>
        <w:t xml:space="preserve">Linear Algebra, </w:t>
      </w:r>
      <w:r w:rsidRPr="00154066">
        <w:rPr>
          <w:rFonts w:ascii="Times New Roman" w:hAnsi="Times New Roman" w:cs="Times New Roman"/>
          <w:iCs/>
          <w:sz w:val="20"/>
          <w:szCs w:val="20"/>
        </w:rPr>
        <w:t>Numerical Methods</w:t>
      </w:r>
      <w:r>
        <w:rPr>
          <w:rFonts w:ascii="Times New Roman" w:hAnsi="Times New Roman" w:cs="Times New Roman"/>
          <w:iCs/>
          <w:sz w:val="20"/>
          <w:szCs w:val="20"/>
        </w:rPr>
        <w:t>, Markov</w:t>
      </w:r>
    </w:p>
    <w:p w14:paraId="47B41ECC" w14:textId="77777777" w:rsidR="00FF0C9D" w:rsidRPr="00154066" w:rsidRDefault="00FF0C9D" w:rsidP="00FF0C9D">
      <w:pPr>
        <w:pStyle w:val="BodyA"/>
        <w:rPr>
          <w:rFonts w:ascii="Times New Roman" w:hAnsi="Times New Roman"/>
          <w:sz w:val="20"/>
        </w:rPr>
      </w:pPr>
      <w:r w:rsidRPr="00154066">
        <w:rPr>
          <w:rFonts w:ascii="Times New Roman" w:hAnsi="Times New Roman" w:cs="Times New Roman"/>
          <w:b/>
          <w:sz w:val="20"/>
          <w:szCs w:val="20"/>
        </w:rPr>
        <w:t>Quantitative Finance:</w:t>
      </w:r>
      <w:r w:rsidRPr="00154066">
        <w:rPr>
          <w:rFonts w:ascii="Times New Roman" w:hAnsi="Times New Roman" w:cs="Times New Roman"/>
          <w:sz w:val="20"/>
          <w:szCs w:val="20"/>
        </w:rPr>
        <w:t xml:space="preserve"> Statistical </w:t>
      </w:r>
      <w:r>
        <w:rPr>
          <w:rFonts w:ascii="Times New Roman" w:hAnsi="Times New Roman" w:cs="Times New Roman"/>
          <w:sz w:val="20"/>
          <w:szCs w:val="20"/>
        </w:rPr>
        <w:t>Analysis</w:t>
      </w:r>
      <w:r w:rsidRPr="00154066">
        <w:rPr>
          <w:rFonts w:ascii="Times New Roman" w:hAnsi="Times New Roman" w:cs="Times New Roman"/>
          <w:sz w:val="20"/>
          <w:szCs w:val="20"/>
        </w:rPr>
        <w:t>, Derivative Pricing, Time Series Analysis, Factor Modeling,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54066">
        <w:rPr>
          <w:rFonts w:ascii="Times New Roman" w:hAnsi="Times New Roman" w:cs="Times New Roman"/>
          <w:sz w:val="20"/>
          <w:szCs w:val="20"/>
        </w:rPr>
        <w:t>Predictive Modeling</w:t>
      </w:r>
      <w:r>
        <w:rPr>
          <w:rFonts w:ascii="Times New Roman" w:hAnsi="Times New Roman" w:cs="Times New Roman"/>
          <w:sz w:val="20"/>
          <w:szCs w:val="20"/>
        </w:rPr>
        <w:t>, Greeks</w:t>
      </w:r>
    </w:p>
    <w:p w14:paraId="640E4163" w14:textId="77777777" w:rsidR="00FF0C9D" w:rsidRPr="006B276B" w:rsidRDefault="00FF0C9D" w:rsidP="00FF0C9D">
      <w:pPr>
        <w:pStyle w:val="BodyA"/>
        <w:spacing w:before="20"/>
        <w:rPr>
          <w:rFonts w:ascii="Times New Roman" w:hAnsi="Times New Roman"/>
          <w:sz w:val="20"/>
        </w:rPr>
      </w:pPr>
      <w:r w:rsidRPr="006B276B">
        <w:rPr>
          <w:rFonts w:ascii="Times New Roman" w:hAnsi="Times New Roman" w:cs="Times New Roman"/>
          <w:b/>
          <w:bCs/>
          <w:sz w:val="20"/>
          <w:szCs w:val="20"/>
        </w:rPr>
        <w:t>Machine Learning</w:t>
      </w:r>
      <w:r w:rsidRPr="006B276B">
        <w:rPr>
          <w:rFonts w:ascii="Times New Roman" w:hAnsi="Times New Roman" w:cs="Times New Roman"/>
          <w:sz w:val="20"/>
          <w:szCs w:val="20"/>
        </w:rPr>
        <w:t>: Linear Regression,</w:t>
      </w:r>
      <w:r w:rsidRPr="00B41A1E"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>Clustering,</w:t>
      </w:r>
      <w:r w:rsidRPr="00206B81"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 xml:space="preserve">Random Forest, </w:t>
      </w:r>
      <w:proofErr w:type="spellStart"/>
      <w:r w:rsidRPr="00206B81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>
        <w:rPr>
          <w:rFonts w:ascii="Times New Roman" w:hAnsi="Times New Roman" w:cs="Times New Roman"/>
          <w:sz w:val="20"/>
          <w:szCs w:val="20"/>
        </w:rPr>
        <w:t>,</w:t>
      </w:r>
      <w:r w:rsidRPr="00B41A1E">
        <w:rPr>
          <w:rFonts w:ascii="Times New Roman" w:hAnsi="Times New Roman" w:cs="Times New Roman"/>
          <w:sz w:val="20"/>
          <w:szCs w:val="20"/>
        </w:rPr>
        <w:t xml:space="preserve"> RNN, LSTM</w:t>
      </w:r>
      <w:r>
        <w:rPr>
          <w:rFonts w:ascii="Times New Roman" w:hAnsi="Times New Roman" w:cs="Times New Roman"/>
          <w:sz w:val="20"/>
          <w:szCs w:val="20"/>
        </w:rPr>
        <w:t>, Deep Learning,</w:t>
      </w:r>
      <w:r w:rsidRPr="006B276B">
        <w:rPr>
          <w:rFonts w:ascii="Times New Roman" w:hAnsi="Times New Roman" w:cs="Times New Roman"/>
          <w:sz w:val="20"/>
          <w:szCs w:val="20"/>
        </w:rPr>
        <w:t xml:space="preserve"> Neural Networks</w:t>
      </w:r>
      <w:r>
        <w:rPr>
          <w:rFonts w:ascii="Times New Roman" w:hAnsi="Times New Roman" w:cs="Times New Roman"/>
          <w:sz w:val="20"/>
          <w:szCs w:val="20"/>
        </w:rPr>
        <w:t>, NLP</w:t>
      </w:r>
    </w:p>
    <w:p w14:paraId="11EF6589" w14:textId="04351170" w:rsidR="00FF0C9D" w:rsidRDefault="00FF0C9D" w:rsidP="00FF0C9D">
      <w:pPr>
        <w:pStyle w:val="BodyA"/>
        <w:spacing w:before="20"/>
        <w:rPr>
          <w:rFonts w:ascii="Times New Roman" w:hAnsi="Times New Roman" w:cs="Times New Roman"/>
          <w:b/>
          <w:sz w:val="20"/>
          <w:szCs w:val="20"/>
        </w:rPr>
      </w:pPr>
      <w:r w:rsidRPr="006B276B">
        <w:rPr>
          <w:rFonts w:ascii="Times New Roman" w:hAnsi="Times New Roman" w:cs="Times New Roman"/>
          <w:b/>
          <w:bCs/>
          <w:sz w:val="20"/>
          <w:szCs w:val="20"/>
        </w:rPr>
        <w:fldChar w:fldCharType="begin">
          <w:ffData>
            <w:name w:val="Text6"/>
            <w:enabled/>
            <w:calcOnExit w:val="0"/>
            <w:textInput>
              <w:default w:val="Programming"/>
            </w:textInput>
          </w:ffData>
        </w:fldChar>
      </w:r>
      <w:r w:rsidRPr="00154066">
        <w:rPr>
          <w:rFonts w:ascii="Times New Roman" w:hAnsi="Times New Roman" w:cs="Times New Roman"/>
          <w:b/>
          <w:bCs/>
          <w:sz w:val="20"/>
          <w:szCs w:val="20"/>
        </w:rPr>
        <w:instrText xml:space="preserve"> FORMTEXT </w:instrText>
      </w:r>
      <w:r w:rsidRPr="006B276B">
        <w:rPr>
          <w:rFonts w:ascii="Times New Roman" w:hAnsi="Times New Roman" w:cs="Times New Roman"/>
          <w:b/>
          <w:bCs/>
          <w:sz w:val="20"/>
          <w:szCs w:val="20"/>
        </w:rPr>
      </w:r>
      <w:r w:rsidRPr="006B276B">
        <w:rPr>
          <w:rFonts w:ascii="Times New Roman" w:hAnsi="Times New Roman" w:cs="Times New Roman"/>
          <w:b/>
          <w:bCs/>
          <w:sz w:val="20"/>
          <w:szCs w:val="20"/>
        </w:rPr>
        <w:fldChar w:fldCharType="separate"/>
      </w:r>
      <w:r w:rsidRPr="006B276B">
        <w:rPr>
          <w:rFonts w:ascii="Times New Roman" w:hAnsi="Times New Roman" w:cs="Times New Roman"/>
          <w:b/>
          <w:bCs/>
          <w:noProof/>
          <w:sz w:val="20"/>
          <w:szCs w:val="20"/>
        </w:rPr>
        <w:t>Programming</w:t>
      </w:r>
      <w:r w:rsidRPr="006B276B">
        <w:rPr>
          <w:rFonts w:ascii="Times New Roman" w:hAnsi="Times New Roman" w:cs="Times New Roman"/>
          <w:b/>
          <w:bCs/>
          <w:sz w:val="20"/>
          <w:szCs w:val="20"/>
        </w:rPr>
        <w:fldChar w:fldCharType="end"/>
      </w:r>
      <w:r w:rsidRPr="006B276B">
        <w:rPr>
          <w:rFonts w:ascii="Times New Roman" w:hAnsi="Times New Roman" w:cs="Times New Roman"/>
          <w:sz w:val="20"/>
          <w:szCs w:val="20"/>
        </w:rPr>
        <w:t xml:space="preserve">: </w:t>
      </w:r>
      <w:r w:rsidR="00567135" w:rsidRPr="00401A8D">
        <w:rPr>
          <w:rFonts w:ascii="Times New Roman" w:hAnsi="Times New Roman" w:cs="Times New Roman"/>
          <w:sz w:val="20"/>
          <w:szCs w:val="20"/>
        </w:rPr>
        <w:t>C++ (17/20</w:t>
      </w:r>
      <w:r w:rsidR="00567135">
        <w:rPr>
          <w:rFonts w:ascii="Times New Roman" w:hAnsi="Times New Roman" w:cs="Times New Roman"/>
          <w:sz w:val="20"/>
          <w:szCs w:val="20"/>
        </w:rPr>
        <w:t>/23</w:t>
      </w:r>
      <w:r w:rsidR="00567135" w:rsidRPr="00401A8D">
        <w:rPr>
          <w:rFonts w:ascii="Times New Roman" w:hAnsi="Times New Roman" w:cs="Times New Roman"/>
          <w:sz w:val="20"/>
          <w:szCs w:val="20"/>
        </w:rPr>
        <w:t>, primary)</w:t>
      </w:r>
      <w:r w:rsidR="00567135">
        <w:rPr>
          <w:rFonts w:ascii="Times New Roman" w:hAnsi="Times New Roman" w:cs="Times New Roman"/>
          <w:sz w:val="20"/>
          <w:szCs w:val="20"/>
        </w:rPr>
        <w:t>,</w:t>
      </w:r>
      <w:r w:rsidR="00567135" w:rsidRPr="00401A8D">
        <w:rPr>
          <w:rFonts w:ascii="Times New Roman" w:hAnsi="Times New Roman" w:cs="Times New Roman"/>
          <w:sz w:val="20"/>
          <w:szCs w:val="20"/>
        </w:rPr>
        <w:t xml:space="preserve"> </w:t>
      </w:r>
      <w:r w:rsidR="00567135" w:rsidRPr="006B276B">
        <w:rPr>
          <w:rFonts w:ascii="Times New Roman" w:hAnsi="Times New Roman" w:cs="Times New Roman"/>
          <w:sz w:val="20"/>
          <w:szCs w:val="20"/>
        </w:rPr>
        <w:t>Python</w:t>
      </w:r>
      <w:r w:rsidR="00567135">
        <w:rPr>
          <w:rFonts w:ascii="Times New Roman" w:hAnsi="Times New Roman" w:cs="Times New Roman"/>
          <w:sz w:val="20"/>
          <w:szCs w:val="20"/>
        </w:rPr>
        <w:t>,</w:t>
      </w:r>
      <w:r w:rsidR="00567135" w:rsidRPr="006B276B"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>C, Java, R, MATLAB, JavaScript, Node.js, ReactJ</w:t>
      </w:r>
      <w:r w:rsidR="009A6909">
        <w:rPr>
          <w:rFonts w:ascii="Times New Roman" w:hAnsi="Times New Roman" w:cs="Times New Roman"/>
          <w:sz w:val="20"/>
          <w:szCs w:val="20"/>
        </w:rPr>
        <w:t>S</w:t>
      </w:r>
      <w:r w:rsidRPr="006B276B">
        <w:rPr>
          <w:rFonts w:ascii="Times New Roman" w:hAnsi="Times New Roman" w:cs="Times New Roman"/>
          <w:sz w:val="20"/>
          <w:szCs w:val="20"/>
        </w:rPr>
        <w:t xml:space="preserve">, NumPy, Pandas, </w:t>
      </w:r>
      <w:r w:rsidR="00AE7835">
        <w:rPr>
          <w:rFonts w:ascii="Times New Roman" w:hAnsi="Times New Roman" w:cs="Times New Roman"/>
          <w:sz w:val="20"/>
          <w:szCs w:val="20"/>
        </w:rPr>
        <w:t xml:space="preserve">Polars, </w:t>
      </w:r>
      <w:r w:rsidRPr="006B276B">
        <w:rPr>
          <w:rFonts w:ascii="Times New Roman" w:hAnsi="Times New Roman" w:cs="Times New Roman"/>
          <w:sz w:val="20"/>
          <w:szCs w:val="20"/>
        </w:rPr>
        <w:t xml:space="preserve">SciPy, </w:t>
      </w:r>
      <w:proofErr w:type="spellStart"/>
      <w:r>
        <w:rPr>
          <w:rFonts w:ascii="Times New Roman" w:hAnsi="Times New Roman" w:cs="Times New Roman"/>
          <w:sz w:val="20"/>
          <w:szCs w:val="20"/>
        </w:rPr>
        <w:t>Keras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</w:t>
      </w:r>
      <w:r w:rsidR="009A6909" w:rsidRPr="006B276B">
        <w:rPr>
          <w:rFonts w:ascii="Times New Roman" w:hAnsi="Times New Roman" w:cs="Times New Roman"/>
          <w:sz w:val="20"/>
          <w:szCs w:val="20"/>
        </w:rPr>
        <w:t xml:space="preserve">TensorFlow, </w:t>
      </w:r>
      <w:r w:rsidRPr="006B276B">
        <w:rPr>
          <w:rFonts w:ascii="Times New Roman" w:hAnsi="Times New Roman" w:cs="Times New Roman"/>
          <w:sz w:val="20"/>
          <w:szCs w:val="20"/>
        </w:rPr>
        <w:t xml:space="preserve">Scikit-learn, QuantLib,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Statsmodels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QtPy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>, CVXPY,</w:t>
      </w:r>
      <w:r w:rsidRPr="00D6044A">
        <w:rPr>
          <w:rFonts w:ascii="Times New Roman" w:hAnsi="Times New Roman" w:cs="Times New Roman"/>
          <w:sz w:val="20"/>
          <w:szCs w:val="20"/>
        </w:rPr>
        <w:t xml:space="preserve"> </w:t>
      </w:r>
      <w:r w:rsidR="00567135" w:rsidRPr="006B276B">
        <w:rPr>
          <w:rFonts w:ascii="Times New Roman" w:hAnsi="Times New Roman" w:cs="Times New Roman"/>
          <w:sz w:val="20"/>
          <w:szCs w:val="20"/>
        </w:rPr>
        <w:t xml:space="preserve">OpenMP, MPI, CUDA, </w:t>
      </w:r>
      <w:r w:rsidRPr="006B276B">
        <w:rPr>
          <w:rFonts w:ascii="Times New Roman" w:hAnsi="Times New Roman" w:cs="Times New Roman"/>
          <w:sz w:val="20"/>
          <w:szCs w:val="20"/>
        </w:rPr>
        <w:t>Bash Scripting</w:t>
      </w:r>
    </w:p>
    <w:p w14:paraId="2816E1D5" w14:textId="77777777" w:rsidR="00FF0C9D" w:rsidRPr="006B276B" w:rsidRDefault="00FF0C9D" w:rsidP="00FF0C9D">
      <w:pPr>
        <w:pStyle w:val="BodyA"/>
        <w:spacing w:before="20"/>
        <w:rPr>
          <w:rFonts w:ascii="Times New Roman" w:hAnsi="Times New Roman"/>
          <w:sz w:val="20"/>
        </w:rPr>
      </w:pPr>
      <w:r w:rsidRPr="006B276B">
        <w:rPr>
          <w:rFonts w:ascii="Times New Roman" w:hAnsi="Times New Roman" w:cs="Times New Roman"/>
          <w:b/>
          <w:sz w:val="20"/>
          <w:szCs w:val="20"/>
        </w:rPr>
        <w:t>Data Engineering</w:t>
      </w:r>
      <w:r w:rsidRPr="006B276B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Pr="006B276B">
        <w:rPr>
          <w:rFonts w:ascii="Times New Roman" w:hAnsi="Times New Roman" w:cs="Times New Roman"/>
          <w:sz w:val="20"/>
          <w:szCs w:val="20"/>
        </w:rPr>
        <w:t xml:space="preserve">Airflow,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Dask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Spark,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REST APIs, Kafka, </w:t>
      </w:r>
      <w:r>
        <w:rPr>
          <w:rFonts w:ascii="Times New Roman" w:hAnsi="Times New Roman" w:cs="Times New Roman"/>
          <w:sz w:val="20"/>
          <w:szCs w:val="20"/>
        </w:rPr>
        <w:t xml:space="preserve">Flink, </w:t>
      </w:r>
      <w:r w:rsidRPr="006B276B">
        <w:rPr>
          <w:rFonts w:ascii="Times New Roman" w:hAnsi="Times New Roman" w:cs="Times New Roman"/>
          <w:sz w:val="20"/>
          <w:szCs w:val="20"/>
        </w:rPr>
        <w:t xml:space="preserve">NoSQL, </w:t>
      </w:r>
      <w:proofErr w:type="spellStart"/>
      <w:r w:rsidRPr="006B276B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6B276B">
        <w:rPr>
          <w:rFonts w:ascii="Times New Roman" w:hAnsi="Times New Roman" w:cs="Times New Roman"/>
          <w:sz w:val="20"/>
          <w:szCs w:val="20"/>
        </w:rPr>
        <w:t xml:space="preserve">, SQL, BQL, KDB+, Q, VBA, ETL, Big Data, Hadoop, HDFS, PostgreSQL, MongoDB, </w:t>
      </w:r>
      <w:proofErr w:type="spellStart"/>
      <w:r>
        <w:rPr>
          <w:rFonts w:ascii="Times New Roman" w:hAnsi="Times New Roman" w:cs="Times New Roman"/>
          <w:sz w:val="20"/>
          <w:szCs w:val="20"/>
        </w:rPr>
        <w:t>ZeroMQ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6B276B">
        <w:rPr>
          <w:rFonts w:ascii="Times New Roman" w:hAnsi="Times New Roman" w:cs="Times New Roman"/>
          <w:sz w:val="20"/>
          <w:szCs w:val="20"/>
        </w:rPr>
        <w:t xml:space="preserve">Cassandra, Django, Redis, JIRA, Confluence, Agile, Scrum </w:t>
      </w:r>
    </w:p>
    <w:p w14:paraId="10E2708A" w14:textId="391971AD" w:rsidR="00FF0C9D" w:rsidRPr="006B276B" w:rsidRDefault="00FF0C9D" w:rsidP="00FF0C9D">
      <w:pPr>
        <w:pStyle w:val="BodyA"/>
        <w:spacing w:before="20"/>
        <w:rPr>
          <w:rFonts w:ascii="Times New Roman" w:hAnsi="Times New Roman"/>
          <w:bCs/>
          <w:sz w:val="20"/>
        </w:rPr>
      </w:pPr>
      <w:r w:rsidRPr="006B276B">
        <w:rPr>
          <w:rFonts w:ascii="Times New Roman" w:hAnsi="Times New Roman" w:cs="Times New Roman"/>
          <w:b/>
          <w:sz w:val="20"/>
          <w:szCs w:val="20"/>
        </w:rPr>
        <w:t>Computer Science</w:t>
      </w:r>
      <w:r w:rsidRPr="006B276B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Pr="006B276B">
        <w:rPr>
          <w:rFonts w:ascii="Times New Roman" w:hAnsi="Times New Roman" w:cs="Times New Roman"/>
          <w:sz w:val="20"/>
          <w:szCs w:val="20"/>
        </w:rPr>
        <w:t xml:space="preserve">TCP/IP, UDP, Multicast, </w:t>
      </w:r>
      <w:r w:rsidR="00567135">
        <w:rPr>
          <w:rFonts w:ascii="Times New Roman" w:hAnsi="Times New Roman" w:cs="Times New Roman"/>
          <w:sz w:val="20"/>
          <w:szCs w:val="20"/>
        </w:rPr>
        <w:t>C</w:t>
      </w:r>
      <w:r w:rsidR="00567135" w:rsidRPr="000D4889">
        <w:rPr>
          <w:rFonts w:ascii="Times New Roman" w:hAnsi="Times New Roman" w:cs="Times New Roman"/>
          <w:sz w:val="20"/>
          <w:szCs w:val="20"/>
        </w:rPr>
        <w:t xml:space="preserve">ache </w:t>
      </w:r>
      <w:r w:rsidR="00567135">
        <w:rPr>
          <w:rFonts w:ascii="Times New Roman" w:hAnsi="Times New Roman" w:cs="Times New Roman"/>
          <w:sz w:val="20"/>
          <w:szCs w:val="20"/>
        </w:rPr>
        <w:t>and</w:t>
      </w:r>
      <w:r w:rsidR="00567135" w:rsidRPr="000D4889">
        <w:rPr>
          <w:rFonts w:ascii="Times New Roman" w:hAnsi="Times New Roman" w:cs="Times New Roman"/>
          <w:sz w:val="20"/>
          <w:szCs w:val="20"/>
        </w:rPr>
        <w:t xml:space="preserve"> </w:t>
      </w:r>
      <w:r w:rsidR="00567135">
        <w:rPr>
          <w:rFonts w:ascii="Times New Roman" w:hAnsi="Times New Roman" w:cs="Times New Roman"/>
          <w:sz w:val="20"/>
          <w:szCs w:val="20"/>
        </w:rPr>
        <w:t>M</w:t>
      </w:r>
      <w:r w:rsidR="00567135" w:rsidRPr="000D4889">
        <w:rPr>
          <w:rFonts w:ascii="Times New Roman" w:hAnsi="Times New Roman" w:cs="Times New Roman"/>
          <w:sz w:val="20"/>
          <w:szCs w:val="20"/>
        </w:rPr>
        <w:t>ultithreading optimization</w:t>
      </w:r>
      <w:r w:rsidRPr="006B276B">
        <w:rPr>
          <w:rFonts w:ascii="Times New Roman" w:hAnsi="Times New Roman" w:cs="Times New Roman"/>
          <w:sz w:val="20"/>
          <w:szCs w:val="20"/>
        </w:rPr>
        <w:t>, FPGA</w:t>
      </w:r>
      <w:r w:rsidR="00567135">
        <w:rPr>
          <w:rFonts w:ascii="Times New Roman" w:hAnsi="Times New Roman" w:cs="Times New Roman"/>
          <w:sz w:val="20"/>
          <w:szCs w:val="20"/>
        </w:rPr>
        <w:t xml:space="preserve"> (Verilog, VHDL)</w:t>
      </w:r>
      <w:r w:rsidRPr="006B276B">
        <w:rPr>
          <w:rFonts w:ascii="Times New Roman" w:hAnsi="Times New Roman" w:cs="Times New Roman"/>
          <w:sz w:val="20"/>
          <w:szCs w:val="20"/>
        </w:rPr>
        <w:t>, Blockchain</w:t>
      </w:r>
    </w:p>
    <w:p w14:paraId="5A040E89" w14:textId="0301D7C0" w:rsidR="00FF0C9D" w:rsidRDefault="00FF0C9D" w:rsidP="00FF0C9D">
      <w:pPr>
        <w:pStyle w:val="BodyA"/>
        <w:rPr>
          <w:rFonts w:ascii="Times New Roman" w:hAnsi="Times New Roman" w:cs="Times New Roman"/>
          <w:sz w:val="20"/>
          <w:szCs w:val="20"/>
        </w:rPr>
      </w:pPr>
      <w:r w:rsidRPr="00666E29">
        <w:rPr>
          <w:rFonts w:ascii="Times New Roman" w:hAnsi="Times New Roman" w:cs="Times New Roman"/>
          <w:b/>
          <w:sz w:val="20"/>
          <w:szCs w:val="20"/>
        </w:rPr>
        <w:t>Cloud Computing and DevOps:</w:t>
      </w:r>
      <w:r w:rsidRPr="006B276B">
        <w:rPr>
          <w:rFonts w:ascii="Times New Roman" w:hAnsi="Times New Roman" w:cs="Times New Roman"/>
          <w:sz w:val="20"/>
          <w:szCs w:val="20"/>
        </w:rPr>
        <w:t xml:space="preserve"> </w:t>
      </w:r>
      <w:r w:rsidR="00567135" w:rsidRPr="006B276B">
        <w:rPr>
          <w:rFonts w:ascii="Times New Roman" w:hAnsi="Times New Roman" w:cs="Times New Roman"/>
          <w:sz w:val="20"/>
          <w:szCs w:val="20"/>
        </w:rPr>
        <w:t>Linux</w:t>
      </w:r>
      <w:r w:rsidR="00567135">
        <w:rPr>
          <w:rFonts w:ascii="Times New Roman" w:hAnsi="Times New Roman" w:cs="Times New Roman"/>
          <w:sz w:val="20"/>
          <w:szCs w:val="20"/>
        </w:rPr>
        <w:t>,</w:t>
      </w:r>
      <w:r w:rsidR="00567135" w:rsidRPr="006B276B">
        <w:rPr>
          <w:rFonts w:ascii="Times New Roman" w:hAnsi="Times New Roman" w:cs="Times New Roman"/>
          <w:sz w:val="20"/>
          <w:szCs w:val="20"/>
        </w:rPr>
        <w:t xml:space="preserve"> Git</w:t>
      </w:r>
      <w:r w:rsidR="00567135">
        <w:rPr>
          <w:rFonts w:ascii="Times New Roman" w:hAnsi="Times New Roman" w:cs="Times New Roman"/>
          <w:sz w:val="20"/>
          <w:szCs w:val="20"/>
        </w:rPr>
        <w:t>,</w:t>
      </w:r>
      <w:r w:rsidR="00567135" w:rsidRPr="006B276B">
        <w:rPr>
          <w:rFonts w:ascii="Times New Roman" w:hAnsi="Times New Roman" w:cs="Times New Roman"/>
          <w:sz w:val="20"/>
          <w:szCs w:val="20"/>
        </w:rPr>
        <w:t xml:space="preserve"> </w:t>
      </w:r>
      <w:r w:rsidRPr="006B276B">
        <w:rPr>
          <w:rFonts w:ascii="Times New Roman" w:hAnsi="Times New Roman" w:cs="Times New Roman"/>
          <w:sz w:val="20"/>
          <w:szCs w:val="20"/>
        </w:rPr>
        <w:t xml:space="preserve">Jenkins, </w:t>
      </w:r>
      <w:r w:rsidR="00567135" w:rsidRPr="006B276B">
        <w:rPr>
          <w:rFonts w:ascii="Times New Roman" w:hAnsi="Times New Roman" w:cs="Times New Roman"/>
          <w:sz w:val="20"/>
          <w:szCs w:val="20"/>
        </w:rPr>
        <w:t xml:space="preserve">CI/CD, </w:t>
      </w:r>
      <w:r w:rsidRPr="006B276B">
        <w:rPr>
          <w:rFonts w:ascii="Times New Roman" w:hAnsi="Times New Roman" w:cs="Times New Roman"/>
          <w:sz w:val="20"/>
          <w:szCs w:val="20"/>
        </w:rPr>
        <w:t>Ansible, Docker, Kubernetes, Helm, AWS, GCP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677A72">
        <w:rPr>
          <w:rFonts w:ascii="Times New Roman" w:hAnsi="Times New Roman" w:cs="Times New Roman"/>
          <w:sz w:val="20"/>
          <w:szCs w:val="20"/>
        </w:rPr>
        <w:t>WSL</w:t>
      </w:r>
    </w:p>
    <w:p w14:paraId="574C39A2" w14:textId="29010566" w:rsidR="00A2429C" w:rsidRPr="004E3824" w:rsidRDefault="00A2429C" w:rsidP="00A2429C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RESEARCH</w:t>
      </w:r>
      <w:r w:rsidR="00567135">
        <w:rPr>
          <w:rFonts w:ascii="Times New Roman" w:hAnsi="Times New Roman" w:cs="Times New Roman"/>
          <w:b/>
          <w:bCs/>
          <w:sz w:val="20"/>
          <w:szCs w:val="20"/>
        </w:rPr>
        <w:t xml:space="preserve"> &amp; SELECTED PROJECTS</w:t>
      </w:r>
    </w:p>
    <w:p w14:paraId="2FF895E4" w14:textId="6F0F264A" w:rsidR="007A3A30" w:rsidRPr="00495A91" w:rsidRDefault="007A3A30" w:rsidP="007A3A30">
      <w:pPr>
        <w:pStyle w:val="BodyA"/>
        <w:rPr>
          <w:rFonts w:ascii="Times New Roman" w:hAnsi="Times New Roman" w:cs="Times New Roman"/>
          <w:bCs/>
          <w:sz w:val="20"/>
          <w:szCs w:val="20"/>
        </w:rPr>
      </w:pPr>
      <w:r w:rsidRPr="00A836D6">
        <w:rPr>
          <w:rFonts w:ascii="Times New Roman" w:hAnsi="Times New Roman" w:cs="Times New Roman"/>
          <w:b/>
          <w:sz w:val="20"/>
          <w:szCs w:val="20"/>
        </w:rPr>
        <w:t>AI-Integrated FPGA for Market Making in Volatile Environments</w:t>
      </w:r>
      <w:r>
        <w:rPr>
          <w:rFonts w:ascii="Times New Roman" w:hAnsi="Times New Roman" w:cs="Times New Roman"/>
          <w:b/>
          <w:sz w:val="20"/>
          <w:szCs w:val="20"/>
        </w:rPr>
        <w:t xml:space="preserve"> (M</w:t>
      </w:r>
      <w:r w:rsidR="00FD0429">
        <w:rPr>
          <w:rFonts w:ascii="Times New Roman" w:hAnsi="Times New Roman" w:cs="Times New Roman"/>
          <w:b/>
          <w:sz w:val="20"/>
          <w:szCs w:val="20"/>
        </w:rPr>
        <w:t xml:space="preserve">S </w:t>
      </w:r>
      <w:r>
        <w:rPr>
          <w:rFonts w:ascii="Times New Roman" w:hAnsi="Times New Roman" w:cs="Times New Roman"/>
          <w:b/>
          <w:sz w:val="20"/>
          <w:szCs w:val="20"/>
        </w:rPr>
        <w:t>Thesis</w:t>
      </w:r>
      <w:r w:rsidR="00FD0429">
        <w:rPr>
          <w:rFonts w:ascii="Times New Roman" w:hAnsi="Times New Roman" w:cs="Times New Roman"/>
          <w:b/>
          <w:sz w:val="20"/>
          <w:szCs w:val="20"/>
        </w:rPr>
        <w:t>, Stevens</w:t>
      </w:r>
      <w:r>
        <w:rPr>
          <w:rFonts w:ascii="Times New Roman" w:hAnsi="Times New Roman" w:cs="Times New Roman"/>
          <w:b/>
          <w:sz w:val="20"/>
          <w:szCs w:val="20"/>
        </w:rPr>
        <w:t xml:space="preserve">) | </w:t>
      </w:r>
      <w:hyperlink r:id="rId19" w:history="1">
        <w:r w:rsidRPr="003B6765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 w:rsidR="00FD0429">
        <w:t xml:space="preserve"> </w:t>
      </w:r>
      <w:r w:rsidRPr="00495A91">
        <w:rPr>
          <w:rFonts w:ascii="Times New Roman" w:hAnsi="Times New Roman" w:cs="Times New Roman"/>
          <w:b/>
          <w:sz w:val="20"/>
          <w:szCs w:val="20"/>
        </w:rPr>
        <w:t xml:space="preserve">    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Pr="00495A91">
        <w:rPr>
          <w:rFonts w:ascii="Times New Roman" w:hAnsi="Times New Roman" w:cs="Times New Roman"/>
          <w:bCs/>
          <w:sz w:val="20"/>
          <w:szCs w:val="20"/>
        </w:rPr>
        <w:t>Oct 202</w:t>
      </w:r>
      <w:r w:rsidR="00567135">
        <w:rPr>
          <w:rFonts w:ascii="Times New Roman" w:hAnsi="Times New Roman" w:cs="Times New Roman"/>
          <w:bCs/>
          <w:sz w:val="20"/>
          <w:szCs w:val="20"/>
        </w:rPr>
        <w:t>5</w:t>
      </w:r>
      <w:r w:rsidRPr="00495A91">
        <w:rPr>
          <w:rFonts w:ascii="Times New Roman" w:hAnsi="Times New Roman" w:cs="Times New Roman"/>
          <w:bCs/>
          <w:sz w:val="20"/>
          <w:szCs w:val="20"/>
        </w:rPr>
        <w:t xml:space="preserve"> – </w:t>
      </w:r>
      <w:r w:rsidR="00567135">
        <w:rPr>
          <w:rFonts w:ascii="Times New Roman" w:hAnsi="Times New Roman" w:cs="Times New Roman"/>
          <w:bCs/>
          <w:sz w:val="20"/>
          <w:szCs w:val="20"/>
        </w:rPr>
        <w:t>May</w:t>
      </w:r>
      <w:r>
        <w:rPr>
          <w:rFonts w:ascii="Times New Roman" w:hAnsi="Times New Roman" w:cs="Times New Roman"/>
          <w:bCs/>
          <w:sz w:val="20"/>
          <w:szCs w:val="20"/>
        </w:rPr>
        <w:t xml:space="preserve"> 202</w:t>
      </w:r>
      <w:r w:rsidR="00567135">
        <w:rPr>
          <w:rFonts w:ascii="Times New Roman" w:hAnsi="Times New Roman" w:cs="Times New Roman"/>
          <w:bCs/>
          <w:sz w:val="20"/>
          <w:szCs w:val="20"/>
        </w:rPr>
        <w:t>6</w:t>
      </w:r>
    </w:p>
    <w:p w14:paraId="6E9B1F85" w14:textId="4E753710" w:rsidR="007A3A30" w:rsidRDefault="007A3A30" w:rsidP="007A3A30">
      <w:pPr>
        <w:pStyle w:val="ListBullet"/>
        <w:rPr>
          <w:rFonts w:ascii="Times New Roman" w:hAnsi="Times New Roman"/>
          <w:sz w:val="20"/>
        </w:rPr>
      </w:pPr>
      <w:r w:rsidRPr="000F0E4F">
        <w:rPr>
          <w:rFonts w:ascii="Times New Roman" w:hAnsi="Times New Roman"/>
          <w:sz w:val="20"/>
        </w:rPr>
        <w:t>Engineer</w:t>
      </w:r>
      <w:r w:rsidR="0043408E">
        <w:rPr>
          <w:rFonts w:ascii="Times New Roman" w:hAnsi="Times New Roman"/>
          <w:sz w:val="20"/>
        </w:rPr>
        <w:t>ed</w:t>
      </w:r>
      <w:r w:rsidRPr="000F0E4F">
        <w:rPr>
          <w:rFonts w:ascii="Times New Roman" w:hAnsi="Times New Roman"/>
          <w:sz w:val="20"/>
        </w:rPr>
        <w:t xml:space="preserve"> a sub-10μs </w:t>
      </w:r>
      <w:r w:rsidR="00567135">
        <w:rPr>
          <w:rFonts w:ascii="Times New Roman" w:hAnsi="Times New Roman"/>
          <w:sz w:val="20"/>
        </w:rPr>
        <w:t>l</w:t>
      </w:r>
      <w:r w:rsidR="00567135" w:rsidRPr="005172C8">
        <w:rPr>
          <w:rFonts w:ascii="Times New Roman" w:hAnsi="Times New Roman"/>
          <w:sz w:val="20"/>
        </w:rPr>
        <w:t xml:space="preserve">ow-latency </w:t>
      </w:r>
      <w:r w:rsidR="00567135">
        <w:rPr>
          <w:rFonts w:ascii="Times New Roman" w:hAnsi="Times New Roman"/>
          <w:sz w:val="20"/>
        </w:rPr>
        <w:t>t</w:t>
      </w:r>
      <w:r w:rsidR="00567135" w:rsidRPr="005172C8">
        <w:rPr>
          <w:rFonts w:ascii="Times New Roman" w:hAnsi="Times New Roman"/>
          <w:sz w:val="20"/>
        </w:rPr>
        <w:t xml:space="preserve">rading </w:t>
      </w:r>
      <w:r w:rsidR="00567135">
        <w:rPr>
          <w:rFonts w:ascii="Times New Roman" w:hAnsi="Times New Roman"/>
          <w:sz w:val="20"/>
        </w:rPr>
        <w:t>s</w:t>
      </w:r>
      <w:r w:rsidR="00567135" w:rsidRPr="005172C8">
        <w:rPr>
          <w:rFonts w:ascii="Times New Roman" w:hAnsi="Times New Roman"/>
          <w:sz w:val="20"/>
        </w:rPr>
        <w:t>ystem</w:t>
      </w:r>
      <w:r w:rsidR="00567135" w:rsidRPr="006B276B">
        <w:rPr>
          <w:rFonts w:ascii="Times New Roman" w:hAnsi="Times New Roman"/>
          <w:sz w:val="20"/>
        </w:rPr>
        <w:t xml:space="preserve">, </w:t>
      </w:r>
      <w:r w:rsidRPr="000F0E4F">
        <w:rPr>
          <w:rFonts w:ascii="Times New Roman" w:hAnsi="Times New Roman"/>
          <w:sz w:val="20"/>
        </w:rPr>
        <w:t xml:space="preserve">with a custom-built limit order book, FPGA market data handlers, kernel bypass (DPDK), hardware timestamping, and lock-free data structures for deterministic, </w:t>
      </w:r>
      <w:r>
        <w:rPr>
          <w:rFonts w:ascii="Times New Roman" w:hAnsi="Times New Roman"/>
          <w:sz w:val="20"/>
        </w:rPr>
        <w:t>micro</w:t>
      </w:r>
      <w:r w:rsidRPr="000F0E4F">
        <w:rPr>
          <w:rFonts w:ascii="Times New Roman" w:hAnsi="Times New Roman"/>
          <w:sz w:val="20"/>
        </w:rPr>
        <w:t xml:space="preserve">second-level execution </w:t>
      </w:r>
    </w:p>
    <w:p w14:paraId="0147C81B" w14:textId="3D6F7DCC" w:rsidR="003F47B7" w:rsidRPr="000C08A6" w:rsidRDefault="003F47B7" w:rsidP="003F47B7">
      <w:pPr>
        <w:pStyle w:val="BodyA"/>
        <w:spacing w:before="60"/>
        <w:rPr>
          <w:rFonts w:ascii="Times New Roman" w:hAnsi="Times New Roman"/>
          <w:sz w:val="20"/>
        </w:rPr>
      </w:pPr>
      <w:r w:rsidRPr="000C08A6">
        <w:rPr>
          <w:rFonts w:ascii="Times New Roman" w:hAnsi="Times New Roman" w:cs="Times New Roman"/>
          <w:b/>
          <w:bCs/>
          <w:sz w:val="20"/>
          <w:szCs w:val="20"/>
        </w:rPr>
        <w:t>Sovereign AI Command Center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hyperlink r:id="rId20" w:history="1">
        <w:r w:rsidR="00E06496">
          <w:rPr>
            <w:rStyle w:val="Hyperlink"/>
            <w:rFonts w:ascii="Times New Roman" w:hAnsi="Times New Roman" w:cs="Times New Roman"/>
            <w:sz w:val="20"/>
            <w:szCs w:val="20"/>
          </w:rPr>
          <w:t>Website</w:t>
        </w:r>
      </w:hyperlink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</w:t>
      </w:r>
      <w:r>
        <w:rPr>
          <w:rFonts w:ascii="Times New Roman" w:hAnsi="Times New Roman" w:cs="Times New Roman"/>
          <w:sz w:val="20"/>
          <w:szCs w:val="20"/>
        </w:rPr>
        <w:t>May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hAnsi="Times New Roman" w:cs="Times New Roman"/>
          <w:sz w:val="20"/>
          <w:szCs w:val="20"/>
        </w:rPr>
        <w:t>6</w:t>
      </w:r>
      <w:r w:rsidRPr="000F0E4F">
        <w:rPr>
          <w:rFonts w:ascii="Times New Roman" w:hAnsi="Times New Roman" w:cs="Times New Roman"/>
          <w:sz w:val="20"/>
          <w:szCs w:val="20"/>
        </w:rPr>
        <w:t xml:space="preserve"> – </w:t>
      </w:r>
      <w:r w:rsidR="00CF3457">
        <w:rPr>
          <w:rFonts w:ascii="Times New Roman" w:hAnsi="Times New Roman" w:cs="Times New Roman"/>
          <w:sz w:val="20"/>
          <w:szCs w:val="20"/>
        </w:rPr>
        <w:t>Aug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hAnsi="Times New Roman" w:cs="Times New Roman"/>
          <w:sz w:val="20"/>
          <w:szCs w:val="20"/>
        </w:rPr>
        <w:t>6</w:t>
      </w:r>
    </w:p>
    <w:p w14:paraId="39D45F1E" w14:textId="77777777" w:rsidR="003F47B7" w:rsidRPr="00236222" w:rsidRDefault="003F47B7" w:rsidP="003F47B7">
      <w:pPr>
        <w:pStyle w:val="ListBullet"/>
        <w:rPr>
          <w:rFonts w:ascii="Times New Roman" w:hAnsi="Times New Roman"/>
          <w:sz w:val="20"/>
        </w:rPr>
      </w:pPr>
      <w:r w:rsidRPr="00236222">
        <w:rPr>
          <w:rFonts w:ascii="Times New Roman" w:hAnsi="Times New Roman"/>
          <w:sz w:val="20"/>
        </w:rPr>
        <w:t>Architected a local-first, autonomous agentic AI platform orchestrating LLM providers behind a unified API, enabling agents to autonomously execute multi-step tool-calling workflows via the Model Context Protocol (MCP) with zero data leaving the host.</w:t>
      </w:r>
    </w:p>
    <w:p w14:paraId="2351DB4B" w14:textId="4E0641FA" w:rsidR="003F47B7" w:rsidRDefault="0043408E" w:rsidP="003F47B7">
      <w:pPr>
        <w:pStyle w:val="ListBulle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lastRenderedPageBreak/>
        <w:t>Developed</w:t>
      </w:r>
      <w:r w:rsidR="003F47B7" w:rsidRPr="00236222">
        <w:rPr>
          <w:rFonts w:ascii="Times New Roman" w:hAnsi="Times New Roman"/>
          <w:sz w:val="20"/>
        </w:rPr>
        <w:t xml:space="preserve"> a Retrieval-Augmented Generation (RAG) and persistent semantic-memory system on </w:t>
      </w:r>
      <w:proofErr w:type="spellStart"/>
      <w:r w:rsidR="003F47B7" w:rsidRPr="00236222">
        <w:rPr>
          <w:rFonts w:ascii="Times New Roman" w:hAnsi="Times New Roman"/>
          <w:sz w:val="20"/>
        </w:rPr>
        <w:t>ChromaDB</w:t>
      </w:r>
      <w:proofErr w:type="spellEnd"/>
      <w:r w:rsidR="003F47B7" w:rsidRPr="00236222">
        <w:rPr>
          <w:rFonts w:ascii="Times New Roman" w:hAnsi="Times New Roman"/>
          <w:sz w:val="20"/>
        </w:rPr>
        <w:t xml:space="preserve"> using high-dimensional vector embeddings for low-latency retrieval, plus a hardware-aware layer that deploys quantized open-weight models </w:t>
      </w:r>
    </w:p>
    <w:p w14:paraId="6E2696D2" w14:textId="41CA045A" w:rsidR="005F3737" w:rsidRDefault="005F3737" w:rsidP="005F3737">
      <w:pPr>
        <w:pStyle w:val="ListBullet"/>
        <w:numPr>
          <w:ilvl w:val="0"/>
          <w:numId w:val="0"/>
        </w:numPr>
        <w:rPr>
          <w:rFonts w:ascii="Times New Roman" w:hAnsi="Times New Roman"/>
          <w:sz w:val="20"/>
        </w:rPr>
      </w:pPr>
      <w:r w:rsidRPr="005F3737">
        <w:rPr>
          <w:rFonts w:ascii="Times New Roman" w:eastAsia="Calibri" w:hAnsi="Times New Roman"/>
          <w:b/>
          <w:bCs/>
          <w:color w:val="000000"/>
          <w:sz w:val="20"/>
          <w:lang w:eastAsia="en-GB" w:bidi="hi-IN"/>
        </w:rPr>
        <w:t xml:space="preserve">Plug-and-Play Agentic </w:t>
      </w:r>
      <w:r w:rsidR="007357ED">
        <w:rPr>
          <w:rFonts w:ascii="Times New Roman" w:eastAsia="Calibri" w:hAnsi="Times New Roman"/>
          <w:b/>
          <w:bCs/>
          <w:color w:val="000000"/>
          <w:sz w:val="20"/>
          <w:lang w:eastAsia="en-GB" w:bidi="hi-IN"/>
        </w:rPr>
        <w:t xml:space="preserve">AI </w:t>
      </w:r>
      <w:r w:rsidRPr="005F3737">
        <w:rPr>
          <w:rFonts w:ascii="Times New Roman" w:eastAsia="Calibri" w:hAnsi="Times New Roman"/>
          <w:b/>
          <w:bCs/>
          <w:color w:val="000000"/>
          <w:sz w:val="20"/>
          <w:lang w:eastAsia="en-GB" w:bidi="hi-IN"/>
        </w:rPr>
        <w:t xml:space="preserve">Engineering Harness </w:t>
      </w:r>
      <w:r>
        <w:rPr>
          <w:rFonts w:ascii="Times New Roman" w:eastAsia="Calibri" w:hAnsi="Times New Roman"/>
          <w:b/>
          <w:bCs/>
          <w:color w:val="000000"/>
          <w:sz w:val="20"/>
          <w:lang w:eastAsia="en-GB" w:bidi="hi-IN"/>
        </w:rPr>
        <w:t xml:space="preserve">| </w:t>
      </w:r>
      <w:hyperlink r:id="rId21" w:history="1">
        <w:r w:rsidRPr="00FF4DE3">
          <w:rPr>
            <w:rStyle w:val="Hyperlink"/>
            <w:rFonts w:ascii="Times New Roman" w:hAnsi="Times New Roman"/>
            <w:sz w:val="20"/>
          </w:rPr>
          <w:t>GitHub</w:t>
        </w:r>
      </w:hyperlink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           </w:t>
      </w:r>
      <w:r w:rsidRPr="005F3737">
        <w:rPr>
          <w:rFonts w:ascii="Times New Roman" w:eastAsia="Calibri" w:hAnsi="Times New Roman"/>
          <w:color w:val="000000"/>
          <w:sz w:val="20"/>
          <w:lang w:eastAsia="en-GB" w:bidi="hi-IN"/>
        </w:rPr>
        <w:t>May 2026 – Jul</w:t>
      </w:r>
      <w:r w:rsidR="00526486">
        <w:rPr>
          <w:rFonts w:ascii="Times New Roman" w:eastAsia="Calibri" w:hAnsi="Times New Roman"/>
          <w:color w:val="000000"/>
          <w:sz w:val="20"/>
          <w:lang w:eastAsia="en-GB" w:bidi="hi-IN"/>
        </w:rPr>
        <w:t>y</w:t>
      </w:r>
      <w:r w:rsidRPr="005F3737">
        <w:rPr>
          <w:rFonts w:ascii="Times New Roman" w:eastAsia="Calibri" w:hAnsi="Times New Roman"/>
          <w:color w:val="000000"/>
          <w:sz w:val="20"/>
          <w:lang w:eastAsia="en-GB" w:bidi="hi-IN"/>
        </w:rPr>
        <w:t xml:space="preserve"> 2026</w:t>
      </w:r>
      <w:r w:rsidRPr="005F3737">
        <w:rPr>
          <w:rFonts w:ascii="Times New Roman" w:hAnsi="Times New Roman"/>
          <w:sz w:val="20"/>
        </w:rPr>
        <w:t xml:space="preserve"> </w:t>
      </w:r>
    </w:p>
    <w:p w14:paraId="32AE4418" w14:textId="4D427508" w:rsidR="009A23E6" w:rsidRPr="009A23E6" w:rsidRDefault="009A23E6" w:rsidP="001321C1">
      <w:pPr>
        <w:pStyle w:val="ListBullet"/>
        <w:rPr>
          <w:rFonts w:ascii="Times New Roman" w:hAnsi="Times New Roman"/>
          <w:sz w:val="20"/>
        </w:rPr>
      </w:pPr>
      <w:r w:rsidRPr="009A23E6">
        <w:rPr>
          <w:rFonts w:ascii="Times New Roman" w:hAnsi="Times New Roman"/>
          <w:sz w:val="20"/>
        </w:rPr>
        <w:t xml:space="preserve">Architected a cross-platform agentic AI developer platform using </w:t>
      </w:r>
      <w:proofErr w:type="spellStart"/>
      <w:r w:rsidRPr="009A23E6">
        <w:rPr>
          <w:rFonts w:ascii="Times New Roman" w:hAnsi="Times New Roman"/>
          <w:sz w:val="20"/>
        </w:rPr>
        <w:t>NixOS</w:t>
      </w:r>
      <w:proofErr w:type="spellEnd"/>
      <w:r w:rsidRPr="009A23E6">
        <w:rPr>
          <w:rFonts w:ascii="Times New Roman" w:hAnsi="Times New Roman"/>
          <w:sz w:val="20"/>
        </w:rPr>
        <w:t xml:space="preserve">, declarative configuration, version-pinned dependencies, </w:t>
      </w:r>
      <w:proofErr w:type="spellStart"/>
      <w:r w:rsidRPr="009A23E6">
        <w:rPr>
          <w:rFonts w:ascii="Times New Roman" w:hAnsi="Times New Roman"/>
          <w:sz w:val="20"/>
        </w:rPr>
        <w:t>symlink</w:t>
      </w:r>
      <w:proofErr w:type="spellEnd"/>
      <w:r w:rsidRPr="009A23E6">
        <w:rPr>
          <w:rFonts w:ascii="Times New Roman" w:hAnsi="Times New Roman"/>
          <w:sz w:val="20"/>
        </w:rPr>
        <w:t xml:space="preserve">-managed files, and automated health checks to bootstrap a complete local AI engineering environment on </w:t>
      </w:r>
      <w:r>
        <w:rPr>
          <w:rFonts w:ascii="Times New Roman" w:hAnsi="Times New Roman"/>
          <w:sz w:val="20"/>
        </w:rPr>
        <w:t xml:space="preserve">clean </w:t>
      </w:r>
      <w:r w:rsidRPr="009A23E6">
        <w:rPr>
          <w:rFonts w:ascii="Times New Roman" w:hAnsi="Times New Roman"/>
          <w:sz w:val="20"/>
        </w:rPr>
        <w:t>machine</w:t>
      </w:r>
      <w:r>
        <w:rPr>
          <w:rFonts w:ascii="Times New Roman" w:hAnsi="Times New Roman"/>
          <w:sz w:val="20"/>
        </w:rPr>
        <w:t>s</w:t>
      </w:r>
    </w:p>
    <w:p w14:paraId="32820A16" w14:textId="0B373F3C" w:rsidR="009A23E6" w:rsidRPr="009A23E6" w:rsidRDefault="009A23E6" w:rsidP="001321C1">
      <w:pPr>
        <w:pStyle w:val="ListBullet"/>
        <w:rPr>
          <w:rFonts w:ascii="Times New Roman" w:hAnsi="Times New Roman"/>
          <w:sz w:val="20"/>
        </w:rPr>
      </w:pPr>
      <w:r w:rsidRPr="009A23E6">
        <w:rPr>
          <w:rFonts w:ascii="Times New Roman" w:hAnsi="Times New Roman"/>
          <w:sz w:val="20"/>
        </w:rPr>
        <w:t xml:space="preserve">Integrated multi-agent orchestration and agent-native CLI workflows to automate isolated Git </w:t>
      </w:r>
      <w:proofErr w:type="spellStart"/>
      <w:r w:rsidRPr="009A23E6">
        <w:rPr>
          <w:rFonts w:ascii="Times New Roman" w:hAnsi="Times New Roman"/>
          <w:sz w:val="20"/>
        </w:rPr>
        <w:t>worktrees</w:t>
      </w:r>
      <w:proofErr w:type="spellEnd"/>
      <w:r w:rsidRPr="009A23E6">
        <w:rPr>
          <w:rFonts w:ascii="Times New Roman" w:hAnsi="Times New Roman"/>
          <w:sz w:val="20"/>
        </w:rPr>
        <w:t>, autonomous task execution, CI-gated shipping (code review/testing/linting, PR in one command), overnight runs, and upstream synchronization</w:t>
      </w:r>
    </w:p>
    <w:p w14:paraId="59C63227" w14:textId="23E3D47E" w:rsidR="00266F4F" w:rsidRPr="000F0E4F" w:rsidRDefault="00266F4F" w:rsidP="00266F4F">
      <w:pPr>
        <w:pStyle w:val="BodyA"/>
        <w:spacing w:before="60"/>
        <w:rPr>
          <w:rFonts w:ascii="Times New Roman" w:hAnsi="Times New Roman"/>
          <w:sz w:val="20"/>
        </w:rPr>
      </w:pPr>
      <w:r w:rsidRPr="004B4BB3">
        <w:rPr>
          <w:rFonts w:ascii="Times New Roman" w:hAnsi="Times New Roman" w:cs="Times New Roman"/>
          <w:b/>
          <w:bCs/>
          <w:sz w:val="20"/>
          <w:szCs w:val="20"/>
        </w:rPr>
        <w:t>Adaptive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Volatility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Regime</w:t>
      </w:r>
      <w:r w:rsidR="001F49E2">
        <w:rPr>
          <w:rFonts w:ascii="Times New Roman" w:hAnsi="Times New Roman" w:cs="Times New Roman"/>
          <w:b/>
          <w:bCs/>
          <w:sz w:val="20"/>
          <w:szCs w:val="20"/>
        </w:rPr>
        <w:t>-</w:t>
      </w:r>
      <w:r>
        <w:rPr>
          <w:rFonts w:ascii="Times New Roman" w:hAnsi="Times New Roman" w:cs="Times New Roman"/>
          <w:b/>
          <w:bCs/>
          <w:sz w:val="20"/>
          <w:szCs w:val="20"/>
        </w:rPr>
        <w:t>B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ased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Execution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and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Risk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B4BB3">
        <w:rPr>
          <w:rFonts w:ascii="Times New Roman" w:hAnsi="Times New Roman" w:cs="Times New Roman"/>
          <w:b/>
          <w:bCs/>
          <w:sz w:val="20"/>
          <w:szCs w:val="20"/>
        </w:rPr>
        <w:t>Framework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| </w:t>
      </w:r>
      <w:hyperlink r:id="rId22" w:history="1">
        <w:r w:rsidRPr="003B6765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 w:rsidRPr="00495A91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Sep</w:t>
      </w:r>
      <w:r w:rsidR="00120A81">
        <w:rPr>
          <w:rFonts w:ascii="Times New Roman" w:hAnsi="Times New Roman" w:cs="Times New Roman"/>
          <w:sz w:val="20"/>
          <w:szCs w:val="20"/>
        </w:rPr>
        <w:t>t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0F0E4F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Dec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hAnsi="Times New Roman" w:cs="Times New Roman"/>
          <w:sz w:val="20"/>
          <w:szCs w:val="20"/>
        </w:rPr>
        <w:t>5</w:t>
      </w:r>
    </w:p>
    <w:p w14:paraId="237EF41F" w14:textId="77777777" w:rsidR="00266F4F" w:rsidRDefault="00266F4F" w:rsidP="00266F4F">
      <w:pPr>
        <w:pStyle w:val="ListBullet"/>
        <w:rPr>
          <w:rFonts w:ascii="Times New Roman" w:hAnsi="Times New Roman"/>
          <w:sz w:val="20"/>
        </w:rPr>
      </w:pPr>
      <w:r w:rsidRPr="000B6069">
        <w:rPr>
          <w:rFonts w:ascii="Times New Roman" w:hAnsi="Times New Roman"/>
          <w:sz w:val="20"/>
        </w:rPr>
        <w:t>Developed adaptive volatility</w:t>
      </w:r>
      <w:r>
        <w:rPr>
          <w:rFonts w:ascii="Times New Roman" w:hAnsi="Times New Roman"/>
          <w:sz w:val="20"/>
        </w:rPr>
        <w:t xml:space="preserve"> </w:t>
      </w:r>
      <w:r w:rsidRPr="000B6069">
        <w:rPr>
          <w:rFonts w:ascii="Times New Roman" w:hAnsi="Times New Roman"/>
          <w:sz w:val="20"/>
        </w:rPr>
        <w:t xml:space="preserve">regime </w:t>
      </w:r>
      <w:r>
        <w:rPr>
          <w:rFonts w:ascii="Times New Roman" w:hAnsi="Times New Roman"/>
          <w:sz w:val="20"/>
        </w:rPr>
        <w:t>switch</w:t>
      </w:r>
      <w:r w:rsidRPr="000B6069">
        <w:rPr>
          <w:rFonts w:ascii="Times New Roman" w:hAnsi="Times New Roman"/>
          <w:sz w:val="20"/>
        </w:rPr>
        <w:t xml:space="preserve"> framework </w:t>
      </w:r>
      <w:r w:rsidRPr="00373E63">
        <w:rPr>
          <w:rFonts w:ascii="Times New Roman" w:hAnsi="Times New Roman"/>
          <w:sz w:val="20"/>
        </w:rPr>
        <w:t>dynamically selecting</w:t>
      </w:r>
      <w:r>
        <w:rPr>
          <w:rFonts w:ascii="Times New Roman" w:hAnsi="Times New Roman"/>
          <w:sz w:val="20"/>
        </w:rPr>
        <w:t xml:space="preserve"> among </w:t>
      </w:r>
      <w:r w:rsidRPr="000B6069">
        <w:rPr>
          <w:rFonts w:ascii="Times New Roman" w:hAnsi="Times New Roman"/>
          <w:sz w:val="20"/>
        </w:rPr>
        <w:t>passive</w:t>
      </w:r>
      <w:r>
        <w:rPr>
          <w:rFonts w:ascii="Times New Roman" w:hAnsi="Times New Roman"/>
          <w:sz w:val="20"/>
        </w:rPr>
        <w:t xml:space="preserve">, </w:t>
      </w:r>
      <w:r w:rsidRPr="000B6069">
        <w:rPr>
          <w:rFonts w:ascii="Times New Roman" w:hAnsi="Times New Roman"/>
          <w:sz w:val="20"/>
        </w:rPr>
        <w:t>TWAP</w:t>
      </w:r>
      <w:r>
        <w:rPr>
          <w:rFonts w:ascii="Times New Roman" w:hAnsi="Times New Roman"/>
          <w:sz w:val="20"/>
        </w:rPr>
        <w:t xml:space="preserve">, and </w:t>
      </w:r>
      <w:r w:rsidRPr="000B6069">
        <w:rPr>
          <w:rFonts w:ascii="Times New Roman" w:hAnsi="Times New Roman"/>
          <w:sz w:val="20"/>
        </w:rPr>
        <w:t>aggressive</w:t>
      </w:r>
      <w:r>
        <w:rPr>
          <w:rFonts w:ascii="Times New Roman" w:hAnsi="Times New Roman"/>
          <w:sz w:val="20"/>
        </w:rPr>
        <w:t xml:space="preserve"> strategies</w:t>
      </w:r>
    </w:p>
    <w:p w14:paraId="5867FFCF" w14:textId="77777777" w:rsidR="00266F4F" w:rsidRDefault="00266F4F" w:rsidP="00266F4F">
      <w:pPr>
        <w:pStyle w:val="ListBulle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Achieved</w:t>
      </w:r>
      <w:r w:rsidRPr="002A661F">
        <w:rPr>
          <w:rFonts w:ascii="Times New Roman" w:hAnsi="Times New Roman"/>
          <w:sz w:val="20"/>
        </w:rPr>
        <w:t xml:space="preserve"> </w:t>
      </w:r>
      <w:r w:rsidRPr="008B3413">
        <w:rPr>
          <w:rFonts w:ascii="Times New Roman" w:hAnsi="Times New Roman"/>
          <w:b/>
          <w:bCs/>
          <w:sz w:val="20"/>
        </w:rPr>
        <w:t>20.0%</w:t>
      </w:r>
      <w:r w:rsidRPr="002A661F">
        <w:rPr>
          <w:rFonts w:ascii="Times New Roman" w:hAnsi="Times New Roman"/>
          <w:sz w:val="20"/>
        </w:rPr>
        <w:t xml:space="preserve"> increase in Sharpe Ratio, </w:t>
      </w:r>
      <w:r w:rsidRPr="008B3413">
        <w:rPr>
          <w:rFonts w:ascii="Times New Roman" w:hAnsi="Times New Roman"/>
          <w:b/>
          <w:bCs/>
          <w:sz w:val="20"/>
        </w:rPr>
        <w:t>6.1%</w:t>
      </w:r>
      <w:r w:rsidRPr="002A661F">
        <w:rPr>
          <w:rFonts w:ascii="Times New Roman" w:hAnsi="Times New Roman"/>
          <w:sz w:val="20"/>
        </w:rPr>
        <w:t xml:space="preserve"> transaction cost reduction, </w:t>
      </w:r>
      <w:r w:rsidRPr="008B3413">
        <w:rPr>
          <w:rFonts w:ascii="Times New Roman" w:hAnsi="Times New Roman"/>
          <w:b/>
          <w:bCs/>
          <w:sz w:val="20"/>
        </w:rPr>
        <w:t>20.1%</w:t>
      </w:r>
      <w:r w:rsidRPr="002A661F">
        <w:rPr>
          <w:rFonts w:ascii="Times New Roman" w:hAnsi="Times New Roman"/>
          <w:sz w:val="20"/>
        </w:rPr>
        <w:t xml:space="preserve"> CVaR decrease with </w:t>
      </w:r>
      <w:r>
        <w:rPr>
          <w:rFonts w:ascii="Times New Roman" w:hAnsi="Times New Roman"/>
          <w:sz w:val="20"/>
        </w:rPr>
        <w:t xml:space="preserve">robust </w:t>
      </w:r>
      <w:r w:rsidRPr="000F0E4F">
        <w:rPr>
          <w:rFonts w:ascii="Times New Roman" w:hAnsi="Times New Roman"/>
          <w:sz w:val="20"/>
        </w:rPr>
        <w:t xml:space="preserve">risk management </w:t>
      </w:r>
    </w:p>
    <w:p w14:paraId="28CD8B08" w14:textId="77777777" w:rsidR="00266F4F" w:rsidRPr="000F0E4F" w:rsidRDefault="00266F4F" w:rsidP="00266F4F">
      <w:pPr>
        <w:pStyle w:val="BodyA"/>
        <w:rPr>
          <w:rFonts w:ascii="Times New Roman" w:hAnsi="Times New Roman"/>
          <w:sz w:val="20"/>
        </w:rPr>
      </w:pPr>
      <w:r w:rsidRPr="00246AE8">
        <w:rPr>
          <w:rFonts w:ascii="Times New Roman" w:hAnsi="Times New Roman" w:cs="Times New Roman"/>
          <w:b/>
          <w:bCs/>
          <w:sz w:val="20"/>
          <w:szCs w:val="20"/>
        </w:rPr>
        <w:t xml:space="preserve">Statistical Arbitrage Reversal </w:t>
      </w:r>
      <w:r>
        <w:rPr>
          <w:rFonts w:ascii="Times New Roman" w:hAnsi="Times New Roman" w:cs="Times New Roman"/>
          <w:b/>
          <w:bCs/>
          <w:sz w:val="20"/>
          <w:szCs w:val="20"/>
        </w:rPr>
        <w:t>and</w:t>
      </w:r>
      <w:r w:rsidRPr="00246AE8">
        <w:rPr>
          <w:rFonts w:ascii="Times New Roman" w:hAnsi="Times New Roman" w:cs="Times New Roman"/>
          <w:b/>
          <w:bCs/>
          <w:sz w:val="20"/>
          <w:szCs w:val="20"/>
        </w:rPr>
        <w:t xml:space="preserve"> Momentum Strategies</w:t>
      </w:r>
      <w:r w:rsidRPr="000F0E4F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906A25">
        <w:rPr>
          <w:rFonts w:ascii="Times New Roman" w:hAnsi="Times New Roman" w:cs="Times New Roman"/>
          <w:b/>
          <w:sz w:val="20"/>
          <w:szCs w:val="20"/>
        </w:rPr>
        <w:t xml:space="preserve">(Quant Researcher, </w:t>
      </w:r>
      <w:proofErr w:type="spellStart"/>
      <w:r w:rsidRPr="00906A25">
        <w:rPr>
          <w:rFonts w:ascii="Times New Roman" w:hAnsi="Times New Roman" w:cs="Times New Roman"/>
          <w:b/>
          <w:sz w:val="20"/>
          <w:szCs w:val="20"/>
        </w:rPr>
        <w:t>WallStreetQuants</w:t>
      </w:r>
      <w:proofErr w:type="spellEnd"/>
      <w:r w:rsidRPr="00906A25">
        <w:rPr>
          <w:rFonts w:ascii="Times New Roman" w:hAnsi="Times New Roman" w:cs="Times New Roman"/>
          <w:b/>
          <w:sz w:val="20"/>
          <w:szCs w:val="20"/>
        </w:rPr>
        <w:t>)</w:t>
      </w:r>
      <w:r>
        <w:rPr>
          <w:rFonts w:ascii="Times New Roman" w:hAnsi="Times New Roman" w:cs="Times New Roman"/>
          <w:bCs/>
          <w:sz w:val="20"/>
          <w:szCs w:val="20"/>
        </w:rPr>
        <w:t xml:space="preserve"> | </w:t>
      </w:r>
      <w:hyperlink r:id="rId23" w:history="1">
        <w:r w:rsidRPr="003269E0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>
        <w:rPr>
          <w:rFonts w:ascii="Times New Roman" w:hAnsi="Times New Roman" w:cs="Times New Roman"/>
          <w:bCs/>
          <w:sz w:val="20"/>
          <w:szCs w:val="20"/>
        </w:rPr>
        <w:t xml:space="preserve">  Jun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2025 – </w:t>
      </w:r>
      <w:r>
        <w:rPr>
          <w:rFonts w:ascii="Times New Roman" w:hAnsi="Times New Roman" w:cs="Times New Roman"/>
          <w:sz w:val="20"/>
          <w:szCs w:val="20"/>
        </w:rPr>
        <w:t>Aug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2025</w:t>
      </w:r>
    </w:p>
    <w:p w14:paraId="705B7BC8" w14:textId="5FEABF35" w:rsidR="00266F4F" w:rsidRDefault="00266F4F" w:rsidP="00266F4F">
      <w:pPr>
        <w:pStyle w:val="ListBullet"/>
        <w:rPr>
          <w:rFonts w:ascii="Times New Roman" w:hAnsi="Times New Roman"/>
          <w:sz w:val="20"/>
        </w:rPr>
      </w:pPr>
      <w:r w:rsidRPr="000F0E4F">
        <w:rPr>
          <w:rFonts w:ascii="Times New Roman" w:hAnsi="Times New Roman"/>
          <w:sz w:val="20"/>
        </w:rPr>
        <w:t xml:space="preserve">Designed and </w:t>
      </w:r>
      <w:proofErr w:type="spellStart"/>
      <w:r w:rsidRPr="000F0E4F">
        <w:rPr>
          <w:rFonts w:ascii="Times New Roman" w:hAnsi="Times New Roman"/>
          <w:sz w:val="20"/>
        </w:rPr>
        <w:t>backtested</w:t>
      </w:r>
      <w:proofErr w:type="spellEnd"/>
      <w:r w:rsidRPr="000F0E4F">
        <w:rPr>
          <w:rFonts w:ascii="Times New Roman" w:hAnsi="Times New Roman"/>
          <w:sz w:val="20"/>
        </w:rPr>
        <w:t xml:space="preserve"> a 120-day volume-momentum</w:t>
      </w:r>
      <w:r>
        <w:rPr>
          <w:rFonts w:ascii="Times New Roman" w:hAnsi="Times New Roman"/>
          <w:sz w:val="20"/>
        </w:rPr>
        <w:t>-</w:t>
      </w:r>
      <w:r w:rsidRPr="000F0E4F">
        <w:rPr>
          <w:rFonts w:ascii="Times New Roman" w:hAnsi="Times New Roman"/>
          <w:sz w:val="20"/>
        </w:rPr>
        <w:t xml:space="preserve">based crypto portfolio strategy, yielding a </w:t>
      </w:r>
      <w:r w:rsidRPr="00C83B88">
        <w:rPr>
          <w:rFonts w:ascii="Times New Roman" w:hAnsi="Times New Roman"/>
          <w:b/>
          <w:bCs/>
          <w:sz w:val="20"/>
        </w:rPr>
        <w:t>155.76%</w:t>
      </w:r>
      <w:r w:rsidRPr="000F0E4F">
        <w:rPr>
          <w:rFonts w:ascii="Times New Roman" w:hAnsi="Times New Roman"/>
          <w:sz w:val="20"/>
        </w:rPr>
        <w:t xml:space="preserve"> annualized return and </w:t>
      </w:r>
      <w:r w:rsidR="001F49E2">
        <w:rPr>
          <w:rFonts w:ascii="Times New Roman" w:hAnsi="Times New Roman"/>
          <w:sz w:val="20"/>
        </w:rPr>
        <w:t xml:space="preserve">a </w:t>
      </w:r>
      <w:r w:rsidRPr="00C83B88">
        <w:rPr>
          <w:rFonts w:ascii="Times New Roman" w:hAnsi="Times New Roman"/>
          <w:b/>
          <w:bCs/>
          <w:sz w:val="20"/>
        </w:rPr>
        <w:t>1.94</w:t>
      </w:r>
      <w:r w:rsidRPr="000F0E4F">
        <w:rPr>
          <w:rFonts w:ascii="Times New Roman" w:hAnsi="Times New Roman"/>
          <w:sz w:val="20"/>
        </w:rPr>
        <w:t xml:space="preserve"> Sharpe Ratio (post transaction costs), significantly outperforming the Bitcoin buy-and-hold benchmark</w:t>
      </w:r>
    </w:p>
    <w:p w14:paraId="0B0806EE" w14:textId="77777777" w:rsidR="00567135" w:rsidRPr="000F0E4F" w:rsidRDefault="00567135" w:rsidP="00567135">
      <w:pPr>
        <w:pStyle w:val="BodyA"/>
        <w:spacing w:before="60"/>
        <w:rPr>
          <w:rFonts w:ascii="Times New Roman" w:hAnsi="Times New Roman"/>
          <w:sz w:val="20"/>
        </w:rPr>
      </w:pPr>
      <w:r w:rsidRPr="000F0E4F">
        <w:rPr>
          <w:rFonts w:ascii="Times New Roman" w:hAnsi="Times New Roman" w:cs="Times New Roman"/>
          <w:b/>
          <w:bCs/>
          <w:sz w:val="20"/>
          <w:szCs w:val="20"/>
        </w:rPr>
        <w:t>Dynamic Portfolio Optimization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Master’s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Thesis, </w:t>
      </w:r>
      <w:proofErr w:type="spellStart"/>
      <w:r w:rsidRPr="005E6250">
        <w:rPr>
          <w:rFonts w:ascii="Times New Roman" w:hAnsi="Times New Roman" w:cs="Times New Roman"/>
          <w:b/>
          <w:bCs/>
          <w:sz w:val="20"/>
          <w:szCs w:val="20"/>
        </w:rPr>
        <w:t>M</w:t>
      </w:r>
      <w:r>
        <w:rPr>
          <w:rFonts w:ascii="Times New Roman" w:hAnsi="Times New Roman" w:cs="Times New Roman"/>
          <w:b/>
          <w:bCs/>
          <w:sz w:val="20"/>
          <w:szCs w:val="20"/>
        </w:rPr>
        <w:t>ScFE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5E625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E6250">
        <w:rPr>
          <w:rFonts w:ascii="Times New Roman" w:hAnsi="Times New Roman" w:cs="Times New Roman"/>
          <w:b/>
          <w:bCs/>
          <w:sz w:val="20"/>
          <w:szCs w:val="20"/>
        </w:rPr>
        <w:t>WorldQuant</w:t>
      </w:r>
      <w:proofErr w:type="spellEnd"/>
      <w:r w:rsidRPr="005E6250">
        <w:rPr>
          <w:rFonts w:ascii="Times New Roman" w:hAnsi="Times New Roman" w:cs="Times New Roman"/>
          <w:b/>
          <w:bCs/>
          <w:sz w:val="20"/>
          <w:szCs w:val="20"/>
        </w:rPr>
        <w:t xml:space="preserve"> University</w:t>
      </w:r>
      <w:r>
        <w:rPr>
          <w:rFonts w:ascii="Times New Roman" w:hAnsi="Times New Roman" w:cs="Times New Roman"/>
          <w:b/>
          <w:bCs/>
          <w:sz w:val="20"/>
          <w:szCs w:val="20"/>
        </w:rPr>
        <w:t>)</w:t>
      </w:r>
      <w:r>
        <w:rPr>
          <w:rFonts w:ascii="Times New Roman" w:hAnsi="Times New Roman" w:cs="Times New Roman"/>
          <w:bCs/>
          <w:sz w:val="20"/>
          <w:szCs w:val="20"/>
        </w:rPr>
        <w:t xml:space="preserve"> | </w:t>
      </w:r>
      <w:hyperlink r:id="rId24" w:history="1">
        <w:r w:rsidRPr="000139D9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GitHub</w:t>
        </w:r>
      </w:hyperlink>
      <w:r>
        <w:rPr>
          <w:rFonts w:ascii="Times New Roman" w:hAnsi="Times New Roman" w:cs="Times New Roman"/>
          <w:bCs/>
          <w:sz w:val="20"/>
          <w:szCs w:val="20"/>
        </w:rPr>
        <w:t xml:space="preserve">                     Mar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2024 – Jun</w:t>
      </w:r>
      <w:r>
        <w:rPr>
          <w:rFonts w:ascii="Times New Roman" w:hAnsi="Times New Roman" w:cs="Times New Roman"/>
          <w:sz w:val="20"/>
          <w:szCs w:val="20"/>
        </w:rPr>
        <w:t>e</w:t>
      </w:r>
      <w:r w:rsidRPr="000F0E4F">
        <w:rPr>
          <w:rFonts w:ascii="Times New Roman" w:hAnsi="Times New Roman" w:cs="Times New Roman"/>
          <w:sz w:val="20"/>
          <w:szCs w:val="20"/>
        </w:rPr>
        <w:t xml:space="preserve"> 2024</w:t>
      </w:r>
    </w:p>
    <w:p w14:paraId="2670ED0F" w14:textId="4611A1BA" w:rsidR="00567135" w:rsidRPr="00567135" w:rsidRDefault="00567135" w:rsidP="00567135">
      <w:pPr>
        <w:pStyle w:val="ListBullet"/>
        <w:rPr>
          <w:rFonts w:ascii="Times New Roman" w:hAnsi="Times New Roman"/>
          <w:sz w:val="20"/>
        </w:rPr>
      </w:pPr>
      <w:r w:rsidRPr="000F0E4F">
        <w:rPr>
          <w:rFonts w:ascii="Times New Roman" w:hAnsi="Times New Roman"/>
          <w:sz w:val="20"/>
        </w:rPr>
        <w:t>Built a real-time portfolio optimization system using convex and non-convex optimization methods, enhancing risk-adjusted returns via adaptive asset rebalancing and multi-factor modeling, managing interest rate, FX, credit, and market risks</w:t>
      </w:r>
    </w:p>
    <w:p w14:paraId="68B221EC" w14:textId="453923A8" w:rsidR="000E408B" w:rsidRPr="00A2429C" w:rsidRDefault="00933993" w:rsidP="00A2429C">
      <w:pPr>
        <w:pStyle w:val="BodyText"/>
        <w:spacing w:after="0"/>
        <w:contextualSpacing/>
        <w:rPr>
          <w:rFonts w:ascii="Times New Roman" w:eastAsia="Calibri" w:hAnsi="Times New Roman"/>
          <w:color w:val="000000"/>
          <w:sz w:val="20"/>
          <w:lang w:eastAsia="en-GB" w:bidi="hi-IN"/>
        </w:rPr>
      </w:pPr>
      <w:r w:rsidRPr="00A2429C">
        <w:rPr>
          <w:rFonts w:ascii="Times New Roman" w:hAnsi="Times New Roman"/>
          <w:b/>
          <w:sz w:val="20"/>
        </w:rPr>
        <w:t>Environmental Social Governance (ESG) Merger Arbitrage Strategy</w:t>
      </w:r>
      <w:r w:rsidRPr="00A2429C">
        <w:rPr>
          <w:rFonts w:ascii="Times New Roman" w:hAnsi="Times New Roman"/>
          <w:b/>
          <w:sz w:val="20"/>
        </w:rPr>
        <w:tab/>
      </w:r>
      <w:r w:rsidRPr="00A2429C">
        <w:rPr>
          <w:rFonts w:ascii="Times New Roman" w:hAnsi="Times New Roman"/>
          <w:b/>
          <w:sz w:val="20"/>
        </w:rPr>
        <w:tab/>
        <w:t xml:space="preserve">                                 </w:t>
      </w:r>
      <w:r w:rsidRPr="00A2429C">
        <w:rPr>
          <w:rFonts w:ascii="Times New Roman" w:eastAsia="Calibri" w:hAnsi="Times New Roman"/>
          <w:color w:val="000000"/>
          <w:sz w:val="20"/>
          <w:lang w:eastAsia="en-GB" w:bidi="hi-IN"/>
        </w:rPr>
        <w:t>Apr 2022 – Jun</w:t>
      </w:r>
      <w:r w:rsidR="00120A81">
        <w:rPr>
          <w:rFonts w:ascii="Times New Roman" w:eastAsia="Calibri" w:hAnsi="Times New Roman"/>
          <w:color w:val="000000"/>
          <w:sz w:val="20"/>
          <w:lang w:eastAsia="en-GB" w:bidi="hi-IN"/>
        </w:rPr>
        <w:t>e</w:t>
      </w:r>
      <w:r w:rsidRPr="00A2429C">
        <w:rPr>
          <w:rFonts w:ascii="Times New Roman" w:eastAsia="Calibri" w:hAnsi="Times New Roman"/>
          <w:color w:val="000000"/>
          <w:sz w:val="20"/>
          <w:lang w:eastAsia="en-GB" w:bidi="hi-IN"/>
        </w:rPr>
        <w:t xml:space="preserve"> 2022</w:t>
      </w:r>
    </w:p>
    <w:p w14:paraId="4C7E7443" w14:textId="2E34E222" w:rsidR="00933993" w:rsidRPr="0041686C" w:rsidRDefault="00933993" w:rsidP="0041686C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0E408B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D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eveloped the ESG </w:t>
      </w:r>
      <w:r w:rsidR="00C121BD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Strategy, which was subsequently converted into a portfolio and embedded across all existing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 portfolios. It caters to the arbitrage opportunity being made by the effect of ESG scores on target and acquirer pre- and post-merger statistics </w:t>
      </w:r>
    </w:p>
    <w:p w14:paraId="203FE2DD" w14:textId="6F3A12CA" w:rsidR="000E408B" w:rsidRPr="000E408B" w:rsidRDefault="00933993" w:rsidP="000E408B">
      <w:pPr>
        <w:pStyle w:val="BodyText"/>
        <w:spacing w:after="0"/>
        <w:contextualSpacing/>
        <w:rPr>
          <w:rFonts w:ascii="Times New Roman" w:eastAsia="Calibri" w:hAnsi="Times New Roman"/>
          <w:color w:val="000000"/>
          <w:sz w:val="20"/>
          <w:lang w:eastAsia="en-GB" w:bidi="hi-IN"/>
        </w:rPr>
      </w:pPr>
      <w:r w:rsidRPr="00643B61">
        <w:rPr>
          <w:rFonts w:ascii="Times New Roman" w:hAnsi="Times New Roman"/>
          <w:b/>
          <w:sz w:val="20"/>
        </w:rPr>
        <w:t>Blockchain In Retail</w:t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  <w:t xml:space="preserve">             </w:t>
      </w:r>
      <w:r w:rsidRPr="000E408B">
        <w:rPr>
          <w:rFonts w:ascii="Times New Roman" w:eastAsia="Calibri" w:hAnsi="Times New Roman"/>
          <w:color w:val="000000"/>
          <w:sz w:val="20"/>
          <w:lang w:eastAsia="en-GB" w:bidi="hi-IN"/>
        </w:rPr>
        <w:t>Jan 2018 – Mar 2018</w:t>
      </w:r>
    </w:p>
    <w:p w14:paraId="2557217F" w14:textId="5A98E373" w:rsidR="00933993" w:rsidRPr="000E408B" w:rsidRDefault="00933993" w:rsidP="000E408B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Developed a decentralized e-commerce platform to secure and streamline retail transactions with smart contracts, currency conversion, custom hashing</w:t>
      </w:r>
      <w:r w:rsidR="00C121BD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,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 and matching algorithms. Using Homebrew, Truffle, MetaMask, Ganache, GETH, </w:t>
      </w:r>
      <w:proofErr w:type="spellStart"/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Solc</w:t>
      </w:r>
      <w:proofErr w:type="spellEnd"/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, </w:t>
      </w:r>
      <w:proofErr w:type="spellStart"/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Puppeth</w:t>
      </w:r>
      <w:proofErr w:type="spellEnd"/>
    </w:p>
    <w:p w14:paraId="2763A32F" w14:textId="43EF07AF" w:rsidR="00933993" w:rsidRDefault="00933993" w:rsidP="00933993">
      <w:pPr>
        <w:pStyle w:val="BodyText"/>
        <w:spacing w:after="0"/>
        <w:contextualSpacing/>
        <w:rPr>
          <w:rFonts w:ascii="Times New Roman" w:hAnsi="Times New Roman"/>
          <w:bCs/>
          <w:sz w:val="20"/>
        </w:rPr>
      </w:pPr>
      <w:r w:rsidRPr="004A51D4">
        <w:rPr>
          <w:rFonts w:ascii="Times New Roman" w:hAnsi="Times New Roman"/>
          <w:b/>
          <w:sz w:val="20"/>
        </w:rPr>
        <w:t>QS Rank Predictor</w:t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</w:r>
      <w:r>
        <w:rPr>
          <w:rFonts w:ascii="Times New Roman" w:hAnsi="Times New Roman"/>
          <w:bCs/>
          <w:sz w:val="20"/>
        </w:rPr>
        <w:tab/>
        <w:t xml:space="preserve">           Jun</w:t>
      </w:r>
      <w:r w:rsidR="00120A81">
        <w:rPr>
          <w:rFonts w:ascii="Times New Roman" w:hAnsi="Times New Roman"/>
          <w:bCs/>
          <w:sz w:val="20"/>
        </w:rPr>
        <w:t>e</w:t>
      </w:r>
      <w:r>
        <w:rPr>
          <w:rFonts w:ascii="Times New Roman" w:hAnsi="Times New Roman"/>
          <w:bCs/>
          <w:sz w:val="20"/>
        </w:rPr>
        <w:t xml:space="preserve"> 2017 – Jul</w:t>
      </w:r>
      <w:r w:rsidR="00120A81">
        <w:rPr>
          <w:rFonts w:ascii="Times New Roman" w:hAnsi="Times New Roman"/>
          <w:bCs/>
          <w:sz w:val="20"/>
        </w:rPr>
        <w:t>y</w:t>
      </w:r>
      <w:r>
        <w:rPr>
          <w:rFonts w:ascii="Times New Roman" w:hAnsi="Times New Roman"/>
          <w:bCs/>
          <w:sz w:val="20"/>
        </w:rPr>
        <w:t xml:space="preserve"> 2017</w:t>
      </w:r>
    </w:p>
    <w:p w14:paraId="34781672" w14:textId="655DCD46" w:rsidR="00933993" w:rsidRPr="00933993" w:rsidRDefault="00933993" w:rsidP="00DA0CE1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Constructed </w:t>
      </w:r>
      <w:r w:rsidR="00C121BD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an 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ensemble machine learning model consisting of multiple Deep neural networks to predict QS World Ranking</w:t>
      </w:r>
    </w:p>
    <w:p w14:paraId="6D645C7E" w14:textId="24BCEF66" w:rsidR="00933993" w:rsidRDefault="00933993" w:rsidP="00DA0CE1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The model also gave suggestions on areas to improve</w:t>
      </w:r>
      <w:r w:rsidR="00DA0CE1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, helping in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 achiev</w:t>
      </w:r>
      <w:r w:rsidR="00DA0CE1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ing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 a world ranking of 301 - 400 </w:t>
      </w:r>
      <w:r w:rsidR="00DA0CE1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for the VIT CS 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in 2020</w:t>
      </w:r>
    </w:p>
    <w:p w14:paraId="34159A21" w14:textId="77777777" w:rsidR="00D26721" w:rsidRPr="00D26721" w:rsidRDefault="00D26721" w:rsidP="00B11E76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4"/>
          <w:szCs w:val="4"/>
        </w:rPr>
      </w:pPr>
    </w:p>
    <w:p w14:paraId="049CF768" w14:textId="5C729D9E" w:rsidR="00933993" w:rsidRPr="00B11E76" w:rsidRDefault="00933993" w:rsidP="00B11E76">
      <w:pPr>
        <w:pStyle w:val="BodyA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933993">
        <w:rPr>
          <w:rFonts w:ascii="Times New Roman" w:hAnsi="Times New Roman" w:cs="Times New Roman"/>
          <w:b/>
          <w:bCs/>
          <w:sz w:val="20"/>
          <w:szCs w:val="20"/>
        </w:rPr>
        <w:t>ACHIEVEMENTS</w:t>
      </w:r>
    </w:p>
    <w:p w14:paraId="6DA51FD8" w14:textId="0CB7145B" w:rsidR="000E408B" w:rsidRPr="002914B8" w:rsidRDefault="00B24CA2" w:rsidP="000E408B">
      <w:pPr>
        <w:keepLines/>
        <w:shd w:val="clear" w:color="auto" w:fill="FFFFFF"/>
        <w:spacing w:before="20"/>
        <w:rPr>
          <w:rFonts w:ascii="Times New Roman" w:hAnsi="Times New Roman"/>
          <w:sz w:val="20"/>
        </w:rPr>
      </w:pPr>
      <w:r w:rsidRPr="004709AF">
        <w:rPr>
          <w:rFonts w:ascii="Times New Roman" w:hAnsi="Times New Roman"/>
          <w:b/>
          <w:bCs/>
          <w:sz w:val="20"/>
        </w:rPr>
        <w:t>1st Place</w:t>
      </w:r>
      <w:r>
        <w:rPr>
          <w:rFonts w:ascii="Times New Roman" w:hAnsi="Times New Roman"/>
          <w:sz w:val="20"/>
        </w:rPr>
        <w:t xml:space="preserve"> for personal portfolio in</w:t>
      </w:r>
      <w:r w:rsidRPr="004709AF">
        <w:rPr>
          <w:rFonts w:ascii="Times New Roman" w:hAnsi="Times New Roman"/>
          <w:sz w:val="20"/>
        </w:rPr>
        <w:t xml:space="preserve"> Vanguard ETF Trading Challenge</w:t>
      </w:r>
      <w:r w:rsidR="0092758A"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| </w:t>
      </w:r>
      <w:r w:rsidRPr="00D770CF">
        <w:rPr>
          <w:rFonts w:ascii="Times New Roman" w:hAnsi="Times New Roman"/>
          <w:b/>
          <w:bCs/>
          <w:sz w:val="20"/>
        </w:rPr>
        <w:t>President</w:t>
      </w:r>
      <w:r w:rsidRPr="00374DE9">
        <w:rPr>
          <w:rFonts w:ascii="Times New Roman" w:hAnsi="Times New Roman"/>
          <w:sz w:val="20"/>
        </w:rPr>
        <w:t xml:space="preserve"> of Stevens Graduate Financial Association</w:t>
      </w:r>
      <w:r w:rsidRPr="00DC38BD">
        <w:rPr>
          <w:rFonts w:ascii="Times New Roman" w:hAnsi="Times New Roman"/>
          <w:sz w:val="20"/>
        </w:rPr>
        <w:t xml:space="preserve"> </w:t>
      </w:r>
      <w:r w:rsidR="00F053A1">
        <w:rPr>
          <w:rFonts w:ascii="Times New Roman" w:hAnsi="Times New Roman"/>
          <w:sz w:val="20"/>
        </w:rPr>
        <w:t xml:space="preserve">| </w:t>
      </w:r>
      <w:r w:rsidR="00933993" w:rsidRPr="00DC38BD">
        <w:rPr>
          <w:rFonts w:ascii="Times New Roman" w:hAnsi="Times New Roman"/>
          <w:sz w:val="20"/>
        </w:rPr>
        <w:t xml:space="preserve">State Rank Holder in </w:t>
      </w:r>
      <w:r w:rsidR="00933993" w:rsidRPr="0003585B">
        <w:rPr>
          <w:rFonts w:ascii="Times New Roman" w:hAnsi="Times New Roman"/>
          <w:b/>
          <w:bCs/>
          <w:sz w:val="20"/>
        </w:rPr>
        <w:t>International Science Olympiad</w:t>
      </w:r>
      <w:r w:rsidR="00933993" w:rsidRPr="00DC38BD">
        <w:rPr>
          <w:rFonts w:ascii="Times New Roman" w:hAnsi="Times New Roman"/>
          <w:sz w:val="20"/>
        </w:rPr>
        <w:t xml:space="preserve"> and </w:t>
      </w:r>
      <w:r w:rsidR="00933993" w:rsidRPr="0003585B">
        <w:rPr>
          <w:rFonts w:ascii="Times New Roman" w:hAnsi="Times New Roman"/>
          <w:b/>
          <w:bCs/>
          <w:sz w:val="20"/>
        </w:rPr>
        <w:t>International Mathematics Olympiad</w:t>
      </w:r>
      <w:r>
        <w:rPr>
          <w:rFonts w:ascii="Times New Roman" w:hAnsi="Times New Roman"/>
          <w:b/>
          <w:bCs/>
          <w:sz w:val="20"/>
        </w:rPr>
        <w:t xml:space="preserve"> </w:t>
      </w:r>
      <w:r w:rsidR="002914B8">
        <w:rPr>
          <w:rFonts w:ascii="Times New Roman" w:hAnsi="Times New Roman"/>
          <w:b/>
          <w:bCs/>
          <w:sz w:val="20"/>
        </w:rPr>
        <w:t xml:space="preserve">| Beta Gamma Sigma </w:t>
      </w:r>
      <w:r w:rsidR="002914B8">
        <w:rPr>
          <w:rFonts w:ascii="Times New Roman" w:hAnsi="Times New Roman"/>
          <w:sz w:val="20"/>
        </w:rPr>
        <w:t>Member</w:t>
      </w:r>
    </w:p>
    <w:p w14:paraId="76582328" w14:textId="1EA65204" w:rsidR="00933993" w:rsidRPr="000E408B" w:rsidRDefault="00933993" w:rsidP="000E408B">
      <w:pPr>
        <w:keepLines/>
        <w:shd w:val="clear" w:color="auto" w:fill="FFFFFF"/>
        <w:spacing w:before="20"/>
        <w:rPr>
          <w:rFonts w:ascii="Times New Roman" w:hAnsi="Times New Roman"/>
          <w:sz w:val="20"/>
        </w:rPr>
      </w:pPr>
      <w:r w:rsidRPr="00710977">
        <w:rPr>
          <w:rFonts w:ascii="Times New Roman" w:hAnsi="Times New Roman"/>
          <w:b/>
          <w:sz w:val="20"/>
        </w:rPr>
        <w:t>Global Recognition Gold Award</w:t>
      </w:r>
      <w:r>
        <w:rPr>
          <w:rFonts w:ascii="Times New Roman" w:hAnsi="Times New Roman"/>
          <w:b/>
          <w:sz w:val="20"/>
        </w:rPr>
        <w:t xml:space="preserve"> (Bank of America)</w:t>
      </w:r>
    </w:p>
    <w:p w14:paraId="2E49BE34" w14:textId="77777777" w:rsidR="00933993" w:rsidRPr="00DA0CE1" w:rsidRDefault="00933993" w:rsidP="00DA0CE1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DA0CE1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Led enterprise-wide AI/ML campaign identifying 64 high-impact use cases on fraud detection, forecasting, and optimization</w:t>
      </w:r>
    </w:p>
    <w:p w14:paraId="293B9A0E" w14:textId="77777777" w:rsidR="000E408B" w:rsidRDefault="00933993" w:rsidP="000E408B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DA0CE1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Organized 4 large-scale Data Science events across Bank of America, delivering AI/ML lectures to 2500+ employees</w:t>
      </w:r>
    </w:p>
    <w:p w14:paraId="0938C722" w14:textId="5889602E" w:rsidR="00933993" w:rsidRPr="000E408B" w:rsidRDefault="00933993" w:rsidP="000E408B">
      <w:pPr>
        <w:pStyle w:val="ListBullet"/>
        <w:numPr>
          <w:ilvl w:val="0"/>
          <w:numId w:val="0"/>
        </w:numPr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0E408B">
        <w:rPr>
          <w:rFonts w:ascii="Times New Roman" w:hAnsi="Times New Roman"/>
          <w:b/>
          <w:sz w:val="20"/>
        </w:rPr>
        <w:t>Global Recognition Silver Award (Bank of America, 2x)</w:t>
      </w:r>
    </w:p>
    <w:p w14:paraId="623C0F2F" w14:textId="77777777" w:rsidR="00933993" w:rsidRPr="00933993" w:rsidRDefault="00933993" w:rsidP="00DA0CE1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For contribution in Total Return Swap Bonds, Futures, Options, and Cash (LOBs) under the Post Trade Processing Team</w:t>
      </w:r>
    </w:p>
    <w:p w14:paraId="351F61E1" w14:textId="6C9EE97A" w:rsidR="00933993" w:rsidRDefault="00933993" w:rsidP="00DA0CE1">
      <w:pPr>
        <w:pStyle w:val="ListBullet"/>
        <w:rPr>
          <w:rFonts w:ascii="Times New Roman" w:eastAsia="Calibri" w:hAnsi="Times New Roman"/>
          <w:bCs/>
          <w:color w:val="000000"/>
          <w:sz w:val="20"/>
          <w:lang w:eastAsia="en-GB" w:bidi="hi-IN"/>
        </w:rPr>
      </w:pP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Architected and developed </w:t>
      </w:r>
      <w:r w:rsidR="00F96084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 xml:space="preserve">an </w:t>
      </w:r>
      <w:r w:rsidRPr="00933993">
        <w:rPr>
          <w:rFonts w:ascii="Times New Roman" w:eastAsia="Calibri" w:hAnsi="Times New Roman"/>
          <w:bCs/>
          <w:color w:val="000000"/>
          <w:sz w:val="20"/>
          <w:lang w:eastAsia="en-GB" w:bidi="hi-IN"/>
        </w:rPr>
        <w:t>AI/ML framework integrating end-to-end tools for building in-house Data Science Projects</w:t>
      </w:r>
    </w:p>
    <w:p w14:paraId="0ABA52A7" w14:textId="77777777" w:rsidR="00D26721" w:rsidRPr="00D26721" w:rsidRDefault="00D26721" w:rsidP="00DA0CE1">
      <w:pPr>
        <w:pStyle w:val="BodyText"/>
        <w:pBdr>
          <w:bottom w:val="single" w:sz="4" w:space="1" w:color="auto"/>
        </w:pBdr>
        <w:tabs>
          <w:tab w:val="right" w:pos="10800"/>
        </w:tabs>
        <w:contextualSpacing/>
        <w:rPr>
          <w:rFonts w:ascii="Times New Roman" w:eastAsia="Calibri" w:hAnsi="Times New Roman"/>
          <w:b/>
          <w:bCs/>
          <w:color w:val="000000"/>
          <w:sz w:val="4"/>
          <w:szCs w:val="4"/>
          <w:lang w:eastAsia="en-GB" w:bidi="hi-IN"/>
        </w:rPr>
      </w:pPr>
    </w:p>
    <w:p w14:paraId="499F3161" w14:textId="2C3F12A0" w:rsidR="00DA0CE1" w:rsidRPr="004E63DA" w:rsidRDefault="00DA0CE1" w:rsidP="00DA0CE1">
      <w:pPr>
        <w:pStyle w:val="BodyText"/>
        <w:pBdr>
          <w:bottom w:val="single" w:sz="4" w:space="1" w:color="auto"/>
        </w:pBdr>
        <w:tabs>
          <w:tab w:val="right" w:pos="10800"/>
        </w:tabs>
        <w:contextualSpacing/>
        <w:rPr>
          <w:rFonts w:ascii="Times New Roman" w:hAnsi="Times New Roman"/>
          <w:bCs/>
          <w:sz w:val="20"/>
        </w:rPr>
      </w:pPr>
      <w:r w:rsidRPr="00B11E76">
        <w:rPr>
          <w:rFonts w:ascii="Times New Roman" w:eastAsia="Calibri" w:hAnsi="Times New Roman"/>
          <w:b/>
          <w:bCs/>
          <w:color w:val="000000"/>
          <w:sz w:val="20"/>
          <w:lang w:eastAsia="en-GB" w:bidi="hi-IN"/>
        </w:rPr>
        <w:t>CERTIFICATIONS</w:t>
      </w:r>
      <w:r>
        <w:rPr>
          <w:rFonts w:ascii="Times New Roman" w:hAnsi="Times New Roman"/>
          <w:b/>
          <w:sz w:val="20"/>
        </w:rPr>
        <w:tab/>
      </w:r>
      <w:r w:rsidRPr="004858C7">
        <w:rPr>
          <w:rFonts w:ascii="Times New Roman" w:hAnsi="Times New Roman"/>
          <w:bCs/>
          <w:sz w:val="20"/>
        </w:rPr>
        <w:t>*Link</w:t>
      </w:r>
      <w:r>
        <w:rPr>
          <w:rFonts w:ascii="Times New Roman" w:hAnsi="Times New Roman"/>
          <w:bCs/>
          <w:sz w:val="20"/>
        </w:rPr>
        <w:t>s</w:t>
      </w:r>
      <w:r w:rsidRPr="004858C7">
        <w:rPr>
          <w:rFonts w:ascii="Times New Roman" w:hAnsi="Times New Roman"/>
          <w:bCs/>
          <w:sz w:val="20"/>
        </w:rPr>
        <w:t xml:space="preserve"> to certificates are attached as hyperlinks to </w:t>
      </w:r>
      <w:r>
        <w:rPr>
          <w:rFonts w:ascii="Times New Roman" w:hAnsi="Times New Roman"/>
          <w:bCs/>
          <w:sz w:val="20"/>
        </w:rPr>
        <w:t xml:space="preserve">the </w:t>
      </w:r>
      <w:r w:rsidRPr="004858C7">
        <w:rPr>
          <w:rFonts w:ascii="Times New Roman" w:hAnsi="Times New Roman"/>
          <w:bCs/>
          <w:sz w:val="20"/>
        </w:rPr>
        <w:t>respective course names</w:t>
      </w:r>
    </w:p>
    <w:p w14:paraId="7B363398" w14:textId="523FD243" w:rsidR="00DA0CE1" w:rsidRPr="00B33CBB" w:rsidRDefault="00DA0CE1" w:rsidP="0041686C">
      <w:pPr>
        <w:pStyle w:val="BodyA"/>
        <w:numPr>
          <w:ilvl w:val="0"/>
          <w:numId w:val="1"/>
        </w:numPr>
        <w:shd w:val="clear" w:color="auto" w:fill="FFFFFF"/>
        <w:spacing w:line="228" w:lineRule="exact"/>
        <w:ind w:right="432"/>
        <w:rPr>
          <w:rStyle w:val="Hyperlink"/>
          <w:rFonts w:ascii="Ubuntu" w:eastAsia="Times New Roman" w:hAnsi="Ubuntu" w:cs="Times New Roman"/>
          <w:b/>
          <w:bCs/>
          <w:color w:val="000000"/>
          <w:sz w:val="20"/>
          <w:szCs w:val="20"/>
          <w:lang w:eastAsia="en-US" w:bidi="ar-SA"/>
        </w:rPr>
      </w:pPr>
      <w:r w:rsidRPr="00DA0CE1">
        <w:rPr>
          <w:rFonts w:ascii="Times New Roman" w:hAnsi="Times New Roman" w:cs="Times New Roman"/>
          <w:b/>
          <w:sz w:val="20"/>
          <w:szCs w:val="20"/>
          <w:u w:val="single"/>
        </w:rPr>
        <w:t>Finance:</w:t>
      </w:r>
      <w:r>
        <w:rPr>
          <w:rFonts w:ascii="Times New Roman" w:hAnsi="Times New Roman"/>
          <w:sz w:val="20"/>
        </w:rPr>
        <w:t xml:space="preserve"> </w:t>
      </w:r>
      <w:bookmarkStart w:id="6" w:name="OLE_LINK6"/>
      <w:r>
        <w:fldChar w:fldCharType="begin"/>
      </w:r>
      <w:r>
        <w:instrText>HYPERLINK "http://basno.com/l2c3uqav"</w:instrText>
      </w:r>
      <w:r>
        <w:fldChar w:fldCharType="separate"/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fldChar w:fldCharType="begin">
          <w:ffData>
            <w:name w:val="Text14"/>
            <w:enabled/>
            <w:calcOnExit w:val="0"/>
            <w:textInput>
              <w:default w:val="CFA Level 1"/>
            </w:textInput>
          </w:ffData>
        </w:fldChar>
      </w:r>
      <w:bookmarkStart w:id="7" w:name="Text14"/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instrText xml:space="preserve"> FORMTEXT </w:instrText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fldChar w:fldCharType="separate"/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CFA Level 1</w:t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fldChar w:fldCharType="end"/>
      </w:r>
      <w:bookmarkEnd w:id="7"/>
      <w:r>
        <w:fldChar w:fldCharType="end"/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; </w:t>
      </w:r>
      <w:hyperlink r:id="rId25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Bloomberg Market Certification</w:t>
        </w:r>
      </w:hyperlink>
      <w:bookmarkEnd w:id="6"/>
      <w:r>
        <w:rPr>
          <w:rStyle w:val="Hyperlink"/>
          <w:rFonts w:ascii="Times New Roman" w:eastAsia="Times" w:hAnsi="Times New Roman" w:cs="Times New Roman"/>
          <w:color w:val="000000" w:themeColor="text1"/>
          <w:sz w:val="20"/>
          <w:szCs w:val="20"/>
          <w:u w:val="none"/>
        </w:rPr>
        <w:t>;</w:t>
      </w:r>
      <w:r w:rsidRPr="00C92EBE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 xml:space="preserve"> </w:t>
      </w:r>
      <w:hyperlink r:id="rId26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Financial Engineering and Risk Management Part I &amp; II) (Coursera)</w:t>
        </w:r>
      </w:hyperlink>
      <w:r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 xml:space="preserve">; </w:t>
      </w:r>
      <w:hyperlink r:id="rId27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Investment Foundations Program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 (CFA, USA)</w:t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hyperlink r:id="rId28" w:history="1">
        <w:r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>The Complete Financial Analyst Training &amp; Investing Course</w:t>
        </w:r>
        <w:r w:rsidRPr="00B11E76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 xml:space="preserve"> (Udemy)</w:t>
        </w:r>
      </w:hyperlink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032788">
        <w:rPr>
          <w:rStyle w:val="Hyperlink"/>
          <w:rFonts w:ascii="Times New Roman" w:eastAsia="Times" w:hAnsi="Times New Roman" w:cs="Times New Roman"/>
          <w:b/>
          <w:bCs/>
          <w:noProof/>
          <w:color w:val="000000" w:themeColor="text1"/>
          <w:sz w:val="20"/>
          <w:szCs w:val="20"/>
          <w:u w:val="none"/>
        </w:rPr>
        <w:t xml:space="preserve"> </w:t>
      </w:r>
      <w:hyperlink r:id="rId29" w:history="1">
        <w:r w:rsidRPr="00C92EBE">
          <w:rPr>
            <w:rFonts w:ascii="Times New Roman" w:hAnsi="Times New Roman" w:cs="Times New Roman"/>
            <w:b/>
            <w:bCs/>
            <w:color w:val="000000" w:themeColor="text1"/>
            <w:sz w:val="20"/>
            <w:szCs w:val="20"/>
          </w:rPr>
          <w:t>Machine Learning for Trading Specialization</w:t>
        </w:r>
      </w:hyperlink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(Google Cloud Platform, New York Institute of Finance): (</w:t>
      </w:r>
      <w:hyperlink r:id="rId30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Introduction to Trading, Machine Learning &amp; GCP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31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Using Machine Learning in Trading and Finance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32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Reinforcement Learning for Trading Strategies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hyperlink r:id="rId33" w:history="1">
        <w:r w:rsidRPr="00C92EBE"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>Investment Management Specialization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(University of Geneva, UBS): (</w:t>
      </w:r>
      <w:hyperlink r:id="rId34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Understanding Financial Markets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35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Meeting Investors' Goals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36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Portfolio and Risk Management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37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Securing Investment Returns in the Long Run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38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Planning your Client's Wealth over a 5-year Horizon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hyperlink r:id="rId39" w:anchor="courses" w:history="1">
        <w:r w:rsidRPr="00C92EBE"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>Trading Strategies in Emerging Markets Specialization</w:t>
        </w:r>
      </w:hyperlink>
      <w:r w:rsidRPr="00C92EBE">
        <w:rPr>
          <w:rStyle w:val="Hyperlink"/>
          <w:rFonts w:ascii="Times New Roman" w:eastAsia="Times" w:hAnsi="Times New Roman" w:cs="Times New Roman"/>
          <w:b/>
          <w:bCs/>
          <w:noProof/>
          <w:color w:val="000000" w:themeColor="text1"/>
          <w:sz w:val="20"/>
          <w:szCs w:val="20"/>
          <w:u w:val="none"/>
        </w:rPr>
        <w:t xml:space="preserve"> (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Indian School of Business, ISB): (</w:t>
      </w:r>
      <w:hyperlink r:id="rId40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Trading Basics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41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Trading Algorithms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42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Advanced Trading Algorithms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43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Creating a Portfolio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44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Design your own trading strategy – Culminating Project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hyperlink r:id="rId45" w:anchor="courses" w:history="1">
        <w:r w:rsidRPr="00C92EBE"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>Finance &amp; Quantitative Modeling for Analysts Specialization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(University of Pennsylvania, Wharton): (</w:t>
      </w:r>
      <w:hyperlink r:id="rId46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Fundamentals of Quantitative Modeling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47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Introduction to Spreadsheets and Models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48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Financial Acumen for Non-Financial Managers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49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Introduction to Corporate Finance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64239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B33CB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Corporate Finance and Valuation </w:t>
      </w:r>
      <w:r w:rsidRPr="00A92405">
        <w:rPr>
          <w:rFonts w:ascii="Times New Roman" w:hAnsi="Times New Roman" w:cs="Times New Roman"/>
          <w:color w:val="000000" w:themeColor="text1"/>
          <w:sz w:val="20"/>
          <w:szCs w:val="20"/>
        </w:rPr>
        <w:t>(NYU STERN, Aswath Damodaran)</w:t>
      </w:r>
    </w:p>
    <w:p w14:paraId="69665ADB" w14:textId="77777777" w:rsidR="00DA0CE1" w:rsidRPr="00B81BAF" w:rsidRDefault="00DA0CE1">
      <w:pPr>
        <w:pStyle w:val="BodyA"/>
        <w:numPr>
          <w:ilvl w:val="0"/>
          <w:numId w:val="1"/>
        </w:numPr>
        <w:rPr>
          <w:rFonts w:ascii="Times New Roman" w:eastAsia="Times" w:hAnsi="Times New Roman" w:cs="Times New Roman"/>
          <w:bCs/>
          <w:color w:val="000000" w:themeColor="text1"/>
          <w:sz w:val="4"/>
          <w:szCs w:val="4"/>
          <w:lang w:eastAsia="en-US" w:bidi="ar-SA"/>
        </w:rPr>
      </w:pPr>
    </w:p>
    <w:p w14:paraId="3F4D6564" w14:textId="54B3AB21" w:rsidR="00DA0CE1" w:rsidRPr="00D26721" w:rsidRDefault="00DA0CE1" w:rsidP="00D26721">
      <w:pPr>
        <w:pStyle w:val="BodyA"/>
        <w:numPr>
          <w:ilvl w:val="0"/>
          <w:numId w:val="1"/>
        </w:numPr>
        <w:rPr>
          <w:rFonts w:ascii="Times New Roman" w:hAnsi="Times New Roman"/>
          <w:noProof/>
          <w:color w:val="000000" w:themeColor="text1"/>
          <w:sz w:val="20"/>
        </w:rPr>
      </w:pPr>
      <w:r>
        <w:rPr>
          <w:rFonts w:ascii="Times New Roman" w:eastAsia="Times" w:hAnsi="Times New Roman" w:cs="Times New Roman"/>
          <w:b/>
          <w:color w:val="000000" w:themeColor="text1"/>
          <w:sz w:val="20"/>
          <w:szCs w:val="20"/>
          <w:u w:val="single"/>
          <w:lang w:eastAsia="en-US" w:bidi="ar-SA"/>
        </w:rPr>
        <w:t>Computer</w:t>
      </w:r>
      <w:r w:rsidRPr="009C6C0E">
        <w:rPr>
          <w:rFonts w:ascii="Times New Roman" w:eastAsia="Times" w:hAnsi="Times New Roman" w:cs="Times New Roman"/>
          <w:b/>
          <w:color w:val="000000" w:themeColor="text1"/>
          <w:sz w:val="20"/>
          <w:szCs w:val="20"/>
          <w:u w:val="single"/>
          <w:lang w:eastAsia="en-US" w:bidi="ar-SA"/>
        </w:rPr>
        <w:t xml:space="preserve"> Science:</w:t>
      </w:r>
      <w:r w:rsidRPr="00C92EBE">
        <w:rPr>
          <w:rFonts w:ascii="Times New Roman" w:eastAsia="Times" w:hAnsi="Times New Roman" w:cs="Times New Roman"/>
          <w:b/>
          <w:color w:val="000000" w:themeColor="text1"/>
          <w:sz w:val="20"/>
          <w:szCs w:val="20"/>
          <w:lang w:eastAsia="en-US" w:bidi="ar-SA"/>
        </w:rPr>
        <w:t xml:space="preserve"> </w:t>
      </w:r>
      <w:r w:rsidRPr="00C92EBE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Deep Learning Specialization</w:t>
      </w:r>
      <w:r w:rsidRPr="00B11E76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  <w:hyperlink r:id="rId50" w:history="1">
        <w:r w:rsidRPr="00C92EBE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Statistical Inference</w:t>
        </w:r>
      </w:hyperlink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hyperlink r:id="rId51" w:history="1">
        <w:r w:rsidRPr="00C92EBE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Regression Models</w:t>
        </w:r>
      </w:hyperlink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hyperlink r:id="rId52" w:history="1">
        <w:r w:rsidRPr="00C92EBE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Practical Machine Learning</w:t>
        </w:r>
      </w:hyperlink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hyperlink r:id="rId53" w:history="1">
        <w:r w:rsidRPr="00C92EBE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Developing Data Products</w:t>
        </w:r>
      </w:hyperlink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hyperlink r:id="rId54" w:history="1">
        <w:r w:rsidRPr="00C92EBE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Data Science Capstone</w:t>
        </w:r>
      </w:hyperlink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 w:rsidR="00B11E76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55" w:history="1">
        <w:r w:rsidRPr="00774148"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 xml:space="preserve">Applied Data Science with Python Specialization </w:t>
        </w:r>
        <w:r w:rsidRPr="00B11E76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 xml:space="preserve">(University of </w:t>
        </w:r>
        <w:r w:rsidR="00B11E76" w:rsidRPr="00B11E76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M</w:t>
        </w:r>
        <w:r w:rsidRPr="00B11E76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ichigan):</w:t>
        </w:r>
      </w:hyperlink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(</w:t>
      </w:r>
      <w:hyperlink r:id="rId56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Introduction to Data Science in Python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57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Applied Plotting, Charting &amp; Data Representation in Python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58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Applied Machine Learning in Python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59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Applied Text Mining in Python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60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Applied Social Network Analysis in Python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hyperlink r:id="rId61" w:history="1">
        <w:r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 xml:space="preserve">Data Science Foundations using R Specialization </w:t>
        </w:r>
        <w:r w:rsidRPr="00B11E76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(Johns Hopkins University):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hyperlink r:id="rId62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The Data Scientist’s Toolbox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63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R Programming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64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Getting and Cleaning Data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65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Exploratory Data Analysis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66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Reproducible Research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hyperlink r:id="rId67" w:history="1">
        <w:r w:rsidRPr="00C92EBE">
          <w:rPr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lang w:eastAsia="en-US" w:bidi="ar-SA"/>
          </w:rPr>
          <w:t>Data Science Statistics and Machine Learning Specialization</w:t>
        </w:r>
      </w:hyperlink>
      <w:r w:rsidRPr="00C92EBE">
        <w:rPr>
          <w:rStyle w:val="Hyperlink"/>
          <w:rFonts w:ascii="Times New Roman" w:eastAsia="Times" w:hAnsi="Times New Roman" w:cs="Times New Roman"/>
          <w:b/>
          <w:bCs/>
          <w:noProof/>
          <w:color w:val="000000" w:themeColor="text1"/>
          <w:sz w:val="20"/>
          <w:szCs w:val="20"/>
          <w:u w:val="none"/>
        </w:rPr>
        <w:t>: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hyperlink r:id="rId68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Statistical Inference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69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Regression Models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0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Practical Machine Learning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1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Developing Data Products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2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Data Science Capstone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73" w:history="1">
        <w:r>
          <w:rPr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lang w:eastAsia="en-US" w:bidi="ar-SA"/>
          </w:rPr>
          <w:t xml:space="preserve">Big Data Specialization </w:t>
        </w:r>
        <w:r w:rsidRPr="00B11E76">
          <w:rPr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lang w:eastAsia="en-US" w:bidi="ar-SA"/>
          </w:rPr>
          <w:t>(University of California San</w:t>
        </w:r>
        <w:r>
          <w:rPr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lang w:eastAsia="en-US" w:bidi="ar-SA"/>
          </w:rPr>
          <w:t xml:space="preserve"> </w:t>
        </w:r>
        <w:r w:rsidRPr="00B11E76">
          <w:rPr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lang w:eastAsia="en-US" w:bidi="ar-SA"/>
          </w:rPr>
          <w:t>Diego)</w:t>
        </w:r>
      </w:hyperlink>
      <w:r w:rsidR="00B11E76">
        <w:t>:</w:t>
      </w:r>
      <w:r w:rsidRPr="00C92EBE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 xml:space="preserve"> 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(</w:t>
      </w:r>
      <w:hyperlink r:id="rId74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Introduction to Big Data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5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Big Data Modeling and Management Systems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6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Big Data Integration and Processing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7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Machine Learning with Big Data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8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Graph Analytics for Big Data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79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Big Data - Capstone Project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r w:rsidRPr="00C92EBE">
        <w:rPr>
          <w:rFonts w:ascii="Times New Roman" w:eastAsia="Times" w:hAnsi="Times New Roman" w:cs="Times New Roman"/>
          <w:b/>
          <w:bCs/>
          <w:noProof/>
          <w:color w:val="000000" w:themeColor="text1"/>
          <w:sz w:val="20"/>
          <w:szCs w:val="20"/>
        </w:rPr>
        <w:t>Data Structures and Algorithms Specialization</w:t>
      </w:r>
      <w:r w:rsidRPr="00B11E76">
        <w:rPr>
          <w:rFonts w:ascii="Times New Roman" w:eastAsia="Times" w:hAnsi="Times New Roman" w:cs="Times New Roman"/>
          <w:noProof/>
          <w:color w:val="000000" w:themeColor="text1"/>
          <w:sz w:val="20"/>
          <w:szCs w:val="20"/>
        </w:rPr>
        <w:t>:</w:t>
      </w:r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r w:rsidRPr="00C92EBE">
        <w:rPr>
          <w:rFonts w:ascii="Times New Roman" w:eastAsia="Times" w:hAnsi="Times New Roman" w:cs="Times New Roman"/>
          <w:noProof/>
          <w:color w:val="000000" w:themeColor="text1"/>
          <w:sz w:val="20"/>
          <w:szCs w:val="20"/>
        </w:rPr>
        <w:t>(</w:t>
      </w:r>
      <w:hyperlink r:id="rId80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Algorithmic Toolbox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81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Data Structures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82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Algorithms on Graphs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83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Algorithms on Strings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84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Advanced Algorithms and Complexity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, </w:t>
      </w:r>
      <w:hyperlink r:id="rId85" w:history="1">
        <w:r w:rsidRPr="00C92EBE">
          <w:rPr>
            <w:rStyle w:val="Hyperlink"/>
            <w:rFonts w:ascii="Times New Roman" w:eastAsia="Times" w:hAnsi="Times New Roman" w:cs="Times New Roman"/>
            <w:noProof/>
            <w:color w:val="000000" w:themeColor="text1"/>
            <w:sz w:val="20"/>
            <w:szCs w:val="20"/>
            <w:u w:val="none"/>
          </w:rPr>
          <w:t>Genome Assembly Programming Challenge</w:t>
        </w:r>
      </w:hyperlink>
      <w:r w:rsidRPr="00C92EBE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)</w:t>
      </w:r>
      <w:r w:rsidR="00B11E76"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>;</w:t>
      </w:r>
      <w:r>
        <w:rPr>
          <w:rStyle w:val="Hyperlink"/>
          <w:rFonts w:ascii="Times New Roman" w:eastAsia="Times" w:hAnsi="Times New Roman" w:cs="Times New Roman"/>
          <w:noProof/>
          <w:color w:val="000000" w:themeColor="text1"/>
          <w:sz w:val="20"/>
          <w:szCs w:val="20"/>
          <w:u w:val="none"/>
        </w:rPr>
        <w:t xml:space="preserve"> </w:t>
      </w:r>
      <w:hyperlink r:id="rId86" w:history="1">
        <w:r w:rsidRPr="005762CD"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>Algorithms, Part I</w:t>
        </w:r>
      </w:hyperlink>
      <w:r w:rsidRPr="005762CD">
        <w:rPr>
          <w:rStyle w:val="Hyperlink"/>
          <w:rFonts w:ascii="Times New Roman" w:eastAsia="Times" w:hAnsi="Times New Roman" w:cs="Times New Roman"/>
          <w:color w:val="000000" w:themeColor="text1"/>
          <w:sz w:val="20"/>
          <w:szCs w:val="20"/>
          <w:u w:val="none"/>
        </w:rPr>
        <w:t xml:space="preserve"> &amp; </w:t>
      </w:r>
      <w:hyperlink r:id="rId87" w:history="1">
        <w:r w:rsidRPr="005762CD">
          <w:rPr>
            <w:rStyle w:val="Hyperlink"/>
            <w:rFonts w:ascii="Times New Roman" w:eastAsia="Times" w:hAnsi="Times New Roman" w:cs="Times New Roman"/>
            <w:b/>
            <w:bCs/>
            <w:noProof/>
            <w:color w:val="000000" w:themeColor="text1"/>
            <w:sz w:val="20"/>
            <w:szCs w:val="20"/>
            <w:u w:val="none"/>
          </w:rPr>
          <w:t>Part II</w:t>
        </w:r>
      </w:hyperlink>
      <w:r w:rsidRPr="005202AB">
        <w:rPr>
          <w:rStyle w:val="Hyperlink"/>
          <w:rFonts w:ascii="Times New Roman" w:eastAsia="Times" w:hAnsi="Times New Roman" w:cs="Times New Roman"/>
          <w:color w:val="000000" w:themeColor="text1"/>
          <w:sz w:val="20"/>
          <w:szCs w:val="20"/>
          <w:u w:val="none"/>
        </w:rPr>
        <w:t xml:space="preserve"> </w:t>
      </w:r>
      <w:r w:rsidRPr="00B11E76">
        <w:rPr>
          <w:rStyle w:val="Hyperlink"/>
          <w:rFonts w:ascii="Times New Roman" w:eastAsia="Times" w:hAnsi="Times New Roman" w:cs="Times New Roman"/>
          <w:color w:val="000000" w:themeColor="text1"/>
          <w:sz w:val="20"/>
          <w:szCs w:val="20"/>
          <w:u w:val="none"/>
        </w:rPr>
        <w:t>(</w:t>
      </w:r>
      <w:r w:rsidRPr="00B11E76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>Princeton University)</w:t>
      </w:r>
    </w:p>
    <w:p w14:paraId="3157B1B7" w14:textId="77777777" w:rsidR="00D26721" w:rsidRPr="00D26721" w:rsidRDefault="00D26721" w:rsidP="00154066">
      <w:pPr>
        <w:pStyle w:val="BodyA"/>
        <w:rPr>
          <w:rFonts w:ascii="Times New Roman" w:hAnsi="Times New Roman" w:cs="Times New Roman"/>
          <w:b/>
          <w:sz w:val="4"/>
          <w:szCs w:val="4"/>
        </w:rPr>
      </w:pPr>
    </w:p>
    <w:p w14:paraId="1262AF4E" w14:textId="1FAC5578" w:rsidR="00EA5127" w:rsidRDefault="003A3BAE" w:rsidP="00154066">
      <w:pPr>
        <w:pStyle w:val="BodyA"/>
        <w:rPr>
          <w:rFonts w:ascii="Times New Roman" w:hAnsi="Times New Roman" w:cs="Times New Roman"/>
          <w:bCs/>
          <w:sz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Interests</w:t>
      </w:r>
      <w:r w:rsidR="00C372F7" w:rsidRPr="00933AA3">
        <w:rPr>
          <w:rFonts w:ascii="Times New Roman" w:hAnsi="Times New Roman" w:cs="Times New Roman"/>
          <w:b/>
          <w:sz w:val="20"/>
          <w:szCs w:val="20"/>
        </w:rPr>
        <w:t>:</w:t>
      </w:r>
      <w:r w:rsidR="00C372F7" w:rsidRPr="00154066">
        <w:rPr>
          <w:rFonts w:ascii="Times New Roman" w:hAnsi="Times New Roman" w:cs="Times New Roman"/>
          <w:bCs/>
          <w:sz w:val="20"/>
          <w:szCs w:val="20"/>
        </w:rPr>
        <w:t xml:space="preserve"> Chess, Poker, F1, Martial Arts, </w:t>
      </w:r>
      <w:r w:rsidR="00ED3F20" w:rsidRPr="00154066">
        <w:rPr>
          <w:rFonts w:ascii="Times New Roman" w:hAnsi="Times New Roman" w:cs="Times New Roman"/>
          <w:bCs/>
          <w:sz w:val="20"/>
          <w:szCs w:val="20"/>
        </w:rPr>
        <w:t xml:space="preserve">Cricket, </w:t>
      </w:r>
      <w:r w:rsidR="0034639C" w:rsidRPr="00154066">
        <w:rPr>
          <w:rFonts w:ascii="Times New Roman" w:hAnsi="Times New Roman" w:cs="Times New Roman"/>
          <w:bCs/>
          <w:sz w:val="20"/>
          <w:szCs w:val="20"/>
        </w:rPr>
        <w:t xml:space="preserve">Boxing, </w:t>
      </w:r>
      <w:r w:rsidR="00C25A44" w:rsidRPr="00154066">
        <w:rPr>
          <w:rFonts w:ascii="Times New Roman" w:hAnsi="Times New Roman" w:cs="Times New Roman"/>
          <w:bCs/>
          <w:sz w:val="20"/>
          <w:szCs w:val="20"/>
        </w:rPr>
        <w:t xml:space="preserve">Badminton, </w:t>
      </w:r>
      <w:r w:rsidR="00C372F7" w:rsidRPr="00154066">
        <w:rPr>
          <w:rFonts w:ascii="Times New Roman" w:hAnsi="Times New Roman" w:cs="Times New Roman"/>
          <w:bCs/>
          <w:sz w:val="20"/>
          <w:szCs w:val="20"/>
        </w:rPr>
        <w:t>Reading, Cooking, Dancing, Psychology,</w:t>
      </w:r>
      <w:r w:rsidR="00C372F7" w:rsidRPr="00154066">
        <w:rPr>
          <w:rFonts w:ascii="Times New Roman" w:hAnsi="Times New Roman" w:cs="Times New Roman"/>
          <w:bCs/>
          <w:sz w:val="20"/>
        </w:rPr>
        <w:t xml:space="preserve"> History, Philosophy</w:t>
      </w:r>
    </w:p>
    <w:sectPr w:rsidR="00EA5127" w:rsidSect="00D023D1">
      <w:type w:val="continuous"/>
      <w:pgSz w:w="12240" w:h="15840" w:code="1"/>
      <w:pgMar w:top="630" w:right="720" w:bottom="720" w:left="72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41495C" w14:textId="77777777" w:rsidR="00A5567F" w:rsidRDefault="00A5567F">
      <w:r>
        <w:separator/>
      </w:r>
    </w:p>
  </w:endnote>
  <w:endnote w:type="continuationSeparator" w:id="0">
    <w:p w14:paraId="2AC6D0E0" w14:textId="77777777" w:rsidR="00A5567F" w:rsidRDefault="00A55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3D212" w14:textId="77777777" w:rsidR="00CD493F" w:rsidRDefault="00CD49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E7DFE4" w14:textId="77777777" w:rsidR="00CD493F" w:rsidRDefault="00CD49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69F5BF" w14:textId="77777777" w:rsidR="00CD493F" w:rsidRDefault="00CD49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CF1BA8" w14:textId="77777777" w:rsidR="00A5567F" w:rsidRDefault="00A5567F">
      <w:r>
        <w:separator/>
      </w:r>
    </w:p>
  </w:footnote>
  <w:footnote w:type="continuationSeparator" w:id="0">
    <w:p w14:paraId="5593D58D" w14:textId="77777777" w:rsidR="00A5567F" w:rsidRDefault="00A556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14FFFF" w14:textId="77777777" w:rsidR="00CD493F" w:rsidRDefault="00CD49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C9C48" w14:textId="77777777" w:rsidR="00CD493F" w:rsidRDefault="00CD49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0D48A0" w14:textId="77777777" w:rsidR="00CD493F" w:rsidRDefault="00CD49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631ED8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3"/>
      </w:rPr>
    </w:lvl>
  </w:abstractNum>
  <w:abstractNum w:abstractNumId="1" w15:restartNumberingAfterBreak="0">
    <w:nsid w:val="117F60BB"/>
    <w:multiLevelType w:val="hybridMultilevel"/>
    <w:tmpl w:val="877E85B4"/>
    <w:lvl w:ilvl="0" w:tplc="F138AC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1F1E33"/>
    <w:multiLevelType w:val="hybridMultilevel"/>
    <w:tmpl w:val="3D7AF35E"/>
    <w:lvl w:ilvl="0" w:tplc="1C7AB4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3512AA"/>
    <w:multiLevelType w:val="hybridMultilevel"/>
    <w:tmpl w:val="373EAF5A"/>
    <w:lvl w:ilvl="0" w:tplc="AA3082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EE6DB6"/>
    <w:multiLevelType w:val="hybridMultilevel"/>
    <w:tmpl w:val="7E701E26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A091C"/>
    <w:multiLevelType w:val="hybridMultilevel"/>
    <w:tmpl w:val="84842E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5A00788"/>
    <w:multiLevelType w:val="hybridMultilevel"/>
    <w:tmpl w:val="1AA6959C"/>
    <w:lvl w:ilvl="0" w:tplc="18F617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9A03FBE"/>
    <w:multiLevelType w:val="hybridMultilevel"/>
    <w:tmpl w:val="D7C897D4"/>
    <w:lvl w:ilvl="0" w:tplc="06E02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9214256">
    <w:abstractNumId w:val="5"/>
  </w:num>
  <w:num w:numId="2" w16cid:durableId="1813132601">
    <w:abstractNumId w:val="7"/>
  </w:num>
  <w:num w:numId="3" w16cid:durableId="11958463">
    <w:abstractNumId w:val="2"/>
  </w:num>
  <w:num w:numId="4" w16cid:durableId="148712296">
    <w:abstractNumId w:val="6"/>
  </w:num>
  <w:num w:numId="5" w16cid:durableId="875124072">
    <w:abstractNumId w:val="3"/>
  </w:num>
  <w:num w:numId="6" w16cid:durableId="1847598118">
    <w:abstractNumId w:val="1"/>
  </w:num>
  <w:num w:numId="7" w16cid:durableId="1364286373">
    <w:abstractNumId w:val="0"/>
  </w:num>
  <w:num w:numId="8" w16cid:durableId="496070373">
    <w:abstractNumId w:val="0"/>
  </w:num>
  <w:num w:numId="9" w16cid:durableId="1897011487">
    <w:abstractNumId w:val="0"/>
  </w:num>
  <w:num w:numId="10" w16cid:durableId="980572764">
    <w:abstractNumId w:val="4"/>
  </w:num>
  <w:num w:numId="11" w16cid:durableId="1838694894">
    <w:abstractNumId w:val="0"/>
  </w:num>
  <w:num w:numId="12" w16cid:durableId="1888836429">
    <w:abstractNumId w:val="0"/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051"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64B"/>
    <w:rsid w:val="000006EB"/>
    <w:rsid w:val="00003074"/>
    <w:rsid w:val="00003E56"/>
    <w:rsid w:val="00003F44"/>
    <w:rsid w:val="00005668"/>
    <w:rsid w:val="00011867"/>
    <w:rsid w:val="0001242C"/>
    <w:rsid w:val="00020ED8"/>
    <w:rsid w:val="00021D18"/>
    <w:rsid w:val="00021F55"/>
    <w:rsid w:val="00023113"/>
    <w:rsid w:val="00023B3D"/>
    <w:rsid w:val="000243C4"/>
    <w:rsid w:val="00024490"/>
    <w:rsid w:val="00024E75"/>
    <w:rsid w:val="0002653D"/>
    <w:rsid w:val="00027707"/>
    <w:rsid w:val="00030978"/>
    <w:rsid w:val="00030A41"/>
    <w:rsid w:val="00030C01"/>
    <w:rsid w:val="00031A98"/>
    <w:rsid w:val="000322D4"/>
    <w:rsid w:val="00032788"/>
    <w:rsid w:val="000339A9"/>
    <w:rsid w:val="00033F83"/>
    <w:rsid w:val="00034C4A"/>
    <w:rsid w:val="00034DDC"/>
    <w:rsid w:val="00035F72"/>
    <w:rsid w:val="000364A0"/>
    <w:rsid w:val="00042E11"/>
    <w:rsid w:val="00042E5A"/>
    <w:rsid w:val="000443FD"/>
    <w:rsid w:val="00045D90"/>
    <w:rsid w:val="00046526"/>
    <w:rsid w:val="000512F6"/>
    <w:rsid w:val="00052807"/>
    <w:rsid w:val="0005282E"/>
    <w:rsid w:val="00053D79"/>
    <w:rsid w:val="000545C5"/>
    <w:rsid w:val="000548D9"/>
    <w:rsid w:val="000556FE"/>
    <w:rsid w:val="00057DC2"/>
    <w:rsid w:val="00060E8C"/>
    <w:rsid w:val="000610ED"/>
    <w:rsid w:val="000612E3"/>
    <w:rsid w:val="000621FF"/>
    <w:rsid w:val="000631C7"/>
    <w:rsid w:val="00063E36"/>
    <w:rsid w:val="00065392"/>
    <w:rsid w:val="00066A28"/>
    <w:rsid w:val="0007381B"/>
    <w:rsid w:val="000807A3"/>
    <w:rsid w:val="00082021"/>
    <w:rsid w:val="00083A6D"/>
    <w:rsid w:val="00084126"/>
    <w:rsid w:val="00084B59"/>
    <w:rsid w:val="0008626D"/>
    <w:rsid w:val="00087764"/>
    <w:rsid w:val="00087A8C"/>
    <w:rsid w:val="00087C0A"/>
    <w:rsid w:val="000912D7"/>
    <w:rsid w:val="00091888"/>
    <w:rsid w:val="0009223E"/>
    <w:rsid w:val="00093578"/>
    <w:rsid w:val="00093CBE"/>
    <w:rsid w:val="000A01BF"/>
    <w:rsid w:val="000A0DAD"/>
    <w:rsid w:val="000A126B"/>
    <w:rsid w:val="000A2624"/>
    <w:rsid w:val="000A51ED"/>
    <w:rsid w:val="000A56BF"/>
    <w:rsid w:val="000A6473"/>
    <w:rsid w:val="000A6C6D"/>
    <w:rsid w:val="000A6D77"/>
    <w:rsid w:val="000B0772"/>
    <w:rsid w:val="000B2F36"/>
    <w:rsid w:val="000B31E3"/>
    <w:rsid w:val="000B7D8A"/>
    <w:rsid w:val="000C0017"/>
    <w:rsid w:val="000C0F3E"/>
    <w:rsid w:val="000C31D3"/>
    <w:rsid w:val="000C3830"/>
    <w:rsid w:val="000C4AB2"/>
    <w:rsid w:val="000C5CDA"/>
    <w:rsid w:val="000C62AD"/>
    <w:rsid w:val="000C645F"/>
    <w:rsid w:val="000C7A90"/>
    <w:rsid w:val="000D131E"/>
    <w:rsid w:val="000D1550"/>
    <w:rsid w:val="000D20B8"/>
    <w:rsid w:val="000D34DD"/>
    <w:rsid w:val="000D3FBB"/>
    <w:rsid w:val="000E02EC"/>
    <w:rsid w:val="000E3A3A"/>
    <w:rsid w:val="000E408B"/>
    <w:rsid w:val="000E4EBC"/>
    <w:rsid w:val="000E6232"/>
    <w:rsid w:val="000E69AA"/>
    <w:rsid w:val="000F04A9"/>
    <w:rsid w:val="000F0E4F"/>
    <w:rsid w:val="000F16DA"/>
    <w:rsid w:val="000F43DC"/>
    <w:rsid w:val="000F6832"/>
    <w:rsid w:val="0010032A"/>
    <w:rsid w:val="00100758"/>
    <w:rsid w:val="00100824"/>
    <w:rsid w:val="00101469"/>
    <w:rsid w:val="00103030"/>
    <w:rsid w:val="00103BCB"/>
    <w:rsid w:val="00103EA1"/>
    <w:rsid w:val="00106D4F"/>
    <w:rsid w:val="00110B8F"/>
    <w:rsid w:val="001117FD"/>
    <w:rsid w:val="00111DB8"/>
    <w:rsid w:val="0011385C"/>
    <w:rsid w:val="001145EB"/>
    <w:rsid w:val="00115E68"/>
    <w:rsid w:val="001168A9"/>
    <w:rsid w:val="001169A3"/>
    <w:rsid w:val="001203DC"/>
    <w:rsid w:val="001209F6"/>
    <w:rsid w:val="00120A81"/>
    <w:rsid w:val="00125BE3"/>
    <w:rsid w:val="00127DCF"/>
    <w:rsid w:val="001300B7"/>
    <w:rsid w:val="00131561"/>
    <w:rsid w:val="00133A1A"/>
    <w:rsid w:val="001405EF"/>
    <w:rsid w:val="00142014"/>
    <w:rsid w:val="0014282C"/>
    <w:rsid w:val="001446E9"/>
    <w:rsid w:val="00144B2C"/>
    <w:rsid w:val="00146319"/>
    <w:rsid w:val="00146835"/>
    <w:rsid w:val="00147604"/>
    <w:rsid w:val="00147FF4"/>
    <w:rsid w:val="00150E92"/>
    <w:rsid w:val="001529C9"/>
    <w:rsid w:val="001531AA"/>
    <w:rsid w:val="00153552"/>
    <w:rsid w:val="00154066"/>
    <w:rsid w:val="00160944"/>
    <w:rsid w:val="00160D13"/>
    <w:rsid w:val="00171555"/>
    <w:rsid w:val="00172FFE"/>
    <w:rsid w:val="00176119"/>
    <w:rsid w:val="001770BF"/>
    <w:rsid w:val="0017740D"/>
    <w:rsid w:val="00177EE2"/>
    <w:rsid w:val="00181A82"/>
    <w:rsid w:val="001824F8"/>
    <w:rsid w:val="00183FAB"/>
    <w:rsid w:val="00186846"/>
    <w:rsid w:val="00187CC7"/>
    <w:rsid w:val="0019054C"/>
    <w:rsid w:val="00191011"/>
    <w:rsid w:val="00192738"/>
    <w:rsid w:val="00193660"/>
    <w:rsid w:val="00197522"/>
    <w:rsid w:val="001A22B1"/>
    <w:rsid w:val="001A5EB7"/>
    <w:rsid w:val="001A6DD2"/>
    <w:rsid w:val="001B0E68"/>
    <w:rsid w:val="001B2EC3"/>
    <w:rsid w:val="001B5963"/>
    <w:rsid w:val="001C0EF3"/>
    <w:rsid w:val="001C4323"/>
    <w:rsid w:val="001C4C30"/>
    <w:rsid w:val="001C69D5"/>
    <w:rsid w:val="001C7CD0"/>
    <w:rsid w:val="001D23CC"/>
    <w:rsid w:val="001D31A2"/>
    <w:rsid w:val="001D474D"/>
    <w:rsid w:val="001D5A52"/>
    <w:rsid w:val="001D6879"/>
    <w:rsid w:val="001E1FF8"/>
    <w:rsid w:val="001E2102"/>
    <w:rsid w:val="001E535A"/>
    <w:rsid w:val="001E58D1"/>
    <w:rsid w:val="001F15CD"/>
    <w:rsid w:val="001F2487"/>
    <w:rsid w:val="001F283C"/>
    <w:rsid w:val="001F3787"/>
    <w:rsid w:val="001F40F0"/>
    <w:rsid w:val="001F45E2"/>
    <w:rsid w:val="001F49E2"/>
    <w:rsid w:val="001F54D5"/>
    <w:rsid w:val="001F5A96"/>
    <w:rsid w:val="00202DA7"/>
    <w:rsid w:val="0020493B"/>
    <w:rsid w:val="00206B81"/>
    <w:rsid w:val="00220E33"/>
    <w:rsid w:val="00221A65"/>
    <w:rsid w:val="00223A41"/>
    <w:rsid w:val="00224907"/>
    <w:rsid w:val="00224A81"/>
    <w:rsid w:val="00225479"/>
    <w:rsid w:val="00230279"/>
    <w:rsid w:val="00231B03"/>
    <w:rsid w:val="00231C0B"/>
    <w:rsid w:val="00234685"/>
    <w:rsid w:val="00235204"/>
    <w:rsid w:val="00235389"/>
    <w:rsid w:val="00235BBC"/>
    <w:rsid w:val="00235F0D"/>
    <w:rsid w:val="002362BA"/>
    <w:rsid w:val="00236D89"/>
    <w:rsid w:val="002372D9"/>
    <w:rsid w:val="002417F1"/>
    <w:rsid w:val="002426CB"/>
    <w:rsid w:val="00243D9A"/>
    <w:rsid w:val="00246AE8"/>
    <w:rsid w:val="00247D82"/>
    <w:rsid w:val="002506CA"/>
    <w:rsid w:val="0025328A"/>
    <w:rsid w:val="00253A86"/>
    <w:rsid w:val="00253C1A"/>
    <w:rsid w:val="00254B2D"/>
    <w:rsid w:val="00255D95"/>
    <w:rsid w:val="00261F17"/>
    <w:rsid w:val="00262C10"/>
    <w:rsid w:val="002639F9"/>
    <w:rsid w:val="00263A12"/>
    <w:rsid w:val="00263BEF"/>
    <w:rsid w:val="002642E1"/>
    <w:rsid w:val="00266F4F"/>
    <w:rsid w:val="002679C0"/>
    <w:rsid w:val="002720B8"/>
    <w:rsid w:val="00272609"/>
    <w:rsid w:val="00272D1A"/>
    <w:rsid w:val="00273595"/>
    <w:rsid w:val="00274A87"/>
    <w:rsid w:val="00274EB0"/>
    <w:rsid w:val="00275D2B"/>
    <w:rsid w:val="00277D24"/>
    <w:rsid w:val="00280107"/>
    <w:rsid w:val="00280C83"/>
    <w:rsid w:val="002812D4"/>
    <w:rsid w:val="002832F5"/>
    <w:rsid w:val="00283330"/>
    <w:rsid w:val="00283A50"/>
    <w:rsid w:val="00286314"/>
    <w:rsid w:val="0029098B"/>
    <w:rsid w:val="00290A6B"/>
    <w:rsid w:val="002914B8"/>
    <w:rsid w:val="002949B9"/>
    <w:rsid w:val="00294B22"/>
    <w:rsid w:val="00294D72"/>
    <w:rsid w:val="002965B2"/>
    <w:rsid w:val="00296B73"/>
    <w:rsid w:val="002A0034"/>
    <w:rsid w:val="002A171F"/>
    <w:rsid w:val="002A272E"/>
    <w:rsid w:val="002A4787"/>
    <w:rsid w:val="002A798B"/>
    <w:rsid w:val="002A7DFC"/>
    <w:rsid w:val="002B02E1"/>
    <w:rsid w:val="002B3B7D"/>
    <w:rsid w:val="002B44F2"/>
    <w:rsid w:val="002B4EC4"/>
    <w:rsid w:val="002B62C9"/>
    <w:rsid w:val="002B6BC2"/>
    <w:rsid w:val="002B7901"/>
    <w:rsid w:val="002B7D62"/>
    <w:rsid w:val="002C05CC"/>
    <w:rsid w:val="002C126B"/>
    <w:rsid w:val="002C2315"/>
    <w:rsid w:val="002C465A"/>
    <w:rsid w:val="002C54EA"/>
    <w:rsid w:val="002C59B2"/>
    <w:rsid w:val="002C6E43"/>
    <w:rsid w:val="002C71E6"/>
    <w:rsid w:val="002D28FF"/>
    <w:rsid w:val="002D2F78"/>
    <w:rsid w:val="002D52FC"/>
    <w:rsid w:val="002D5462"/>
    <w:rsid w:val="002D6B93"/>
    <w:rsid w:val="002D7D6A"/>
    <w:rsid w:val="002E0EA1"/>
    <w:rsid w:val="002E31C3"/>
    <w:rsid w:val="002E3A19"/>
    <w:rsid w:val="002E499A"/>
    <w:rsid w:val="002E4E71"/>
    <w:rsid w:val="002E7FC3"/>
    <w:rsid w:val="002F12DF"/>
    <w:rsid w:val="002F174F"/>
    <w:rsid w:val="002F3669"/>
    <w:rsid w:val="002F4E50"/>
    <w:rsid w:val="002F7CB8"/>
    <w:rsid w:val="00303511"/>
    <w:rsid w:val="00304F37"/>
    <w:rsid w:val="0030615D"/>
    <w:rsid w:val="00310707"/>
    <w:rsid w:val="00310FDD"/>
    <w:rsid w:val="003115D5"/>
    <w:rsid w:val="00313D18"/>
    <w:rsid w:val="003142FC"/>
    <w:rsid w:val="003152D9"/>
    <w:rsid w:val="0031628B"/>
    <w:rsid w:val="003229E6"/>
    <w:rsid w:val="00323A69"/>
    <w:rsid w:val="003271DE"/>
    <w:rsid w:val="003301FC"/>
    <w:rsid w:val="00330BC5"/>
    <w:rsid w:val="003311DE"/>
    <w:rsid w:val="0033447C"/>
    <w:rsid w:val="00335D3A"/>
    <w:rsid w:val="00340009"/>
    <w:rsid w:val="00340353"/>
    <w:rsid w:val="00343182"/>
    <w:rsid w:val="00345B74"/>
    <w:rsid w:val="0034639C"/>
    <w:rsid w:val="003507F4"/>
    <w:rsid w:val="00350894"/>
    <w:rsid w:val="00351389"/>
    <w:rsid w:val="0035337E"/>
    <w:rsid w:val="003547FE"/>
    <w:rsid w:val="0035696E"/>
    <w:rsid w:val="00360C5A"/>
    <w:rsid w:val="00363774"/>
    <w:rsid w:val="003662E9"/>
    <w:rsid w:val="00367CC3"/>
    <w:rsid w:val="003703D6"/>
    <w:rsid w:val="00370E0C"/>
    <w:rsid w:val="00373C4C"/>
    <w:rsid w:val="00375BCD"/>
    <w:rsid w:val="00376828"/>
    <w:rsid w:val="00376B3A"/>
    <w:rsid w:val="0037722D"/>
    <w:rsid w:val="00380F42"/>
    <w:rsid w:val="00381A87"/>
    <w:rsid w:val="00382078"/>
    <w:rsid w:val="0038276E"/>
    <w:rsid w:val="003870B1"/>
    <w:rsid w:val="00387F14"/>
    <w:rsid w:val="00390790"/>
    <w:rsid w:val="00391625"/>
    <w:rsid w:val="003922A5"/>
    <w:rsid w:val="0039656D"/>
    <w:rsid w:val="00396F66"/>
    <w:rsid w:val="003A3772"/>
    <w:rsid w:val="003A37FA"/>
    <w:rsid w:val="003A3BAE"/>
    <w:rsid w:val="003A473A"/>
    <w:rsid w:val="003A74FF"/>
    <w:rsid w:val="003A7CAA"/>
    <w:rsid w:val="003B72FF"/>
    <w:rsid w:val="003B78C1"/>
    <w:rsid w:val="003C5E81"/>
    <w:rsid w:val="003D10E3"/>
    <w:rsid w:val="003D12EE"/>
    <w:rsid w:val="003D73CB"/>
    <w:rsid w:val="003E104D"/>
    <w:rsid w:val="003E26CF"/>
    <w:rsid w:val="003E3879"/>
    <w:rsid w:val="003E41C8"/>
    <w:rsid w:val="003E644E"/>
    <w:rsid w:val="003F0DF8"/>
    <w:rsid w:val="003F47B7"/>
    <w:rsid w:val="003F5699"/>
    <w:rsid w:val="003F65E2"/>
    <w:rsid w:val="00401F5E"/>
    <w:rsid w:val="00402674"/>
    <w:rsid w:val="00402D28"/>
    <w:rsid w:val="004047B5"/>
    <w:rsid w:val="004066D0"/>
    <w:rsid w:val="00407F9C"/>
    <w:rsid w:val="00411408"/>
    <w:rsid w:val="00412541"/>
    <w:rsid w:val="00412EB2"/>
    <w:rsid w:val="004131DF"/>
    <w:rsid w:val="00413DE4"/>
    <w:rsid w:val="00414D9B"/>
    <w:rsid w:val="00414EBD"/>
    <w:rsid w:val="0041572A"/>
    <w:rsid w:val="0041686C"/>
    <w:rsid w:val="00416E32"/>
    <w:rsid w:val="00420C3D"/>
    <w:rsid w:val="0042595A"/>
    <w:rsid w:val="004276BE"/>
    <w:rsid w:val="0043118C"/>
    <w:rsid w:val="0043408E"/>
    <w:rsid w:val="00434DE2"/>
    <w:rsid w:val="0043599C"/>
    <w:rsid w:val="00435C4C"/>
    <w:rsid w:val="0044262E"/>
    <w:rsid w:val="0044273E"/>
    <w:rsid w:val="00445C63"/>
    <w:rsid w:val="00446A12"/>
    <w:rsid w:val="00446ED7"/>
    <w:rsid w:val="00447389"/>
    <w:rsid w:val="004474F4"/>
    <w:rsid w:val="00450457"/>
    <w:rsid w:val="00451B3F"/>
    <w:rsid w:val="004521E0"/>
    <w:rsid w:val="00457B6C"/>
    <w:rsid w:val="00460213"/>
    <w:rsid w:val="00460B6C"/>
    <w:rsid w:val="0046180B"/>
    <w:rsid w:val="00461980"/>
    <w:rsid w:val="00462409"/>
    <w:rsid w:val="00463480"/>
    <w:rsid w:val="00465679"/>
    <w:rsid w:val="004707C7"/>
    <w:rsid w:val="00472496"/>
    <w:rsid w:val="00472D59"/>
    <w:rsid w:val="00475A56"/>
    <w:rsid w:val="00476581"/>
    <w:rsid w:val="004766AA"/>
    <w:rsid w:val="00476C14"/>
    <w:rsid w:val="00476E72"/>
    <w:rsid w:val="00477C07"/>
    <w:rsid w:val="00477F77"/>
    <w:rsid w:val="00480C9D"/>
    <w:rsid w:val="0048132A"/>
    <w:rsid w:val="0048523C"/>
    <w:rsid w:val="004853DF"/>
    <w:rsid w:val="004858C7"/>
    <w:rsid w:val="00486684"/>
    <w:rsid w:val="00490F46"/>
    <w:rsid w:val="004915DE"/>
    <w:rsid w:val="004916A9"/>
    <w:rsid w:val="00493326"/>
    <w:rsid w:val="00493AA7"/>
    <w:rsid w:val="00493CD5"/>
    <w:rsid w:val="00494675"/>
    <w:rsid w:val="0049583B"/>
    <w:rsid w:val="00496252"/>
    <w:rsid w:val="0049664B"/>
    <w:rsid w:val="00497365"/>
    <w:rsid w:val="00497529"/>
    <w:rsid w:val="0049796A"/>
    <w:rsid w:val="004A0BB5"/>
    <w:rsid w:val="004A31E1"/>
    <w:rsid w:val="004A51D4"/>
    <w:rsid w:val="004B00BC"/>
    <w:rsid w:val="004B0B4D"/>
    <w:rsid w:val="004B293A"/>
    <w:rsid w:val="004B2D64"/>
    <w:rsid w:val="004B30A6"/>
    <w:rsid w:val="004B3355"/>
    <w:rsid w:val="004B3419"/>
    <w:rsid w:val="004B43AF"/>
    <w:rsid w:val="004B66F9"/>
    <w:rsid w:val="004B7D67"/>
    <w:rsid w:val="004B7DCC"/>
    <w:rsid w:val="004B7E1F"/>
    <w:rsid w:val="004C033D"/>
    <w:rsid w:val="004C1796"/>
    <w:rsid w:val="004C1A15"/>
    <w:rsid w:val="004C3E00"/>
    <w:rsid w:val="004C5599"/>
    <w:rsid w:val="004C65FC"/>
    <w:rsid w:val="004C6840"/>
    <w:rsid w:val="004D02B0"/>
    <w:rsid w:val="004D21C9"/>
    <w:rsid w:val="004D39BA"/>
    <w:rsid w:val="004D6C72"/>
    <w:rsid w:val="004D7AAB"/>
    <w:rsid w:val="004D7AF0"/>
    <w:rsid w:val="004D7D4C"/>
    <w:rsid w:val="004E5466"/>
    <w:rsid w:val="004E6389"/>
    <w:rsid w:val="004E63DA"/>
    <w:rsid w:val="004F11EE"/>
    <w:rsid w:val="004F2AEF"/>
    <w:rsid w:val="004F58AE"/>
    <w:rsid w:val="004F7BBA"/>
    <w:rsid w:val="00500351"/>
    <w:rsid w:val="00501C2C"/>
    <w:rsid w:val="0050272D"/>
    <w:rsid w:val="00502CAD"/>
    <w:rsid w:val="00503545"/>
    <w:rsid w:val="005035D8"/>
    <w:rsid w:val="00503A01"/>
    <w:rsid w:val="00504C88"/>
    <w:rsid w:val="0050575A"/>
    <w:rsid w:val="00510A7A"/>
    <w:rsid w:val="00510D0D"/>
    <w:rsid w:val="005163BC"/>
    <w:rsid w:val="005172C8"/>
    <w:rsid w:val="00517A4E"/>
    <w:rsid w:val="005202AB"/>
    <w:rsid w:val="00522BBE"/>
    <w:rsid w:val="00524BAF"/>
    <w:rsid w:val="00525D66"/>
    <w:rsid w:val="00526486"/>
    <w:rsid w:val="00526C15"/>
    <w:rsid w:val="0052775E"/>
    <w:rsid w:val="005315F1"/>
    <w:rsid w:val="00531F20"/>
    <w:rsid w:val="00534504"/>
    <w:rsid w:val="00534DC4"/>
    <w:rsid w:val="00534E17"/>
    <w:rsid w:val="0053666E"/>
    <w:rsid w:val="00537D5E"/>
    <w:rsid w:val="0054002C"/>
    <w:rsid w:val="00541550"/>
    <w:rsid w:val="00541689"/>
    <w:rsid w:val="00541D8F"/>
    <w:rsid w:val="005439CD"/>
    <w:rsid w:val="00543DA6"/>
    <w:rsid w:val="00552813"/>
    <w:rsid w:val="005608D9"/>
    <w:rsid w:val="00561431"/>
    <w:rsid w:val="00566392"/>
    <w:rsid w:val="00566AFB"/>
    <w:rsid w:val="00567135"/>
    <w:rsid w:val="005704EF"/>
    <w:rsid w:val="00575006"/>
    <w:rsid w:val="005762CD"/>
    <w:rsid w:val="005769CD"/>
    <w:rsid w:val="00577BD8"/>
    <w:rsid w:val="00581366"/>
    <w:rsid w:val="00581A9F"/>
    <w:rsid w:val="00582085"/>
    <w:rsid w:val="005852A9"/>
    <w:rsid w:val="0058556B"/>
    <w:rsid w:val="0058714D"/>
    <w:rsid w:val="005902FA"/>
    <w:rsid w:val="005907A4"/>
    <w:rsid w:val="0059297B"/>
    <w:rsid w:val="00595377"/>
    <w:rsid w:val="005A1AA8"/>
    <w:rsid w:val="005A44B4"/>
    <w:rsid w:val="005A59FF"/>
    <w:rsid w:val="005B0FF7"/>
    <w:rsid w:val="005B332A"/>
    <w:rsid w:val="005B483F"/>
    <w:rsid w:val="005B4A34"/>
    <w:rsid w:val="005B6713"/>
    <w:rsid w:val="005C01BC"/>
    <w:rsid w:val="005C5773"/>
    <w:rsid w:val="005C7A50"/>
    <w:rsid w:val="005C7C8F"/>
    <w:rsid w:val="005D0771"/>
    <w:rsid w:val="005D0858"/>
    <w:rsid w:val="005D0E4A"/>
    <w:rsid w:val="005D1907"/>
    <w:rsid w:val="005D2CB9"/>
    <w:rsid w:val="005D54BE"/>
    <w:rsid w:val="005D5EF6"/>
    <w:rsid w:val="005E0A76"/>
    <w:rsid w:val="005E104B"/>
    <w:rsid w:val="005E232B"/>
    <w:rsid w:val="005E2506"/>
    <w:rsid w:val="005E2BB6"/>
    <w:rsid w:val="005E2FA4"/>
    <w:rsid w:val="005E3951"/>
    <w:rsid w:val="005E441E"/>
    <w:rsid w:val="005E6250"/>
    <w:rsid w:val="005E676A"/>
    <w:rsid w:val="005F00B0"/>
    <w:rsid w:val="005F04B2"/>
    <w:rsid w:val="005F10AE"/>
    <w:rsid w:val="005F112D"/>
    <w:rsid w:val="005F22FE"/>
    <w:rsid w:val="005F3737"/>
    <w:rsid w:val="005F60B6"/>
    <w:rsid w:val="00602FBA"/>
    <w:rsid w:val="006037A5"/>
    <w:rsid w:val="0060458F"/>
    <w:rsid w:val="0060464B"/>
    <w:rsid w:val="006055A4"/>
    <w:rsid w:val="00606469"/>
    <w:rsid w:val="00606882"/>
    <w:rsid w:val="006109C4"/>
    <w:rsid w:val="006112D2"/>
    <w:rsid w:val="00612401"/>
    <w:rsid w:val="0061295A"/>
    <w:rsid w:val="00612A55"/>
    <w:rsid w:val="0061345E"/>
    <w:rsid w:val="00613B00"/>
    <w:rsid w:val="00613D86"/>
    <w:rsid w:val="006150AB"/>
    <w:rsid w:val="00615BE7"/>
    <w:rsid w:val="00616F36"/>
    <w:rsid w:val="00617A54"/>
    <w:rsid w:val="00617D11"/>
    <w:rsid w:val="006202D8"/>
    <w:rsid w:val="00621381"/>
    <w:rsid w:val="006218F0"/>
    <w:rsid w:val="00622844"/>
    <w:rsid w:val="0062461F"/>
    <w:rsid w:val="00624A7F"/>
    <w:rsid w:val="0063142E"/>
    <w:rsid w:val="00631717"/>
    <w:rsid w:val="00631859"/>
    <w:rsid w:val="00631BC5"/>
    <w:rsid w:val="006323C1"/>
    <w:rsid w:val="0063778B"/>
    <w:rsid w:val="00640DEB"/>
    <w:rsid w:val="0064239C"/>
    <w:rsid w:val="00643283"/>
    <w:rsid w:val="00643B61"/>
    <w:rsid w:val="00643F19"/>
    <w:rsid w:val="00644D07"/>
    <w:rsid w:val="00646316"/>
    <w:rsid w:val="00646BF1"/>
    <w:rsid w:val="00647E41"/>
    <w:rsid w:val="006525BE"/>
    <w:rsid w:val="0065711C"/>
    <w:rsid w:val="0065740D"/>
    <w:rsid w:val="006639A2"/>
    <w:rsid w:val="0066435B"/>
    <w:rsid w:val="00665A2B"/>
    <w:rsid w:val="00666E29"/>
    <w:rsid w:val="00666EAC"/>
    <w:rsid w:val="00672A45"/>
    <w:rsid w:val="00674301"/>
    <w:rsid w:val="00674558"/>
    <w:rsid w:val="006761EB"/>
    <w:rsid w:val="0067709A"/>
    <w:rsid w:val="00677A72"/>
    <w:rsid w:val="006834EF"/>
    <w:rsid w:val="00690E32"/>
    <w:rsid w:val="006931E0"/>
    <w:rsid w:val="0069563C"/>
    <w:rsid w:val="00696F34"/>
    <w:rsid w:val="00697AE0"/>
    <w:rsid w:val="00697F1D"/>
    <w:rsid w:val="006A148F"/>
    <w:rsid w:val="006A2AD7"/>
    <w:rsid w:val="006A3255"/>
    <w:rsid w:val="006A7224"/>
    <w:rsid w:val="006B0183"/>
    <w:rsid w:val="006B11C8"/>
    <w:rsid w:val="006B11FD"/>
    <w:rsid w:val="006B20F5"/>
    <w:rsid w:val="006B276B"/>
    <w:rsid w:val="006B446B"/>
    <w:rsid w:val="006B6308"/>
    <w:rsid w:val="006B657F"/>
    <w:rsid w:val="006B768B"/>
    <w:rsid w:val="006B76F8"/>
    <w:rsid w:val="006C0985"/>
    <w:rsid w:val="006C12CB"/>
    <w:rsid w:val="006C1692"/>
    <w:rsid w:val="006C2CB5"/>
    <w:rsid w:val="006C31A0"/>
    <w:rsid w:val="006C5D47"/>
    <w:rsid w:val="006D0B1E"/>
    <w:rsid w:val="006D1218"/>
    <w:rsid w:val="006D28DC"/>
    <w:rsid w:val="006D420E"/>
    <w:rsid w:val="006D42D5"/>
    <w:rsid w:val="006E129D"/>
    <w:rsid w:val="006E351C"/>
    <w:rsid w:val="006E463F"/>
    <w:rsid w:val="006E4CEB"/>
    <w:rsid w:val="006E61DC"/>
    <w:rsid w:val="006E6C54"/>
    <w:rsid w:val="006E72AE"/>
    <w:rsid w:val="006E7DFA"/>
    <w:rsid w:val="006F2D41"/>
    <w:rsid w:val="006F3515"/>
    <w:rsid w:val="006F4843"/>
    <w:rsid w:val="006F64E2"/>
    <w:rsid w:val="006F6770"/>
    <w:rsid w:val="006F6A41"/>
    <w:rsid w:val="006F6EFA"/>
    <w:rsid w:val="006F7F6B"/>
    <w:rsid w:val="007008AC"/>
    <w:rsid w:val="00704B5B"/>
    <w:rsid w:val="00706DC2"/>
    <w:rsid w:val="0071070F"/>
    <w:rsid w:val="00710977"/>
    <w:rsid w:val="00710DEB"/>
    <w:rsid w:val="00712475"/>
    <w:rsid w:val="00712BBB"/>
    <w:rsid w:val="00712C4F"/>
    <w:rsid w:val="00712EB7"/>
    <w:rsid w:val="00712FCE"/>
    <w:rsid w:val="0071318C"/>
    <w:rsid w:val="007150FC"/>
    <w:rsid w:val="00715262"/>
    <w:rsid w:val="00715B21"/>
    <w:rsid w:val="00715F25"/>
    <w:rsid w:val="0072185A"/>
    <w:rsid w:val="00721C17"/>
    <w:rsid w:val="00723033"/>
    <w:rsid w:val="00723545"/>
    <w:rsid w:val="00723EF6"/>
    <w:rsid w:val="00727EF1"/>
    <w:rsid w:val="00731ABF"/>
    <w:rsid w:val="00732887"/>
    <w:rsid w:val="007328F1"/>
    <w:rsid w:val="00733E2B"/>
    <w:rsid w:val="007344B8"/>
    <w:rsid w:val="007357ED"/>
    <w:rsid w:val="00740437"/>
    <w:rsid w:val="00744156"/>
    <w:rsid w:val="007458FC"/>
    <w:rsid w:val="00747627"/>
    <w:rsid w:val="00747629"/>
    <w:rsid w:val="007529B4"/>
    <w:rsid w:val="007540D5"/>
    <w:rsid w:val="007546E8"/>
    <w:rsid w:val="00755277"/>
    <w:rsid w:val="00755511"/>
    <w:rsid w:val="00760A1A"/>
    <w:rsid w:val="007614A7"/>
    <w:rsid w:val="00763382"/>
    <w:rsid w:val="00763655"/>
    <w:rsid w:val="00763688"/>
    <w:rsid w:val="00764FAA"/>
    <w:rsid w:val="00765FDC"/>
    <w:rsid w:val="007670A8"/>
    <w:rsid w:val="00770B21"/>
    <w:rsid w:val="00772270"/>
    <w:rsid w:val="00774148"/>
    <w:rsid w:val="00774678"/>
    <w:rsid w:val="0077619E"/>
    <w:rsid w:val="00776B77"/>
    <w:rsid w:val="007772AE"/>
    <w:rsid w:val="00777AD5"/>
    <w:rsid w:val="00780DA4"/>
    <w:rsid w:val="00782023"/>
    <w:rsid w:val="007828D0"/>
    <w:rsid w:val="00782F5D"/>
    <w:rsid w:val="007859BC"/>
    <w:rsid w:val="00786B36"/>
    <w:rsid w:val="00791099"/>
    <w:rsid w:val="00793004"/>
    <w:rsid w:val="00796880"/>
    <w:rsid w:val="007A0FD1"/>
    <w:rsid w:val="007A178F"/>
    <w:rsid w:val="007A1B64"/>
    <w:rsid w:val="007A22E1"/>
    <w:rsid w:val="007A3A30"/>
    <w:rsid w:val="007A65D3"/>
    <w:rsid w:val="007A7323"/>
    <w:rsid w:val="007A7FE5"/>
    <w:rsid w:val="007B0DD4"/>
    <w:rsid w:val="007B3DD6"/>
    <w:rsid w:val="007B61D6"/>
    <w:rsid w:val="007B6E69"/>
    <w:rsid w:val="007B7742"/>
    <w:rsid w:val="007C0187"/>
    <w:rsid w:val="007C1216"/>
    <w:rsid w:val="007C126B"/>
    <w:rsid w:val="007C2CE1"/>
    <w:rsid w:val="007C4DE6"/>
    <w:rsid w:val="007C500D"/>
    <w:rsid w:val="007C5786"/>
    <w:rsid w:val="007C6193"/>
    <w:rsid w:val="007C69F3"/>
    <w:rsid w:val="007D3CDD"/>
    <w:rsid w:val="007D7043"/>
    <w:rsid w:val="007D7D36"/>
    <w:rsid w:val="007E36D4"/>
    <w:rsid w:val="007E375A"/>
    <w:rsid w:val="007F2088"/>
    <w:rsid w:val="007F3220"/>
    <w:rsid w:val="007F6623"/>
    <w:rsid w:val="008024B7"/>
    <w:rsid w:val="00805A8C"/>
    <w:rsid w:val="00806EB8"/>
    <w:rsid w:val="00806FDD"/>
    <w:rsid w:val="00811E55"/>
    <w:rsid w:val="00812F97"/>
    <w:rsid w:val="0081471E"/>
    <w:rsid w:val="008166E4"/>
    <w:rsid w:val="0082179C"/>
    <w:rsid w:val="0082197F"/>
    <w:rsid w:val="00822A7F"/>
    <w:rsid w:val="008247CC"/>
    <w:rsid w:val="00825539"/>
    <w:rsid w:val="008258E8"/>
    <w:rsid w:val="008262B6"/>
    <w:rsid w:val="00826FB4"/>
    <w:rsid w:val="008327EE"/>
    <w:rsid w:val="0083409C"/>
    <w:rsid w:val="0084360A"/>
    <w:rsid w:val="008442DB"/>
    <w:rsid w:val="008444C7"/>
    <w:rsid w:val="0084658D"/>
    <w:rsid w:val="0084697D"/>
    <w:rsid w:val="00851565"/>
    <w:rsid w:val="008539ED"/>
    <w:rsid w:val="00853A89"/>
    <w:rsid w:val="008544F8"/>
    <w:rsid w:val="0086019B"/>
    <w:rsid w:val="00864731"/>
    <w:rsid w:val="00865987"/>
    <w:rsid w:val="008659C2"/>
    <w:rsid w:val="008710D6"/>
    <w:rsid w:val="00871E08"/>
    <w:rsid w:val="00872045"/>
    <w:rsid w:val="008727E0"/>
    <w:rsid w:val="008741BC"/>
    <w:rsid w:val="008752DA"/>
    <w:rsid w:val="008773BB"/>
    <w:rsid w:val="008775E0"/>
    <w:rsid w:val="00877E01"/>
    <w:rsid w:val="00880033"/>
    <w:rsid w:val="00880C12"/>
    <w:rsid w:val="00884DE4"/>
    <w:rsid w:val="00885693"/>
    <w:rsid w:val="00886BA5"/>
    <w:rsid w:val="00887B35"/>
    <w:rsid w:val="0089323F"/>
    <w:rsid w:val="008933AE"/>
    <w:rsid w:val="0089493C"/>
    <w:rsid w:val="00896C3B"/>
    <w:rsid w:val="008A1147"/>
    <w:rsid w:val="008A219E"/>
    <w:rsid w:val="008A287B"/>
    <w:rsid w:val="008A3752"/>
    <w:rsid w:val="008A467D"/>
    <w:rsid w:val="008A4D82"/>
    <w:rsid w:val="008A6956"/>
    <w:rsid w:val="008A6DB5"/>
    <w:rsid w:val="008A742E"/>
    <w:rsid w:val="008B056C"/>
    <w:rsid w:val="008B0BC1"/>
    <w:rsid w:val="008B14E4"/>
    <w:rsid w:val="008B214F"/>
    <w:rsid w:val="008B34BF"/>
    <w:rsid w:val="008B4661"/>
    <w:rsid w:val="008B49DB"/>
    <w:rsid w:val="008B713D"/>
    <w:rsid w:val="008B7650"/>
    <w:rsid w:val="008C4C2D"/>
    <w:rsid w:val="008C7BC5"/>
    <w:rsid w:val="008C7BC9"/>
    <w:rsid w:val="008C7BD4"/>
    <w:rsid w:val="008D15FB"/>
    <w:rsid w:val="008D39FB"/>
    <w:rsid w:val="008D485D"/>
    <w:rsid w:val="008D5831"/>
    <w:rsid w:val="008D5F80"/>
    <w:rsid w:val="008D6259"/>
    <w:rsid w:val="008D647B"/>
    <w:rsid w:val="008D7673"/>
    <w:rsid w:val="008E3031"/>
    <w:rsid w:val="008E41B0"/>
    <w:rsid w:val="008E4416"/>
    <w:rsid w:val="008E49D4"/>
    <w:rsid w:val="008E6CE7"/>
    <w:rsid w:val="008E7DEF"/>
    <w:rsid w:val="008F456D"/>
    <w:rsid w:val="008F56EB"/>
    <w:rsid w:val="008F73EF"/>
    <w:rsid w:val="009003C8"/>
    <w:rsid w:val="00901AD9"/>
    <w:rsid w:val="009043E3"/>
    <w:rsid w:val="00905415"/>
    <w:rsid w:val="009108E7"/>
    <w:rsid w:val="00912B84"/>
    <w:rsid w:val="00915260"/>
    <w:rsid w:val="0091549E"/>
    <w:rsid w:val="009169EB"/>
    <w:rsid w:val="00917D1A"/>
    <w:rsid w:val="0092092C"/>
    <w:rsid w:val="00923534"/>
    <w:rsid w:val="009258D3"/>
    <w:rsid w:val="0092758A"/>
    <w:rsid w:val="0093028C"/>
    <w:rsid w:val="00931A16"/>
    <w:rsid w:val="00931C68"/>
    <w:rsid w:val="00933993"/>
    <w:rsid w:val="00933AA3"/>
    <w:rsid w:val="00933D84"/>
    <w:rsid w:val="00936447"/>
    <w:rsid w:val="00937B9F"/>
    <w:rsid w:val="00946C91"/>
    <w:rsid w:val="00950624"/>
    <w:rsid w:val="00951148"/>
    <w:rsid w:val="00951CCB"/>
    <w:rsid w:val="009532EB"/>
    <w:rsid w:val="00953D04"/>
    <w:rsid w:val="00957797"/>
    <w:rsid w:val="009622BE"/>
    <w:rsid w:val="00962416"/>
    <w:rsid w:val="00963297"/>
    <w:rsid w:val="00963F17"/>
    <w:rsid w:val="00965B55"/>
    <w:rsid w:val="009705FA"/>
    <w:rsid w:val="00974F67"/>
    <w:rsid w:val="00976984"/>
    <w:rsid w:val="009803B3"/>
    <w:rsid w:val="0098116A"/>
    <w:rsid w:val="009811CB"/>
    <w:rsid w:val="009841EA"/>
    <w:rsid w:val="009907A1"/>
    <w:rsid w:val="009908CB"/>
    <w:rsid w:val="0099249D"/>
    <w:rsid w:val="00992F1D"/>
    <w:rsid w:val="00993E5E"/>
    <w:rsid w:val="00994625"/>
    <w:rsid w:val="009979E1"/>
    <w:rsid w:val="009A0A14"/>
    <w:rsid w:val="009A1102"/>
    <w:rsid w:val="009A23E6"/>
    <w:rsid w:val="009A4881"/>
    <w:rsid w:val="009A4CE3"/>
    <w:rsid w:val="009A4F94"/>
    <w:rsid w:val="009A62B7"/>
    <w:rsid w:val="009A6909"/>
    <w:rsid w:val="009A6A13"/>
    <w:rsid w:val="009A6C97"/>
    <w:rsid w:val="009B04F5"/>
    <w:rsid w:val="009B37EA"/>
    <w:rsid w:val="009B39F8"/>
    <w:rsid w:val="009B41D2"/>
    <w:rsid w:val="009B4860"/>
    <w:rsid w:val="009B53BF"/>
    <w:rsid w:val="009B6F31"/>
    <w:rsid w:val="009C4616"/>
    <w:rsid w:val="009C6C0E"/>
    <w:rsid w:val="009D12C0"/>
    <w:rsid w:val="009D243C"/>
    <w:rsid w:val="009D2D2B"/>
    <w:rsid w:val="009D3925"/>
    <w:rsid w:val="009D3CB7"/>
    <w:rsid w:val="009D3EFA"/>
    <w:rsid w:val="009E13BE"/>
    <w:rsid w:val="009E1B4B"/>
    <w:rsid w:val="009E2D88"/>
    <w:rsid w:val="009E365C"/>
    <w:rsid w:val="009E4F8A"/>
    <w:rsid w:val="009E59DB"/>
    <w:rsid w:val="009E64BB"/>
    <w:rsid w:val="009E7922"/>
    <w:rsid w:val="009F0CDF"/>
    <w:rsid w:val="009F4CE3"/>
    <w:rsid w:val="009F745F"/>
    <w:rsid w:val="00A005AE"/>
    <w:rsid w:val="00A04C6E"/>
    <w:rsid w:val="00A050F9"/>
    <w:rsid w:val="00A0613F"/>
    <w:rsid w:val="00A1142D"/>
    <w:rsid w:val="00A12D2F"/>
    <w:rsid w:val="00A14A4F"/>
    <w:rsid w:val="00A154E0"/>
    <w:rsid w:val="00A154E6"/>
    <w:rsid w:val="00A15B0B"/>
    <w:rsid w:val="00A1656F"/>
    <w:rsid w:val="00A16ACA"/>
    <w:rsid w:val="00A17548"/>
    <w:rsid w:val="00A216FD"/>
    <w:rsid w:val="00A21AD0"/>
    <w:rsid w:val="00A234AF"/>
    <w:rsid w:val="00A23BF2"/>
    <w:rsid w:val="00A2429C"/>
    <w:rsid w:val="00A24934"/>
    <w:rsid w:val="00A24B8E"/>
    <w:rsid w:val="00A307C3"/>
    <w:rsid w:val="00A32558"/>
    <w:rsid w:val="00A330FF"/>
    <w:rsid w:val="00A332BF"/>
    <w:rsid w:val="00A33E11"/>
    <w:rsid w:val="00A3452D"/>
    <w:rsid w:val="00A3626D"/>
    <w:rsid w:val="00A362C8"/>
    <w:rsid w:val="00A3632A"/>
    <w:rsid w:val="00A375A6"/>
    <w:rsid w:val="00A42B6C"/>
    <w:rsid w:val="00A43CEC"/>
    <w:rsid w:val="00A44658"/>
    <w:rsid w:val="00A460BE"/>
    <w:rsid w:val="00A47B10"/>
    <w:rsid w:val="00A525AE"/>
    <w:rsid w:val="00A52EEB"/>
    <w:rsid w:val="00A5567F"/>
    <w:rsid w:val="00A56AF4"/>
    <w:rsid w:val="00A56F6A"/>
    <w:rsid w:val="00A60A52"/>
    <w:rsid w:val="00A611EE"/>
    <w:rsid w:val="00A61790"/>
    <w:rsid w:val="00A618DA"/>
    <w:rsid w:val="00A62273"/>
    <w:rsid w:val="00A62288"/>
    <w:rsid w:val="00A627B6"/>
    <w:rsid w:val="00A63E0E"/>
    <w:rsid w:val="00A63F20"/>
    <w:rsid w:val="00A65DBB"/>
    <w:rsid w:val="00A66765"/>
    <w:rsid w:val="00A67AC8"/>
    <w:rsid w:val="00A700A6"/>
    <w:rsid w:val="00A719BA"/>
    <w:rsid w:val="00A735EB"/>
    <w:rsid w:val="00A770A8"/>
    <w:rsid w:val="00A77BEC"/>
    <w:rsid w:val="00A80465"/>
    <w:rsid w:val="00A817AA"/>
    <w:rsid w:val="00A8206E"/>
    <w:rsid w:val="00A82F22"/>
    <w:rsid w:val="00A83546"/>
    <w:rsid w:val="00A84872"/>
    <w:rsid w:val="00A85F0D"/>
    <w:rsid w:val="00A86E56"/>
    <w:rsid w:val="00A87F1B"/>
    <w:rsid w:val="00A92226"/>
    <w:rsid w:val="00A92405"/>
    <w:rsid w:val="00A93C13"/>
    <w:rsid w:val="00A9463B"/>
    <w:rsid w:val="00A95EEF"/>
    <w:rsid w:val="00A9683A"/>
    <w:rsid w:val="00A97418"/>
    <w:rsid w:val="00AA0B23"/>
    <w:rsid w:val="00AA2764"/>
    <w:rsid w:val="00AA5074"/>
    <w:rsid w:val="00AA6268"/>
    <w:rsid w:val="00AA73E1"/>
    <w:rsid w:val="00AB10E0"/>
    <w:rsid w:val="00AB2D4A"/>
    <w:rsid w:val="00AB3C05"/>
    <w:rsid w:val="00AB4E59"/>
    <w:rsid w:val="00AC0B74"/>
    <w:rsid w:val="00AC1449"/>
    <w:rsid w:val="00AC14DF"/>
    <w:rsid w:val="00AC280D"/>
    <w:rsid w:val="00AC2BF0"/>
    <w:rsid w:val="00AC414F"/>
    <w:rsid w:val="00AC6EEF"/>
    <w:rsid w:val="00AC7988"/>
    <w:rsid w:val="00AD0837"/>
    <w:rsid w:val="00AD0933"/>
    <w:rsid w:val="00AD1094"/>
    <w:rsid w:val="00AD351F"/>
    <w:rsid w:val="00AD3AF0"/>
    <w:rsid w:val="00AD6069"/>
    <w:rsid w:val="00AD61D2"/>
    <w:rsid w:val="00AE0690"/>
    <w:rsid w:val="00AE1535"/>
    <w:rsid w:val="00AE2D2B"/>
    <w:rsid w:val="00AE32C8"/>
    <w:rsid w:val="00AE4F1E"/>
    <w:rsid w:val="00AE6B83"/>
    <w:rsid w:val="00AE7835"/>
    <w:rsid w:val="00AE78BA"/>
    <w:rsid w:val="00AF4F02"/>
    <w:rsid w:val="00B0082F"/>
    <w:rsid w:val="00B01775"/>
    <w:rsid w:val="00B024BA"/>
    <w:rsid w:val="00B036CC"/>
    <w:rsid w:val="00B0443E"/>
    <w:rsid w:val="00B10E01"/>
    <w:rsid w:val="00B11E76"/>
    <w:rsid w:val="00B12A2B"/>
    <w:rsid w:val="00B141D5"/>
    <w:rsid w:val="00B14EA0"/>
    <w:rsid w:val="00B21867"/>
    <w:rsid w:val="00B22C79"/>
    <w:rsid w:val="00B22CDC"/>
    <w:rsid w:val="00B22F16"/>
    <w:rsid w:val="00B22F57"/>
    <w:rsid w:val="00B23686"/>
    <w:rsid w:val="00B23D33"/>
    <w:rsid w:val="00B23FB7"/>
    <w:rsid w:val="00B2430D"/>
    <w:rsid w:val="00B24CA2"/>
    <w:rsid w:val="00B25265"/>
    <w:rsid w:val="00B2626F"/>
    <w:rsid w:val="00B26C11"/>
    <w:rsid w:val="00B26E2B"/>
    <w:rsid w:val="00B2760B"/>
    <w:rsid w:val="00B30519"/>
    <w:rsid w:val="00B30579"/>
    <w:rsid w:val="00B30839"/>
    <w:rsid w:val="00B31127"/>
    <w:rsid w:val="00B3316A"/>
    <w:rsid w:val="00B33727"/>
    <w:rsid w:val="00B3385F"/>
    <w:rsid w:val="00B33B3C"/>
    <w:rsid w:val="00B33CBB"/>
    <w:rsid w:val="00B34AFD"/>
    <w:rsid w:val="00B34CE4"/>
    <w:rsid w:val="00B36B5C"/>
    <w:rsid w:val="00B40725"/>
    <w:rsid w:val="00B41A1E"/>
    <w:rsid w:val="00B4234F"/>
    <w:rsid w:val="00B426FE"/>
    <w:rsid w:val="00B45715"/>
    <w:rsid w:val="00B46702"/>
    <w:rsid w:val="00B47F08"/>
    <w:rsid w:val="00B55C6A"/>
    <w:rsid w:val="00B57546"/>
    <w:rsid w:val="00B57CF3"/>
    <w:rsid w:val="00B61324"/>
    <w:rsid w:val="00B61F57"/>
    <w:rsid w:val="00B61F6B"/>
    <w:rsid w:val="00B62789"/>
    <w:rsid w:val="00B63B46"/>
    <w:rsid w:val="00B63C85"/>
    <w:rsid w:val="00B63CC4"/>
    <w:rsid w:val="00B66055"/>
    <w:rsid w:val="00B66465"/>
    <w:rsid w:val="00B6731A"/>
    <w:rsid w:val="00B714BA"/>
    <w:rsid w:val="00B7360D"/>
    <w:rsid w:val="00B747CD"/>
    <w:rsid w:val="00B74E27"/>
    <w:rsid w:val="00B76B5B"/>
    <w:rsid w:val="00B777EC"/>
    <w:rsid w:val="00B85393"/>
    <w:rsid w:val="00B85BB1"/>
    <w:rsid w:val="00B87401"/>
    <w:rsid w:val="00B93E4D"/>
    <w:rsid w:val="00B93F07"/>
    <w:rsid w:val="00B94820"/>
    <w:rsid w:val="00B9631B"/>
    <w:rsid w:val="00B964A3"/>
    <w:rsid w:val="00B97490"/>
    <w:rsid w:val="00BA1054"/>
    <w:rsid w:val="00BA16E2"/>
    <w:rsid w:val="00BA2AEA"/>
    <w:rsid w:val="00BA501A"/>
    <w:rsid w:val="00BA6FF9"/>
    <w:rsid w:val="00BB1D37"/>
    <w:rsid w:val="00BB24A4"/>
    <w:rsid w:val="00BB3118"/>
    <w:rsid w:val="00BB7265"/>
    <w:rsid w:val="00BB748F"/>
    <w:rsid w:val="00BC1D9D"/>
    <w:rsid w:val="00BC3074"/>
    <w:rsid w:val="00BC3E62"/>
    <w:rsid w:val="00BC58BD"/>
    <w:rsid w:val="00BC6933"/>
    <w:rsid w:val="00BC6D12"/>
    <w:rsid w:val="00BC6DA7"/>
    <w:rsid w:val="00BD0857"/>
    <w:rsid w:val="00BD0C78"/>
    <w:rsid w:val="00BD157C"/>
    <w:rsid w:val="00BD16BD"/>
    <w:rsid w:val="00BD349E"/>
    <w:rsid w:val="00BD39B6"/>
    <w:rsid w:val="00BD5A98"/>
    <w:rsid w:val="00BE29EC"/>
    <w:rsid w:val="00BF0F1F"/>
    <w:rsid w:val="00BF40F7"/>
    <w:rsid w:val="00BF4E6F"/>
    <w:rsid w:val="00BF4F79"/>
    <w:rsid w:val="00BF5F80"/>
    <w:rsid w:val="00BF73AF"/>
    <w:rsid w:val="00C02081"/>
    <w:rsid w:val="00C0295D"/>
    <w:rsid w:val="00C030DE"/>
    <w:rsid w:val="00C04D3C"/>
    <w:rsid w:val="00C05232"/>
    <w:rsid w:val="00C06313"/>
    <w:rsid w:val="00C06DF6"/>
    <w:rsid w:val="00C074E2"/>
    <w:rsid w:val="00C11B86"/>
    <w:rsid w:val="00C121BD"/>
    <w:rsid w:val="00C12630"/>
    <w:rsid w:val="00C136CA"/>
    <w:rsid w:val="00C13A10"/>
    <w:rsid w:val="00C1401C"/>
    <w:rsid w:val="00C1479A"/>
    <w:rsid w:val="00C153D3"/>
    <w:rsid w:val="00C16AA8"/>
    <w:rsid w:val="00C1780F"/>
    <w:rsid w:val="00C17DC2"/>
    <w:rsid w:val="00C21780"/>
    <w:rsid w:val="00C23307"/>
    <w:rsid w:val="00C24F3D"/>
    <w:rsid w:val="00C25A44"/>
    <w:rsid w:val="00C2723C"/>
    <w:rsid w:val="00C277AE"/>
    <w:rsid w:val="00C30DFD"/>
    <w:rsid w:val="00C33DA5"/>
    <w:rsid w:val="00C33EBC"/>
    <w:rsid w:val="00C34043"/>
    <w:rsid w:val="00C35108"/>
    <w:rsid w:val="00C372F7"/>
    <w:rsid w:val="00C40350"/>
    <w:rsid w:val="00C4233B"/>
    <w:rsid w:val="00C47C84"/>
    <w:rsid w:val="00C51B08"/>
    <w:rsid w:val="00C52876"/>
    <w:rsid w:val="00C52A14"/>
    <w:rsid w:val="00C631B9"/>
    <w:rsid w:val="00C63D5A"/>
    <w:rsid w:val="00C645FC"/>
    <w:rsid w:val="00C6602C"/>
    <w:rsid w:val="00C66124"/>
    <w:rsid w:val="00C66D84"/>
    <w:rsid w:val="00C67311"/>
    <w:rsid w:val="00C67848"/>
    <w:rsid w:val="00C70988"/>
    <w:rsid w:val="00C7312D"/>
    <w:rsid w:val="00C74302"/>
    <w:rsid w:val="00C746DF"/>
    <w:rsid w:val="00C75C02"/>
    <w:rsid w:val="00C812E2"/>
    <w:rsid w:val="00C83B88"/>
    <w:rsid w:val="00C860A9"/>
    <w:rsid w:val="00C9154B"/>
    <w:rsid w:val="00C91AB7"/>
    <w:rsid w:val="00C92882"/>
    <w:rsid w:val="00C92CDC"/>
    <w:rsid w:val="00C92EBE"/>
    <w:rsid w:val="00C93CD4"/>
    <w:rsid w:val="00C96DF4"/>
    <w:rsid w:val="00CA2F4B"/>
    <w:rsid w:val="00CA32BA"/>
    <w:rsid w:val="00CA3F0A"/>
    <w:rsid w:val="00CA4983"/>
    <w:rsid w:val="00CA57CD"/>
    <w:rsid w:val="00CA5CEF"/>
    <w:rsid w:val="00CA7064"/>
    <w:rsid w:val="00CB1392"/>
    <w:rsid w:val="00CB188E"/>
    <w:rsid w:val="00CB3A6A"/>
    <w:rsid w:val="00CB74C7"/>
    <w:rsid w:val="00CC1D90"/>
    <w:rsid w:val="00CC4222"/>
    <w:rsid w:val="00CC5566"/>
    <w:rsid w:val="00CC611F"/>
    <w:rsid w:val="00CC6F1E"/>
    <w:rsid w:val="00CD03D6"/>
    <w:rsid w:val="00CD1E5C"/>
    <w:rsid w:val="00CD493F"/>
    <w:rsid w:val="00CD5102"/>
    <w:rsid w:val="00CD7FAA"/>
    <w:rsid w:val="00CE1C5D"/>
    <w:rsid w:val="00CE1CBC"/>
    <w:rsid w:val="00CE227B"/>
    <w:rsid w:val="00CE3FA5"/>
    <w:rsid w:val="00CE42C3"/>
    <w:rsid w:val="00CE608B"/>
    <w:rsid w:val="00CE72AB"/>
    <w:rsid w:val="00CE731F"/>
    <w:rsid w:val="00CE7641"/>
    <w:rsid w:val="00CF09EC"/>
    <w:rsid w:val="00CF27BF"/>
    <w:rsid w:val="00CF3457"/>
    <w:rsid w:val="00CF3C5E"/>
    <w:rsid w:val="00CF7F2F"/>
    <w:rsid w:val="00D001BD"/>
    <w:rsid w:val="00D01B46"/>
    <w:rsid w:val="00D023D1"/>
    <w:rsid w:val="00D0616B"/>
    <w:rsid w:val="00D07188"/>
    <w:rsid w:val="00D079E7"/>
    <w:rsid w:val="00D105F3"/>
    <w:rsid w:val="00D12218"/>
    <w:rsid w:val="00D125FD"/>
    <w:rsid w:val="00D210ED"/>
    <w:rsid w:val="00D214CF"/>
    <w:rsid w:val="00D220B1"/>
    <w:rsid w:val="00D22AD7"/>
    <w:rsid w:val="00D26260"/>
    <w:rsid w:val="00D26721"/>
    <w:rsid w:val="00D27D69"/>
    <w:rsid w:val="00D27E98"/>
    <w:rsid w:val="00D326E7"/>
    <w:rsid w:val="00D3570E"/>
    <w:rsid w:val="00D414DC"/>
    <w:rsid w:val="00D420EC"/>
    <w:rsid w:val="00D43CD8"/>
    <w:rsid w:val="00D44675"/>
    <w:rsid w:val="00D447B8"/>
    <w:rsid w:val="00D44B55"/>
    <w:rsid w:val="00D46FCE"/>
    <w:rsid w:val="00D47231"/>
    <w:rsid w:val="00D528E8"/>
    <w:rsid w:val="00D5523E"/>
    <w:rsid w:val="00D56CBC"/>
    <w:rsid w:val="00D572E5"/>
    <w:rsid w:val="00D579D9"/>
    <w:rsid w:val="00D6044A"/>
    <w:rsid w:val="00D6181C"/>
    <w:rsid w:val="00D6258C"/>
    <w:rsid w:val="00D62693"/>
    <w:rsid w:val="00D63002"/>
    <w:rsid w:val="00D63C2B"/>
    <w:rsid w:val="00D645C8"/>
    <w:rsid w:val="00D647B8"/>
    <w:rsid w:val="00D6783F"/>
    <w:rsid w:val="00D71E93"/>
    <w:rsid w:val="00D71ED9"/>
    <w:rsid w:val="00D724CE"/>
    <w:rsid w:val="00D74EE9"/>
    <w:rsid w:val="00D769E8"/>
    <w:rsid w:val="00D76C24"/>
    <w:rsid w:val="00D76C37"/>
    <w:rsid w:val="00D77BA8"/>
    <w:rsid w:val="00D866EB"/>
    <w:rsid w:val="00D86D75"/>
    <w:rsid w:val="00D87373"/>
    <w:rsid w:val="00D90325"/>
    <w:rsid w:val="00D90552"/>
    <w:rsid w:val="00D9269F"/>
    <w:rsid w:val="00D96768"/>
    <w:rsid w:val="00D96C56"/>
    <w:rsid w:val="00DA0CE1"/>
    <w:rsid w:val="00DA622E"/>
    <w:rsid w:val="00DB0C8D"/>
    <w:rsid w:val="00DB4BA7"/>
    <w:rsid w:val="00DB6221"/>
    <w:rsid w:val="00DB6C95"/>
    <w:rsid w:val="00DB755E"/>
    <w:rsid w:val="00DB7647"/>
    <w:rsid w:val="00DC1290"/>
    <w:rsid w:val="00DC2C36"/>
    <w:rsid w:val="00DC2D5B"/>
    <w:rsid w:val="00DC55C6"/>
    <w:rsid w:val="00DC5EAE"/>
    <w:rsid w:val="00DD04BC"/>
    <w:rsid w:val="00DD2453"/>
    <w:rsid w:val="00DD3751"/>
    <w:rsid w:val="00DD387C"/>
    <w:rsid w:val="00DD6EC0"/>
    <w:rsid w:val="00DE1DF9"/>
    <w:rsid w:val="00DE68FE"/>
    <w:rsid w:val="00DE6C0E"/>
    <w:rsid w:val="00DF0529"/>
    <w:rsid w:val="00DF1801"/>
    <w:rsid w:val="00DF207D"/>
    <w:rsid w:val="00DF2A49"/>
    <w:rsid w:val="00DF4A34"/>
    <w:rsid w:val="00E021D4"/>
    <w:rsid w:val="00E03D65"/>
    <w:rsid w:val="00E0513B"/>
    <w:rsid w:val="00E061CB"/>
    <w:rsid w:val="00E06496"/>
    <w:rsid w:val="00E06A14"/>
    <w:rsid w:val="00E11ADD"/>
    <w:rsid w:val="00E11EAA"/>
    <w:rsid w:val="00E16720"/>
    <w:rsid w:val="00E1681A"/>
    <w:rsid w:val="00E16A88"/>
    <w:rsid w:val="00E21A45"/>
    <w:rsid w:val="00E22601"/>
    <w:rsid w:val="00E25B55"/>
    <w:rsid w:val="00E26D8D"/>
    <w:rsid w:val="00E3012B"/>
    <w:rsid w:val="00E30AAA"/>
    <w:rsid w:val="00E3100B"/>
    <w:rsid w:val="00E3684C"/>
    <w:rsid w:val="00E36D46"/>
    <w:rsid w:val="00E37E7E"/>
    <w:rsid w:val="00E40131"/>
    <w:rsid w:val="00E40EE1"/>
    <w:rsid w:val="00E41E04"/>
    <w:rsid w:val="00E43B36"/>
    <w:rsid w:val="00E44262"/>
    <w:rsid w:val="00E44F27"/>
    <w:rsid w:val="00E46C20"/>
    <w:rsid w:val="00E47F25"/>
    <w:rsid w:val="00E50DEF"/>
    <w:rsid w:val="00E50E8C"/>
    <w:rsid w:val="00E51183"/>
    <w:rsid w:val="00E51444"/>
    <w:rsid w:val="00E51827"/>
    <w:rsid w:val="00E54E09"/>
    <w:rsid w:val="00E55780"/>
    <w:rsid w:val="00E5591C"/>
    <w:rsid w:val="00E578B6"/>
    <w:rsid w:val="00E578BC"/>
    <w:rsid w:val="00E62900"/>
    <w:rsid w:val="00E62A29"/>
    <w:rsid w:val="00E64CD1"/>
    <w:rsid w:val="00E66605"/>
    <w:rsid w:val="00E6757E"/>
    <w:rsid w:val="00E67A24"/>
    <w:rsid w:val="00E67E27"/>
    <w:rsid w:val="00E70528"/>
    <w:rsid w:val="00E72620"/>
    <w:rsid w:val="00E7292F"/>
    <w:rsid w:val="00E72DB9"/>
    <w:rsid w:val="00E73A6E"/>
    <w:rsid w:val="00E73DB2"/>
    <w:rsid w:val="00E75152"/>
    <w:rsid w:val="00E77C1A"/>
    <w:rsid w:val="00E81369"/>
    <w:rsid w:val="00E815C3"/>
    <w:rsid w:val="00E81931"/>
    <w:rsid w:val="00E825A3"/>
    <w:rsid w:val="00E825AF"/>
    <w:rsid w:val="00E94AEC"/>
    <w:rsid w:val="00E94F39"/>
    <w:rsid w:val="00E96682"/>
    <w:rsid w:val="00E9730D"/>
    <w:rsid w:val="00EA0B04"/>
    <w:rsid w:val="00EA0D31"/>
    <w:rsid w:val="00EA1B5D"/>
    <w:rsid w:val="00EA3240"/>
    <w:rsid w:val="00EA4F93"/>
    <w:rsid w:val="00EA5127"/>
    <w:rsid w:val="00EA7BA7"/>
    <w:rsid w:val="00EB1E58"/>
    <w:rsid w:val="00EB2A10"/>
    <w:rsid w:val="00EB43A4"/>
    <w:rsid w:val="00EB596D"/>
    <w:rsid w:val="00EB639E"/>
    <w:rsid w:val="00EB6D2B"/>
    <w:rsid w:val="00EC120A"/>
    <w:rsid w:val="00ED25F1"/>
    <w:rsid w:val="00ED3F20"/>
    <w:rsid w:val="00ED4990"/>
    <w:rsid w:val="00ED658E"/>
    <w:rsid w:val="00EE0170"/>
    <w:rsid w:val="00EE037D"/>
    <w:rsid w:val="00EE1934"/>
    <w:rsid w:val="00EE1CBD"/>
    <w:rsid w:val="00EE32B6"/>
    <w:rsid w:val="00EE57E0"/>
    <w:rsid w:val="00EE5AA4"/>
    <w:rsid w:val="00EE61BB"/>
    <w:rsid w:val="00EE6C94"/>
    <w:rsid w:val="00EF0FE1"/>
    <w:rsid w:val="00EF404A"/>
    <w:rsid w:val="00EF48A5"/>
    <w:rsid w:val="00EF59DD"/>
    <w:rsid w:val="00F00F7C"/>
    <w:rsid w:val="00F00FA7"/>
    <w:rsid w:val="00F01397"/>
    <w:rsid w:val="00F014AC"/>
    <w:rsid w:val="00F01621"/>
    <w:rsid w:val="00F01981"/>
    <w:rsid w:val="00F02625"/>
    <w:rsid w:val="00F03623"/>
    <w:rsid w:val="00F0537D"/>
    <w:rsid w:val="00F053A1"/>
    <w:rsid w:val="00F156C1"/>
    <w:rsid w:val="00F16447"/>
    <w:rsid w:val="00F21179"/>
    <w:rsid w:val="00F23CF3"/>
    <w:rsid w:val="00F2685C"/>
    <w:rsid w:val="00F26A7C"/>
    <w:rsid w:val="00F26C2A"/>
    <w:rsid w:val="00F26EE4"/>
    <w:rsid w:val="00F276C7"/>
    <w:rsid w:val="00F27B37"/>
    <w:rsid w:val="00F27DB7"/>
    <w:rsid w:val="00F27F23"/>
    <w:rsid w:val="00F314B5"/>
    <w:rsid w:val="00F32863"/>
    <w:rsid w:val="00F346CF"/>
    <w:rsid w:val="00F36B6D"/>
    <w:rsid w:val="00F405C2"/>
    <w:rsid w:val="00F4396C"/>
    <w:rsid w:val="00F43DD9"/>
    <w:rsid w:val="00F45B2F"/>
    <w:rsid w:val="00F522F9"/>
    <w:rsid w:val="00F54A21"/>
    <w:rsid w:val="00F55339"/>
    <w:rsid w:val="00F555A8"/>
    <w:rsid w:val="00F558A1"/>
    <w:rsid w:val="00F57CC1"/>
    <w:rsid w:val="00F61902"/>
    <w:rsid w:val="00F61A22"/>
    <w:rsid w:val="00F61EAB"/>
    <w:rsid w:val="00F623F1"/>
    <w:rsid w:val="00F62BBB"/>
    <w:rsid w:val="00F641D1"/>
    <w:rsid w:val="00F67467"/>
    <w:rsid w:val="00F74A8E"/>
    <w:rsid w:val="00F75B95"/>
    <w:rsid w:val="00F75DE4"/>
    <w:rsid w:val="00F75DF1"/>
    <w:rsid w:val="00F76A7C"/>
    <w:rsid w:val="00F7754A"/>
    <w:rsid w:val="00F77C7E"/>
    <w:rsid w:val="00F80FF3"/>
    <w:rsid w:val="00F816CB"/>
    <w:rsid w:val="00F83364"/>
    <w:rsid w:val="00F87562"/>
    <w:rsid w:val="00F87870"/>
    <w:rsid w:val="00F87D2F"/>
    <w:rsid w:val="00F87F40"/>
    <w:rsid w:val="00F9073A"/>
    <w:rsid w:val="00F93DA3"/>
    <w:rsid w:val="00F94AC7"/>
    <w:rsid w:val="00F94D1A"/>
    <w:rsid w:val="00F94EBE"/>
    <w:rsid w:val="00F96084"/>
    <w:rsid w:val="00F96A32"/>
    <w:rsid w:val="00FA0112"/>
    <w:rsid w:val="00FA2830"/>
    <w:rsid w:val="00FA4035"/>
    <w:rsid w:val="00FB06A9"/>
    <w:rsid w:val="00FB5F55"/>
    <w:rsid w:val="00FB6960"/>
    <w:rsid w:val="00FC01F5"/>
    <w:rsid w:val="00FC073F"/>
    <w:rsid w:val="00FC25AE"/>
    <w:rsid w:val="00FC5C09"/>
    <w:rsid w:val="00FC6E81"/>
    <w:rsid w:val="00FC7A2C"/>
    <w:rsid w:val="00FD0429"/>
    <w:rsid w:val="00FD1C3D"/>
    <w:rsid w:val="00FD1DFF"/>
    <w:rsid w:val="00FD372C"/>
    <w:rsid w:val="00FD42E9"/>
    <w:rsid w:val="00FD639C"/>
    <w:rsid w:val="00FE47DF"/>
    <w:rsid w:val="00FE486A"/>
    <w:rsid w:val="00FF0C9D"/>
    <w:rsid w:val="00FF2E7B"/>
    <w:rsid w:val="00FF35BD"/>
    <w:rsid w:val="00FF4DE3"/>
    <w:rsid w:val="00FF52F8"/>
    <w:rsid w:val="00FF5628"/>
    <w:rsid w:val="00FF568B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AB2D7"/>
  <w15:docId w15:val="{2394E36E-4050-4D5A-A348-81F75CC3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99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semiHidden="1" w:unhideWhenUsed="1"/>
    <w:lsdException w:name="Block Text" w:locked="1" w:semiHidden="1" w:unhideWhenUsed="1"/>
    <w:lsdException w:name="Hyperlink" w:semiHidden="1" w:unhideWhenUsed="1"/>
    <w:lsdException w:name="FollowedHyperlink" w:locked="1" w:semiHidden="1" w:unhideWhenUsed="1"/>
    <w:lsdException w:name="Strong" w:locked="1" w:uiPriority="22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7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1A0"/>
    <w:rPr>
      <w:sz w:val="24"/>
    </w:rPr>
  </w:style>
  <w:style w:type="paragraph" w:styleId="Heading1">
    <w:name w:val="heading 1"/>
    <w:basedOn w:val="Normal"/>
    <w:next w:val="Normal"/>
    <w:qFormat/>
    <w:locked/>
    <w:rsid w:val="00343182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link w:val="Heading5Char"/>
    <w:qFormat/>
    <w:locked/>
    <w:rsid w:val="00343182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locked/>
    <w:rsid w:val="00343182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qFormat/>
    <w:locked/>
    <w:rsid w:val="00343182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locked/>
    <w:rsid w:val="00343182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locked/>
    <w:rsid w:val="00343182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locked/>
    <w:rsid w:val="00343182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locked/>
    <w:rsid w:val="00343182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basedOn w:val="DefaultParagraphFont"/>
    <w:locked/>
    <w:rsid w:val="00343182"/>
    <w:rPr>
      <w:color w:val="0000FF"/>
      <w:u w:val="single"/>
    </w:rPr>
  </w:style>
  <w:style w:type="paragraph" w:styleId="BodyText">
    <w:name w:val="Body Text"/>
    <w:basedOn w:val="Normal"/>
    <w:link w:val="BodyTextChar"/>
    <w:locked/>
    <w:rsid w:val="00343182"/>
    <w:pPr>
      <w:spacing w:after="120"/>
    </w:pPr>
  </w:style>
  <w:style w:type="paragraph" w:styleId="BodyText2">
    <w:name w:val="Body Text 2"/>
    <w:basedOn w:val="Normal"/>
    <w:locked/>
    <w:rsid w:val="00343182"/>
    <w:rPr>
      <w:rFonts w:ascii="Times New Roman" w:hAnsi="Times New Roman"/>
      <w:i/>
      <w:sz w:val="20"/>
    </w:rPr>
  </w:style>
  <w:style w:type="paragraph" w:styleId="Header">
    <w:name w:val="header"/>
    <w:basedOn w:val="Normal"/>
    <w:link w:val="HeaderChar"/>
    <w:uiPriority w:val="99"/>
    <w:locked/>
    <w:rsid w:val="0059297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ocked/>
    <w:rsid w:val="005929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AEA"/>
    <w:rPr>
      <w:sz w:val="24"/>
    </w:rPr>
  </w:style>
  <w:style w:type="paragraph" w:styleId="BalloonText">
    <w:name w:val="Balloon Text"/>
    <w:basedOn w:val="Normal"/>
    <w:link w:val="BalloonTextChar"/>
    <w:locked/>
    <w:rsid w:val="00BA2A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2A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45EB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locked/>
    <w:rsid w:val="00D44675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locked/>
    <w:rsid w:val="00D44675"/>
    <w:rPr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D4467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D4467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D44675"/>
    <w:rPr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144B2C"/>
  </w:style>
  <w:style w:type="paragraph" w:customStyle="1" w:styleId="BodyA">
    <w:name w:val="Body A"/>
    <w:qFormat/>
    <w:rsid w:val="00DB4BA7"/>
    <w:rPr>
      <w:rFonts w:ascii="Calibri" w:eastAsia="Calibri" w:hAnsi="Calibri" w:cs="Calibri"/>
      <w:color w:val="000000"/>
      <w:sz w:val="22"/>
      <w:szCs w:val="22"/>
      <w:lang w:eastAsia="en-GB" w:bidi="hi-IN"/>
    </w:rPr>
  </w:style>
  <w:style w:type="table" w:styleId="TableGrid">
    <w:name w:val="Table Grid"/>
    <w:basedOn w:val="TableNormal"/>
    <w:uiPriority w:val="37"/>
    <w:locked/>
    <w:rsid w:val="008D485D"/>
    <w:pPr>
      <w:jc w:val="both"/>
    </w:pPr>
    <w:rPr>
      <w:rFonts w:asciiTheme="minorHAnsi" w:eastAsiaTheme="minorEastAsia" w:hAnsiTheme="minorHAnsi" w:cstheme="minorBidi"/>
      <w:lang w:val="en-IN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ne">
    <w:name w:val="None"/>
    <w:qFormat/>
    <w:rsid w:val="008D485D"/>
  </w:style>
  <w:style w:type="character" w:customStyle="1" w:styleId="Heading5Char">
    <w:name w:val="Heading 5 Char"/>
    <w:basedOn w:val="DefaultParagraphFont"/>
    <w:link w:val="Heading5"/>
    <w:rsid w:val="00B66465"/>
    <w:rPr>
      <w:rFonts w:ascii="Times New Roman" w:hAnsi="Times New Roman"/>
      <w:b/>
    </w:rPr>
  </w:style>
  <w:style w:type="character" w:styleId="UnresolvedMention">
    <w:name w:val="Unresolved Mention"/>
    <w:basedOn w:val="DefaultParagraphFont"/>
    <w:rsid w:val="003D73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locked/>
    <w:rsid w:val="00106D4F"/>
    <w:rPr>
      <w:color w:val="800080" w:themeColor="followedHyperlink"/>
      <w:u w:val="single"/>
    </w:rPr>
  </w:style>
  <w:style w:type="paragraph" w:customStyle="1" w:styleId="Default">
    <w:name w:val="Default"/>
    <w:rsid w:val="00CD493F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locked/>
    <w:rsid w:val="00E9730D"/>
    <w:rPr>
      <w:b/>
      <w:bCs/>
    </w:rPr>
  </w:style>
  <w:style w:type="character" w:customStyle="1" w:styleId="BodyTextChar">
    <w:name w:val="Body Text Char"/>
    <w:basedOn w:val="DefaultParagraphFont"/>
    <w:link w:val="BodyText"/>
    <w:rsid w:val="000610ED"/>
    <w:rPr>
      <w:sz w:val="24"/>
    </w:rPr>
  </w:style>
  <w:style w:type="paragraph" w:styleId="Revision">
    <w:name w:val="Revision"/>
    <w:hidden/>
    <w:uiPriority w:val="99"/>
    <w:semiHidden/>
    <w:rsid w:val="00D023D1"/>
    <w:rPr>
      <w:sz w:val="24"/>
    </w:rPr>
  </w:style>
  <w:style w:type="paragraph" w:styleId="ListBullet">
    <w:name w:val="List Bullet"/>
    <w:basedOn w:val="Normal"/>
    <w:unhideWhenUsed/>
    <w:locked/>
    <w:rsid w:val="00D023D1"/>
    <w:pPr>
      <w:numPr>
        <w:numId w:val="7"/>
      </w:numPr>
      <w:contextualSpacing/>
    </w:pPr>
  </w:style>
  <w:style w:type="paragraph" w:customStyle="1" w:styleId="p1">
    <w:name w:val="p1"/>
    <w:basedOn w:val="Normal"/>
    <w:rsid w:val="003A3BAE"/>
    <w:rPr>
      <w:rFonts w:ascii="Times New Roman" w:eastAsia="Times New Roman" w:hAnsi="Times New Roman"/>
      <w:color w:val="000000"/>
      <w:sz w:val="15"/>
      <w:szCs w:val="15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6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ursera.org/share/70b94743c090c143954cdcbe01ebf521" TargetMode="External"/><Relationship Id="rId21" Type="http://schemas.openxmlformats.org/officeDocument/2006/relationships/hyperlink" Target="https://github.com/shreejitverma/dotfiles-nix" TargetMode="External"/><Relationship Id="rId42" Type="http://schemas.openxmlformats.org/officeDocument/2006/relationships/hyperlink" Target="https://coursera.org/share/39b250b7a95a8e9aa1d3d9fae930c10b" TargetMode="External"/><Relationship Id="rId47" Type="http://schemas.openxmlformats.org/officeDocument/2006/relationships/hyperlink" Target="https://www.coursera.org/learn/wharton-introduction-spreadsheets-models" TargetMode="External"/><Relationship Id="rId63" Type="http://schemas.openxmlformats.org/officeDocument/2006/relationships/hyperlink" Target="https://coursera.org/share/e2c31a9900603149be868d0fed729b33" TargetMode="External"/><Relationship Id="rId68" Type="http://schemas.openxmlformats.org/officeDocument/2006/relationships/hyperlink" Target="https://coursera.org/share/9d1f073a3e91ccecda0e0e3a0c697997" TargetMode="External"/><Relationship Id="rId84" Type="http://schemas.openxmlformats.org/officeDocument/2006/relationships/hyperlink" Target="https://coursera.org/share/ad7a258365bca25a2aa8798d1afd745d" TargetMode="External"/><Relationship Id="rId89" Type="http://schemas.openxmlformats.org/officeDocument/2006/relationships/theme" Target="theme/theme1.xml"/><Relationship Id="rId16" Type="http://schemas.openxmlformats.org/officeDocument/2006/relationships/footer" Target="footer2.xml"/><Relationship Id="rId11" Type="http://schemas.openxmlformats.org/officeDocument/2006/relationships/hyperlink" Target="https://shreejitverma.com/" TargetMode="External"/><Relationship Id="rId32" Type="http://schemas.openxmlformats.org/officeDocument/2006/relationships/hyperlink" Target="https://coursera.org/share/1266287fba2a17e954350a24cbcda288" TargetMode="External"/><Relationship Id="rId37" Type="http://schemas.openxmlformats.org/officeDocument/2006/relationships/hyperlink" Target="https://coursera.org/share/ad6c6e3574db71e2e38777b74b6af97f" TargetMode="External"/><Relationship Id="rId53" Type="http://schemas.openxmlformats.org/officeDocument/2006/relationships/hyperlink" Target="https://www.coursera.org/learn/data-products?specialization=data-science-statistics-machine-learning" TargetMode="External"/><Relationship Id="rId58" Type="http://schemas.openxmlformats.org/officeDocument/2006/relationships/hyperlink" Target="https://coursera.org/share/37e17abcfdc304b1a2ce5375ae831c90" TargetMode="External"/><Relationship Id="rId74" Type="http://schemas.openxmlformats.org/officeDocument/2006/relationships/hyperlink" Target="https://coursera.org/share/7ca0029b4b6bf7a5b78b6d7e58e4810b" TargetMode="External"/><Relationship Id="rId79" Type="http://schemas.openxmlformats.org/officeDocument/2006/relationships/hyperlink" Target="https://www.coursera.org/learn/big-data-project" TargetMode="External"/><Relationship Id="rId5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hyperlink" Target="https://github.com/shreejitverma/Adaptive-Volatility-Regime-Based-Execution-and-Risk-Framework" TargetMode="External"/><Relationship Id="rId27" Type="http://schemas.openxmlformats.org/officeDocument/2006/relationships/hyperlink" Target="http://basno.com/cfbvwwwf" TargetMode="External"/><Relationship Id="rId30" Type="http://schemas.openxmlformats.org/officeDocument/2006/relationships/hyperlink" Target="https://coursera.org/share/2b790b8264dd7c428e21aab243699d58" TargetMode="External"/><Relationship Id="rId35" Type="http://schemas.openxmlformats.org/officeDocument/2006/relationships/hyperlink" Target="https://www.coursera.org/learn/meeting-investors-goals?specialization=investment-management" TargetMode="External"/><Relationship Id="rId43" Type="http://schemas.openxmlformats.org/officeDocument/2006/relationships/hyperlink" Target="https://www.coursera.org/learn/investment-portfolio?specialization=trading-strategy" TargetMode="External"/><Relationship Id="rId48" Type="http://schemas.openxmlformats.org/officeDocument/2006/relationships/hyperlink" Target="https://www.coursera.org/learn/finance-healthcare-managers" TargetMode="External"/><Relationship Id="rId56" Type="http://schemas.openxmlformats.org/officeDocument/2006/relationships/hyperlink" Target="https://coursera.org/share/a24e1310f62486c32f6a2393fa1240dc" TargetMode="External"/><Relationship Id="rId64" Type="http://schemas.openxmlformats.org/officeDocument/2006/relationships/hyperlink" Target="https://coursera.org/share/3ca9e040262f60d9c367379013a1e7c1" TargetMode="External"/><Relationship Id="rId69" Type="http://schemas.openxmlformats.org/officeDocument/2006/relationships/hyperlink" Target="https://www.coursera.org/learn/regression-models?specialization=data-science-statistics-machine-learning" TargetMode="External"/><Relationship Id="rId77" Type="http://schemas.openxmlformats.org/officeDocument/2006/relationships/hyperlink" Target="https://coursera.org/share/8d104dd5fe9e53adb87fd699ebc932cd" TargetMode="External"/><Relationship Id="rId8" Type="http://schemas.openxmlformats.org/officeDocument/2006/relationships/hyperlink" Target="mailto:sverma357@gatech.edu" TargetMode="External"/><Relationship Id="rId51" Type="http://schemas.openxmlformats.org/officeDocument/2006/relationships/hyperlink" Target="https://www.coursera.org/learn/regression-models?specialization=data-science-statistics-machine-learning" TargetMode="External"/><Relationship Id="rId72" Type="http://schemas.openxmlformats.org/officeDocument/2006/relationships/hyperlink" Target="https://www.coursera.org/learn/data-science-project" TargetMode="External"/><Relationship Id="rId80" Type="http://schemas.openxmlformats.org/officeDocument/2006/relationships/hyperlink" Target="https://coursera.org/share/2f1dc8ec4e40c787dd1cdbcb897339cc" TargetMode="External"/><Relationship Id="rId85" Type="http://schemas.openxmlformats.org/officeDocument/2006/relationships/hyperlink" Target="https://www.coursera.org/learn/assembling-genomes" TargetMode="External"/><Relationship Id="rId3" Type="http://schemas.openxmlformats.org/officeDocument/2006/relationships/styles" Target="styles.xml"/><Relationship Id="rId12" Type="http://schemas.openxmlformats.org/officeDocument/2006/relationships/hyperlink" Target="https://drive.google.com/file/d/1Jj3098Ad-ThW8ic8ZrxDvceGmHrUJUNK/view?usp=sharing" TargetMode="External"/><Relationship Id="rId17" Type="http://schemas.openxmlformats.org/officeDocument/2006/relationships/header" Target="header3.xml"/><Relationship Id="rId25" Type="http://schemas.openxmlformats.org/officeDocument/2006/relationships/hyperlink" Target="https://portal.bloombergforeducation.com/certificates/8Nm9y3yx5b9yaWztgxSmewLD" TargetMode="External"/><Relationship Id="rId33" Type="http://schemas.openxmlformats.org/officeDocument/2006/relationships/hyperlink" Target="https://www.coursera.org/specializations/investment-management" TargetMode="External"/><Relationship Id="rId38" Type="http://schemas.openxmlformats.org/officeDocument/2006/relationships/hyperlink" Target="https://www.coursera.org/learn/wealth-planning-capstone" TargetMode="External"/><Relationship Id="rId46" Type="http://schemas.openxmlformats.org/officeDocument/2006/relationships/hyperlink" Target="https://coursera.org/share/abe2916c68432d5d156494c2f1f59b6d" TargetMode="External"/><Relationship Id="rId59" Type="http://schemas.openxmlformats.org/officeDocument/2006/relationships/hyperlink" Target="https://coursera.org/share/e8caa80aa999efa60e8cb1a08227eadc" TargetMode="External"/><Relationship Id="rId67" Type="http://schemas.openxmlformats.org/officeDocument/2006/relationships/hyperlink" Target="https://www.coursera.org/specializations/data-science-statistics-machine-learning" TargetMode="External"/><Relationship Id="rId20" Type="http://schemas.openxmlformats.org/officeDocument/2006/relationships/hyperlink" Target="https://www.cryozen.ai/" TargetMode="External"/><Relationship Id="rId41" Type="http://schemas.openxmlformats.org/officeDocument/2006/relationships/hyperlink" Target="https://coursera.org/share/d885ad5ddd521bf8ebf5386364281e02" TargetMode="External"/><Relationship Id="rId54" Type="http://schemas.openxmlformats.org/officeDocument/2006/relationships/hyperlink" Target="https://www.coursera.org/learn/data-science-project" TargetMode="External"/><Relationship Id="rId62" Type="http://schemas.openxmlformats.org/officeDocument/2006/relationships/hyperlink" Target="https://www.coursera.org/learn/data-scientists-tools?specialization=data-science-foundations-r" TargetMode="External"/><Relationship Id="rId70" Type="http://schemas.openxmlformats.org/officeDocument/2006/relationships/hyperlink" Target="https://coursera.org/share/d76abbd7b3292d84d11be62a30abb539" TargetMode="External"/><Relationship Id="rId75" Type="http://schemas.openxmlformats.org/officeDocument/2006/relationships/hyperlink" Target="https://coursera.org/share/e3c471b726d96029d683efcfec957692" TargetMode="External"/><Relationship Id="rId83" Type="http://schemas.openxmlformats.org/officeDocument/2006/relationships/hyperlink" Target="https://coursera.org/share/98a957a6518b5ca605f44f365df05151" TargetMode="Externa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yperlink" Target="https://github.com/shreejitverma/Statistical-Arbitrage-Reversal-and-Momentum-Strategies" TargetMode="External"/><Relationship Id="rId28" Type="http://schemas.openxmlformats.org/officeDocument/2006/relationships/hyperlink" Target="https://www.udemy.com/course/the-complete-financial-analyst-training-and-investing-course/" TargetMode="External"/><Relationship Id="rId36" Type="http://schemas.openxmlformats.org/officeDocument/2006/relationships/hyperlink" Target="https://coursera.org/share/eecba0543836bd9a7960ef55b17979e5" TargetMode="External"/><Relationship Id="rId49" Type="http://schemas.openxmlformats.org/officeDocument/2006/relationships/hyperlink" Target="https://www.coursera.org/learn/wharton-finance" TargetMode="External"/><Relationship Id="rId57" Type="http://schemas.openxmlformats.org/officeDocument/2006/relationships/hyperlink" Target="https://www.coursera.org/learn/python-plotting?specialization=data-science-python" TargetMode="External"/><Relationship Id="rId10" Type="http://schemas.openxmlformats.org/officeDocument/2006/relationships/hyperlink" Target="https://github.com/shreejitverma" TargetMode="External"/><Relationship Id="rId31" Type="http://schemas.openxmlformats.org/officeDocument/2006/relationships/hyperlink" Target="https://coursera.org/share/62c6f8a2d4a998dc4856249a1a937e17" TargetMode="External"/><Relationship Id="rId44" Type="http://schemas.openxmlformats.org/officeDocument/2006/relationships/hyperlink" Target="https://www.coursera.org/learn/design-trading-strategy-culminating-project" TargetMode="External"/><Relationship Id="rId52" Type="http://schemas.openxmlformats.org/officeDocument/2006/relationships/hyperlink" Target="https://coursera.org/share/d76abbd7b3292d84d11be62a30abb539" TargetMode="External"/><Relationship Id="rId60" Type="http://schemas.openxmlformats.org/officeDocument/2006/relationships/hyperlink" Target="https://coursera.org/share/3f259c6655e438eaf81f60c168d0053c" TargetMode="External"/><Relationship Id="rId65" Type="http://schemas.openxmlformats.org/officeDocument/2006/relationships/hyperlink" Target="https://coursera.org/share/a92f1a0fbb11f056a8f6fab55572d6d0" TargetMode="External"/><Relationship Id="rId73" Type="http://schemas.openxmlformats.org/officeDocument/2006/relationships/hyperlink" Target="https://www.coursera.org/specializations/big-data" TargetMode="External"/><Relationship Id="rId78" Type="http://schemas.openxmlformats.org/officeDocument/2006/relationships/hyperlink" Target="https://www.coursera.org/learn/big-data-graph-analytics" TargetMode="External"/><Relationship Id="rId81" Type="http://schemas.openxmlformats.org/officeDocument/2006/relationships/hyperlink" Target="https://coursera.org/share/e6c68fba84eb1896f4572bf536fcef64" TargetMode="External"/><Relationship Id="rId86" Type="http://schemas.openxmlformats.org/officeDocument/2006/relationships/hyperlink" Target="https://www.coursera.org/learn/algorithms-part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reejitverma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9" Type="http://schemas.openxmlformats.org/officeDocument/2006/relationships/hyperlink" Target="https://www.coursera.org/specializations/trading-strategy" TargetMode="External"/><Relationship Id="rId34" Type="http://schemas.openxmlformats.org/officeDocument/2006/relationships/hyperlink" Target="https://coursera.org/share/60e633127d3ae0ed38b6767199cee45a" TargetMode="External"/><Relationship Id="rId50" Type="http://schemas.openxmlformats.org/officeDocument/2006/relationships/hyperlink" Target="https://coursera.org/share/9d1f073a3e91ccecda0e0e3a0c697997" TargetMode="External"/><Relationship Id="rId55" Type="http://schemas.openxmlformats.org/officeDocument/2006/relationships/hyperlink" Target="https://www.coursera.org/specializations/data-science-python" TargetMode="External"/><Relationship Id="rId76" Type="http://schemas.openxmlformats.org/officeDocument/2006/relationships/hyperlink" Target="https://coursera.org/share/31c0fe4c97c717e33658619eaab33c85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coursera.org/learn/data-products?specialization=data-science-statistics-machine-learning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coursera.org/share/7a85fee31445a626d1212f7c2f55eeab" TargetMode="External"/><Relationship Id="rId24" Type="http://schemas.openxmlformats.org/officeDocument/2006/relationships/hyperlink" Target="https://github.com/shreejitverma/Dynamic-Portfolio-Optimization" TargetMode="External"/><Relationship Id="rId40" Type="http://schemas.openxmlformats.org/officeDocument/2006/relationships/hyperlink" Target="https://www.coursera.org/learn/trading-basics?specialization=trading-strategy" TargetMode="External"/><Relationship Id="rId45" Type="http://schemas.openxmlformats.org/officeDocument/2006/relationships/hyperlink" Target="https://www.coursera.org/specializations/finance-quantitative-modeling-analysts" TargetMode="External"/><Relationship Id="rId66" Type="http://schemas.openxmlformats.org/officeDocument/2006/relationships/hyperlink" Target="https://www.coursera.org/learn/reproducible-research" TargetMode="External"/><Relationship Id="rId87" Type="http://schemas.openxmlformats.org/officeDocument/2006/relationships/hyperlink" Target="https://www.coursera.org/learn/algorithms-part2/home/welcome" TargetMode="External"/><Relationship Id="rId61" Type="http://schemas.openxmlformats.org/officeDocument/2006/relationships/hyperlink" Target="https://www.coursera.org/specializations/jhu-data-science" TargetMode="External"/><Relationship Id="rId82" Type="http://schemas.openxmlformats.org/officeDocument/2006/relationships/hyperlink" Target="https://coursera.org/share/24e7dd0674dffab5edc33684a07ff803" TargetMode="External"/><Relationship Id="rId19" Type="http://schemas.openxmlformats.org/officeDocument/2006/relationships/hyperlink" Target="https://github.com/shreejitverma/trishul-ultra-hft-projec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rs34\LOCALS~1\Temp\Tepper-Resume-Template-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F0D350-7E14-46B1-9D6D-A38765043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C:\DOCUME~1\rs34\LOCALS~1\Temp\Tepper-Resume-Template-A.dot</Template>
  <TotalTime>5</TotalTime>
  <Pages>2</Pages>
  <Words>2807</Words>
  <Characters>16001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these rules to create your Tepper Formatted Resume</vt:lpstr>
    </vt:vector>
  </TitlesOfParts>
  <Company/>
  <LinksUpToDate>false</LinksUpToDate>
  <CharactersWithSpaces>18771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these rules to create your Tepper Formatted Resume</dc:title>
  <dc:subject>Resume Writing</dc:subject>
  <dc:creator>Shreejit Verma</dc:creator>
  <dc:description>Finalized 8-21-07</dc:description>
  <cp:lastModifiedBy>Shreejit Verma</cp:lastModifiedBy>
  <cp:revision>4</cp:revision>
  <cp:lastPrinted>2026-09-10T12:22:00Z</cp:lastPrinted>
  <dcterms:created xsi:type="dcterms:W3CDTF">2026-09-23T07:02:00Z</dcterms:created>
  <dcterms:modified xsi:type="dcterms:W3CDTF">2026-09-23T07:11:00Z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f9c12b7-72d9-407f-bd17-ff98c443c310_Enabled">
    <vt:lpwstr>true</vt:lpwstr>
  </property>
  <property fmtid="{D5CDD505-2E9C-101B-9397-08002B2CF9AE}" pid="3" name="MSIP_Label_cf9c12b7-72d9-407f-bd17-ff98c443c310_SetDate">
    <vt:lpwstr>2024-09-01T05:55:43Z</vt:lpwstr>
  </property>
  <property fmtid="{D5CDD505-2E9C-101B-9397-08002B2CF9AE}" pid="4" name="MSIP_Label_cf9c12b7-72d9-407f-bd17-ff98c443c310_Method">
    <vt:lpwstr>Privileged</vt:lpwstr>
  </property>
  <property fmtid="{D5CDD505-2E9C-101B-9397-08002B2CF9AE}" pid="5" name="MSIP_Label_cf9c12b7-72d9-407f-bd17-ff98c443c310_Name">
    <vt:lpwstr>defa4170-0d19-0005-0001-bc88714345d2</vt:lpwstr>
  </property>
  <property fmtid="{D5CDD505-2E9C-101B-9397-08002B2CF9AE}" pid="6" name="MSIP_Label_cf9c12b7-72d9-407f-bd17-ff98c443c310_SiteId">
    <vt:lpwstr>8d1a69ec-03b5-4345-ae21-dad112f5fb4f</vt:lpwstr>
  </property>
  <property fmtid="{D5CDD505-2E9C-101B-9397-08002B2CF9AE}" pid="7" name="MSIP_Label_cf9c12b7-72d9-407f-bd17-ff98c443c310_ActionId">
    <vt:lpwstr>2be3b6eb-4b7e-46f1-8f66-015dcbf41c12</vt:lpwstr>
  </property>
  <property fmtid="{D5CDD505-2E9C-101B-9397-08002B2CF9AE}" pid="8" name="MSIP_Label_cf9c12b7-72d9-407f-bd17-ff98c443c310_ContentBits">
    <vt:lpwstr>0</vt:lpwstr>
  </property>
</Properties>
</file>