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862" w:rsidRPr="00347862" w:rsidRDefault="00347862">
      <w:pPr>
        <w:rPr>
          <w:b/>
        </w:rPr>
      </w:pPr>
      <w:r w:rsidRPr="00347862">
        <w:rPr>
          <w:b/>
        </w:rPr>
        <w:t>Question Paper Quality</w:t>
      </w:r>
      <w:r w:rsidR="00B5629F">
        <w:rPr>
          <w:b/>
        </w:rPr>
        <w:t xml:space="preserve"> </w:t>
      </w:r>
      <w:proofErr w:type="gramStart"/>
      <w:r w:rsidR="00B5629F">
        <w:rPr>
          <w:b/>
        </w:rPr>
        <w:t>-</w:t>
      </w:r>
      <w:r w:rsidR="00C82002">
        <w:rPr>
          <w:b/>
        </w:rPr>
        <w:t xml:space="preserve"> </w:t>
      </w:r>
      <w:r w:rsidR="00915B57">
        <w:rPr>
          <w:b/>
        </w:rPr>
        <w:t xml:space="preserve"> CIE</w:t>
      </w:r>
      <w:proofErr w:type="gramEnd"/>
      <w:r w:rsidR="00915B57">
        <w:rPr>
          <w:b/>
        </w:rPr>
        <w:t xml:space="preserve"> and SEE</w:t>
      </w:r>
    </w:p>
    <w:p w:rsidR="00347862" w:rsidRDefault="00347862"/>
    <w:p w:rsidR="00347862" w:rsidRDefault="00347862">
      <w:r>
        <w:t>Rubrics: To assess Quality of Question Paper by BOE / Internal Quality Assessment Committee.</w:t>
      </w:r>
    </w:p>
    <w:p w:rsidR="00347862" w:rsidRDefault="00CB5507">
      <w:r>
        <w:t>Rubrics with 3 points – Agree, Partially Agree, Disagree</w:t>
      </w:r>
    </w:p>
    <w:p w:rsidR="00CB5507" w:rsidRDefault="00CB5507"/>
    <w:p w:rsidR="00347862" w:rsidRDefault="00347862" w:rsidP="005B582A">
      <w:pPr>
        <w:spacing w:line="360" w:lineRule="auto"/>
      </w:pPr>
      <w:r>
        <w:t>Question Paper:</w:t>
      </w:r>
      <w:r w:rsidR="00B00381">
        <w:t xml:space="preserve"> </w:t>
      </w:r>
      <w:r w:rsidR="00CE21A6">
        <w:t>Test1</w:t>
      </w:r>
    </w:p>
    <w:p w:rsidR="005B582A" w:rsidRDefault="005B582A" w:rsidP="005B582A">
      <w:pPr>
        <w:spacing w:line="360" w:lineRule="auto"/>
      </w:pPr>
      <w:r>
        <w:t>Course Code/Name:</w:t>
      </w:r>
      <w:r w:rsidR="00B00381">
        <w:t xml:space="preserve"> Operating Systems, IS514</w:t>
      </w:r>
    </w:p>
    <w:p w:rsidR="005B582A" w:rsidRDefault="005B582A" w:rsidP="005B582A">
      <w:pPr>
        <w:spacing w:line="360" w:lineRule="auto"/>
      </w:pPr>
      <w:r>
        <w:t>Course Faculty:</w:t>
      </w:r>
      <w:r w:rsidR="00B00381">
        <w:t xml:space="preserve"> Dr.MPA, SRS, SBL</w:t>
      </w:r>
    </w:p>
    <w:p w:rsidR="005B582A" w:rsidRDefault="005B582A"/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710"/>
        <w:gridCol w:w="5068"/>
        <w:gridCol w:w="1170"/>
        <w:gridCol w:w="1350"/>
        <w:gridCol w:w="1155"/>
      </w:tblGrid>
      <w:tr w:rsidR="00CB5507" w:rsidTr="005B582A">
        <w:trPr>
          <w:trHeight w:val="350"/>
        </w:trPr>
        <w:tc>
          <w:tcPr>
            <w:tcW w:w="710" w:type="dxa"/>
          </w:tcPr>
          <w:p w:rsidR="00CB5507" w:rsidRDefault="00CB5507" w:rsidP="00CB5507">
            <w:r>
              <w:t>Sl. No.</w:t>
            </w:r>
          </w:p>
        </w:tc>
        <w:tc>
          <w:tcPr>
            <w:tcW w:w="5068" w:type="dxa"/>
          </w:tcPr>
          <w:p w:rsidR="00CB5507" w:rsidRDefault="00CB5507" w:rsidP="00CB5507">
            <w:r>
              <w:t>Description of Rubrics</w:t>
            </w:r>
          </w:p>
        </w:tc>
        <w:tc>
          <w:tcPr>
            <w:tcW w:w="1170" w:type="dxa"/>
          </w:tcPr>
          <w:p w:rsidR="00CB5507" w:rsidRDefault="00CB5507" w:rsidP="00CB5507">
            <w:r>
              <w:t>Agree</w:t>
            </w:r>
          </w:p>
        </w:tc>
        <w:tc>
          <w:tcPr>
            <w:tcW w:w="1350" w:type="dxa"/>
          </w:tcPr>
          <w:p w:rsidR="00CB5507" w:rsidRDefault="00CB5507" w:rsidP="00CB5507">
            <w:r>
              <w:t>Partially Agree</w:t>
            </w:r>
          </w:p>
        </w:tc>
        <w:tc>
          <w:tcPr>
            <w:tcW w:w="1155" w:type="dxa"/>
          </w:tcPr>
          <w:p w:rsidR="00CB5507" w:rsidRDefault="00CB5507" w:rsidP="00CB5507">
            <w:r>
              <w:t>Disagree</w:t>
            </w:r>
          </w:p>
        </w:tc>
      </w:tr>
      <w:tr w:rsidR="00CB5507" w:rsidTr="005B582A">
        <w:trPr>
          <w:trHeight w:val="356"/>
        </w:trPr>
        <w:tc>
          <w:tcPr>
            <w:tcW w:w="710" w:type="dxa"/>
            <w:vAlign w:val="center"/>
          </w:tcPr>
          <w:p w:rsidR="00CB5507" w:rsidRDefault="00CB5507" w:rsidP="00CB5507">
            <w:pPr>
              <w:jc w:val="center"/>
            </w:pPr>
          </w:p>
        </w:tc>
        <w:tc>
          <w:tcPr>
            <w:tcW w:w="5068" w:type="dxa"/>
            <w:vAlign w:val="center"/>
          </w:tcPr>
          <w:p w:rsidR="00CB5507" w:rsidRDefault="00CB5507" w:rsidP="009330BB">
            <w:pPr>
              <w:jc w:val="center"/>
            </w:pPr>
            <w:r w:rsidRPr="00CB5507">
              <w:t>Structural / Format</w:t>
            </w:r>
          </w:p>
        </w:tc>
        <w:tc>
          <w:tcPr>
            <w:tcW w:w="1170" w:type="dxa"/>
          </w:tcPr>
          <w:p w:rsidR="00CB5507" w:rsidRDefault="00CB5507" w:rsidP="00CB5507"/>
        </w:tc>
        <w:tc>
          <w:tcPr>
            <w:tcW w:w="1350" w:type="dxa"/>
          </w:tcPr>
          <w:p w:rsidR="00CB5507" w:rsidRDefault="00CB5507" w:rsidP="00CB5507"/>
        </w:tc>
        <w:tc>
          <w:tcPr>
            <w:tcW w:w="1155" w:type="dxa"/>
          </w:tcPr>
          <w:p w:rsidR="00CB5507" w:rsidRDefault="00CB5507" w:rsidP="00CB5507"/>
        </w:tc>
      </w:tr>
      <w:tr w:rsidR="00CB5507" w:rsidTr="005B582A">
        <w:trPr>
          <w:trHeight w:val="350"/>
        </w:trPr>
        <w:tc>
          <w:tcPr>
            <w:tcW w:w="710" w:type="dxa"/>
          </w:tcPr>
          <w:p w:rsidR="00CB5507" w:rsidRDefault="00CB5507" w:rsidP="00CB5507">
            <w:r>
              <w:t>1</w:t>
            </w:r>
          </w:p>
        </w:tc>
        <w:tc>
          <w:tcPr>
            <w:tcW w:w="5068" w:type="dxa"/>
          </w:tcPr>
          <w:p w:rsidR="00CB5507" w:rsidRDefault="00CB5507" w:rsidP="00CB5507">
            <w:r>
              <w:t>Question Paper – Header Information, Marks split,(2, NA, 0)</w:t>
            </w:r>
          </w:p>
        </w:tc>
        <w:tc>
          <w:tcPr>
            <w:tcW w:w="1170" w:type="dxa"/>
          </w:tcPr>
          <w:p w:rsidR="00CB5507" w:rsidRDefault="00CB5507" w:rsidP="00CB5507"/>
          <w:p w:rsidR="00CB5507" w:rsidRDefault="00CB5507" w:rsidP="00CB5507"/>
        </w:tc>
        <w:tc>
          <w:tcPr>
            <w:tcW w:w="1350" w:type="dxa"/>
          </w:tcPr>
          <w:p w:rsidR="00CB5507" w:rsidRDefault="00CB5507" w:rsidP="00CB5507"/>
        </w:tc>
        <w:tc>
          <w:tcPr>
            <w:tcW w:w="1155" w:type="dxa"/>
          </w:tcPr>
          <w:p w:rsidR="00CB5507" w:rsidRDefault="00CB5507" w:rsidP="00CB5507"/>
        </w:tc>
      </w:tr>
      <w:tr w:rsidR="00CB5507" w:rsidTr="005B582A">
        <w:trPr>
          <w:trHeight w:val="371"/>
        </w:trPr>
        <w:tc>
          <w:tcPr>
            <w:tcW w:w="710" w:type="dxa"/>
          </w:tcPr>
          <w:p w:rsidR="00CB5507" w:rsidRDefault="00CB5507" w:rsidP="00CB5507">
            <w:r>
              <w:t>2</w:t>
            </w:r>
          </w:p>
        </w:tc>
        <w:tc>
          <w:tcPr>
            <w:tcW w:w="5068" w:type="dxa"/>
          </w:tcPr>
          <w:p w:rsidR="00CB5507" w:rsidRDefault="00CB5507" w:rsidP="00CB5507">
            <w:r>
              <w:t>Questions are properly / professionally phrased, unambiguously / precisely (2, 1, 0)</w:t>
            </w:r>
          </w:p>
        </w:tc>
        <w:tc>
          <w:tcPr>
            <w:tcW w:w="1170" w:type="dxa"/>
          </w:tcPr>
          <w:p w:rsidR="00CB5507" w:rsidRDefault="00CB5507" w:rsidP="00CB5507"/>
          <w:p w:rsidR="00CB5507" w:rsidRDefault="00CB5507" w:rsidP="00CB5507"/>
        </w:tc>
        <w:tc>
          <w:tcPr>
            <w:tcW w:w="1350" w:type="dxa"/>
          </w:tcPr>
          <w:p w:rsidR="00CB5507" w:rsidRDefault="00CB5507" w:rsidP="00CB5507"/>
        </w:tc>
        <w:tc>
          <w:tcPr>
            <w:tcW w:w="1155" w:type="dxa"/>
          </w:tcPr>
          <w:p w:rsidR="00CB5507" w:rsidRDefault="00CB5507" w:rsidP="00CB5507"/>
        </w:tc>
      </w:tr>
      <w:tr w:rsidR="00CB5507" w:rsidTr="005B582A">
        <w:trPr>
          <w:trHeight w:val="371"/>
        </w:trPr>
        <w:tc>
          <w:tcPr>
            <w:tcW w:w="710" w:type="dxa"/>
          </w:tcPr>
          <w:p w:rsidR="00CB5507" w:rsidRDefault="00CB5507" w:rsidP="00CB5507"/>
        </w:tc>
        <w:tc>
          <w:tcPr>
            <w:tcW w:w="5068" w:type="dxa"/>
            <w:vAlign w:val="center"/>
          </w:tcPr>
          <w:p w:rsidR="00CB5507" w:rsidRDefault="00CB5507" w:rsidP="009330BB">
            <w:pPr>
              <w:jc w:val="center"/>
            </w:pPr>
            <w:r>
              <w:t>Content based</w:t>
            </w:r>
          </w:p>
        </w:tc>
        <w:tc>
          <w:tcPr>
            <w:tcW w:w="1170" w:type="dxa"/>
          </w:tcPr>
          <w:p w:rsidR="00CB5507" w:rsidRDefault="00CB5507" w:rsidP="00CB5507"/>
          <w:p w:rsidR="00CB5507" w:rsidRDefault="00CB5507" w:rsidP="00CB5507"/>
        </w:tc>
        <w:tc>
          <w:tcPr>
            <w:tcW w:w="1350" w:type="dxa"/>
          </w:tcPr>
          <w:p w:rsidR="00CB5507" w:rsidRDefault="00CB5507" w:rsidP="00CB5507"/>
        </w:tc>
        <w:tc>
          <w:tcPr>
            <w:tcW w:w="1155" w:type="dxa"/>
          </w:tcPr>
          <w:p w:rsidR="00CB5507" w:rsidRDefault="00CB5507" w:rsidP="00CB5507"/>
        </w:tc>
      </w:tr>
      <w:tr w:rsidR="00CB5507" w:rsidTr="005B582A">
        <w:trPr>
          <w:trHeight w:val="371"/>
        </w:trPr>
        <w:tc>
          <w:tcPr>
            <w:tcW w:w="710" w:type="dxa"/>
          </w:tcPr>
          <w:p w:rsidR="00CB5507" w:rsidRDefault="00CB5507" w:rsidP="00CB5507">
            <w:r>
              <w:t>3</w:t>
            </w:r>
          </w:p>
        </w:tc>
        <w:tc>
          <w:tcPr>
            <w:tcW w:w="5068" w:type="dxa"/>
          </w:tcPr>
          <w:p w:rsidR="002E2589" w:rsidRDefault="00915B57" w:rsidP="00CB5507">
            <w:r>
              <w:t>E</w:t>
            </w:r>
            <w:r w:rsidR="00CB5507">
              <w:t xml:space="preserve">ntire syllabus covered with proper </w:t>
            </w:r>
            <w:proofErr w:type="spellStart"/>
            <w:r w:rsidR="00CB5507">
              <w:t>weightage</w:t>
            </w:r>
            <w:proofErr w:type="spellEnd"/>
            <w:r w:rsidR="00CB5507">
              <w:t xml:space="preserve"> on each topic (4,2,0)</w:t>
            </w:r>
          </w:p>
        </w:tc>
        <w:tc>
          <w:tcPr>
            <w:tcW w:w="1170" w:type="dxa"/>
          </w:tcPr>
          <w:p w:rsidR="00CB5507" w:rsidRDefault="00CB5507" w:rsidP="00CB5507"/>
          <w:p w:rsidR="00CB5507" w:rsidRDefault="00CB5507" w:rsidP="00CB5507"/>
        </w:tc>
        <w:tc>
          <w:tcPr>
            <w:tcW w:w="1350" w:type="dxa"/>
          </w:tcPr>
          <w:p w:rsidR="00CB5507" w:rsidRDefault="00CB5507" w:rsidP="00CB5507"/>
        </w:tc>
        <w:tc>
          <w:tcPr>
            <w:tcW w:w="1155" w:type="dxa"/>
          </w:tcPr>
          <w:p w:rsidR="00CB5507" w:rsidRDefault="00CB5507" w:rsidP="00CB5507"/>
        </w:tc>
      </w:tr>
      <w:tr w:rsidR="00CB5507" w:rsidTr="005B582A">
        <w:trPr>
          <w:trHeight w:val="371"/>
        </w:trPr>
        <w:tc>
          <w:tcPr>
            <w:tcW w:w="710" w:type="dxa"/>
          </w:tcPr>
          <w:p w:rsidR="00CB5507" w:rsidRDefault="00CB5507" w:rsidP="00CB5507">
            <w:r>
              <w:t>4</w:t>
            </w:r>
          </w:p>
        </w:tc>
        <w:tc>
          <w:tcPr>
            <w:tcW w:w="5068" w:type="dxa"/>
          </w:tcPr>
          <w:p w:rsidR="002E2589" w:rsidRDefault="00915B57" w:rsidP="00CB5507">
            <w:r>
              <w:t>V</w:t>
            </w:r>
            <w:r w:rsidR="002E2589">
              <w:t>arious levels of</w:t>
            </w:r>
            <w:r w:rsidR="00CB5507">
              <w:t xml:space="preserve"> Blooms Taxonomy </w:t>
            </w:r>
            <w:r w:rsidR="002E2589">
              <w:t>incorporated (4, 2, 0)</w:t>
            </w:r>
          </w:p>
        </w:tc>
        <w:tc>
          <w:tcPr>
            <w:tcW w:w="1170" w:type="dxa"/>
          </w:tcPr>
          <w:p w:rsidR="00CB5507" w:rsidRDefault="00CB5507" w:rsidP="00CB5507"/>
          <w:p w:rsidR="00CB5507" w:rsidRDefault="00CB5507" w:rsidP="00CB5507"/>
        </w:tc>
        <w:tc>
          <w:tcPr>
            <w:tcW w:w="1350" w:type="dxa"/>
          </w:tcPr>
          <w:p w:rsidR="00CB5507" w:rsidRDefault="00CB5507" w:rsidP="00CB5507"/>
        </w:tc>
        <w:tc>
          <w:tcPr>
            <w:tcW w:w="1155" w:type="dxa"/>
          </w:tcPr>
          <w:p w:rsidR="00CB5507" w:rsidRDefault="00CB5507" w:rsidP="00CB5507"/>
        </w:tc>
      </w:tr>
      <w:tr w:rsidR="00CB5507" w:rsidTr="005B582A">
        <w:trPr>
          <w:trHeight w:val="371"/>
        </w:trPr>
        <w:tc>
          <w:tcPr>
            <w:tcW w:w="710" w:type="dxa"/>
          </w:tcPr>
          <w:p w:rsidR="00CB5507" w:rsidRDefault="002E2589" w:rsidP="00CB5507">
            <w:r>
              <w:t>5</w:t>
            </w:r>
          </w:p>
        </w:tc>
        <w:tc>
          <w:tcPr>
            <w:tcW w:w="5068" w:type="dxa"/>
          </w:tcPr>
          <w:p w:rsidR="00CB5507" w:rsidRDefault="002E2589" w:rsidP="00CB5507">
            <w:r>
              <w:t>Self-learning component</w:t>
            </w:r>
            <w:r w:rsidR="00915B57">
              <w:t xml:space="preserve"> </w:t>
            </w:r>
            <w:r>
              <w:t>included (4,2,0)</w:t>
            </w:r>
          </w:p>
          <w:p w:rsidR="002E2589" w:rsidRDefault="002E2589" w:rsidP="00CB5507"/>
        </w:tc>
        <w:tc>
          <w:tcPr>
            <w:tcW w:w="1170" w:type="dxa"/>
          </w:tcPr>
          <w:p w:rsidR="00CB5507" w:rsidRDefault="00CB5507" w:rsidP="00CB5507"/>
          <w:p w:rsidR="00CB5507" w:rsidRDefault="00CB5507" w:rsidP="00CB5507"/>
        </w:tc>
        <w:tc>
          <w:tcPr>
            <w:tcW w:w="1350" w:type="dxa"/>
          </w:tcPr>
          <w:p w:rsidR="00CB5507" w:rsidRDefault="00CB5507" w:rsidP="00CB5507"/>
        </w:tc>
        <w:tc>
          <w:tcPr>
            <w:tcW w:w="1155" w:type="dxa"/>
          </w:tcPr>
          <w:p w:rsidR="00CB5507" w:rsidRDefault="00CB5507" w:rsidP="00CB5507"/>
        </w:tc>
      </w:tr>
      <w:tr w:rsidR="00CB5507" w:rsidTr="005B582A">
        <w:trPr>
          <w:trHeight w:val="371"/>
        </w:trPr>
        <w:tc>
          <w:tcPr>
            <w:tcW w:w="710" w:type="dxa"/>
          </w:tcPr>
          <w:p w:rsidR="00CB5507" w:rsidRDefault="002E2589" w:rsidP="00CB5507">
            <w:r>
              <w:t>6</w:t>
            </w:r>
          </w:p>
        </w:tc>
        <w:tc>
          <w:tcPr>
            <w:tcW w:w="5068" w:type="dxa"/>
          </w:tcPr>
          <w:p w:rsidR="002E2589" w:rsidRDefault="00915B57" w:rsidP="00CB5507">
            <w:r>
              <w:t>D</w:t>
            </w:r>
            <w:r w:rsidR="002E2589">
              <w:t>esigned to meet the desired Course Outcome (4,2,0)</w:t>
            </w:r>
          </w:p>
        </w:tc>
        <w:tc>
          <w:tcPr>
            <w:tcW w:w="1170" w:type="dxa"/>
          </w:tcPr>
          <w:p w:rsidR="00CB5507" w:rsidRDefault="00CB5507" w:rsidP="00CB5507"/>
          <w:p w:rsidR="00CB5507" w:rsidRDefault="00CB5507" w:rsidP="00CB5507"/>
        </w:tc>
        <w:tc>
          <w:tcPr>
            <w:tcW w:w="1350" w:type="dxa"/>
          </w:tcPr>
          <w:p w:rsidR="00CB5507" w:rsidRDefault="00CB5507" w:rsidP="00CB5507"/>
        </w:tc>
        <w:tc>
          <w:tcPr>
            <w:tcW w:w="1155" w:type="dxa"/>
          </w:tcPr>
          <w:p w:rsidR="00CB5507" w:rsidRDefault="00CB5507" w:rsidP="00CB5507"/>
        </w:tc>
      </w:tr>
      <w:tr w:rsidR="008117D5" w:rsidTr="005B582A">
        <w:trPr>
          <w:trHeight w:val="371"/>
        </w:trPr>
        <w:tc>
          <w:tcPr>
            <w:tcW w:w="710" w:type="dxa"/>
          </w:tcPr>
          <w:p w:rsidR="008117D5" w:rsidRDefault="008117D5" w:rsidP="00CB5507">
            <w:r>
              <w:t>7</w:t>
            </w:r>
          </w:p>
          <w:p w:rsidR="008117D5" w:rsidRDefault="008117D5" w:rsidP="00CB5507"/>
        </w:tc>
        <w:tc>
          <w:tcPr>
            <w:tcW w:w="5068" w:type="dxa"/>
          </w:tcPr>
          <w:p w:rsidR="008117D5" w:rsidRDefault="00585172" w:rsidP="00CB5507">
            <w:r>
              <w:t>Beyond the syllabus included (4,2,0)</w:t>
            </w:r>
          </w:p>
        </w:tc>
        <w:tc>
          <w:tcPr>
            <w:tcW w:w="1170" w:type="dxa"/>
          </w:tcPr>
          <w:p w:rsidR="008117D5" w:rsidRDefault="008117D5" w:rsidP="00CB5507"/>
        </w:tc>
        <w:tc>
          <w:tcPr>
            <w:tcW w:w="1350" w:type="dxa"/>
          </w:tcPr>
          <w:p w:rsidR="008117D5" w:rsidRDefault="008117D5" w:rsidP="00CB5507"/>
        </w:tc>
        <w:tc>
          <w:tcPr>
            <w:tcW w:w="1155" w:type="dxa"/>
          </w:tcPr>
          <w:p w:rsidR="008117D5" w:rsidRDefault="008117D5" w:rsidP="00CB5507"/>
        </w:tc>
      </w:tr>
      <w:tr w:rsidR="00444390" w:rsidTr="005B582A">
        <w:trPr>
          <w:trHeight w:val="371"/>
        </w:trPr>
        <w:tc>
          <w:tcPr>
            <w:tcW w:w="5778" w:type="dxa"/>
            <w:gridSpan w:val="2"/>
            <w:vAlign w:val="center"/>
          </w:tcPr>
          <w:p w:rsidR="00444390" w:rsidRDefault="00444390" w:rsidP="00444390">
            <w:pPr>
              <w:jc w:val="center"/>
            </w:pPr>
            <w:r>
              <w:t>Total</w:t>
            </w:r>
          </w:p>
        </w:tc>
        <w:tc>
          <w:tcPr>
            <w:tcW w:w="1170" w:type="dxa"/>
          </w:tcPr>
          <w:p w:rsidR="00444390" w:rsidRDefault="00444390" w:rsidP="00CB5507"/>
        </w:tc>
        <w:tc>
          <w:tcPr>
            <w:tcW w:w="1350" w:type="dxa"/>
          </w:tcPr>
          <w:p w:rsidR="00444390" w:rsidRDefault="00444390" w:rsidP="00CB5507"/>
        </w:tc>
        <w:tc>
          <w:tcPr>
            <w:tcW w:w="1155" w:type="dxa"/>
          </w:tcPr>
          <w:p w:rsidR="00444390" w:rsidRDefault="00444390" w:rsidP="00CB5507"/>
        </w:tc>
      </w:tr>
    </w:tbl>
    <w:p w:rsidR="00347862" w:rsidRDefault="00347862" w:rsidP="00CB5507">
      <w:pPr>
        <w:ind w:left="720"/>
      </w:pPr>
    </w:p>
    <w:p w:rsidR="00444390" w:rsidRDefault="00444390" w:rsidP="00CB5507">
      <w:pPr>
        <w:pStyle w:val="ListParagraph"/>
      </w:pPr>
    </w:p>
    <w:p w:rsidR="00347862" w:rsidRDefault="00444390" w:rsidP="00CB5507">
      <w:pPr>
        <w:pStyle w:val="ListParagraph"/>
      </w:pPr>
      <w:r>
        <w:t>BOE Decision:</w:t>
      </w:r>
      <w:r>
        <w:tab/>
        <w:t>Accepted / Modifications Required / Rejected</w:t>
      </w:r>
    </w:p>
    <w:p w:rsidR="00444390" w:rsidRDefault="00444390" w:rsidP="00CB5507">
      <w:pPr>
        <w:pStyle w:val="ListParagraph"/>
      </w:pPr>
    </w:p>
    <w:p w:rsidR="00444390" w:rsidRDefault="00444390" w:rsidP="00CB5507">
      <w:pPr>
        <w:pStyle w:val="ListParagraph"/>
      </w:pPr>
    </w:p>
    <w:p w:rsidR="00444390" w:rsidRDefault="00444390" w:rsidP="00CB5507">
      <w:pPr>
        <w:pStyle w:val="ListParagraph"/>
      </w:pPr>
      <w:r>
        <w:t>BOE Chairman</w:t>
      </w:r>
    </w:p>
    <w:p w:rsidR="009330BB" w:rsidRDefault="009330BB" w:rsidP="00CB5507">
      <w:pPr>
        <w:pStyle w:val="ListParagraph"/>
      </w:pPr>
    </w:p>
    <w:p w:rsidR="009330BB" w:rsidRDefault="009330BB" w:rsidP="00CB5507">
      <w:pPr>
        <w:pStyle w:val="ListParagraph"/>
      </w:pPr>
    </w:p>
    <w:p w:rsidR="009330BB" w:rsidRDefault="009330BB" w:rsidP="00CB5507">
      <w:pPr>
        <w:pStyle w:val="ListParagraph"/>
      </w:pPr>
    </w:p>
    <w:p w:rsidR="009330BB" w:rsidRDefault="009330BB" w:rsidP="00CB5507">
      <w:pPr>
        <w:pStyle w:val="ListParagraph"/>
      </w:pPr>
    </w:p>
    <w:p w:rsidR="009330BB" w:rsidRDefault="009330BB" w:rsidP="00CB5507">
      <w:pPr>
        <w:pStyle w:val="ListParagraph"/>
      </w:pPr>
    </w:p>
    <w:p w:rsidR="009330BB" w:rsidRDefault="009330BB" w:rsidP="00CB5507">
      <w:pPr>
        <w:pStyle w:val="ListParagraph"/>
      </w:pPr>
    </w:p>
    <w:p w:rsidR="009330BB" w:rsidRDefault="009330BB" w:rsidP="00CB5507">
      <w:pPr>
        <w:pStyle w:val="ListParagraph"/>
      </w:pPr>
    </w:p>
    <w:p w:rsidR="009330BB" w:rsidRPr="003E7F6F" w:rsidRDefault="009330BB" w:rsidP="009330BB">
      <w:pPr>
        <w:jc w:val="center"/>
        <w:rPr>
          <w:rFonts w:ascii="Calibri" w:eastAsia="Calibri" w:hAnsi="Calibri" w:cs="Times New Roman"/>
        </w:rPr>
      </w:pPr>
      <w:r w:rsidRPr="003E7F6F">
        <w:rPr>
          <w:rFonts w:ascii="Calibri" w:eastAsia="Calibri" w:hAnsi="Calibri" w:cs="Times New Roman"/>
        </w:rPr>
        <w:lastRenderedPageBreak/>
        <w:t xml:space="preserve">M S </w:t>
      </w:r>
      <w:proofErr w:type="spellStart"/>
      <w:r w:rsidRPr="003E7F6F">
        <w:rPr>
          <w:rFonts w:ascii="Calibri" w:eastAsia="Calibri" w:hAnsi="Calibri" w:cs="Times New Roman"/>
        </w:rPr>
        <w:t>Ramaiah</w:t>
      </w:r>
      <w:proofErr w:type="spellEnd"/>
      <w:r w:rsidRPr="003E7F6F">
        <w:rPr>
          <w:rFonts w:ascii="Calibri" w:eastAsia="Calibri" w:hAnsi="Calibri" w:cs="Times New Roman"/>
        </w:rPr>
        <w:t xml:space="preserve"> Institute of Technology</w:t>
      </w:r>
    </w:p>
    <w:p w:rsidR="009330BB" w:rsidRPr="003E7F6F" w:rsidRDefault="009330BB" w:rsidP="009330BB">
      <w:pPr>
        <w:jc w:val="center"/>
        <w:rPr>
          <w:rFonts w:ascii="Calibri" w:eastAsia="Calibri" w:hAnsi="Calibri" w:cs="Times New Roman"/>
        </w:rPr>
      </w:pPr>
      <w:r w:rsidRPr="003E7F6F">
        <w:rPr>
          <w:rFonts w:ascii="Calibri" w:eastAsia="Calibri" w:hAnsi="Calibri" w:cs="Times New Roman"/>
        </w:rPr>
        <w:t>(Autonomous Institute, Affiliated to VTU)</w:t>
      </w:r>
    </w:p>
    <w:p w:rsidR="009330BB" w:rsidRPr="003E7F6F" w:rsidRDefault="009330BB" w:rsidP="009330BB">
      <w:pPr>
        <w:jc w:val="center"/>
        <w:rPr>
          <w:rFonts w:ascii="Calibri" w:eastAsia="Calibri" w:hAnsi="Calibri" w:cs="Times New Roman"/>
          <w:b/>
        </w:rPr>
      </w:pPr>
      <w:r w:rsidRPr="003E7F6F">
        <w:rPr>
          <w:rFonts w:ascii="Calibri" w:eastAsia="Calibri" w:hAnsi="Calibri" w:cs="Times New Roman"/>
          <w:b/>
        </w:rPr>
        <w:t>Department of Information Science &amp; Engineering</w:t>
      </w:r>
    </w:p>
    <w:p w:rsidR="009330BB" w:rsidRPr="003E7F6F" w:rsidRDefault="009330BB" w:rsidP="009330BB">
      <w:pPr>
        <w:tabs>
          <w:tab w:val="left" w:pos="1785"/>
        </w:tabs>
        <w:rPr>
          <w:rFonts w:ascii="Calibri" w:eastAsia="Calibri" w:hAnsi="Calibri" w:cs="Times New Roman"/>
        </w:rPr>
      </w:pPr>
      <w:r w:rsidRPr="003E7F6F">
        <w:rPr>
          <w:rFonts w:ascii="Calibri" w:eastAsia="Calibri" w:hAnsi="Calibri" w:cs="Times New Roman"/>
        </w:rPr>
        <w:t>Term: 1</w:t>
      </w:r>
      <w:r w:rsidR="00DF733D">
        <w:t>3</w:t>
      </w:r>
      <w:r w:rsidRPr="003E7F6F">
        <w:rPr>
          <w:rFonts w:ascii="Calibri" w:eastAsia="Calibri" w:hAnsi="Calibri" w:cs="Times New Roman"/>
          <w:vertAlign w:val="superscript"/>
        </w:rPr>
        <w:t>h</w:t>
      </w:r>
      <w:r w:rsidRPr="003E7F6F">
        <w:rPr>
          <w:rFonts w:ascii="Calibri" w:eastAsia="Calibri" w:hAnsi="Calibri" w:cs="Times New Roman"/>
        </w:rPr>
        <w:t xml:space="preserve"> Aug to 1</w:t>
      </w:r>
      <w:r w:rsidR="00DF733D">
        <w:t>6</w:t>
      </w:r>
      <w:r w:rsidRPr="003E7F6F">
        <w:rPr>
          <w:rFonts w:ascii="Calibri" w:eastAsia="Calibri" w:hAnsi="Calibri" w:cs="Times New Roman"/>
          <w:vertAlign w:val="superscript"/>
        </w:rPr>
        <w:t>th</w:t>
      </w:r>
      <w:r w:rsidRPr="003E7F6F">
        <w:rPr>
          <w:rFonts w:ascii="Calibri" w:eastAsia="Calibri" w:hAnsi="Calibri" w:cs="Times New Roman"/>
        </w:rPr>
        <w:t xml:space="preserve"> Dec 201</w:t>
      </w:r>
      <w:r w:rsidR="00DF733D">
        <w:t>5</w:t>
      </w:r>
      <w:r w:rsidRPr="003E7F6F">
        <w:rPr>
          <w:rFonts w:ascii="Calibri" w:eastAsia="Calibri" w:hAnsi="Calibri" w:cs="Times New Roman"/>
        </w:rPr>
        <w:t xml:space="preserve">   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t>Subject:  Operating system</w:t>
      </w:r>
      <w:r>
        <w:tab/>
      </w:r>
      <w:r w:rsidRPr="003E7F6F">
        <w:rPr>
          <w:rFonts w:ascii="Calibri" w:eastAsia="Calibri" w:hAnsi="Calibri" w:cs="Times New Roman"/>
        </w:rPr>
        <w:t>Sub Code: IS5</w:t>
      </w:r>
      <w:r w:rsidR="007F3AE6">
        <w:rPr>
          <w:rFonts w:ascii="Calibri" w:eastAsia="Calibri" w:hAnsi="Calibri" w:cs="Times New Roman"/>
        </w:rPr>
        <w:t>1</w:t>
      </w:r>
      <w:r w:rsidRPr="003E7F6F">
        <w:rPr>
          <w:rFonts w:ascii="Calibri" w:eastAsia="Calibri" w:hAnsi="Calibri" w:cs="Times New Roman"/>
        </w:rPr>
        <w:t>4</w:t>
      </w:r>
    </w:p>
    <w:p w:rsidR="009330BB" w:rsidRPr="003E7F6F" w:rsidRDefault="009330BB" w:rsidP="009330BB">
      <w:pPr>
        <w:tabs>
          <w:tab w:val="left" w:pos="1785"/>
        </w:tabs>
        <w:rPr>
          <w:rFonts w:ascii="Calibri" w:eastAsia="Calibri" w:hAnsi="Calibri" w:cs="Times New Roman"/>
        </w:rPr>
      </w:pPr>
      <w:r w:rsidRPr="003E7F6F">
        <w:rPr>
          <w:rFonts w:ascii="Calibri" w:eastAsia="Calibri" w:hAnsi="Calibri" w:cs="Times New Roman"/>
        </w:rPr>
        <w:t>CIE Test No: I</w:t>
      </w:r>
      <w:r w:rsidRPr="003E7F6F">
        <w:rPr>
          <w:rFonts w:ascii="Calibri" w:eastAsia="Calibri" w:hAnsi="Calibri" w:cs="Times New Roman"/>
        </w:rPr>
        <w:tab/>
      </w:r>
      <w:r w:rsidRPr="003E7F6F">
        <w:rPr>
          <w:rFonts w:ascii="Calibri" w:eastAsia="Calibri" w:hAnsi="Calibri" w:cs="Times New Roman"/>
        </w:rPr>
        <w:tab/>
      </w:r>
      <w:r w:rsidRPr="003E7F6F">
        <w:rPr>
          <w:rFonts w:ascii="Calibri" w:eastAsia="Calibri" w:hAnsi="Calibri" w:cs="Times New Roman"/>
        </w:rPr>
        <w:tab/>
        <w:t xml:space="preserve">               </w:t>
      </w:r>
      <w:r>
        <w:rPr>
          <w:rFonts w:ascii="Calibri" w:eastAsia="Calibri" w:hAnsi="Calibri" w:cs="Times New Roman"/>
        </w:rPr>
        <w:tab/>
      </w:r>
      <w:r w:rsidRPr="003E7F6F">
        <w:rPr>
          <w:rFonts w:ascii="Calibri" w:eastAsia="Calibri" w:hAnsi="Calibri" w:cs="Times New Roman"/>
        </w:rPr>
        <w:t>Semester: V</w:t>
      </w:r>
      <w:r w:rsidRPr="003E7F6F">
        <w:rPr>
          <w:rFonts w:ascii="Calibri" w:eastAsia="Calibri" w:hAnsi="Calibri" w:cs="Times New Roman"/>
        </w:rPr>
        <w:tab/>
      </w:r>
      <w:r w:rsidRPr="003E7F6F">
        <w:rPr>
          <w:rFonts w:ascii="Calibri" w:eastAsia="Calibri" w:hAnsi="Calibri" w:cs="Times New Roman"/>
        </w:rPr>
        <w:tab/>
      </w:r>
      <w:r w:rsidRPr="003E7F6F">
        <w:rPr>
          <w:rFonts w:ascii="Calibri" w:eastAsia="Calibri" w:hAnsi="Calibri" w:cs="Times New Roman"/>
        </w:rPr>
        <w:tab/>
        <w:t xml:space="preserve">Section: ‘A’,’B’, &amp;’C’ </w:t>
      </w:r>
    </w:p>
    <w:p w:rsidR="009330BB" w:rsidRPr="003E7F6F" w:rsidRDefault="009330BB" w:rsidP="009330BB">
      <w:pPr>
        <w:tabs>
          <w:tab w:val="left" w:pos="1785"/>
          <w:tab w:val="left" w:pos="2160"/>
          <w:tab w:val="left" w:pos="2880"/>
          <w:tab w:val="left" w:pos="3600"/>
          <w:tab w:val="left" w:pos="4320"/>
          <w:tab w:val="left" w:pos="7200"/>
        </w:tabs>
        <w:rPr>
          <w:rFonts w:ascii="Calibri" w:eastAsia="Calibri" w:hAnsi="Calibri" w:cs="Times New Roman"/>
        </w:rPr>
      </w:pPr>
      <w:r w:rsidRPr="003E7F6F">
        <w:rPr>
          <w:rFonts w:ascii="Calibri" w:eastAsia="Calibri" w:hAnsi="Calibri" w:cs="Times New Roman"/>
        </w:rPr>
        <w:t>U.G:B.E</w:t>
      </w:r>
      <w:r w:rsidRPr="003E7F6F">
        <w:rPr>
          <w:rFonts w:ascii="Calibri" w:eastAsia="Calibri" w:hAnsi="Calibri" w:cs="Times New Roman"/>
        </w:rPr>
        <w:tab/>
      </w:r>
      <w:r w:rsidRPr="003E7F6F">
        <w:rPr>
          <w:rFonts w:ascii="Calibri" w:eastAsia="Calibri" w:hAnsi="Calibri" w:cs="Times New Roman"/>
        </w:rPr>
        <w:tab/>
        <w:t xml:space="preserve">                             </w:t>
      </w:r>
      <w:r>
        <w:rPr>
          <w:rFonts w:ascii="Calibri" w:eastAsia="Calibri" w:hAnsi="Calibri" w:cs="Times New Roman"/>
        </w:rPr>
        <w:tab/>
      </w:r>
      <w:r w:rsidRPr="003E7F6F">
        <w:rPr>
          <w:rFonts w:ascii="Calibri" w:eastAsia="Calibri" w:hAnsi="Calibri" w:cs="Times New Roman"/>
        </w:rPr>
        <w:t>M</w:t>
      </w:r>
      <w:r>
        <w:t xml:space="preserve">ax Marks: </w:t>
      </w:r>
      <w:r w:rsidR="00F9165E">
        <w:t>30</w:t>
      </w:r>
      <w:r>
        <w:tab/>
      </w:r>
      <w:r w:rsidRPr="003E7F6F">
        <w:rPr>
          <w:rFonts w:ascii="Calibri" w:eastAsia="Calibri" w:hAnsi="Calibri" w:cs="Times New Roman"/>
        </w:rPr>
        <w:t>Time Allotted: 1 hr</w:t>
      </w:r>
    </w:p>
    <w:p w:rsidR="009330BB" w:rsidRPr="003E7F6F" w:rsidRDefault="009330BB" w:rsidP="009330BB">
      <w:pPr>
        <w:tabs>
          <w:tab w:val="left" w:pos="1785"/>
        </w:tabs>
        <w:rPr>
          <w:rFonts w:ascii="Calibri" w:eastAsia="Calibri" w:hAnsi="Calibri" w:cs="Times New Roman"/>
          <w:b/>
        </w:rPr>
      </w:pPr>
      <w:r w:rsidRPr="003E7F6F">
        <w:rPr>
          <w:rFonts w:ascii="Calibri" w:eastAsia="Calibri" w:hAnsi="Calibri" w:cs="Times New Roman"/>
          <w:b/>
        </w:rPr>
        <w:t xml:space="preserve">Instructions to Candidates: </w:t>
      </w:r>
      <w:r w:rsidRPr="003E7F6F">
        <w:rPr>
          <w:rFonts w:ascii="Calibri" w:eastAsia="Calibri" w:hAnsi="Calibri" w:cs="Times New Roman"/>
          <w:b/>
        </w:rPr>
        <w:tab/>
        <w:t>Mobile phones are banned.</w:t>
      </w:r>
    </w:p>
    <w:p w:rsidR="009330BB" w:rsidRPr="00F9165E" w:rsidRDefault="009330BB" w:rsidP="00F9165E">
      <w:pPr>
        <w:rPr>
          <w:rFonts w:ascii="Calibri" w:eastAsia="Calibri" w:hAnsi="Calibri" w:cs="Times New Roman"/>
          <w:b/>
        </w:rPr>
      </w:pPr>
      <w:r w:rsidRPr="003E7F6F">
        <w:rPr>
          <w:rFonts w:ascii="Calibri" w:eastAsia="Calibri" w:hAnsi="Calibri" w:cs="Times New Roman"/>
          <w:b/>
        </w:rPr>
        <w:tab/>
      </w:r>
      <w:r w:rsidRPr="003E7F6F">
        <w:rPr>
          <w:rFonts w:ascii="Calibri" w:eastAsia="Calibri" w:hAnsi="Calibri" w:cs="Times New Roman"/>
          <w:b/>
        </w:rPr>
        <w:tab/>
      </w:r>
      <w:r w:rsidRPr="003E7F6F">
        <w:rPr>
          <w:rFonts w:ascii="Calibri" w:eastAsia="Calibri" w:hAnsi="Calibri" w:cs="Times New Roman"/>
          <w:b/>
        </w:rPr>
        <w:tab/>
      </w:r>
      <w:r w:rsidRPr="003E7F6F">
        <w:rPr>
          <w:rFonts w:ascii="Calibri" w:eastAsia="Calibri" w:hAnsi="Calibri" w:cs="Times New Roman"/>
          <w:b/>
        </w:rPr>
        <w:tab/>
      </w:r>
      <w:r>
        <w:rPr>
          <w:b/>
        </w:rPr>
        <w:t>Answer any 2</w:t>
      </w:r>
      <w:r w:rsidR="00F9165E">
        <w:rPr>
          <w:b/>
        </w:rPr>
        <w:t xml:space="preserve"> questions.</w:t>
      </w:r>
    </w:p>
    <w:tbl>
      <w:tblPr>
        <w:tblStyle w:val="TableGrid"/>
        <w:tblW w:w="10890" w:type="dxa"/>
        <w:tblInd w:w="-612" w:type="dxa"/>
        <w:tblLayout w:type="fixed"/>
        <w:tblLook w:val="04A0"/>
      </w:tblPr>
      <w:tblGrid>
        <w:gridCol w:w="540"/>
        <w:gridCol w:w="360"/>
        <w:gridCol w:w="7470"/>
        <w:gridCol w:w="810"/>
        <w:gridCol w:w="990"/>
        <w:gridCol w:w="720"/>
      </w:tblGrid>
      <w:tr w:rsidR="001B3DD0" w:rsidTr="00F9165E">
        <w:tc>
          <w:tcPr>
            <w:tcW w:w="540" w:type="dxa"/>
            <w:vAlign w:val="center"/>
          </w:tcPr>
          <w:p w:rsidR="001B3DD0" w:rsidRPr="00F9165E" w:rsidRDefault="001B3DD0" w:rsidP="0047064F">
            <w:pPr>
              <w:jc w:val="left"/>
              <w:rPr>
                <w:b/>
              </w:rPr>
            </w:pPr>
            <w:r w:rsidRPr="00F9165E">
              <w:rPr>
                <w:b/>
              </w:rPr>
              <w:t>SL No</w:t>
            </w:r>
          </w:p>
        </w:tc>
        <w:tc>
          <w:tcPr>
            <w:tcW w:w="360" w:type="dxa"/>
          </w:tcPr>
          <w:p w:rsidR="001B3DD0" w:rsidRPr="00F9165E" w:rsidRDefault="001B3DD0" w:rsidP="0047064F">
            <w:pPr>
              <w:jc w:val="left"/>
              <w:rPr>
                <w:b/>
              </w:rPr>
            </w:pPr>
          </w:p>
        </w:tc>
        <w:tc>
          <w:tcPr>
            <w:tcW w:w="7470" w:type="dxa"/>
            <w:vAlign w:val="center"/>
          </w:tcPr>
          <w:p w:rsidR="001B3DD0" w:rsidRPr="00F9165E" w:rsidRDefault="001B3DD0" w:rsidP="0047064F">
            <w:pPr>
              <w:jc w:val="left"/>
              <w:rPr>
                <w:b/>
              </w:rPr>
            </w:pPr>
            <w:r w:rsidRPr="00F9165E">
              <w:rPr>
                <w:b/>
              </w:rPr>
              <w:t>Questions</w:t>
            </w:r>
          </w:p>
        </w:tc>
        <w:tc>
          <w:tcPr>
            <w:tcW w:w="810" w:type="dxa"/>
            <w:vAlign w:val="center"/>
          </w:tcPr>
          <w:p w:rsidR="001B3DD0" w:rsidRPr="00F9165E" w:rsidRDefault="001B3DD0" w:rsidP="005C642A">
            <w:pPr>
              <w:jc w:val="center"/>
              <w:rPr>
                <w:b/>
              </w:rPr>
            </w:pPr>
            <w:r w:rsidRPr="00F9165E">
              <w:rPr>
                <w:b/>
              </w:rPr>
              <w:t>Marks</w:t>
            </w:r>
          </w:p>
          <w:p w:rsidR="001B3DD0" w:rsidRPr="00F9165E" w:rsidRDefault="001B3DD0" w:rsidP="005C642A">
            <w:pPr>
              <w:jc w:val="center"/>
              <w:rPr>
                <w:b/>
              </w:rPr>
            </w:pPr>
          </w:p>
        </w:tc>
        <w:tc>
          <w:tcPr>
            <w:tcW w:w="990" w:type="dxa"/>
            <w:vAlign w:val="center"/>
          </w:tcPr>
          <w:p w:rsidR="001B3DD0" w:rsidRPr="00F9165E" w:rsidRDefault="001B3DD0" w:rsidP="005C642A">
            <w:pPr>
              <w:jc w:val="center"/>
              <w:rPr>
                <w:b/>
              </w:rPr>
            </w:pPr>
            <w:r w:rsidRPr="00F9165E">
              <w:rPr>
                <w:b/>
              </w:rPr>
              <w:t>Bloom’s Level</w:t>
            </w:r>
          </w:p>
        </w:tc>
        <w:tc>
          <w:tcPr>
            <w:tcW w:w="720" w:type="dxa"/>
            <w:vAlign w:val="center"/>
          </w:tcPr>
          <w:p w:rsidR="001B3DD0" w:rsidRPr="00F9165E" w:rsidRDefault="001B3DD0" w:rsidP="005C642A">
            <w:pPr>
              <w:jc w:val="center"/>
              <w:rPr>
                <w:b/>
              </w:rPr>
            </w:pPr>
            <w:r w:rsidRPr="00F9165E">
              <w:rPr>
                <w:b/>
              </w:rPr>
              <w:t>CO</w:t>
            </w:r>
          </w:p>
        </w:tc>
      </w:tr>
      <w:tr w:rsidR="001B3DD0" w:rsidTr="00F9165E">
        <w:tc>
          <w:tcPr>
            <w:tcW w:w="540" w:type="dxa"/>
            <w:vMerge w:val="restart"/>
            <w:vAlign w:val="center"/>
          </w:tcPr>
          <w:p w:rsidR="001B3DD0" w:rsidRDefault="001B3DD0" w:rsidP="001B3DD0">
            <w:pPr>
              <w:jc w:val="left"/>
            </w:pPr>
            <w:r>
              <w:t>1</w:t>
            </w:r>
          </w:p>
        </w:tc>
        <w:tc>
          <w:tcPr>
            <w:tcW w:w="360" w:type="dxa"/>
          </w:tcPr>
          <w:p w:rsidR="001B3DD0" w:rsidRPr="00136CA5" w:rsidRDefault="001B3DD0" w:rsidP="001B3DD0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7470" w:type="dxa"/>
            <w:vAlign w:val="center"/>
          </w:tcPr>
          <w:p w:rsidR="001B3DD0" w:rsidRPr="00136CA5" w:rsidRDefault="001B3DD0" w:rsidP="0047064F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136CA5">
              <w:rPr>
                <w:rFonts w:ascii="Verdana" w:hAnsi="Verdana"/>
                <w:sz w:val="20"/>
                <w:szCs w:val="20"/>
              </w:rPr>
              <w:t>Consider the following set of processes, with length of the CPU burst time given in milliseconds.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588"/>
              <w:gridCol w:w="501"/>
              <w:gridCol w:w="369"/>
              <w:gridCol w:w="361"/>
              <w:gridCol w:w="383"/>
              <w:gridCol w:w="501"/>
            </w:tblGrid>
            <w:tr w:rsidR="001B3DD0" w:rsidRPr="00136CA5" w:rsidTr="00A601E2">
              <w:trPr>
                <w:trHeight w:val="144"/>
                <w:jc w:val="center"/>
              </w:trPr>
              <w:tc>
                <w:tcPr>
                  <w:tcW w:w="1588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Process</w:t>
                  </w:r>
                </w:p>
              </w:tc>
              <w:tc>
                <w:tcPr>
                  <w:tcW w:w="50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69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36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83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50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E</w:t>
                  </w:r>
                </w:p>
              </w:tc>
            </w:tr>
            <w:tr w:rsidR="001B3DD0" w:rsidRPr="00136CA5" w:rsidTr="00A601E2">
              <w:trPr>
                <w:trHeight w:val="144"/>
                <w:jc w:val="center"/>
              </w:trPr>
              <w:tc>
                <w:tcPr>
                  <w:tcW w:w="1588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Arrival Time</w:t>
                  </w:r>
                </w:p>
              </w:tc>
              <w:tc>
                <w:tcPr>
                  <w:tcW w:w="50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69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6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3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0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</w:tr>
            <w:tr w:rsidR="001B3DD0" w:rsidRPr="00136CA5" w:rsidTr="00A601E2">
              <w:trPr>
                <w:trHeight w:val="144"/>
                <w:jc w:val="center"/>
              </w:trPr>
              <w:tc>
                <w:tcPr>
                  <w:tcW w:w="1588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Burst Time</w:t>
                  </w:r>
                </w:p>
              </w:tc>
              <w:tc>
                <w:tcPr>
                  <w:tcW w:w="50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69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3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</w:p>
              </w:tc>
            </w:tr>
            <w:tr w:rsidR="001B3DD0" w:rsidRPr="00136CA5" w:rsidTr="00A601E2">
              <w:trPr>
                <w:trHeight w:val="144"/>
                <w:jc w:val="center"/>
              </w:trPr>
              <w:tc>
                <w:tcPr>
                  <w:tcW w:w="1588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Priority</w:t>
                  </w:r>
                </w:p>
              </w:tc>
              <w:tc>
                <w:tcPr>
                  <w:tcW w:w="50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69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6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3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01" w:type="dxa"/>
                </w:tcPr>
                <w:p w:rsidR="001B3DD0" w:rsidRPr="00136CA5" w:rsidRDefault="001B3DD0" w:rsidP="0047064F">
                  <w:pPr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 w:rsidRPr="00136CA5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1B3DD0" w:rsidRPr="00136CA5" w:rsidRDefault="001B3DD0" w:rsidP="005E3380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136CA5">
              <w:rPr>
                <w:rFonts w:ascii="Verdana" w:hAnsi="Verdana"/>
                <w:sz w:val="20"/>
                <w:szCs w:val="20"/>
              </w:rPr>
              <w:t>Draw Gantt charts illustrating the execution of these processes using</w:t>
            </w:r>
            <w:r>
              <w:rPr>
                <w:rFonts w:ascii="Verdana" w:hAnsi="Verdana"/>
                <w:sz w:val="20"/>
                <w:szCs w:val="20"/>
              </w:rPr>
              <w:t xml:space="preserve"> FCFS, </w:t>
            </w:r>
            <w:r w:rsidRPr="00136CA5">
              <w:rPr>
                <w:rFonts w:ascii="Verdana" w:hAnsi="Verdana"/>
                <w:sz w:val="20"/>
                <w:szCs w:val="20"/>
              </w:rPr>
              <w:t>Pre</w:t>
            </w:r>
            <w:r w:rsidR="00F9165E">
              <w:rPr>
                <w:rFonts w:ascii="Verdana" w:hAnsi="Verdana"/>
                <w:sz w:val="20"/>
                <w:szCs w:val="20"/>
              </w:rPr>
              <w:t>-</w:t>
            </w:r>
            <w:r w:rsidRPr="00136CA5">
              <w:rPr>
                <w:rFonts w:ascii="Verdana" w:hAnsi="Verdana"/>
                <w:sz w:val="20"/>
                <w:szCs w:val="20"/>
              </w:rPr>
              <w:t>emptive SJF, Priority and RR (Quantum = 2) scheduling algorithms. Determine the average waiting time</w:t>
            </w:r>
            <w:r>
              <w:rPr>
                <w:rFonts w:ascii="Verdana" w:hAnsi="Verdana"/>
                <w:sz w:val="20"/>
                <w:szCs w:val="20"/>
              </w:rPr>
              <w:t xml:space="preserve"> and turnaround time </w:t>
            </w:r>
            <w:r w:rsidRPr="00136CA5">
              <w:rPr>
                <w:rFonts w:ascii="Verdana" w:hAnsi="Verdana"/>
                <w:sz w:val="20"/>
                <w:szCs w:val="20"/>
              </w:rPr>
              <w:t>of all algorithms.</w:t>
            </w:r>
          </w:p>
        </w:tc>
        <w:tc>
          <w:tcPr>
            <w:tcW w:w="810" w:type="dxa"/>
            <w:vAlign w:val="center"/>
          </w:tcPr>
          <w:p w:rsidR="001B3DD0" w:rsidRDefault="001B3DD0" w:rsidP="005C642A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1B3DD0" w:rsidRDefault="001B3DD0" w:rsidP="005C642A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:rsidR="001B3DD0" w:rsidRDefault="001B3DD0" w:rsidP="005C642A">
            <w:pPr>
              <w:jc w:val="center"/>
            </w:pPr>
            <w:r>
              <w:t>CO1</w:t>
            </w:r>
          </w:p>
        </w:tc>
      </w:tr>
      <w:tr w:rsidR="001B3DD0" w:rsidTr="00F9165E">
        <w:tc>
          <w:tcPr>
            <w:tcW w:w="540" w:type="dxa"/>
            <w:vMerge/>
            <w:vAlign w:val="center"/>
          </w:tcPr>
          <w:p w:rsidR="001B3DD0" w:rsidRDefault="001B3DD0" w:rsidP="0047064F">
            <w:pPr>
              <w:jc w:val="left"/>
            </w:pPr>
          </w:p>
        </w:tc>
        <w:tc>
          <w:tcPr>
            <w:tcW w:w="360" w:type="dxa"/>
          </w:tcPr>
          <w:p w:rsidR="001B3DD0" w:rsidRPr="00136CA5" w:rsidRDefault="001B3DD0" w:rsidP="001B3DD0">
            <w:p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7470" w:type="dxa"/>
            <w:vAlign w:val="center"/>
          </w:tcPr>
          <w:p w:rsidR="001B3DD0" w:rsidRPr="00136CA5" w:rsidRDefault="001B3DD0" w:rsidP="0047064F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136CA5">
              <w:rPr>
                <w:rFonts w:ascii="Verdana" w:hAnsi="Verdana"/>
                <w:sz w:val="20"/>
                <w:szCs w:val="20"/>
              </w:rPr>
              <w:t>Explain the classic software based solution to the critical section problem by explaining the structure of process P</w:t>
            </w:r>
            <w:r w:rsidRPr="00136CA5">
              <w:rPr>
                <w:rFonts w:ascii="Verdana" w:hAnsi="Verdana"/>
                <w:sz w:val="20"/>
                <w:szCs w:val="20"/>
                <w:vertAlign w:val="subscript"/>
              </w:rPr>
              <w:t>i</w:t>
            </w:r>
            <w:r w:rsidRPr="00136CA5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810" w:type="dxa"/>
            <w:vAlign w:val="center"/>
          </w:tcPr>
          <w:p w:rsidR="001B3DD0" w:rsidRDefault="001B3DD0" w:rsidP="005C642A">
            <w:pPr>
              <w:jc w:val="center"/>
            </w:pPr>
            <w:r>
              <w:t>7</w:t>
            </w:r>
          </w:p>
        </w:tc>
        <w:tc>
          <w:tcPr>
            <w:tcW w:w="990" w:type="dxa"/>
            <w:vAlign w:val="center"/>
          </w:tcPr>
          <w:p w:rsidR="001B3DD0" w:rsidRDefault="001B3DD0" w:rsidP="005C642A">
            <w:pPr>
              <w:jc w:val="center"/>
            </w:pPr>
            <w:r>
              <w:t>U</w:t>
            </w:r>
          </w:p>
        </w:tc>
        <w:tc>
          <w:tcPr>
            <w:tcW w:w="720" w:type="dxa"/>
            <w:vAlign w:val="center"/>
          </w:tcPr>
          <w:p w:rsidR="001B3DD0" w:rsidRDefault="001B3DD0" w:rsidP="005C642A">
            <w:pPr>
              <w:jc w:val="center"/>
            </w:pPr>
            <w:r>
              <w:t>CO2</w:t>
            </w:r>
          </w:p>
        </w:tc>
      </w:tr>
      <w:tr w:rsidR="001B3DD0" w:rsidTr="00F9165E">
        <w:tc>
          <w:tcPr>
            <w:tcW w:w="540" w:type="dxa"/>
            <w:vMerge w:val="restart"/>
            <w:vAlign w:val="center"/>
          </w:tcPr>
          <w:p w:rsidR="001B3DD0" w:rsidRDefault="001B3DD0" w:rsidP="0047064F">
            <w:pPr>
              <w:jc w:val="left"/>
            </w:pPr>
            <w:r>
              <w:t>2</w:t>
            </w:r>
          </w:p>
        </w:tc>
        <w:tc>
          <w:tcPr>
            <w:tcW w:w="360" w:type="dxa"/>
          </w:tcPr>
          <w:p w:rsidR="001B3DD0" w:rsidRDefault="001B3DD0" w:rsidP="0047064F">
            <w:pPr>
              <w:jc w:val="left"/>
            </w:pPr>
            <w:r>
              <w:t>a</w:t>
            </w:r>
          </w:p>
        </w:tc>
        <w:tc>
          <w:tcPr>
            <w:tcW w:w="7470" w:type="dxa"/>
            <w:vAlign w:val="center"/>
          </w:tcPr>
          <w:p w:rsidR="001B3DD0" w:rsidRDefault="001B3DD0" w:rsidP="0047064F">
            <w:pPr>
              <w:jc w:val="left"/>
            </w:pPr>
            <w:r>
              <w:t>Discuss the various states of a process. Differentiate between the different kinds of schedulers.</w:t>
            </w:r>
          </w:p>
        </w:tc>
        <w:tc>
          <w:tcPr>
            <w:tcW w:w="810" w:type="dxa"/>
            <w:vAlign w:val="center"/>
          </w:tcPr>
          <w:p w:rsidR="001B3DD0" w:rsidRDefault="001B3DD0" w:rsidP="005C642A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1B3DD0" w:rsidRDefault="001B3DD0" w:rsidP="005C642A">
            <w:pPr>
              <w:jc w:val="center"/>
            </w:pPr>
            <w:r>
              <w:t>R</w:t>
            </w:r>
          </w:p>
        </w:tc>
        <w:tc>
          <w:tcPr>
            <w:tcW w:w="720" w:type="dxa"/>
            <w:vAlign w:val="center"/>
          </w:tcPr>
          <w:p w:rsidR="001B3DD0" w:rsidRDefault="001B3DD0" w:rsidP="005C642A">
            <w:pPr>
              <w:jc w:val="center"/>
            </w:pPr>
            <w:r>
              <w:t>CO1</w:t>
            </w:r>
          </w:p>
        </w:tc>
      </w:tr>
      <w:tr w:rsidR="001B3DD0" w:rsidTr="00F9165E">
        <w:tc>
          <w:tcPr>
            <w:tcW w:w="540" w:type="dxa"/>
            <w:vMerge/>
            <w:vAlign w:val="center"/>
          </w:tcPr>
          <w:p w:rsidR="001B3DD0" w:rsidRDefault="001B3DD0" w:rsidP="0047064F">
            <w:pPr>
              <w:jc w:val="left"/>
            </w:pPr>
          </w:p>
        </w:tc>
        <w:tc>
          <w:tcPr>
            <w:tcW w:w="360" w:type="dxa"/>
          </w:tcPr>
          <w:p w:rsidR="001B3DD0" w:rsidRDefault="001B3DD0" w:rsidP="005C642A">
            <w:pPr>
              <w:jc w:val="left"/>
            </w:pPr>
            <w:r>
              <w:t>b</w:t>
            </w:r>
          </w:p>
        </w:tc>
        <w:tc>
          <w:tcPr>
            <w:tcW w:w="7470" w:type="dxa"/>
            <w:vAlign w:val="center"/>
          </w:tcPr>
          <w:p w:rsidR="001B3DD0" w:rsidRDefault="001B3DD0" w:rsidP="005C642A">
            <w:pPr>
              <w:jc w:val="left"/>
            </w:pPr>
            <w:r>
              <w:t xml:space="preserve">With the definition of TestandSet() and swap() instructions, explain how mutual exclusion is implemented for TestandSet() and swap() instructions. </w:t>
            </w:r>
          </w:p>
        </w:tc>
        <w:tc>
          <w:tcPr>
            <w:tcW w:w="810" w:type="dxa"/>
            <w:vAlign w:val="center"/>
          </w:tcPr>
          <w:p w:rsidR="001B3DD0" w:rsidRDefault="001B3DD0" w:rsidP="005C642A">
            <w:pPr>
              <w:jc w:val="center"/>
            </w:pPr>
            <w:r>
              <w:t>7</w:t>
            </w:r>
          </w:p>
        </w:tc>
        <w:tc>
          <w:tcPr>
            <w:tcW w:w="990" w:type="dxa"/>
            <w:vAlign w:val="center"/>
          </w:tcPr>
          <w:p w:rsidR="001B3DD0" w:rsidRDefault="001B3DD0" w:rsidP="005C642A">
            <w:pPr>
              <w:jc w:val="center"/>
            </w:pPr>
            <w:r>
              <w:t>A</w:t>
            </w:r>
          </w:p>
        </w:tc>
        <w:tc>
          <w:tcPr>
            <w:tcW w:w="720" w:type="dxa"/>
            <w:vAlign w:val="center"/>
          </w:tcPr>
          <w:p w:rsidR="001B3DD0" w:rsidRDefault="001B3DD0" w:rsidP="005C642A">
            <w:pPr>
              <w:jc w:val="center"/>
            </w:pPr>
            <w:r>
              <w:t>CO2</w:t>
            </w:r>
          </w:p>
        </w:tc>
      </w:tr>
      <w:tr w:rsidR="001B3DD0" w:rsidTr="00F9165E">
        <w:tc>
          <w:tcPr>
            <w:tcW w:w="540" w:type="dxa"/>
            <w:vMerge w:val="restart"/>
            <w:vAlign w:val="center"/>
          </w:tcPr>
          <w:p w:rsidR="001B3DD0" w:rsidRDefault="001B3DD0" w:rsidP="0047064F">
            <w:pPr>
              <w:jc w:val="left"/>
            </w:pPr>
            <w:r>
              <w:t>3</w:t>
            </w:r>
          </w:p>
        </w:tc>
        <w:tc>
          <w:tcPr>
            <w:tcW w:w="360" w:type="dxa"/>
          </w:tcPr>
          <w:p w:rsidR="001B3DD0" w:rsidRDefault="001B3DD0" w:rsidP="0047064F">
            <w:pPr>
              <w:jc w:val="left"/>
            </w:pPr>
            <w:r>
              <w:t>a</w:t>
            </w:r>
          </w:p>
        </w:tc>
        <w:tc>
          <w:tcPr>
            <w:tcW w:w="7470" w:type="dxa"/>
            <w:vAlign w:val="center"/>
          </w:tcPr>
          <w:p w:rsidR="001B3DD0" w:rsidRDefault="001B3DD0" w:rsidP="0047064F">
            <w:pPr>
              <w:jc w:val="left"/>
            </w:pPr>
            <w:r>
              <w:t>What is Inter-process communication? Why is it required? Explain how cooperating processes communicate by passing messages.</w:t>
            </w:r>
          </w:p>
        </w:tc>
        <w:tc>
          <w:tcPr>
            <w:tcW w:w="810" w:type="dxa"/>
            <w:vAlign w:val="center"/>
          </w:tcPr>
          <w:p w:rsidR="001B3DD0" w:rsidRDefault="001B3DD0" w:rsidP="005C642A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:rsidR="001B3DD0" w:rsidRDefault="001B3DD0" w:rsidP="005C642A">
            <w:pPr>
              <w:jc w:val="center"/>
            </w:pPr>
            <w:r>
              <w:t>U</w:t>
            </w:r>
          </w:p>
        </w:tc>
        <w:tc>
          <w:tcPr>
            <w:tcW w:w="720" w:type="dxa"/>
            <w:vAlign w:val="center"/>
          </w:tcPr>
          <w:p w:rsidR="001B3DD0" w:rsidRDefault="001B3DD0" w:rsidP="00DD2187">
            <w:pPr>
              <w:jc w:val="center"/>
            </w:pPr>
            <w:r>
              <w:t>CO1</w:t>
            </w:r>
          </w:p>
        </w:tc>
      </w:tr>
      <w:tr w:rsidR="001B3DD0" w:rsidTr="00F9165E">
        <w:trPr>
          <w:trHeight w:val="593"/>
        </w:trPr>
        <w:tc>
          <w:tcPr>
            <w:tcW w:w="540" w:type="dxa"/>
            <w:vMerge/>
            <w:vAlign w:val="center"/>
          </w:tcPr>
          <w:p w:rsidR="001B3DD0" w:rsidRDefault="001B3DD0" w:rsidP="0047064F">
            <w:pPr>
              <w:jc w:val="left"/>
            </w:pPr>
          </w:p>
        </w:tc>
        <w:tc>
          <w:tcPr>
            <w:tcW w:w="360" w:type="dxa"/>
          </w:tcPr>
          <w:p w:rsidR="001B3DD0" w:rsidRDefault="001B3DD0" w:rsidP="0047064F">
            <w:pPr>
              <w:jc w:val="left"/>
            </w:pPr>
            <w:r>
              <w:t>b</w:t>
            </w:r>
          </w:p>
        </w:tc>
        <w:tc>
          <w:tcPr>
            <w:tcW w:w="7470" w:type="dxa"/>
            <w:vAlign w:val="center"/>
          </w:tcPr>
          <w:p w:rsidR="001B3DD0" w:rsidRDefault="001B3DD0" w:rsidP="0047064F">
            <w:pPr>
              <w:jc w:val="left"/>
            </w:pPr>
            <w:r>
              <w:t>Discuss the following terms:</w:t>
            </w:r>
          </w:p>
          <w:p w:rsidR="001B3DD0" w:rsidRDefault="001B3DD0" w:rsidP="0047064F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 xml:space="preserve"> Race Condition             b.    Critical Section Problem</w:t>
            </w:r>
          </w:p>
        </w:tc>
        <w:tc>
          <w:tcPr>
            <w:tcW w:w="810" w:type="dxa"/>
            <w:vAlign w:val="center"/>
          </w:tcPr>
          <w:p w:rsidR="001B3DD0" w:rsidRDefault="001B3DD0" w:rsidP="005C642A">
            <w:pPr>
              <w:jc w:val="center"/>
            </w:pPr>
            <w:r>
              <w:t>7</w:t>
            </w:r>
          </w:p>
        </w:tc>
        <w:tc>
          <w:tcPr>
            <w:tcW w:w="990" w:type="dxa"/>
            <w:vAlign w:val="center"/>
          </w:tcPr>
          <w:p w:rsidR="001B3DD0" w:rsidRDefault="001B3DD0" w:rsidP="005C642A">
            <w:pPr>
              <w:jc w:val="center"/>
            </w:pPr>
            <w:r>
              <w:t>U</w:t>
            </w:r>
          </w:p>
        </w:tc>
        <w:tc>
          <w:tcPr>
            <w:tcW w:w="720" w:type="dxa"/>
            <w:vAlign w:val="center"/>
          </w:tcPr>
          <w:p w:rsidR="001B3DD0" w:rsidRDefault="001B3DD0" w:rsidP="005C642A">
            <w:pPr>
              <w:jc w:val="center"/>
            </w:pPr>
            <w:r>
              <w:t>CO2</w:t>
            </w:r>
          </w:p>
        </w:tc>
      </w:tr>
    </w:tbl>
    <w:p w:rsidR="00DD2187" w:rsidRDefault="00DD2187" w:rsidP="00DD2187">
      <w:pPr>
        <w:spacing w:line="240" w:lineRule="auto"/>
        <w:rPr>
          <w:rFonts w:ascii="Verdana" w:hAnsi="Verdana"/>
          <w:b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#R – Remember; U – Understand;</w:t>
      </w:r>
      <w:r>
        <w:rPr>
          <w:rFonts w:ascii="Verdana" w:hAnsi="Verdana"/>
          <w:b/>
          <w:sz w:val="20"/>
          <w:szCs w:val="20"/>
        </w:rPr>
        <w:t xml:space="preserve"> A - Apply</w:t>
      </w:r>
      <w:r w:rsidRPr="00790E97">
        <w:rPr>
          <w:rFonts w:ascii="Verdana" w:hAnsi="Verdana"/>
          <w:b/>
          <w:sz w:val="20"/>
          <w:szCs w:val="20"/>
        </w:rPr>
        <w:t xml:space="preserve"> </w:t>
      </w:r>
    </w:p>
    <w:p w:rsidR="00950F4A" w:rsidRPr="00347862" w:rsidRDefault="00950F4A" w:rsidP="00950F4A">
      <w:pPr>
        <w:pStyle w:val="ListParagraph"/>
        <w:ind w:left="0"/>
      </w:pPr>
    </w:p>
    <w:sectPr w:rsidR="00950F4A" w:rsidRPr="00347862" w:rsidSect="00B309C0">
      <w:pgSz w:w="12240" w:h="15840"/>
      <w:pgMar w:top="144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02224"/>
    <w:multiLevelType w:val="hybridMultilevel"/>
    <w:tmpl w:val="FFB2F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D744A"/>
    <w:multiLevelType w:val="hybridMultilevel"/>
    <w:tmpl w:val="6F5A6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34597"/>
    <w:multiLevelType w:val="hybridMultilevel"/>
    <w:tmpl w:val="BD56F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862"/>
    <w:rsid w:val="000539D6"/>
    <w:rsid w:val="000A752D"/>
    <w:rsid w:val="000C0CFB"/>
    <w:rsid w:val="000D0D3D"/>
    <w:rsid w:val="001174CE"/>
    <w:rsid w:val="001B3DD0"/>
    <w:rsid w:val="002D49D8"/>
    <w:rsid w:val="002E2589"/>
    <w:rsid w:val="00347862"/>
    <w:rsid w:val="00363ED2"/>
    <w:rsid w:val="003A1CBC"/>
    <w:rsid w:val="00406A54"/>
    <w:rsid w:val="00444390"/>
    <w:rsid w:val="0047064F"/>
    <w:rsid w:val="004740E5"/>
    <w:rsid w:val="004A434C"/>
    <w:rsid w:val="004A6BA8"/>
    <w:rsid w:val="00585172"/>
    <w:rsid w:val="005B582A"/>
    <w:rsid w:val="005C642A"/>
    <w:rsid w:val="005D71D9"/>
    <w:rsid w:val="005E3380"/>
    <w:rsid w:val="00687BB0"/>
    <w:rsid w:val="00756671"/>
    <w:rsid w:val="00761A24"/>
    <w:rsid w:val="00791C74"/>
    <w:rsid w:val="007E6DDB"/>
    <w:rsid w:val="007F17DF"/>
    <w:rsid w:val="007F3AE6"/>
    <w:rsid w:val="008117D5"/>
    <w:rsid w:val="008E0043"/>
    <w:rsid w:val="00915B57"/>
    <w:rsid w:val="009330BB"/>
    <w:rsid w:val="00950F4A"/>
    <w:rsid w:val="0096709E"/>
    <w:rsid w:val="00A9782C"/>
    <w:rsid w:val="00AE71AD"/>
    <w:rsid w:val="00B00381"/>
    <w:rsid w:val="00B309C0"/>
    <w:rsid w:val="00B52579"/>
    <w:rsid w:val="00B5629F"/>
    <w:rsid w:val="00BC7184"/>
    <w:rsid w:val="00BD4705"/>
    <w:rsid w:val="00C22EB0"/>
    <w:rsid w:val="00C3307C"/>
    <w:rsid w:val="00C64FD2"/>
    <w:rsid w:val="00C82002"/>
    <w:rsid w:val="00CB5507"/>
    <w:rsid w:val="00CC7226"/>
    <w:rsid w:val="00CE21A6"/>
    <w:rsid w:val="00D30C3C"/>
    <w:rsid w:val="00D860B5"/>
    <w:rsid w:val="00DB1075"/>
    <w:rsid w:val="00DD2187"/>
    <w:rsid w:val="00DE1C96"/>
    <w:rsid w:val="00DF733D"/>
    <w:rsid w:val="00E00EE4"/>
    <w:rsid w:val="00E86A2E"/>
    <w:rsid w:val="00F9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C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62"/>
    <w:pPr>
      <w:ind w:left="720"/>
      <w:contextualSpacing/>
    </w:pPr>
  </w:style>
  <w:style w:type="table" w:styleId="TableGrid">
    <w:name w:val="Table Grid"/>
    <w:basedOn w:val="TableNormal"/>
    <w:uiPriority w:val="59"/>
    <w:rsid w:val="003478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Rajaram</dc:creator>
  <cp:lastModifiedBy>admin</cp:lastModifiedBy>
  <cp:revision>12</cp:revision>
  <dcterms:created xsi:type="dcterms:W3CDTF">2015-09-15T05:36:00Z</dcterms:created>
  <dcterms:modified xsi:type="dcterms:W3CDTF">2015-09-18T22:15:00Z</dcterms:modified>
</cp:coreProperties>
</file>