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556260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5626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There was a problem with the JDK version too, and the error was showing me to downgrade the JDK version ( After I chose Amazon corretto )</w:t>
      </w:r>
    </w:p>
    <w:p w:rsidR="00000000" w:rsidDel="00000000" w:rsidP="00000000" w:rsidRDefault="00000000" w:rsidRPr="00000000" w14:paraId="00000003">
      <w:pPr>
        <w:rPr/>
      </w:pPr>
      <w:r w:rsidDel="00000000" w:rsidR="00000000" w:rsidRPr="00000000">
        <w:rPr>
          <w:rtl w:val="0"/>
        </w:rPr>
        <w:t xml:space="preserve">Then I saw all the vertx files are based on JDK 13 (even though I selected JDK 11 in vertx.io), so I selected the JDK 13 and re ran the project and it is working fine!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u w:val="single"/>
        </w:rPr>
      </w:pPr>
      <w:bookmarkStart w:colFirst="0" w:colLast="0" w:name="_3t55y2xnkftv" w:id="0"/>
      <w:bookmarkEnd w:id="0"/>
      <w:r w:rsidDel="00000000" w:rsidR="00000000" w:rsidRPr="00000000">
        <w:rPr>
          <w:u w:val="single"/>
          <w:rtl w:val="0"/>
        </w:rPr>
        <w:t xml:space="preserve">Creating a vertx calculator application</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Methods to implement </w:t>
      </w:r>
    </w:p>
    <w:p w:rsidR="00000000" w:rsidDel="00000000" w:rsidP="00000000" w:rsidRDefault="00000000" w:rsidRPr="00000000" w14:paraId="00000008">
      <w:pPr>
        <w:ind w:left="720" w:firstLine="0"/>
        <w:rPr/>
      </w:pPr>
      <w:r w:rsidDel="00000000" w:rsidR="00000000" w:rsidRPr="00000000">
        <w:rPr>
          <w:rtl w:val="0"/>
        </w:rPr>
        <w:tab/>
        <w:t xml:space="preserve">Add | /add/:num1/:num2</w:t>
      </w:r>
    </w:p>
    <w:p w:rsidR="00000000" w:rsidDel="00000000" w:rsidP="00000000" w:rsidRDefault="00000000" w:rsidRPr="00000000" w14:paraId="00000009">
      <w:pPr>
        <w:ind w:left="720" w:firstLine="0"/>
        <w:rPr/>
      </w:pPr>
      <w:r w:rsidDel="00000000" w:rsidR="00000000" w:rsidRPr="00000000">
        <w:rPr>
          <w:rtl w:val="0"/>
        </w:rPr>
        <w:tab/>
        <w:t xml:space="preserve">Sub | /sub/:num1/:num2</w:t>
      </w:r>
    </w:p>
    <w:p w:rsidR="00000000" w:rsidDel="00000000" w:rsidP="00000000" w:rsidRDefault="00000000" w:rsidRPr="00000000" w14:paraId="0000000A">
      <w:pPr>
        <w:ind w:left="720" w:firstLine="0"/>
        <w:rPr/>
      </w:pPr>
      <w:r w:rsidDel="00000000" w:rsidR="00000000" w:rsidRPr="00000000">
        <w:rPr>
          <w:rtl w:val="0"/>
        </w:rPr>
        <w:tab/>
        <w:t xml:space="preserve">Mul | /mul/:num1/:num2</w:t>
      </w:r>
    </w:p>
    <w:p w:rsidR="00000000" w:rsidDel="00000000" w:rsidP="00000000" w:rsidRDefault="00000000" w:rsidRPr="00000000" w14:paraId="0000000B">
      <w:pPr>
        <w:ind w:left="720" w:firstLine="0"/>
        <w:rPr/>
      </w:pPr>
      <w:r w:rsidDel="00000000" w:rsidR="00000000" w:rsidRPr="00000000">
        <w:rPr>
          <w:rtl w:val="0"/>
        </w:rPr>
        <w:tab/>
        <w:t xml:space="preserve">Div | /div/:num1/:num2</w:t>
      </w:r>
    </w:p>
    <w:p w:rsidR="00000000" w:rsidDel="00000000" w:rsidP="00000000" w:rsidRDefault="00000000" w:rsidRPr="00000000" w14:paraId="0000000C">
      <w:pPr>
        <w:ind w:left="720" w:firstLine="0"/>
        <w:rPr/>
      </w:pPr>
      <w:r w:rsidDel="00000000" w:rsidR="00000000" w:rsidRPr="00000000">
        <w:rPr>
          <w:rtl w:val="0"/>
        </w:rPr>
        <w:tab/>
        <w:tab/>
        <w:t xml:space="preserve">&gt; Display division by zero not possible</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It is not a REST API as http GET, PUT, POST are not required | WAIT NO—-</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So, we are using a custom HTTP Request</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Getting num1 and num2 from the HTTP request </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Computing the arithmetic and returning either a number or JSON object with body </w:t>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tab/>
        <w:t xml:space="preserve">Num1 :</w:t>
      </w:r>
    </w:p>
    <w:p w:rsidR="00000000" w:rsidDel="00000000" w:rsidP="00000000" w:rsidRDefault="00000000" w:rsidRPr="00000000" w14:paraId="00000013">
      <w:pPr>
        <w:ind w:left="720" w:firstLine="0"/>
        <w:rPr/>
      </w:pPr>
      <w:r w:rsidDel="00000000" w:rsidR="00000000" w:rsidRPr="00000000">
        <w:rPr>
          <w:rtl w:val="0"/>
        </w:rPr>
        <w:tab/>
        <w:t xml:space="preserve">Num2 :</w:t>
      </w:r>
    </w:p>
    <w:p w:rsidR="00000000" w:rsidDel="00000000" w:rsidP="00000000" w:rsidRDefault="00000000" w:rsidRPr="00000000" w14:paraId="00000014">
      <w:pPr>
        <w:ind w:left="720" w:firstLine="0"/>
        <w:rPr/>
      </w:pPr>
      <w:r w:rsidDel="00000000" w:rsidR="00000000" w:rsidRPr="00000000">
        <w:rPr>
          <w:rtl w:val="0"/>
        </w:rPr>
        <w:tab/>
        <w:t xml:space="preserve">Method : div</w:t>
      </w:r>
    </w:p>
    <w:p w:rsidR="00000000" w:rsidDel="00000000" w:rsidP="00000000" w:rsidRDefault="00000000" w:rsidRPr="00000000" w14:paraId="00000015">
      <w:pPr>
        <w:ind w:left="720" w:firstLine="0"/>
        <w:rPr/>
      </w:pPr>
      <w:r w:rsidDel="00000000" w:rsidR="00000000" w:rsidRPr="00000000">
        <w:rPr>
          <w:rtl w:val="0"/>
        </w:rPr>
        <w:tab/>
        <w:t xml:space="preserve">Output : </w:t>
      </w:r>
    </w:p>
    <w:p w:rsidR="00000000" w:rsidDel="00000000" w:rsidP="00000000" w:rsidRDefault="00000000" w:rsidRPr="00000000" w14:paraId="00000016">
      <w:pPr>
        <w:ind w:left="720" w:firstLine="0"/>
        <w:rPr/>
      </w:pPr>
      <w:r w:rsidDel="00000000" w:rsidR="00000000" w:rsidRPr="00000000">
        <w:rPr>
          <w:rtl w:val="0"/>
        </w:rPr>
        <w:tab/>
        <w:t xml:space="preserve">Comment : Division by zero not possible !  || Success !</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Or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3</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Division by zero not possible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Storing the result is not required so no caching is required</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Deploy 2 verticles 1 to get the input and 1 to produce and present the output</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The verticle 1 should send the output (data) to verticle 2 through event bus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318158" cy="294917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18158" cy="29491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handler is asynchronously called when a client calls the GET endpoint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As parameter to the handler, we get a routing context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Routing context gives us access to request related information</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Returning a JSON array with multiple objects when the get endpoint is called —-----&gt;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context.response () creates a HTTP response , .end() we can pass a buffer or a string</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Now we have to use the newly created router and attach it to the HTTP server</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You can also run by using this command </w:t>
      </w:r>
    </w:p>
    <w:p w:rsidR="00000000" w:rsidDel="00000000" w:rsidP="00000000" w:rsidRDefault="00000000" w:rsidRPr="00000000" w14:paraId="00000044">
      <w:pPr>
        <w:ind w:left="720" w:firstLine="0"/>
        <w:rPr/>
      </w:pPr>
      <w:r w:rsidDel="00000000" w:rsidR="00000000" w:rsidRPr="00000000">
        <w:rPr>
          <w:rtl w:val="0"/>
        </w:rPr>
        <w:tab/>
        <w:t xml:space="preserve">mvn clean compile vertx:run</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Added the HTTP GET Endpoints</w:t>
      </w:r>
    </w:p>
    <w:p w:rsidR="00000000" w:rsidDel="00000000" w:rsidP="00000000" w:rsidRDefault="00000000" w:rsidRPr="00000000" w14:paraId="00000046">
      <w:pPr>
        <w:ind w:left="720" w:firstLine="0"/>
        <w:rPr/>
      </w:pPr>
      <w:r w:rsidDel="00000000" w:rsidR="00000000" w:rsidRPr="00000000">
        <w:rPr>
          <w:rtl w:val="0"/>
        </w:rPr>
        <w:t xml:space="preserve">/add/:num1/:num2</w:t>
      </w:r>
    </w:p>
    <w:p w:rsidR="00000000" w:rsidDel="00000000" w:rsidP="00000000" w:rsidRDefault="00000000" w:rsidRPr="00000000" w14:paraId="00000047">
      <w:pPr>
        <w:ind w:left="0" w:firstLine="0"/>
        <w:rPr/>
      </w:pPr>
      <w:r w:rsidDel="00000000" w:rsidR="00000000" w:rsidRPr="00000000">
        <w:rPr>
          <w:rtl w:val="0"/>
        </w:rPr>
        <w:tab/>
        <w:t xml:space="preserve">/sub/:num1/:num2</w:t>
      </w:r>
    </w:p>
    <w:p w:rsidR="00000000" w:rsidDel="00000000" w:rsidP="00000000" w:rsidRDefault="00000000" w:rsidRPr="00000000" w14:paraId="00000048">
      <w:pPr>
        <w:ind w:left="0" w:firstLine="0"/>
        <w:rPr/>
      </w:pPr>
      <w:r w:rsidDel="00000000" w:rsidR="00000000" w:rsidRPr="00000000">
        <w:rPr>
          <w:rtl w:val="0"/>
        </w:rPr>
        <w:t xml:space="preserve">           /mul/:num1/num2</w:t>
      </w:r>
    </w:p>
    <w:p w:rsidR="00000000" w:rsidDel="00000000" w:rsidP="00000000" w:rsidRDefault="00000000" w:rsidRPr="00000000" w14:paraId="00000049">
      <w:pPr>
        <w:ind w:left="0" w:firstLine="0"/>
        <w:rPr/>
      </w:pPr>
      <w:r w:rsidDel="00000000" w:rsidR="00000000" w:rsidRPr="00000000">
        <w:rPr>
          <w:rtl w:val="0"/>
        </w:rPr>
        <w:tab/>
        <w:t xml:space="preserve">/div/:num1/num2</w:t>
      </w:r>
    </w:p>
    <w:p w:rsidR="00000000" w:rsidDel="00000000" w:rsidP="00000000" w:rsidRDefault="00000000" w:rsidRPr="00000000" w14:paraId="0000004A">
      <w:pPr>
        <w:ind w:left="0" w:firstLine="0"/>
        <w:rPr/>
      </w:pPr>
      <w:r w:rsidDel="00000000" w:rsidR="00000000" w:rsidRPr="00000000">
        <w:rPr>
          <w:rtl w:val="0"/>
        </w:rPr>
        <w:tab/>
        <w:tab/>
        <w:t xml:space="preserve">If num2 is 0 -&gt; It display : Cannot display by zero error</w:t>
      </w:r>
    </w:p>
    <w:p w:rsidR="00000000" w:rsidDel="00000000" w:rsidP="00000000" w:rsidRDefault="00000000" w:rsidRPr="00000000" w14:paraId="0000004B">
      <w:pPr>
        <w:ind w:left="0" w:firstLine="0"/>
        <w:rPr/>
      </w:pPr>
      <w:r w:rsidDel="00000000" w:rsidR="00000000" w:rsidRPr="00000000">
        <w:rPr>
          <w:rtl w:val="0"/>
        </w:rPr>
        <w:tab/>
        <w:tab/>
        <w:t xml:space="preserve">Will also add a LOG.error output</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Implement what was told in 13th April google meet</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Convert the repeated list of lines into a method : DONE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Deploy it on Docker too</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Add an error handling mechanism when the user enters different HTTP GET</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Display : Input num1 and num2 in the HTTP request to add, subtract, multiply or divide</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Also LOG.error</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1"/>
        </w:numPr>
        <w:ind w:left="720" w:hanging="360"/>
      </w:pPr>
      <w:r w:rsidDel="00000000" w:rsidR="00000000" w:rsidRPr="00000000">
        <w:rPr>
          <w:rtl w:val="0"/>
        </w:rPr>
        <w:t xml:space="preserve">Write Unit Test case</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EventBus with 2 verticle</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Promises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Create a psvm + deploy the MainVerticle + error handlers + generate the project from vertx.io : </w:t>
      </w:r>
      <w:r w:rsidDel="00000000" w:rsidR="00000000" w:rsidRPr="00000000">
        <w:rPr>
          <w:b w:val="1"/>
          <w:i w:val="1"/>
          <w:rtl w:val="0"/>
        </w:rPr>
        <w:t xml:space="preserve">Done</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Set up the Logger :</w:t>
      </w:r>
      <w:r w:rsidDel="00000000" w:rsidR="00000000" w:rsidRPr="00000000">
        <w:rPr>
          <w:i w:val="1"/>
          <w:rtl w:val="0"/>
        </w:rPr>
        <w:t xml:space="preserve"> </w:t>
      </w:r>
      <w:r w:rsidDel="00000000" w:rsidR="00000000" w:rsidRPr="00000000">
        <w:rPr>
          <w:b w:val="1"/>
          <w:i w:val="1"/>
          <w:rtl w:val="0"/>
        </w:rPr>
        <w:t xml:space="preserve">Done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JUnit Test cases : To check the code or flags</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Deploy on Docker : </w:t>
      </w:r>
      <w:r w:rsidDel="00000000" w:rsidR="00000000" w:rsidRPr="00000000">
        <w:rPr>
          <w:b w:val="1"/>
          <w:i w:val="1"/>
          <w:rtl w:val="0"/>
        </w:rPr>
        <w:t xml:space="preserve">Done</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Set up router : </w:t>
      </w:r>
      <w:r w:rsidDel="00000000" w:rsidR="00000000" w:rsidRPr="00000000">
        <w:rPr>
          <w:b w:val="1"/>
          <w:i w:val="1"/>
          <w:rtl w:val="0"/>
        </w:rPr>
        <w:t xml:space="preserve">Done</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Set up 2 verticles : Main Verticle and output Verticle : </w:t>
      </w:r>
      <w:r w:rsidDel="00000000" w:rsidR="00000000" w:rsidRPr="00000000">
        <w:rPr>
          <w:b w:val="1"/>
          <w:i w:val="1"/>
          <w:rtl w:val="0"/>
        </w:rPr>
        <w:t xml:space="preserve">Done</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Set up event bus from the router | Check the type of the event Bus : </w:t>
      </w:r>
      <w:r w:rsidDel="00000000" w:rsidR="00000000" w:rsidRPr="00000000">
        <w:rPr>
          <w:b w:val="1"/>
          <w:i w:val="1"/>
          <w:rtl w:val="0"/>
        </w:rPr>
        <w:t xml:space="preserve">Done </w:t>
      </w:r>
      <w:r w:rsidDel="00000000" w:rsidR="00000000" w:rsidRPr="00000000">
        <w:rPr>
          <w:i w:val="1"/>
          <w:rtl w:val="0"/>
        </w:rPr>
        <w:t xml:space="preserve">|| But Couldn’t send Data (Path Parameters through JSON as it’s giving NULL error)</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Write some promises and Future : </w:t>
      </w:r>
      <w:r w:rsidDel="00000000" w:rsidR="00000000" w:rsidRPr="00000000">
        <w:rPr>
          <w:b w:val="1"/>
          <w:i w:val="1"/>
          <w:rtl w:val="0"/>
        </w:rPr>
        <w:t xml:space="preserve">Done</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Check how to use the browser along with Postman : </w:t>
      </w:r>
      <w:r w:rsidDel="00000000" w:rsidR="00000000" w:rsidRPr="00000000">
        <w:rPr>
          <w:b w:val="1"/>
          <w:i w:val="1"/>
          <w:rtl w:val="0"/>
        </w:rPr>
        <w:t xml:space="preserve">Done </w:t>
      </w:r>
    </w:p>
    <w:p w:rsidR="00000000" w:rsidDel="00000000" w:rsidP="00000000" w:rsidRDefault="00000000" w:rsidRPr="00000000" w14:paraId="00000069">
      <w:pPr>
        <w:ind w:left="1440" w:firstLine="0"/>
        <w:rPr/>
      </w:pPr>
      <w:r w:rsidDel="00000000" w:rsidR="00000000" w:rsidRPr="00000000">
        <w:rPr>
          <w:rtl w:val="0"/>
        </w:rPr>
        <w:t xml:space="preserve">API Testing is remaining </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Maybe add some more methods like calculating exponents, square roots, remainder</w:t>
      </w:r>
    </w:p>
    <w:p w:rsidR="00000000" w:rsidDel="00000000" w:rsidP="00000000" w:rsidRDefault="00000000" w:rsidRPr="00000000" w14:paraId="0000006B">
      <w:pPr>
        <w:ind w:left="0" w:firstLine="0"/>
        <w:rPr/>
      </w:pPr>
      <w:r w:rsidDel="00000000" w:rsidR="00000000" w:rsidRPr="00000000">
        <w:rPr>
          <w:rtl w:val="0"/>
        </w:rPr>
        <w:t xml:space="preserve">De facto standard to convert the http request to JSON.toString and then send it via event bus</w:t>
      </w:r>
    </w:p>
    <w:p w:rsidR="00000000" w:rsidDel="00000000" w:rsidP="00000000" w:rsidRDefault="00000000" w:rsidRPr="00000000" w14:paraId="0000006C">
      <w:pPr>
        <w:numPr>
          <w:ilvl w:val="0"/>
          <w:numId w:val="7"/>
        </w:numPr>
        <w:ind w:left="2160" w:hanging="360"/>
        <w:rPr>
          <w:u w:val="none"/>
        </w:rPr>
      </w:pPr>
      <w:r w:rsidDel="00000000" w:rsidR="00000000" w:rsidRPr="00000000">
        <w:rPr>
          <w:rtl w:val="0"/>
        </w:rPr>
        <w:t xml:space="preserve">Change the diagram because we are the output back to verticle 1 which displays HTTP response as a string </w:t>
      </w:r>
      <w:r w:rsidDel="00000000" w:rsidR="00000000" w:rsidRPr="00000000">
        <w:drawing>
          <wp:anchor allowOverlap="1" behindDoc="0" distB="114300" distT="114300" distL="114300" distR="114300" hidden="0" layoutInCell="1" locked="0" relativeHeight="0" simplePos="0">
            <wp:simplePos x="0" y="0"/>
            <wp:positionH relativeFrom="column">
              <wp:posOffset>-434811</wp:posOffset>
            </wp:positionH>
            <wp:positionV relativeFrom="paragraph">
              <wp:posOffset>260938</wp:posOffset>
            </wp:positionV>
            <wp:extent cx="6604322" cy="2386013"/>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604322" cy="2386013"/>
                    </a:xfrm>
                    <a:prstGeom prst="rect"/>
                    <a:ln/>
                  </pic:spPr>
                </pic:pic>
              </a:graphicData>
            </a:graphic>
          </wp:anchor>
        </w:drawing>
      </w:r>
    </w:p>
    <w:p w:rsidR="00000000" w:rsidDel="00000000" w:rsidP="00000000" w:rsidRDefault="00000000" w:rsidRPr="00000000" w14:paraId="0000006D">
      <w:pPr>
        <w:numPr>
          <w:ilvl w:val="0"/>
          <w:numId w:val="7"/>
        </w:numPr>
        <w:ind w:left="2160" w:hanging="360"/>
        <w:rPr>
          <w:u w:val="none"/>
        </w:rPr>
      </w:pPr>
      <w:r w:rsidDel="00000000" w:rsidR="00000000" w:rsidRPr="00000000">
        <w:rPr>
          <w:rtl w:val="0"/>
        </w:rPr>
        <w:t xml:space="preserve">Calculate and send the HTTP Response and display the output </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Encountered with this error !</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407812</wp:posOffset>
            </wp:positionV>
            <wp:extent cx="6694152" cy="2325337"/>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94152" cy="2325337"/>
                    </a:xfrm>
                    <a:prstGeom prst="rect"/>
                    <a:ln/>
                  </pic:spPr>
                </pic:pic>
              </a:graphicData>
            </a:graphic>
          </wp:anchor>
        </w:drawing>
      </w:r>
    </w:p>
    <w:p w:rsidR="00000000" w:rsidDel="00000000" w:rsidP="00000000" w:rsidRDefault="00000000" w:rsidRPr="00000000" w14:paraId="00000072">
      <w:pPr>
        <w:ind w:left="720" w:firstLine="0"/>
        <w:rPr/>
      </w:pPr>
      <w:r w:rsidDel="00000000" w:rsidR="00000000" w:rsidRPr="00000000">
        <w:rPr>
          <w:rtl w:val="0"/>
        </w:rPr>
        <w:t xml:space="preserve">Even Though I have the same implementation for add and subtract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I think subtract and other methods are calling themselves when there is no HTTP request done and that’s why the error !</w:t>
      </w:r>
    </w:p>
    <w:p w:rsidR="00000000" w:rsidDel="00000000" w:rsidP="00000000" w:rsidRDefault="00000000" w:rsidRPr="00000000" w14:paraId="00000075">
      <w:pPr>
        <w:ind w:left="720" w:firstLine="0"/>
        <w:rPr/>
      </w:pPr>
      <w:r w:rsidDel="00000000" w:rsidR="00000000" w:rsidRPr="00000000">
        <w:rPr>
          <w:rtl w:val="0"/>
        </w:rPr>
        <w:t xml:space="preserve">Let me check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I'm a dummy! because I didn’t send the message properly ! that’s why message.body is empty </w:t>
      </w:r>
    </w:p>
    <w:p w:rsidR="00000000" w:rsidDel="00000000" w:rsidP="00000000" w:rsidRDefault="00000000" w:rsidRPr="00000000" w14:paraId="00000078">
      <w:pPr>
        <w:ind w:left="720" w:firstLine="0"/>
        <w:rPr/>
      </w:pPr>
      <w:r w:rsidDel="00000000" w:rsidR="00000000" w:rsidRPr="00000000">
        <w:rPr>
          <w:rtl w:val="0"/>
        </w:rPr>
        <w:t xml:space="preserve">But it should be this way</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31200" cy="11938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193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1632538</wp:posOffset>
            </wp:positionV>
            <wp:extent cx="5731200" cy="189230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892300"/>
                    </a:xfrm>
                    <a:prstGeom prst="rect"/>
                    <a:ln/>
                  </pic:spPr>
                </pic:pic>
              </a:graphicData>
            </a:graphic>
          </wp:anchor>
        </w:drawing>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It’s also funny that I didn’t do any test driven development. In fact, I’m trying to write my test cases which are compatible with my API or HTTP endpoints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Vertx can be great for building APIs</w:t>
      </w:r>
    </w:p>
    <w:p w:rsidR="00000000" w:rsidDel="00000000" w:rsidP="00000000" w:rsidRDefault="00000000" w:rsidRPr="00000000" w14:paraId="0000007D">
      <w:pPr>
        <w:numPr>
          <w:ilvl w:val="0"/>
          <w:numId w:val="13"/>
        </w:numPr>
        <w:ind w:left="720" w:hanging="360"/>
        <w:rPr>
          <w:u w:val="none"/>
        </w:rPr>
      </w:pPr>
      <w:r w:rsidDel="00000000" w:rsidR="00000000" w:rsidRPr="00000000">
        <w:rPr>
          <w:rtl w:val="0"/>
        </w:rPr>
        <w:t xml:space="preserve">In the vertx world, verticles do all the work and they interact with each other using event Bus</w:t>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Future will return FAILURE or SUCCESS to the calling thread</w:t>
      </w:r>
    </w:p>
    <w:p w:rsidR="00000000" w:rsidDel="00000000" w:rsidP="00000000" w:rsidRDefault="00000000" w:rsidRPr="00000000" w14:paraId="0000007F">
      <w:pPr>
        <w:numPr>
          <w:ilvl w:val="0"/>
          <w:numId w:val="13"/>
        </w:numPr>
        <w:ind w:left="720" w:hanging="360"/>
      </w:pPr>
      <w:r w:rsidDel="00000000" w:rsidR="00000000" w:rsidRPr="00000000">
        <w:rPr>
          <w:rtl w:val="0"/>
        </w:rPr>
        <w:t xml:space="preserve">Futures are used to Handle the outcome of the promise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Output for promise_success in FuturePromiseExample class</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As the timer is executed in the test instance (delay of 500 milliseconds), therefore </w:t>
      </w:r>
      <w:r w:rsidDel="00000000" w:rsidR="00000000" w:rsidRPr="00000000">
        <w:drawing>
          <wp:anchor allowOverlap="1" behindDoc="0" distB="114300" distT="114300" distL="114300" distR="114300" hidden="0" layoutInCell="1" locked="0" relativeHeight="0" simplePos="0">
            <wp:simplePos x="0" y="0"/>
            <wp:positionH relativeFrom="column">
              <wp:posOffset>-332201</wp:posOffset>
            </wp:positionH>
            <wp:positionV relativeFrom="paragraph">
              <wp:posOffset>200025</wp:posOffset>
            </wp:positionV>
            <wp:extent cx="6256752" cy="968787"/>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256752" cy="968787"/>
                    </a:xfrm>
                    <a:prstGeom prst="rect"/>
                    <a:ln/>
                  </pic:spPr>
                </pic:pic>
              </a:graphicData>
            </a:graphic>
          </wp:anchor>
        </w:drawing>
      </w:r>
    </w:p>
    <w:p w:rsidR="00000000" w:rsidDel="00000000" w:rsidP="00000000" w:rsidRDefault="00000000" w:rsidRPr="00000000" w14:paraId="0000008D">
      <w:pPr>
        <w:ind w:left="720" w:firstLine="0"/>
        <w:rPr/>
      </w:pPr>
      <w:r w:rsidDel="00000000" w:rsidR="00000000" w:rsidRPr="00000000">
        <w:rPr>
          <w:rtl w:val="0"/>
        </w:rPr>
        <w:t xml:space="preserve">End is printed before Success</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This means the handler and the timer is executed asynchronously with a delay of half a second</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When working with Asynchronous code, it is very important to know what handler is called first</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Futures are used to Handle the outcome of the promise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Due to shadow plugin the gradle or maven, when we build our application, a fat jar is created</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Fat Jar is a single jar file which contains all the compiled java classes from our project and also all the compiled java classes from all the dependency</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This means no additional dependencies has to be referenced</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Fat jars are very handy when packaging the application inside a java container or for execution</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We will now bundle fat jar by using Maven</w:t>
      </w:r>
    </w:p>
    <w:p w:rsidR="00000000" w:rsidDel="00000000" w:rsidP="00000000" w:rsidRDefault="00000000" w:rsidRPr="00000000" w14:paraId="00000098">
      <w:pPr>
        <w:ind w:left="720" w:firstLine="0"/>
        <w:rPr/>
      </w:pPr>
      <w:r w:rsidDel="00000000" w:rsidR="00000000" w:rsidRPr="00000000">
        <w:rPr>
          <w:rtl w:val="0"/>
        </w:rPr>
        <w:t xml:space="preserve">From </w:t>
      </w:r>
    </w:p>
    <w:p w:rsidR="00000000" w:rsidDel="00000000" w:rsidP="00000000" w:rsidRDefault="00000000" w:rsidRPr="00000000" w14:paraId="00000099">
      <w:pPr>
        <w:ind w:left="720" w:firstLine="0"/>
        <w:rPr/>
      </w:pPr>
      <w:hyperlink r:id="rId13">
        <w:r w:rsidDel="00000000" w:rsidR="00000000" w:rsidRPr="00000000">
          <w:rPr>
            <w:color w:val="1155cc"/>
            <w:u w:val="single"/>
            <w:rtl w:val="0"/>
          </w:rPr>
          <w:t xml:space="preserve">https://jenkov.com/tutorials/maven/maven-build-fat-jar.html</w:t>
        </w:r>
      </w:hyperlink>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Output in the terminal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1283875</wp:posOffset>
            </wp:positionV>
            <wp:extent cx="5731200" cy="23622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362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4481513" cy="65510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81513" cy="655105"/>
                    </a:xfrm>
                    <a:prstGeom prst="rect"/>
                    <a:ln/>
                  </pic:spPr>
                </pic:pic>
              </a:graphicData>
            </a:graphic>
          </wp:anchor>
        </w:drawing>
      </w:r>
    </w:p>
    <w:p w:rsidR="00000000" w:rsidDel="00000000" w:rsidP="00000000" w:rsidRDefault="00000000" w:rsidRPr="00000000" w14:paraId="0000009B">
      <w:pPr>
        <w:ind w:left="720" w:firstLine="0"/>
        <w:rPr/>
      </w:pPr>
      <w:r w:rsidDel="00000000" w:rsidR="00000000" w:rsidRPr="00000000">
        <w:rPr/>
        <w:drawing>
          <wp:inline distB="114300" distT="114300" distL="114300" distR="114300">
            <wp:extent cx="4600575" cy="353377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005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Fat jar in the target directory</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2"/>
        </w:numPr>
        <w:ind w:left="1440" w:hanging="360"/>
        <w:rPr>
          <w:u w:val="none"/>
        </w:rPr>
      </w:pPr>
      <w:r w:rsidDel="00000000" w:rsidR="00000000" w:rsidRPr="00000000">
        <w:rPr>
          <w:rtl w:val="0"/>
        </w:rPr>
        <w:t xml:space="preserve">Now, we will see to bundle fat jar into a docker container</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5731200" cy="22860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So now, the main verticle can be run in the terminal by executing docker build and run commands</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Also, a new docker image is created and named as vertex - starter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Problem : </w:t>
      </w:r>
    </w:p>
    <w:p w:rsidR="00000000" w:rsidDel="00000000" w:rsidP="00000000" w:rsidRDefault="00000000" w:rsidRPr="00000000" w14:paraId="000000A5">
      <w:pPr>
        <w:ind w:left="0" w:firstLine="0"/>
        <w:rPr/>
      </w:pPr>
      <w:r w:rsidDel="00000000" w:rsidR="00000000" w:rsidRPr="00000000">
        <w:rPr>
          <w:rtl w:val="0"/>
        </w:rPr>
        <w:t xml:space="preserve">My git bash is configured to my previous git account and when I try to reconfigure it using my new git data kaveri account and then push the next commit, it added 2 contributors in GitHub !</w:t>
      </w:r>
    </w:p>
    <w:p w:rsidR="00000000" w:rsidDel="00000000" w:rsidP="00000000" w:rsidRDefault="00000000" w:rsidRPr="00000000" w14:paraId="000000A6">
      <w:pPr>
        <w:ind w:left="0" w:firstLine="0"/>
        <w:rPr/>
      </w:pPr>
      <w:r w:rsidDel="00000000" w:rsidR="00000000" w:rsidRPr="00000000">
        <w:rPr>
          <w:rtl w:val="0"/>
        </w:rPr>
        <w:t xml:space="preserve">That’s why I deleted the whole repository and trying to do this all over again</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But the data to be packaged in JSON format to send it to and from the event bus. But here, I’m sending data as String because JSON object seems to be NULL.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933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933700"/>
                    </a:xfrm>
                    <a:prstGeom prst="rect"/>
                    <a:ln/>
                  </pic:spPr>
                </pic:pic>
              </a:graphicData>
            </a:graphic>
          </wp:anchor>
        </w:drawing>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Added the above image in github issues to get this url</w:t>
      </w:r>
    </w:p>
    <w:p w:rsidR="00000000" w:rsidDel="00000000" w:rsidP="00000000" w:rsidRDefault="00000000" w:rsidRPr="00000000" w14:paraId="000000AC">
      <w:pPr>
        <w:ind w:left="0" w:firstLine="0"/>
        <w:rPr/>
      </w:pPr>
      <w:r w:rsidDel="00000000" w:rsidR="00000000" w:rsidRPr="00000000">
        <w:rPr>
          <w:rtl w:val="0"/>
        </w:rPr>
        <w:t xml:space="preserve">![calc](</w:t>
      </w:r>
      <w:hyperlink r:id="rId19">
        <w:r w:rsidDel="00000000" w:rsidR="00000000" w:rsidRPr="00000000">
          <w:rPr>
            <w:color w:val="1155cc"/>
            <w:u w:val="single"/>
            <w:rtl w:val="0"/>
          </w:rPr>
          <w:t xml:space="preserve">https://user-images.githubusercontent.com/102594542/163709975-4a538c31-9c4e-4a98-b6f5-08ac1e593144.jpg</w:t>
        </w:r>
      </w:hyperlink>
      <w:r w:rsidDel="00000000" w:rsidR="00000000" w:rsidRPr="00000000">
        <w:rPr>
          <w:rtl w:val="0"/>
        </w:rPr>
        <w:t xml:space="preserve">)</w:t>
      </w:r>
    </w:p>
    <w:p w:rsidR="00000000" w:rsidDel="00000000" w:rsidP="00000000" w:rsidRDefault="00000000" w:rsidRPr="00000000" w14:paraId="000000A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jenkov.com/tutorials/maven/maven-build-fat-jar.html"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user-images.githubusercontent.com/102594542/163709975-4a538c31-9c4e-4a98-b6f5-08ac1e593144.jpg" TargetMode="Externa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