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8A0" w:rsidRDefault="00291CA7">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Code: ML063B4                                                        Date of submission: 13/08/2020</w:t>
      </w:r>
    </w:p>
    <w:p w:rsidR="002E08A0" w:rsidRDefault="002E08A0">
      <w:pPr>
        <w:jc w:val="both"/>
        <w:rPr>
          <w:rFonts w:ascii="Times New Roman" w:eastAsia="Times New Roman" w:hAnsi="Times New Roman" w:cs="Times New Roman"/>
          <w:b/>
          <w:sz w:val="28"/>
          <w:szCs w:val="28"/>
        </w:rPr>
      </w:pPr>
    </w:p>
    <w:p w:rsidR="002E08A0" w:rsidRDefault="00291CA7">
      <w:pPr>
        <w:jc w:val="center"/>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u w:val="single"/>
        </w:rPr>
        <w:t>Project Report</w:t>
      </w:r>
    </w:p>
    <w:p w:rsidR="002E08A0" w:rsidRDefault="002E08A0">
      <w:pPr>
        <w:jc w:val="center"/>
        <w:rPr>
          <w:rFonts w:ascii="Times New Roman" w:eastAsia="Times New Roman" w:hAnsi="Times New Roman" w:cs="Times New Roman"/>
          <w:b/>
          <w:sz w:val="48"/>
          <w:szCs w:val="48"/>
          <w:u w:val="single"/>
        </w:rPr>
      </w:pPr>
    </w:p>
    <w:p w:rsidR="002E08A0" w:rsidRDefault="00291CA7">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Project Overview </w:t>
      </w:r>
    </w:p>
    <w:p w:rsidR="002E08A0" w:rsidRDefault="00291CA7">
      <w:pPr>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rPr>
        <w:t xml:space="preserve">Human intellect is reaching new heights with every passing day, and the basic instinct to outperform and compete is whose core motivation is survival in the best way possible. </w:t>
      </w:r>
      <w:r>
        <w:rPr>
          <w:rFonts w:ascii="Times New Roman" w:eastAsia="Times New Roman" w:hAnsi="Times New Roman" w:cs="Times New Roman"/>
          <w:color w:val="000000"/>
          <w:sz w:val="24"/>
          <w:szCs w:val="24"/>
          <w:highlight w:val="white"/>
        </w:rPr>
        <w:t>Income is the consumption and saving opportunity gained by an entity within a specified timeframe, which is generally expressed in monetary terms.</w:t>
      </w:r>
      <w:r>
        <w:rPr>
          <w:rFonts w:ascii="Arial" w:eastAsia="Arial" w:hAnsi="Arial" w:cs="Arial"/>
          <w:color w:val="202122"/>
          <w:sz w:val="24"/>
          <w:szCs w:val="24"/>
          <w:highlight w:val="white"/>
        </w:rPr>
        <w:t xml:space="preserve"> </w:t>
      </w:r>
      <w:r>
        <w:rPr>
          <w:rFonts w:ascii="Times New Roman" w:eastAsia="Times New Roman" w:hAnsi="Times New Roman" w:cs="Times New Roman"/>
          <w:color w:val="000000"/>
          <w:sz w:val="24"/>
          <w:szCs w:val="24"/>
          <w:highlight w:val="white"/>
        </w:rPr>
        <w:t>Many factors contribute to people having a higher income, including education, globalization, and favorable political circumstances such as economic freedom and peace. Developed countries (defined as countries with a "developed economy") have higher incomes as opposed to developing countries tending to have lower incomes. Through this project the aim is to analyze the key factors leading to various incomes, and the prediction capacities with the help of machine learning models and data analytics.</w:t>
      </w:r>
    </w:p>
    <w:p w:rsidR="002E08A0" w:rsidRDefault="002E08A0">
      <w:pPr>
        <w:jc w:val="both"/>
        <w:rPr>
          <w:rFonts w:ascii="Times New Roman" w:eastAsia="Times New Roman" w:hAnsi="Times New Roman" w:cs="Times New Roman"/>
          <w:color w:val="000000"/>
          <w:sz w:val="24"/>
          <w:szCs w:val="24"/>
          <w:highlight w:val="white"/>
        </w:rPr>
      </w:pPr>
    </w:p>
    <w:p w:rsidR="002E08A0" w:rsidRDefault="002E08A0">
      <w:pPr>
        <w:jc w:val="both"/>
        <w:rPr>
          <w:rFonts w:ascii="Times New Roman" w:eastAsia="Times New Roman" w:hAnsi="Times New Roman" w:cs="Times New Roman"/>
          <w:color w:val="000000"/>
          <w:sz w:val="24"/>
          <w:szCs w:val="24"/>
        </w:rPr>
      </w:pPr>
    </w:p>
    <w:p w:rsidR="002E08A0" w:rsidRDefault="00291CA7">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Dataset</w:t>
      </w:r>
    </w:p>
    <w:p w:rsidR="002E08A0" w:rsidRDefault="00291CA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pursuit of successful completion of the major project work as a part of the online internship in machine learning, the dataset chosen is about income classification and the web link for the same is provided at the end of this report. </w:t>
      </w:r>
    </w:p>
    <w:p w:rsidR="002E08A0" w:rsidRDefault="002E08A0">
      <w:pPr>
        <w:jc w:val="both"/>
        <w:rPr>
          <w:rFonts w:ascii="Times New Roman" w:eastAsia="Times New Roman" w:hAnsi="Times New Roman" w:cs="Times New Roman"/>
          <w:b/>
          <w:sz w:val="28"/>
          <w:szCs w:val="28"/>
          <w:u w:val="single"/>
        </w:rPr>
      </w:pPr>
    </w:p>
    <w:p w:rsidR="002E08A0" w:rsidRDefault="002E08A0">
      <w:pPr>
        <w:jc w:val="both"/>
        <w:rPr>
          <w:rFonts w:ascii="Times New Roman" w:eastAsia="Times New Roman" w:hAnsi="Times New Roman" w:cs="Times New Roman"/>
          <w:b/>
          <w:sz w:val="28"/>
          <w:szCs w:val="28"/>
          <w:u w:val="single"/>
        </w:rPr>
      </w:pPr>
    </w:p>
    <w:p w:rsidR="002E08A0" w:rsidRDefault="00291CA7">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Problem Statement</w:t>
      </w:r>
    </w:p>
    <w:p w:rsidR="002E08A0" w:rsidRDefault="00291CA7">
      <w:pPr>
        <w:numPr>
          <w:ilvl w:val="0"/>
          <w:numId w:val="3"/>
        </w:numPr>
        <w:pBdr>
          <w:top w:val="nil"/>
          <w:left w:val="nil"/>
          <w:bottom w:val="nil"/>
          <w:right w:val="nil"/>
          <w:between w:val="nil"/>
        </w:pBdr>
        <w:spacing w:after="0"/>
        <w:jc w:val="both"/>
        <w:rPr>
          <w:color w:val="000000"/>
          <w:sz w:val="24"/>
          <w:szCs w:val="24"/>
          <w:highlight w:val="white"/>
        </w:rPr>
      </w:pPr>
      <w:r>
        <w:rPr>
          <w:rFonts w:ascii="Times New Roman" w:eastAsia="Times New Roman" w:hAnsi="Times New Roman" w:cs="Times New Roman"/>
          <w:color w:val="000000"/>
          <w:sz w:val="24"/>
          <w:szCs w:val="24"/>
          <w:highlight w:val="white"/>
        </w:rPr>
        <w:t xml:space="preserve">Take up three classification algorithms of choice and build three respective Machine learning models. Compare the Accuracy of all three and suggest which ML algorithms suits best for the given problem. </w:t>
      </w:r>
    </w:p>
    <w:p w:rsidR="002E08A0" w:rsidRDefault="00291CA7">
      <w:pPr>
        <w:numPr>
          <w:ilvl w:val="0"/>
          <w:numId w:val="3"/>
        </w:numPr>
        <w:pBdr>
          <w:top w:val="nil"/>
          <w:left w:val="nil"/>
          <w:bottom w:val="nil"/>
          <w:right w:val="nil"/>
          <w:between w:val="nil"/>
        </w:pBdr>
        <w:jc w:val="both"/>
        <w:rPr>
          <w:b/>
          <w:color w:val="000000"/>
          <w:sz w:val="24"/>
          <w:szCs w:val="24"/>
        </w:rPr>
      </w:pPr>
      <w:r>
        <w:rPr>
          <w:rFonts w:ascii="Times New Roman" w:eastAsia="Times New Roman" w:hAnsi="Times New Roman" w:cs="Times New Roman"/>
          <w:color w:val="000000"/>
          <w:sz w:val="24"/>
          <w:szCs w:val="24"/>
          <w:highlight w:val="white"/>
        </w:rPr>
        <w:t>Ask any two questions on the dataset taken and provide answers for the same. </w:t>
      </w:r>
    </w:p>
    <w:p w:rsidR="002E08A0" w:rsidRDefault="002E08A0">
      <w:pPr>
        <w:jc w:val="both"/>
        <w:rPr>
          <w:rFonts w:ascii="Times New Roman" w:eastAsia="Times New Roman" w:hAnsi="Times New Roman" w:cs="Times New Roman"/>
          <w:b/>
          <w:sz w:val="28"/>
          <w:szCs w:val="28"/>
          <w:u w:val="single"/>
        </w:rPr>
      </w:pPr>
    </w:p>
    <w:p w:rsidR="002E08A0" w:rsidRDefault="00291CA7">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Data Exploration</w:t>
      </w:r>
    </w:p>
    <w:p w:rsidR="002E08A0" w:rsidRDefault="00291CA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process the column head names were extracted and the ones which will be useful for applying classification models are picked. The significant column heads were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age, education, education-</w:t>
      </w:r>
      <w:proofErr w:type="spellStart"/>
      <w:r>
        <w:rPr>
          <w:rFonts w:ascii="Times New Roman" w:eastAsia="Times New Roman" w:hAnsi="Times New Roman" w:cs="Times New Roman"/>
          <w:color w:val="000000"/>
          <w:sz w:val="24"/>
          <w:szCs w:val="24"/>
        </w:rPr>
        <w:t>num</w:t>
      </w:r>
      <w:proofErr w:type="spellEnd"/>
      <w:r>
        <w:rPr>
          <w:rFonts w:ascii="Times New Roman" w:eastAsia="Times New Roman" w:hAnsi="Times New Roman" w:cs="Times New Roman"/>
          <w:color w:val="000000"/>
          <w:sz w:val="24"/>
          <w:szCs w:val="24"/>
        </w:rPr>
        <w:t>, marital-status, occupation, relationship, race, sex, capital gain, capital-loss, hours-per-week, native-country and income.</w:t>
      </w:r>
    </w:p>
    <w:p w:rsidR="002E08A0" w:rsidRDefault="00291CA7">
      <w:pPr>
        <w:pStyle w:val="Heading3"/>
        <w:shd w:val="clear" w:color="auto" w:fill="FFFFFF"/>
        <w:spacing w:before="186"/>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The shape of the data was assessed and duplicate data was removed. The primary concerns over the dataset found in data exploration were the null values and the skewed structure of the dataset with ratio of income less than fifty thousand to the income more than equal to fifty thousand being around three is to one. About the null values, these did not seem to exist but unknown values denoted by “?” sign were found in the data, these values are removed for reducing complications.</w:t>
      </w:r>
    </w:p>
    <w:p w:rsidR="002E08A0" w:rsidRDefault="002E08A0">
      <w:pPr>
        <w:jc w:val="both"/>
        <w:rPr>
          <w:rFonts w:ascii="Times New Roman" w:eastAsia="Times New Roman" w:hAnsi="Times New Roman" w:cs="Times New Roman"/>
          <w:sz w:val="24"/>
          <w:szCs w:val="24"/>
        </w:rPr>
      </w:pPr>
    </w:p>
    <w:p w:rsidR="002E08A0" w:rsidRDefault="002E08A0">
      <w:pPr>
        <w:jc w:val="both"/>
        <w:rPr>
          <w:rFonts w:ascii="Times New Roman" w:eastAsia="Times New Roman" w:hAnsi="Times New Roman" w:cs="Times New Roman"/>
          <w:b/>
          <w:sz w:val="28"/>
          <w:szCs w:val="28"/>
          <w:u w:val="single"/>
        </w:rPr>
      </w:pPr>
    </w:p>
    <w:p w:rsidR="002E08A0" w:rsidRDefault="002E08A0">
      <w:pPr>
        <w:jc w:val="both"/>
        <w:rPr>
          <w:rFonts w:ascii="Times New Roman" w:eastAsia="Times New Roman" w:hAnsi="Times New Roman" w:cs="Times New Roman"/>
          <w:b/>
          <w:sz w:val="28"/>
          <w:szCs w:val="28"/>
          <w:u w:val="single"/>
        </w:rPr>
      </w:pPr>
    </w:p>
    <w:p w:rsidR="002E08A0" w:rsidRDefault="00291CA7">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Exploratory Visualization</w:t>
      </w:r>
    </w:p>
    <w:p w:rsidR="002E08A0" w:rsidRDefault="00291CA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data is cleaned, the visualization techniques were applied. Firstly a broad display of income classification is showcased with dividing the income groups with the threshold of income as fifty thousand.</w:t>
      </w:r>
    </w:p>
    <w:p w:rsidR="002E08A0" w:rsidRDefault="002E08A0">
      <w:pPr>
        <w:jc w:val="both"/>
        <w:rPr>
          <w:rFonts w:ascii="Times New Roman" w:eastAsia="Times New Roman" w:hAnsi="Times New Roman" w:cs="Times New Roman"/>
          <w:sz w:val="24"/>
          <w:szCs w:val="24"/>
        </w:rPr>
      </w:pPr>
    </w:p>
    <w:p w:rsidR="002E08A0" w:rsidRDefault="00291CA7" w:rsidP="00291CA7">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0" distR="0">
            <wp:extent cx="2979420" cy="3139440"/>
            <wp:effectExtent l="0" t="0" r="0" b="0"/>
            <wp:docPr id="1" name="image1.png" descr="download.png"/>
            <wp:cNvGraphicFramePr/>
            <a:graphic xmlns:a="http://schemas.openxmlformats.org/drawingml/2006/main">
              <a:graphicData uri="http://schemas.openxmlformats.org/drawingml/2006/picture">
                <pic:pic xmlns:pic="http://schemas.openxmlformats.org/drawingml/2006/picture">
                  <pic:nvPicPr>
                    <pic:cNvPr id="0" name="image1.png" descr="download.png"/>
                    <pic:cNvPicPr preferRelativeResize="0"/>
                  </pic:nvPicPr>
                  <pic:blipFill>
                    <a:blip r:embed="rId5"/>
                    <a:srcRect/>
                    <a:stretch>
                      <a:fillRect/>
                    </a:stretch>
                  </pic:blipFill>
                  <pic:spPr>
                    <a:xfrm>
                      <a:off x="0" y="0"/>
                      <a:ext cx="2980149" cy="3140208"/>
                    </a:xfrm>
                    <a:prstGeom prst="rect">
                      <a:avLst/>
                    </a:prstGeom>
                    <a:ln/>
                  </pic:spPr>
                </pic:pic>
              </a:graphicData>
            </a:graphic>
          </wp:inline>
        </w:drawing>
      </w:r>
    </w:p>
    <w:p w:rsidR="002E08A0" w:rsidRDefault="002E08A0">
      <w:pPr>
        <w:jc w:val="both"/>
        <w:rPr>
          <w:rFonts w:ascii="Times New Roman" w:eastAsia="Times New Roman" w:hAnsi="Times New Roman" w:cs="Times New Roman"/>
          <w:sz w:val="24"/>
          <w:szCs w:val="24"/>
        </w:rPr>
      </w:pPr>
    </w:p>
    <w:p w:rsidR="002E08A0" w:rsidRDefault="002E08A0">
      <w:pPr>
        <w:jc w:val="both"/>
        <w:rPr>
          <w:rFonts w:ascii="Times New Roman" w:eastAsia="Times New Roman" w:hAnsi="Times New Roman" w:cs="Times New Roman"/>
          <w:sz w:val="24"/>
          <w:szCs w:val="24"/>
        </w:rPr>
      </w:pPr>
    </w:p>
    <w:p w:rsidR="002E08A0" w:rsidRDefault="00291CA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 for finding the solutions of the question posed on the dataset visual aids were used for better comprehension of the data</w:t>
      </w:r>
    </w:p>
    <w:p w:rsidR="002E08A0" w:rsidRDefault="00291CA7">
      <w:pPr>
        <w:ind w:right="-279"/>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0" distB="0" distL="0" distR="0">
            <wp:extent cx="2613660" cy="3209925"/>
            <wp:effectExtent l="0" t="0" r="0" b="9525"/>
            <wp:docPr id="3" name="image3.png" descr="download (1).png"/>
            <wp:cNvGraphicFramePr/>
            <a:graphic xmlns:a="http://schemas.openxmlformats.org/drawingml/2006/main">
              <a:graphicData uri="http://schemas.openxmlformats.org/drawingml/2006/picture">
                <pic:pic xmlns:pic="http://schemas.openxmlformats.org/drawingml/2006/picture">
                  <pic:nvPicPr>
                    <pic:cNvPr id="0" name="image3.png" descr="download (1).png"/>
                    <pic:cNvPicPr preferRelativeResize="0"/>
                  </pic:nvPicPr>
                  <pic:blipFill>
                    <a:blip r:embed="rId6"/>
                    <a:srcRect/>
                    <a:stretch>
                      <a:fillRect/>
                    </a:stretch>
                  </pic:blipFill>
                  <pic:spPr>
                    <a:xfrm>
                      <a:off x="0" y="0"/>
                      <a:ext cx="2613660" cy="3209925"/>
                    </a:xfrm>
                    <a:prstGeom prst="rect">
                      <a:avLst/>
                    </a:prstGeom>
                    <a:ln/>
                  </pic:spPr>
                </pic:pic>
              </a:graphicData>
            </a:graphic>
          </wp:inline>
        </w:drawing>
      </w:r>
      <w:r>
        <w:rPr>
          <w:rFonts w:ascii="Times New Roman" w:eastAsia="Times New Roman" w:hAnsi="Times New Roman" w:cs="Times New Roman"/>
          <w:noProof/>
          <w:sz w:val="24"/>
          <w:szCs w:val="24"/>
          <w:lang w:val="en-IN"/>
        </w:rPr>
        <w:drawing>
          <wp:inline distT="0" distB="0" distL="0" distR="0">
            <wp:extent cx="3421380" cy="3321050"/>
            <wp:effectExtent l="0" t="0" r="7620" b="0"/>
            <wp:docPr id="2" name="image2.png" descr="download (2).png"/>
            <wp:cNvGraphicFramePr/>
            <a:graphic xmlns:a="http://schemas.openxmlformats.org/drawingml/2006/main">
              <a:graphicData uri="http://schemas.openxmlformats.org/drawingml/2006/picture">
                <pic:pic xmlns:pic="http://schemas.openxmlformats.org/drawingml/2006/picture">
                  <pic:nvPicPr>
                    <pic:cNvPr id="0" name="image2.png" descr="download (2).png"/>
                    <pic:cNvPicPr preferRelativeResize="0"/>
                  </pic:nvPicPr>
                  <pic:blipFill>
                    <a:blip r:embed="rId7"/>
                    <a:srcRect/>
                    <a:stretch>
                      <a:fillRect/>
                    </a:stretch>
                  </pic:blipFill>
                  <pic:spPr>
                    <a:xfrm>
                      <a:off x="0" y="0"/>
                      <a:ext cx="3421417" cy="3321086"/>
                    </a:xfrm>
                    <a:prstGeom prst="rect">
                      <a:avLst/>
                    </a:prstGeom>
                    <a:ln/>
                  </pic:spPr>
                </pic:pic>
              </a:graphicData>
            </a:graphic>
          </wp:inline>
        </w:drawing>
      </w:r>
    </w:p>
    <w:p w:rsidR="002E08A0" w:rsidRDefault="00291CA7">
      <w:pPr>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If you have a data set with many columns, a good way to quickly check correlations among columns is by visualizing the correlation matrix as a heat map. With this method we can easily trace the dependent variables applicable for income classification.</w:t>
      </w:r>
    </w:p>
    <w:p w:rsidR="002E08A0" w:rsidRDefault="00291CA7" w:rsidP="00291CA7">
      <w:pP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IN"/>
        </w:rPr>
        <w:lastRenderedPageBreak/>
        <w:drawing>
          <wp:inline distT="0" distB="0" distL="0" distR="0">
            <wp:extent cx="5356860" cy="3581400"/>
            <wp:effectExtent l="0" t="0" r="0" b="0"/>
            <wp:docPr id="4" name="image4.png" descr="download (3).png"/>
            <wp:cNvGraphicFramePr/>
            <a:graphic xmlns:a="http://schemas.openxmlformats.org/drawingml/2006/main">
              <a:graphicData uri="http://schemas.openxmlformats.org/drawingml/2006/picture">
                <pic:pic xmlns:pic="http://schemas.openxmlformats.org/drawingml/2006/picture">
                  <pic:nvPicPr>
                    <pic:cNvPr id="0" name="image4.png" descr="download (3).png"/>
                    <pic:cNvPicPr preferRelativeResize="0"/>
                  </pic:nvPicPr>
                  <pic:blipFill>
                    <a:blip r:embed="rId8"/>
                    <a:srcRect/>
                    <a:stretch>
                      <a:fillRect/>
                    </a:stretch>
                  </pic:blipFill>
                  <pic:spPr>
                    <a:xfrm>
                      <a:off x="0" y="0"/>
                      <a:ext cx="5356860" cy="3581400"/>
                    </a:xfrm>
                    <a:prstGeom prst="rect">
                      <a:avLst/>
                    </a:prstGeom>
                    <a:ln/>
                  </pic:spPr>
                </pic:pic>
              </a:graphicData>
            </a:graphic>
          </wp:inline>
        </w:drawing>
      </w:r>
    </w:p>
    <w:p w:rsidR="002E08A0" w:rsidRDefault="002E08A0">
      <w:pPr>
        <w:jc w:val="both"/>
        <w:rPr>
          <w:rFonts w:ascii="Times New Roman" w:eastAsia="Times New Roman" w:hAnsi="Times New Roman" w:cs="Times New Roman"/>
          <w:sz w:val="24"/>
          <w:szCs w:val="24"/>
        </w:rPr>
      </w:pPr>
    </w:p>
    <w:p w:rsidR="002E08A0" w:rsidRDefault="00291CA7">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Algorithms </w:t>
      </w:r>
    </w:p>
    <w:p w:rsidR="002E08A0" w:rsidRDefault="00291CA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three algorithms chosen are:</w:t>
      </w:r>
    </w:p>
    <w:p w:rsidR="002E08A0" w:rsidRDefault="00291CA7">
      <w:pPr>
        <w:numPr>
          <w:ilvl w:val="0"/>
          <w:numId w:val="4"/>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Logistic Regression</w:t>
      </w:r>
    </w:p>
    <w:p w:rsidR="002E08A0" w:rsidRDefault="00291CA7">
      <w:pPr>
        <w:numPr>
          <w:ilvl w:val="0"/>
          <w:numId w:val="4"/>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Support Vector Method</w:t>
      </w:r>
    </w:p>
    <w:p w:rsidR="002E08A0" w:rsidRDefault="00291CA7">
      <w:pPr>
        <w:numPr>
          <w:ilvl w:val="0"/>
          <w:numId w:val="4"/>
        </w:numPr>
        <w:pBdr>
          <w:top w:val="nil"/>
          <w:left w:val="nil"/>
          <w:bottom w:val="nil"/>
          <w:right w:val="nil"/>
          <w:between w:val="nil"/>
        </w:pBdr>
        <w:jc w:val="both"/>
        <w:rPr>
          <w:color w:val="000000"/>
          <w:sz w:val="24"/>
          <w:szCs w:val="24"/>
        </w:rPr>
      </w:pPr>
      <w:r>
        <w:rPr>
          <w:rFonts w:ascii="Times New Roman" w:eastAsia="Times New Roman" w:hAnsi="Times New Roman" w:cs="Times New Roman"/>
          <w:color w:val="000000"/>
          <w:sz w:val="24"/>
          <w:szCs w:val="24"/>
        </w:rPr>
        <w:t>K-Nearest Neighbor</w:t>
      </w:r>
    </w:p>
    <w:p w:rsidR="002E08A0" w:rsidRDefault="002E08A0">
      <w:pPr>
        <w:jc w:val="both"/>
        <w:rPr>
          <w:rFonts w:ascii="Times New Roman" w:eastAsia="Times New Roman" w:hAnsi="Times New Roman" w:cs="Times New Roman"/>
          <w:b/>
          <w:sz w:val="28"/>
          <w:szCs w:val="28"/>
          <w:u w:val="single"/>
        </w:rPr>
      </w:pPr>
    </w:p>
    <w:p w:rsidR="002E08A0" w:rsidRDefault="00291CA7">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Questions posed on the dataset</w:t>
      </w:r>
    </w:p>
    <w:p w:rsidR="002E08A0" w:rsidRDefault="00291CA7">
      <w:pPr>
        <w:numPr>
          <w:ilvl w:val="0"/>
          <w:numId w:val="5"/>
        </w:numPr>
        <w:pBdr>
          <w:top w:val="nil"/>
          <w:left w:val="nil"/>
          <w:bottom w:val="nil"/>
          <w:right w:val="nil"/>
          <w:between w:val="nil"/>
        </w:pBdr>
        <w:shd w:val="clear" w:color="auto" w:fill="FFFFFF"/>
        <w:spacing w:before="153"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percentages of women are earning above 50k and what percentages of men are earning above 50k?</w:t>
      </w:r>
    </w:p>
    <w:p w:rsidR="002E08A0" w:rsidRDefault="00291CA7">
      <w:pPr>
        <w:pStyle w:val="Heading2"/>
        <w:numPr>
          <w:ilvl w:val="0"/>
          <w:numId w:val="5"/>
        </w:numPr>
        <w:shd w:val="clear" w:color="auto" w:fill="FFFFFF"/>
        <w:spacing w:before="153" w:after="0"/>
        <w:rPr>
          <w:b w:val="0"/>
          <w:color w:val="000000"/>
          <w:sz w:val="24"/>
          <w:szCs w:val="24"/>
        </w:rPr>
      </w:pPr>
      <w:r>
        <w:rPr>
          <w:b w:val="0"/>
          <w:color w:val="000000"/>
          <w:sz w:val="24"/>
          <w:szCs w:val="24"/>
        </w:rPr>
        <w:t>What is the nationality of people with highest and lowest average education level?</w:t>
      </w:r>
    </w:p>
    <w:p w:rsidR="002E08A0" w:rsidRDefault="002E08A0">
      <w:pPr>
        <w:pStyle w:val="Heading2"/>
        <w:shd w:val="clear" w:color="auto" w:fill="FFFFFF"/>
        <w:spacing w:before="153" w:after="0"/>
        <w:ind w:left="360"/>
        <w:rPr>
          <w:b w:val="0"/>
          <w:color w:val="000000"/>
          <w:sz w:val="24"/>
          <w:szCs w:val="24"/>
        </w:rPr>
      </w:pPr>
    </w:p>
    <w:p w:rsidR="002E08A0" w:rsidRDefault="00291CA7">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Results </w:t>
      </w:r>
    </w:p>
    <w:p w:rsidR="002E08A0" w:rsidRDefault="00291CA7">
      <w:pPr>
        <w:numPr>
          <w:ilvl w:val="0"/>
          <w:numId w:val="2"/>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Questions on dataset</w:t>
      </w:r>
    </w:p>
    <w:p w:rsidR="002E08A0" w:rsidRDefault="002E08A0">
      <w:pPr>
        <w:pBdr>
          <w:top w:val="nil"/>
          <w:left w:val="nil"/>
          <w:bottom w:val="nil"/>
          <w:right w:val="nil"/>
          <w:between w:val="nil"/>
        </w:pBdr>
        <w:spacing w:after="0"/>
        <w:ind w:left="720"/>
        <w:jc w:val="both"/>
        <w:rPr>
          <w:rFonts w:ascii="Times New Roman" w:eastAsia="Times New Roman" w:hAnsi="Times New Roman" w:cs="Times New Roman"/>
          <w:b/>
          <w:color w:val="000000"/>
          <w:sz w:val="24"/>
          <w:szCs w:val="24"/>
        </w:rPr>
      </w:pPr>
    </w:p>
    <w:p w:rsidR="002E08A0" w:rsidRDefault="00291CA7">
      <w:pPr>
        <w:numPr>
          <w:ilvl w:val="0"/>
          <w:numId w:val="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rFonts w:ascii="Times New Roman" w:eastAsia="Times New Roman" w:hAnsi="Times New Roman" w:cs="Times New Roman"/>
          <w:color w:val="000000"/>
          <w:sz w:val="24"/>
          <w:szCs w:val="24"/>
        </w:rPr>
        <w:t xml:space="preserve">Percentage of women earning above 50k is </w:t>
      </w:r>
      <w:r>
        <w:rPr>
          <w:rFonts w:ascii="Times New Roman" w:eastAsia="Times New Roman" w:hAnsi="Times New Roman" w:cs="Times New Roman"/>
          <w:b/>
          <w:color w:val="000000"/>
          <w:sz w:val="24"/>
          <w:szCs w:val="24"/>
        </w:rPr>
        <w:t>11.378287117568812 %</w:t>
      </w:r>
    </w:p>
    <w:p w:rsidR="002E08A0" w:rsidRDefault="00291CA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Percentage of men earning above 50k is </w:t>
      </w:r>
      <w:r>
        <w:rPr>
          <w:rFonts w:ascii="Times New Roman" w:eastAsia="Times New Roman" w:hAnsi="Times New Roman" w:cs="Times New Roman"/>
          <w:b/>
          <w:color w:val="000000"/>
          <w:sz w:val="24"/>
          <w:szCs w:val="24"/>
        </w:rPr>
        <w:t>31.395463026612983 %</w:t>
      </w:r>
    </w:p>
    <w:p w:rsidR="002E08A0" w:rsidRDefault="002E0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rsidR="002E08A0" w:rsidRDefault="00291CA7">
      <w:pPr>
        <w:numPr>
          <w:ilvl w:val="0"/>
          <w:numId w:val="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sz w:val="24"/>
          <w:szCs w:val="24"/>
        </w:rPr>
      </w:pPr>
      <w:r>
        <w:rPr>
          <w:rFonts w:ascii="Times New Roman" w:eastAsia="Times New Roman" w:hAnsi="Times New Roman" w:cs="Times New Roman"/>
          <w:color w:val="000000"/>
          <w:sz w:val="24"/>
          <w:szCs w:val="24"/>
        </w:rPr>
        <w:t xml:space="preserve">Country with highest average education level is </w:t>
      </w:r>
      <w:r>
        <w:rPr>
          <w:rFonts w:ascii="Times New Roman" w:eastAsia="Times New Roman" w:hAnsi="Times New Roman" w:cs="Times New Roman"/>
          <w:b/>
          <w:color w:val="000000"/>
          <w:sz w:val="24"/>
          <w:szCs w:val="24"/>
        </w:rPr>
        <w:t>Taiwan</w:t>
      </w:r>
    </w:p>
    <w:p w:rsidR="002E08A0" w:rsidRDefault="00291CA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Country with lowest average education level is </w:t>
      </w:r>
      <w:r>
        <w:rPr>
          <w:rFonts w:ascii="Times New Roman" w:eastAsia="Times New Roman" w:hAnsi="Times New Roman" w:cs="Times New Roman"/>
          <w:b/>
          <w:color w:val="000000"/>
          <w:sz w:val="24"/>
          <w:szCs w:val="24"/>
        </w:rPr>
        <w:t>Mexico</w:t>
      </w:r>
    </w:p>
    <w:p w:rsidR="002E08A0" w:rsidRDefault="002E08A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
    <w:p w:rsidR="002E08A0" w:rsidRDefault="002E08A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p>
    <w:p w:rsidR="002E08A0" w:rsidRDefault="00291CA7">
      <w:pPr>
        <w:numPr>
          <w:ilvl w:val="0"/>
          <w:numId w:val="2"/>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Accuracy values</w:t>
      </w:r>
    </w:p>
    <w:p w:rsidR="002E08A0" w:rsidRDefault="002E08A0">
      <w:pPr>
        <w:pBdr>
          <w:top w:val="nil"/>
          <w:left w:val="nil"/>
          <w:bottom w:val="nil"/>
          <w:right w:val="nil"/>
          <w:between w:val="nil"/>
        </w:pBdr>
        <w:ind w:left="720"/>
        <w:jc w:val="both"/>
        <w:rPr>
          <w:rFonts w:ascii="Times New Roman" w:eastAsia="Times New Roman" w:hAnsi="Times New Roman" w:cs="Times New Roman"/>
          <w:b/>
          <w:color w:val="000000"/>
          <w:sz w:val="24"/>
          <w:szCs w:val="24"/>
        </w:rPr>
      </w:pPr>
    </w:p>
    <w:tbl>
      <w:tblPr>
        <w:tblStyle w:val="a"/>
        <w:tblW w:w="599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4"/>
        <w:gridCol w:w="2924"/>
      </w:tblGrid>
      <w:tr w:rsidR="002E08A0">
        <w:trPr>
          <w:trHeight w:val="420"/>
        </w:trPr>
        <w:tc>
          <w:tcPr>
            <w:tcW w:w="3074" w:type="dxa"/>
          </w:tcPr>
          <w:p w:rsidR="002E08A0" w:rsidRDefault="00291CA7">
            <w:pPr>
              <w:pBdr>
                <w:top w:val="nil"/>
                <w:left w:val="nil"/>
                <w:bottom w:val="nil"/>
                <w:right w:val="nil"/>
                <w:between w:val="nil"/>
              </w:pBdr>
              <w:spacing w:after="20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w:t>
            </w:r>
          </w:p>
        </w:tc>
        <w:tc>
          <w:tcPr>
            <w:tcW w:w="2924" w:type="dxa"/>
          </w:tcPr>
          <w:p w:rsidR="002E08A0" w:rsidRDefault="00291CA7">
            <w:pPr>
              <w:pBdr>
                <w:top w:val="nil"/>
                <w:left w:val="nil"/>
                <w:bottom w:val="nil"/>
                <w:right w:val="nil"/>
                <w:between w:val="nil"/>
              </w:pBdr>
              <w:spacing w:after="20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Accuracy</w:t>
            </w:r>
          </w:p>
        </w:tc>
      </w:tr>
      <w:tr w:rsidR="002E08A0">
        <w:tc>
          <w:tcPr>
            <w:tcW w:w="3074" w:type="dxa"/>
          </w:tcPr>
          <w:p w:rsidR="002E08A0" w:rsidRDefault="00291CA7">
            <w:pPr>
              <w:pBdr>
                <w:top w:val="nil"/>
                <w:left w:val="nil"/>
                <w:bottom w:val="nil"/>
                <w:right w:val="nil"/>
                <w:between w:val="nil"/>
              </w:pBdr>
              <w:spacing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Logistic Regression </w:t>
            </w:r>
          </w:p>
          <w:p w:rsidR="002E08A0" w:rsidRDefault="00291CA7">
            <w:pPr>
              <w:pBdr>
                <w:top w:val="nil"/>
                <w:left w:val="nil"/>
                <w:bottom w:val="nil"/>
                <w:right w:val="nil"/>
                <w:between w:val="nil"/>
              </w:pBdr>
              <w:spacing w:after="20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(From Scratch)</w:t>
            </w:r>
          </w:p>
        </w:tc>
        <w:tc>
          <w:tcPr>
            <w:tcW w:w="2924" w:type="dxa"/>
          </w:tcPr>
          <w:p w:rsidR="00610921" w:rsidRPr="00610921" w:rsidRDefault="00610921" w:rsidP="00610921">
            <w:pPr>
              <w:rPr>
                <w:sz w:val="24"/>
              </w:rPr>
            </w:pPr>
            <w:r w:rsidRPr="00610921">
              <w:rPr>
                <w:sz w:val="24"/>
              </w:rPr>
              <w:t>0.7665560716655607</w:t>
            </w:r>
          </w:p>
          <w:p w:rsidR="002E08A0" w:rsidRDefault="002E08A0">
            <w:p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p>
        </w:tc>
      </w:tr>
      <w:tr w:rsidR="002E08A0">
        <w:tc>
          <w:tcPr>
            <w:tcW w:w="3074" w:type="dxa"/>
          </w:tcPr>
          <w:p w:rsidR="002E08A0" w:rsidRDefault="00291CA7">
            <w:pPr>
              <w:pBdr>
                <w:top w:val="nil"/>
                <w:left w:val="nil"/>
                <w:bottom w:val="nil"/>
                <w:right w:val="nil"/>
                <w:between w:val="nil"/>
              </w:pBdr>
              <w:spacing w:after="20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Support Vector Method</w:t>
            </w:r>
          </w:p>
        </w:tc>
        <w:tc>
          <w:tcPr>
            <w:tcW w:w="2924" w:type="dxa"/>
          </w:tcPr>
          <w:p w:rsidR="00610921" w:rsidRPr="00610921" w:rsidRDefault="00610921" w:rsidP="00610921">
            <w:pPr>
              <w:rPr>
                <w:sz w:val="24"/>
              </w:rPr>
            </w:pPr>
            <w:r w:rsidRPr="00610921">
              <w:rPr>
                <w:sz w:val="24"/>
              </w:rPr>
              <w:t>0.844591904445919</w:t>
            </w:r>
          </w:p>
          <w:p w:rsidR="002E08A0" w:rsidRDefault="002E08A0">
            <w:p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p>
        </w:tc>
        <w:bookmarkStart w:id="0" w:name="_GoBack"/>
        <w:bookmarkEnd w:id="0"/>
      </w:tr>
      <w:tr w:rsidR="002E08A0">
        <w:tc>
          <w:tcPr>
            <w:tcW w:w="3074" w:type="dxa"/>
          </w:tcPr>
          <w:p w:rsidR="002E08A0" w:rsidRDefault="00291CA7">
            <w:pPr>
              <w:pBdr>
                <w:top w:val="nil"/>
                <w:left w:val="nil"/>
                <w:bottom w:val="nil"/>
                <w:right w:val="nil"/>
                <w:between w:val="nil"/>
              </w:pBdr>
              <w:spacing w:after="20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 Nearest Neighbor</w:t>
            </w:r>
          </w:p>
        </w:tc>
        <w:tc>
          <w:tcPr>
            <w:tcW w:w="2924" w:type="dxa"/>
          </w:tcPr>
          <w:p w:rsidR="00610921" w:rsidRPr="00610921" w:rsidRDefault="00610921" w:rsidP="00610921">
            <w:pPr>
              <w:rPr>
                <w:sz w:val="24"/>
              </w:rPr>
            </w:pPr>
            <w:r w:rsidRPr="00610921">
              <w:rPr>
                <w:sz w:val="24"/>
              </w:rPr>
              <w:t>0.8449900464499005</w:t>
            </w:r>
          </w:p>
          <w:p w:rsidR="002E08A0" w:rsidRDefault="002E08A0">
            <w:pPr>
              <w:pBdr>
                <w:top w:val="nil"/>
                <w:left w:val="nil"/>
                <w:bottom w:val="nil"/>
                <w:right w:val="nil"/>
                <w:between w:val="nil"/>
              </w:pBdr>
              <w:spacing w:after="200" w:line="276" w:lineRule="auto"/>
              <w:jc w:val="both"/>
              <w:rPr>
                <w:rFonts w:ascii="Times New Roman" w:eastAsia="Times New Roman" w:hAnsi="Times New Roman" w:cs="Times New Roman"/>
                <w:color w:val="000000"/>
                <w:sz w:val="24"/>
                <w:szCs w:val="24"/>
              </w:rPr>
            </w:pPr>
          </w:p>
        </w:tc>
      </w:tr>
      <w:tr w:rsidR="002E08A0">
        <w:tc>
          <w:tcPr>
            <w:tcW w:w="3074" w:type="dxa"/>
          </w:tcPr>
          <w:p w:rsidR="002E08A0" w:rsidRDefault="00291CA7">
            <w:pPr>
              <w:pBdr>
                <w:top w:val="nil"/>
                <w:left w:val="nil"/>
                <w:bottom w:val="nil"/>
                <w:right w:val="nil"/>
                <w:between w:val="nil"/>
              </w:pBdr>
              <w:spacing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Logistic Regression</w:t>
            </w:r>
          </w:p>
          <w:p w:rsidR="002E08A0" w:rsidRDefault="00291CA7">
            <w:pPr>
              <w:pBdr>
                <w:top w:val="nil"/>
                <w:left w:val="nil"/>
                <w:bottom w:val="nil"/>
                <w:right w:val="nil"/>
                <w:between w:val="nil"/>
              </w:pBdr>
              <w:spacing w:after="20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(in-built)</w:t>
            </w:r>
          </w:p>
        </w:tc>
        <w:tc>
          <w:tcPr>
            <w:tcW w:w="2924" w:type="dxa"/>
          </w:tcPr>
          <w:p w:rsidR="00610921" w:rsidRPr="00610921" w:rsidRDefault="00610921" w:rsidP="00610921">
            <w:pPr>
              <w:rPr>
                <w:sz w:val="24"/>
              </w:rPr>
            </w:pPr>
            <w:r w:rsidRPr="00610921">
              <w:rPr>
                <w:sz w:val="24"/>
              </w:rPr>
              <w:t>0.762043795620438</w:t>
            </w:r>
          </w:p>
          <w:p w:rsidR="002E08A0" w:rsidRDefault="002E08A0" w:rsidP="00610921">
            <w:pPr>
              <w:shd w:val="clear" w:color="auto" w:fill="FFFFFF"/>
              <w:spacing w:line="291" w:lineRule="atLeast"/>
              <w:jc w:val="right"/>
              <w:rPr>
                <w:rFonts w:ascii="Times New Roman" w:eastAsia="Times New Roman" w:hAnsi="Times New Roman" w:cs="Times New Roman"/>
                <w:color w:val="000000"/>
                <w:sz w:val="24"/>
                <w:szCs w:val="24"/>
              </w:rPr>
            </w:pPr>
          </w:p>
        </w:tc>
      </w:tr>
    </w:tbl>
    <w:p w:rsidR="002E08A0" w:rsidRDefault="002E08A0">
      <w:pPr>
        <w:jc w:val="both"/>
        <w:rPr>
          <w:rFonts w:ascii="Times New Roman" w:eastAsia="Times New Roman" w:hAnsi="Times New Roman" w:cs="Times New Roman"/>
          <w:b/>
          <w:sz w:val="28"/>
          <w:szCs w:val="28"/>
          <w:u w:val="single"/>
        </w:rPr>
      </w:pPr>
    </w:p>
    <w:p w:rsidR="002E08A0" w:rsidRPr="00610921" w:rsidRDefault="00610921">
      <w:pPr>
        <w:jc w:val="both"/>
        <w:rPr>
          <w:rFonts w:ascii="Times New Roman" w:eastAsia="Times New Roman" w:hAnsi="Times New Roman" w:cs="Times New Roman"/>
          <w:sz w:val="24"/>
          <w:szCs w:val="28"/>
        </w:rPr>
      </w:pPr>
      <w:r>
        <w:rPr>
          <w:rFonts w:ascii="Times New Roman" w:eastAsia="Times New Roman" w:hAnsi="Times New Roman" w:cs="Times New Roman"/>
          <w:sz w:val="28"/>
          <w:szCs w:val="28"/>
        </w:rPr>
        <w:t>Note: - The</w:t>
      </w:r>
      <w:r>
        <w:rPr>
          <w:rFonts w:ascii="Times New Roman" w:eastAsia="Times New Roman" w:hAnsi="Times New Roman" w:cs="Times New Roman"/>
          <w:sz w:val="24"/>
          <w:szCs w:val="28"/>
        </w:rPr>
        <w:t xml:space="preserve"> in-built logistic regression algorithm has 0 score, i.e. it predicts all values as 0</w:t>
      </w:r>
    </w:p>
    <w:p w:rsidR="002E08A0" w:rsidRDefault="002E08A0">
      <w:pPr>
        <w:jc w:val="both"/>
        <w:rPr>
          <w:rFonts w:ascii="Times New Roman" w:eastAsia="Times New Roman" w:hAnsi="Times New Roman" w:cs="Times New Roman"/>
          <w:b/>
          <w:sz w:val="28"/>
          <w:szCs w:val="28"/>
          <w:u w:val="single"/>
        </w:rPr>
      </w:pPr>
    </w:p>
    <w:p w:rsidR="002E08A0" w:rsidRDefault="00291CA7">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Conclusion</w:t>
      </w:r>
    </w:p>
    <w:p w:rsidR="002E08A0" w:rsidRDefault="00291CA7">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the application of three algorithms and a comparative analysis of the accuracy values, the inference received is that “K-Nearest Neighbors” has the best accuracy and the score is reliable for the concerned dataset.</w:t>
      </w:r>
    </w:p>
    <w:p w:rsidR="002E08A0" w:rsidRDefault="002E08A0">
      <w:pPr>
        <w:jc w:val="both"/>
        <w:rPr>
          <w:rFonts w:ascii="Times New Roman" w:eastAsia="Times New Roman" w:hAnsi="Times New Roman" w:cs="Times New Roman"/>
          <w:b/>
          <w:sz w:val="28"/>
          <w:szCs w:val="28"/>
          <w:u w:val="single"/>
        </w:rPr>
      </w:pPr>
    </w:p>
    <w:p w:rsidR="002E08A0" w:rsidRDefault="00291CA7">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Link for dataset</w:t>
      </w:r>
    </w:p>
    <w:p w:rsidR="002E08A0" w:rsidRDefault="00291CA7">
      <w:pPr>
        <w:rPr>
          <w:rFonts w:ascii="Times New Roman" w:eastAsia="Times New Roman" w:hAnsi="Times New Roman" w:cs="Times New Roman"/>
          <w:sz w:val="24"/>
          <w:szCs w:val="24"/>
        </w:rPr>
      </w:pPr>
      <w:r>
        <w:rPr>
          <w:rFonts w:ascii="Times New Roman" w:eastAsia="Times New Roman" w:hAnsi="Times New Roman" w:cs="Times New Roman"/>
          <w:sz w:val="24"/>
          <w:szCs w:val="24"/>
        </w:rPr>
        <w:t>https://www.kaggle.com/lodetomasi1995/income-classification</w:t>
      </w:r>
    </w:p>
    <w:p w:rsidR="002E08A0" w:rsidRDefault="002E08A0">
      <w:pPr>
        <w:jc w:val="both"/>
        <w:rPr>
          <w:rFonts w:ascii="Times New Roman" w:eastAsia="Times New Roman" w:hAnsi="Times New Roman" w:cs="Times New Roman"/>
          <w:sz w:val="24"/>
          <w:szCs w:val="24"/>
        </w:rPr>
      </w:pPr>
    </w:p>
    <w:p w:rsidR="00610921" w:rsidRDefault="00610921">
      <w:pPr>
        <w:jc w:val="both"/>
        <w:rPr>
          <w:rFonts w:ascii="Times New Roman" w:eastAsia="Times New Roman" w:hAnsi="Times New Roman" w:cs="Times New Roman"/>
          <w:sz w:val="24"/>
          <w:szCs w:val="24"/>
        </w:rPr>
      </w:pPr>
    </w:p>
    <w:sectPr w:rsidR="00610921">
      <w:pgSz w:w="12240" w:h="15840"/>
      <w:pgMar w:top="1440" w:right="1440" w:bottom="1276"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E0016"/>
    <w:multiLevelType w:val="multilevel"/>
    <w:tmpl w:val="FA040138"/>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41ED519F"/>
    <w:multiLevelType w:val="multilevel"/>
    <w:tmpl w:val="279E20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93661DC"/>
    <w:multiLevelType w:val="multilevel"/>
    <w:tmpl w:val="030E68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68D16344"/>
    <w:multiLevelType w:val="multilevel"/>
    <w:tmpl w:val="EA02CC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9566772"/>
    <w:multiLevelType w:val="multilevel"/>
    <w:tmpl w:val="9E081A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8A0"/>
    <w:rsid w:val="00291CA7"/>
    <w:rsid w:val="002E08A0"/>
    <w:rsid w:val="00610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668E3F-D61C-4313-B336-DF56A65DC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610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610921"/>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341565">
      <w:bodyDiv w:val="1"/>
      <w:marLeft w:val="0"/>
      <w:marRight w:val="0"/>
      <w:marTop w:val="0"/>
      <w:marBottom w:val="0"/>
      <w:divBdr>
        <w:top w:val="none" w:sz="0" w:space="0" w:color="auto"/>
        <w:left w:val="none" w:sz="0" w:space="0" w:color="auto"/>
        <w:bottom w:val="none" w:sz="0" w:space="0" w:color="auto"/>
        <w:right w:val="none" w:sz="0" w:space="0" w:color="auto"/>
      </w:divBdr>
      <w:divsChild>
        <w:div w:id="2096323151">
          <w:marLeft w:val="0"/>
          <w:marRight w:val="0"/>
          <w:marTop w:val="0"/>
          <w:marBottom w:val="0"/>
          <w:divBdr>
            <w:top w:val="single" w:sz="6" w:space="4" w:color="ABABAB"/>
            <w:left w:val="single" w:sz="6" w:space="4" w:color="ABABAB"/>
            <w:bottom w:val="single" w:sz="6" w:space="4" w:color="ABABAB"/>
            <w:right w:val="single" w:sz="6" w:space="4" w:color="ABABAB"/>
          </w:divBdr>
          <w:divsChild>
            <w:div w:id="537864628">
              <w:marLeft w:val="0"/>
              <w:marRight w:val="0"/>
              <w:marTop w:val="0"/>
              <w:marBottom w:val="0"/>
              <w:divBdr>
                <w:top w:val="none" w:sz="0" w:space="0" w:color="auto"/>
                <w:left w:val="none" w:sz="0" w:space="0" w:color="auto"/>
                <w:bottom w:val="none" w:sz="0" w:space="0" w:color="auto"/>
                <w:right w:val="none" w:sz="0" w:space="0" w:color="auto"/>
              </w:divBdr>
              <w:divsChild>
                <w:div w:id="637295370">
                  <w:marLeft w:val="0"/>
                  <w:marRight w:val="0"/>
                  <w:marTop w:val="0"/>
                  <w:marBottom w:val="0"/>
                  <w:divBdr>
                    <w:top w:val="none" w:sz="0" w:space="0" w:color="auto"/>
                    <w:left w:val="none" w:sz="0" w:space="0" w:color="auto"/>
                    <w:bottom w:val="none" w:sz="0" w:space="0" w:color="auto"/>
                    <w:right w:val="none" w:sz="0" w:space="0" w:color="auto"/>
                  </w:divBdr>
                  <w:divsChild>
                    <w:div w:id="190475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584312">
          <w:marLeft w:val="0"/>
          <w:marRight w:val="0"/>
          <w:marTop w:val="0"/>
          <w:marBottom w:val="0"/>
          <w:divBdr>
            <w:top w:val="single" w:sz="6" w:space="4" w:color="auto"/>
            <w:left w:val="single" w:sz="6" w:space="4" w:color="auto"/>
            <w:bottom w:val="single" w:sz="6" w:space="4" w:color="auto"/>
            <w:right w:val="single" w:sz="6" w:space="4" w:color="auto"/>
          </w:divBdr>
          <w:divsChild>
            <w:div w:id="15977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6167">
      <w:bodyDiv w:val="1"/>
      <w:marLeft w:val="0"/>
      <w:marRight w:val="0"/>
      <w:marTop w:val="0"/>
      <w:marBottom w:val="0"/>
      <w:divBdr>
        <w:top w:val="none" w:sz="0" w:space="0" w:color="auto"/>
        <w:left w:val="none" w:sz="0" w:space="0" w:color="auto"/>
        <w:bottom w:val="none" w:sz="0" w:space="0" w:color="auto"/>
        <w:right w:val="none" w:sz="0" w:space="0" w:color="auto"/>
      </w:divBdr>
    </w:div>
    <w:div w:id="976489069">
      <w:bodyDiv w:val="1"/>
      <w:marLeft w:val="0"/>
      <w:marRight w:val="0"/>
      <w:marTop w:val="0"/>
      <w:marBottom w:val="0"/>
      <w:divBdr>
        <w:top w:val="none" w:sz="0" w:space="0" w:color="auto"/>
        <w:left w:val="none" w:sz="0" w:space="0" w:color="auto"/>
        <w:bottom w:val="none" w:sz="0" w:space="0" w:color="auto"/>
        <w:right w:val="none" w:sz="0" w:space="0" w:color="auto"/>
      </w:divBdr>
    </w:div>
    <w:div w:id="11747646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625</Words>
  <Characters>3567</Characters>
  <Application>Microsoft Office Word</Application>
  <DocSecurity>0</DocSecurity>
  <Lines>29</Lines>
  <Paragraphs>8</Paragraphs>
  <ScaleCrop>false</ScaleCrop>
  <Company/>
  <LinksUpToDate>false</LinksUpToDate>
  <CharactersWithSpaces>4184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shreeman1000@gmail.com</cp:lastModifiedBy>
  <cp:revision>3</cp:revision>
  <dcterms:created xsi:type="dcterms:W3CDTF">2020-08-13T11:05:00Z</dcterms:created>
  <dcterms:modified xsi:type="dcterms:W3CDTF">2020-08-13T11:12:00Z</dcterms:modified>
</cp:coreProperties>
</file>