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Engineer - Job Description</w:t>
      </w:r>
    </w:p>
    <w:p>
      <w:pPr>
        <w:pStyle w:val="Heading2"/>
      </w:pPr>
      <w:r>
        <w:t>Job Summary:</w:t>
      </w:r>
    </w:p>
    <w:p>
      <w:r>
        <w:t>We are looking for a skilled Cloud Engineer to design, implement, and maintain cloud-based infrastructure and applications. The ideal candidate will have experience with cloud providers like AWS, Azure, or Google Cloud and expertise in automation, security, and scalability.</w:t>
      </w:r>
    </w:p>
    <w:p>
      <w:pPr>
        <w:pStyle w:val="Heading2"/>
      </w:pPr>
      <w:r>
        <w:t>Key Responsibilities:</w:t>
      </w:r>
    </w:p>
    <w:p>
      <w:r>
        <w:t>- Design, deploy, and manage cloud-based solutions.</w:t>
        <w:br/>
        <w:t>- Monitor and optimize cloud performance, security, and cost.</w:t>
        <w:br/>
        <w:t>- Develop automation scripts and tools for cloud infrastructure.</w:t>
        <w:br/>
        <w:t>- Ensure compliance with security and governance standards.</w:t>
        <w:br/>
        <w:t>- Collaborate with development teams to enhance cloud-based applications.</w:t>
        <w:br/>
        <w:t>- Troubleshoot and resolve cloud-related issues.</w:t>
      </w:r>
    </w:p>
    <w:p>
      <w:pPr>
        <w:pStyle w:val="Heading2"/>
      </w:pPr>
      <w:r>
        <w:t>Required Qualifications:</w:t>
      </w:r>
    </w:p>
    <w:p>
      <w:r>
        <w:t>- Bachelor’s degree in Computer Science, IT, or a related field.</w:t>
        <w:br/>
        <w:t>- Experience with AWS, Azure, or Google Cloud services.</w:t>
        <w:br/>
        <w:t>- Proficiency in cloud automation tools (Terraform, Ansible, etc.).</w:t>
        <w:br/>
        <w:t>- Strong knowledge of networking, security, and DevOps practices.</w:t>
        <w:br/>
        <w:t>- Experience with containerization technologies like Docker and Kubernetes.</w:t>
        <w:br/>
        <w:t>- Ability to script in Python, Bash, or PowerShell.</w:t>
      </w:r>
    </w:p>
    <w:p>
      <w:pPr>
        <w:pStyle w:val="Heading2"/>
      </w:pPr>
      <w:r>
        <w:t>Preferred Skills:</w:t>
      </w:r>
    </w:p>
    <w:p>
      <w:r>
        <w:t>- Cloud certifications (AWS Certified Solutions Architect, Azure Administrator, etc.).</w:t>
        <w:br/>
        <w:t>- Experience with CI/CD pipelines and version control systems.</w:t>
        <w:br/>
        <w:t>- Knowledge of serverless computing and microservices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