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aa8ecb63-7fff-e346-56"/>
      <w:bookmarkEnd w:id="0"/>
      <w:r>
        <w:rPr/>
        <w:t xml:space="preserve"> </w:t>
      </w:r>
      <w:r>
        <w:rPr/>
        <w:t xml:space="preserve">DATE 28-06-22   SPARK </w:t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Prog1: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 Hello Word at scala shell.</w:t>
      </w:r>
    </w:p>
    <w:p>
      <w:pPr>
        <w:pStyle w:val="TextBody"/>
        <w:rPr/>
      </w:pPr>
      <w:r>
        <w:rPr/>
        <w:br/>
      </w:r>
      <w:bookmarkStart w:id="1" w:name="docs-internal-guid-1671ffe1-7fff-4214-f6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Prog2:</w:t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  <w:t> 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  <w:t>1. Execute Hello World Program in SCALA IDE.</w:t>
      </w:r>
    </w:p>
    <w:p>
      <w:pPr>
        <w:pStyle w:val="TextBody"/>
        <w:rPr/>
      </w:pPr>
      <w:r>
        <w:rPr/>
        <w:br/>
      </w:r>
      <w:bookmarkStart w:id="2" w:name="docs-internal-guid-9f0682f5-7fff-6f6c-3e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  <w:t xml:space="preserve">Program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  <w:t>3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  <w:t xml:space="preserve"> to run wordcount on scala shell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  <w:t>Note- Create a textfile sparkdata.txt locally and give appropriate path while loading the data using sc.textFile</w:t>
      </w:r>
    </w:p>
    <w:p>
      <w:pPr>
        <w:pStyle w:val="TextBody"/>
        <w:rPr/>
      </w:pPr>
      <w:r>
        <w:rPr/>
        <w:br/>
      </w:r>
      <w:bookmarkStart w:id="3" w:name="docs-internal-guid-99469717-7fff-cf6c-b9"/>
      <w:bookmarkEnd w:id="3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  <w:t>Prog 5. Execute any  four transformations and four actions</w:t>
      </w:r>
    </w:p>
    <w:p>
      <w:pPr>
        <w:pStyle w:val="TextBody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highlight w:val="white"/>
          <w:u w:val="none"/>
          <w:effect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LibreOffice/6.2.7.1$Linux_X86_64 LibreOffice_project/20$Build-1</Application>
  <Pages>3</Pages>
  <Words>52</Words>
  <Characters>273</Characters>
  <CharactersWithSpaces>326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2022-06-28T10:14:07Z</dcterms:created>
  <dc:creator/>
  <dc:description/>
  <dc:language>en-IN</dc:language>
  <cp:lastModifiedBy/>
  <dcterms:modified xsi:type="dcterms:W3CDTF">2022-06-28T10:30:07Z</dcterms:modified>
  <cp:revision>3</cp:revision>
  <dc:subject/>
  <dc:title/>
</cp:coreProperties>
</file>