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F4DFD" w:rsidP="00DF4DFD" w:rsidRDefault="00DF4DFD" w14:paraId="05B4C9BB" w14:textId="77777777">
      <w:pPr>
        <w:pStyle w:val="ChapterTitle"/>
        <w:keepLines/>
        <w:pageBreakBefore/>
        <w:jc w:val="center"/>
      </w:pPr>
      <w:r>
        <w:rPr>
          <w:rFonts w:cs="Bookman Old Style"/>
          <w:bCs/>
          <w:sz w:val="32"/>
          <w:szCs w:val="32"/>
        </w:rPr>
        <w:t>STAGE S0</w:t>
      </w:r>
    </w:p>
    <w:p w:rsidR="00DF4DFD" w:rsidP="00DF4DFD" w:rsidRDefault="00DF4DFD" w14:paraId="03ABC5E8" w14:textId="77777777">
      <w:pPr>
        <w:spacing w:before="120"/>
        <w:jc w:val="center"/>
      </w:pPr>
      <w:r>
        <w:rPr>
          <w:rFonts w:cs="Bookman Old Style"/>
          <w:b/>
          <w:bCs/>
          <w:color w:val="1F3864"/>
          <w:sz w:val="40"/>
          <w:szCs w:val="40"/>
        </w:rPr>
        <w:t>Problem Definition &amp; Need Identification</w:t>
      </w:r>
    </w:p>
    <w:p w:rsidR="00DF4DFD" w:rsidP="00DF4DFD" w:rsidRDefault="00DF4DFD" w14:paraId="6FD406E2" w14:textId="75F84ABA">
      <w:pPr>
        <w:jc w:val="center"/>
      </w:pPr>
      <w:r>
        <w:rPr>
          <w:rFonts w:cs="Bookman Old Style"/>
          <w:i/>
          <w:iCs/>
          <w:color w:val="595959"/>
          <w:sz w:val="24"/>
          <w:szCs w:val="24"/>
        </w:rPr>
        <w:t>Consolidated Evidence — Steps 1 through 7, in working order</w:t>
      </w:r>
    </w:p>
    <w:p w:rsidR="00DF4DFD" w:rsidP="00DF4DFD" w:rsidRDefault="00DF4DFD" w14:paraId="3418EF62"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2263"/>
        <w:gridCol w:w="7097"/>
      </w:tblGrid>
      <w:tr w:rsidR="00DF4DFD" w:rsidTr="7061130D" w14:paraId="2DC6E4BF" w14:textId="77777777">
        <w:trPr>
          <w:cantSplit/>
          <w:jc w:val="center"/>
        </w:trPr>
        <w:tc>
          <w:tcPr>
            <w:tcW w:w="226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55" w:type="dxa"/>
              <w:left w:w="65" w:type="dxa"/>
              <w:bottom w:w="55" w:type="dxa"/>
              <w:right w:w="65" w:type="dxa"/>
            </w:tcMar>
            <w:vAlign w:val="center"/>
          </w:tcPr>
          <w:p w:rsidR="00DF4DFD" w:rsidRDefault="00DF4DFD" w14:paraId="3BA45001" w14:textId="4F611268">
            <w:pPr>
              <w:spacing w:after="0" w:line="240" w:lineRule="auto"/>
            </w:pPr>
            <w:r>
              <w:rPr>
                <w:rFonts w:cs="Bookman Old Style"/>
                <w:b/>
                <w:bCs/>
                <w:sz w:val="16"/>
                <w:szCs w:val="20"/>
              </w:rPr>
              <w:t xml:space="preserve">Team No. </w:t>
            </w:r>
          </w:p>
        </w:tc>
        <w:tc>
          <w:tcPr>
            <w:tcW w:w="70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299E0231" w14:textId="0B063F9C">
            <w:pPr>
              <w:spacing w:after="0" w:line="240" w:lineRule="auto"/>
            </w:pPr>
            <w:r>
              <w:t>Team 9</w:t>
            </w:r>
          </w:p>
        </w:tc>
      </w:tr>
      <w:tr w:rsidR="00DF4DFD" w:rsidTr="7061130D" w14:paraId="5BE72326" w14:textId="77777777">
        <w:trPr>
          <w:cantSplit/>
          <w:jc w:val="center"/>
        </w:trPr>
        <w:tc>
          <w:tcPr>
            <w:tcW w:w="226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55" w:type="dxa"/>
              <w:left w:w="65" w:type="dxa"/>
              <w:bottom w:w="55" w:type="dxa"/>
              <w:right w:w="65" w:type="dxa"/>
            </w:tcMar>
            <w:vAlign w:val="center"/>
          </w:tcPr>
          <w:p w:rsidR="00DF4DFD" w:rsidRDefault="00DF4DFD" w14:paraId="42425026" w14:textId="2239800A">
            <w:pPr>
              <w:spacing w:after="0" w:line="240" w:lineRule="auto"/>
              <w:rPr>
                <w:rFonts w:cs="Bookman Old Style"/>
                <w:b/>
                <w:bCs/>
                <w:sz w:val="16"/>
                <w:szCs w:val="20"/>
              </w:rPr>
            </w:pPr>
            <w:r>
              <w:rPr>
                <w:rFonts w:cs="Bookman Old Style"/>
                <w:b/>
                <w:bCs/>
                <w:sz w:val="16"/>
                <w:szCs w:val="20"/>
              </w:rPr>
              <w:t xml:space="preserve">Theme No. </w:t>
            </w:r>
          </w:p>
        </w:tc>
        <w:tc>
          <w:tcPr>
            <w:tcW w:w="70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050996B4" w14:textId="4183869F">
            <w:pPr>
              <w:spacing w:after="0" w:line="240" w:lineRule="auto"/>
            </w:pPr>
            <w:r>
              <w:t>4</w:t>
            </w:r>
          </w:p>
        </w:tc>
      </w:tr>
      <w:tr w:rsidR="00DF4DFD" w:rsidTr="7061130D" w14:paraId="24743D0E" w14:textId="77777777">
        <w:trPr>
          <w:cantSplit/>
          <w:jc w:val="center"/>
        </w:trPr>
        <w:tc>
          <w:tcPr>
            <w:tcW w:w="226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55" w:type="dxa"/>
              <w:left w:w="65" w:type="dxa"/>
              <w:bottom w:w="55" w:type="dxa"/>
              <w:right w:w="65" w:type="dxa"/>
            </w:tcMar>
            <w:vAlign w:val="center"/>
          </w:tcPr>
          <w:p w:rsidR="00DF4DFD" w:rsidRDefault="00DF4DFD" w14:paraId="4D3C45A4" w14:textId="04AB4EE6">
            <w:pPr>
              <w:spacing w:after="0" w:line="240" w:lineRule="auto"/>
              <w:rPr>
                <w:rFonts w:cs="Bookman Old Style"/>
                <w:b/>
                <w:bCs/>
                <w:sz w:val="16"/>
                <w:szCs w:val="20"/>
              </w:rPr>
            </w:pPr>
            <w:r>
              <w:rPr>
                <w:rFonts w:cs="Bookman Old Style"/>
                <w:b/>
                <w:bCs/>
                <w:sz w:val="16"/>
                <w:szCs w:val="20"/>
              </w:rPr>
              <w:t>Artefact Name:</w:t>
            </w:r>
          </w:p>
        </w:tc>
        <w:tc>
          <w:tcPr>
            <w:tcW w:w="70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1C488071" w14:textId="61766DAE">
            <w:pPr>
              <w:spacing w:after="0" w:line="240" w:lineRule="auto"/>
            </w:pPr>
            <w:r w:rsidRPr="00051717">
              <w:t>Institutional Asset Issue and Return Management System</w:t>
            </w:r>
          </w:p>
        </w:tc>
      </w:tr>
      <w:tr w:rsidR="00DF4DFD" w:rsidTr="7061130D" w14:paraId="4E0CCE1B" w14:textId="77777777">
        <w:trPr>
          <w:cantSplit/>
          <w:jc w:val="center"/>
        </w:trPr>
        <w:tc>
          <w:tcPr>
            <w:tcW w:w="226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55" w:type="dxa"/>
              <w:left w:w="65" w:type="dxa"/>
              <w:bottom w:w="55" w:type="dxa"/>
              <w:right w:w="65" w:type="dxa"/>
            </w:tcMar>
            <w:vAlign w:val="center"/>
          </w:tcPr>
          <w:p w:rsidR="00DF4DFD" w:rsidRDefault="00DF4DFD" w14:paraId="1A56F8F0" w14:textId="77777777">
            <w:pPr>
              <w:spacing w:after="0" w:line="240" w:lineRule="auto"/>
            </w:pPr>
            <w:r>
              <w:rPr>
                <w:rFonts w:cs="Bookman Old Style"/>
                <w:b/>
                <w:bCs/>
                <w:sz w:val="16"/>
                <w:szCs w:val="20"/>
              </w:rPr>
              <w:t>Team Members</w:t>
            </w:r>
          </w:p>
        </w:tc>
        <w:tc>
          <w:tcPr>
            <w:tcW w:w="70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1598C12B" w14:textId="30D1E28F">
            <w:pPr>
              <w:spacing w:after="0" w:line="240" w:lineRule="auto"/>
            </w:pPr>
            <w:r>
              <w:t>1.</w:t>
            </w:r>
            <w:r w:rsidR="00051717">
              <w:t xml:space="preserve"> Rutu R Kubasad</w:t>
            </w:r>
          </w:p>
          <w:p w:rsidR="00DF4DFD" w:rsidRDefault="00DF4DFD" w14:paraId="20374805" w14:textId="60444A57">
            <w:pPr>
              <w:spacing w:after="0" w:line="240" w:lineRule="auto"/>
            </w:pPr>
            <w:r>
              <w:t>2.</w:t>
            </w:r>
            <w:r w:rsidR="00051717">
              <w:t xml:space="preserve"> Madhuram Garg</w:t>
            </w:r>
          </w:p>
          <w:p w:rsidR="00DF4DFD" w:rsidRDefault="00DF4DFD" w14:paraId="03D2A08B" w14:textId="21B7A54C">
            <w:pPr>
              <w:spacing w:after="0" w:line="240" w:lineRule="auto"/>
            </w:pPr>
            <w:r>
              <w:t>3.</w:t>
            </w:r>
            <w:r w:rsidR="00051717">
              <w:t xml:space="preserve"> Shreeya Mahale</w:t>
            </w:r>
          </w:p>
          <w:p w:rsidR="00DF4DFD" w:rsidRDefault="00DF4DFD" w14:paraId="426594DE" w14:textId="1FE9FDED">
            <w:pPr>
              <w:spacing w:after="0" w:line="240" w:lineRule="auto"/>
            </w:pPr>
            <w:r>
              <w:t>4.</w:t>
            </w:r>
            <w:r w:rsidR="00051717">
              <w:t xml:space="preserve"> B S Shanvi</w:t>
            </w:r>
          </w:p>
        </w:tc>
      </w:tr>
      <w:tr w:rsidR="00DF4DFD" w:rsidTr="7061130D" w14:paraId="755118E3" w14:textId="77777777">
        <w:trPr>
          <w:cantSplit/>
          <w:jc w:val="center"/>
        </w:trPr>
        <w:tc>
          <w:tcPr>
            <w:tcW w:w="2263"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2F2F2" w:themeFill="background1" w:themeFillShade="F2"/>
            <w:tcMar>
              <w:top w:w="55" w:type="dxa"/>
              <w:left w:w="65" w:type="dxa"/>
              <w:bottom w:w="55" w:type="dxa"/>
              <w:right w:w="65" w:type="dxa"/>
            </w:tcMar>
            <w:vAlign w:val="center"/>
          </w:tcPr>
          <w:p w:rsidR="00DF4DFD" w:rsidRDefault="00DF4DFD" w14:paraId="5C4BCA42" w14:textId="77777777">
            <w:pPr>
              <w:spacing w:after="0" w:line="240" w:lineRule="auto"/>
            </w:pPr>
            <w:r>
              <w:rPr>
                <w:rFonts w:cs="Bookman Old Style"/>
                <w:b/>
                <w:bCs/>
                <w:sz w:val="16"/>
                <w:szCs w:val="20"/>
              </w:rPr>
              <w:t>Guide Name</w:t>
            </w:r>
          </w:p>
        </w:tc>
        <w:tc>
          <w:tcPr>
            <w:tcW w:w="7097"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629B27C2" w14:textId="4BEDE0D3">
            <w:pPr>
              <w:spacing w:after="0" w:line="240" w:lineRule="auto"/>
            </w:pPr>
            <w:r w:rsidR="7061130D">
              <w:rPr/>
              <w:t>Manjula</w:t>
            </w:r>
            <w:r w:rsidR="7061130D">
              <w:rPr/>
              <w:t xml:space="preserve"> Pawar</w:t>
            </w:r>
          </w:p>
        </w:tc>
      </w:tr>
    </w:tbl>
    <w:p w:rsidR="00DF4DFD" w:rsidP="00DF4DFD" w:rsidRDefault="00DF4DFD" w14:paraId="4334AD62" w14:textId="77777777">
      <w:pPr>
        <w:spacing w:after="0" w:line="240" w:lineRule="auto"/>
      </w:pPr>
    </w:p>
    <w:p w:rsidR="00DF4DFD" w:rsidP="00DF4DFD" w:rsidRDefault="00DF4DFD" w14:paraId="56EC5840" w14:textId="77777777">
      <w:pPr>
        <w:pStyle w:val="Heading2"/>
        <w:spacing w:before="240"/>
        <w:jc w:val="both"/>
      </w:pPr>
      <w:r>
        <w:rPr>
          <w:rFonts w:cs="Bookman Old Style"/>
          <w:sz w:val="24"/>
          <w:szCs w:val="24"/>
        </w:rPr>
        <w:t>Order of Work — What Gets Done First</w:t>
      </w:r>
    </w:p>
    <w:p w:rsidR="00DF4DFD" w:rsidP="00DF4DFD" w:rsidRDefault="00DF4DFD" w14:paraId="44026C50" w14:textId="77777777">
      <w:pPr>
        <w:jc w:val="both"/>
      </w:pPr>
      <w:r>
        <w:rPr>
          <w:rFonts w:cs="Bookman Old Style"/>
          <w:i/>
          <w:iCs/>
          <w:color w:val="595959"/>
          <w:sz w:val="18"/>
          <w:szCs w:val="18"/>
        </w:rPr>
        <w:t>This pack is sequenced in the order the work actually happens: understand the problem and its people first, map the current process, translate observations into needs and objectives, then bound the scope and check it's achievable.</w:t>
      </w:r>
    </w:p>
    <w:p w:rsidR="00DF4DFD" w:rsidP="00DF4DFD" w:rsidRDefault="00DF4DFD" w14:paraId="2C020378" w14:textId="77777777">
      <w:pPr>
        <w:jc w:val="both"/>
      </w:pPr>
      <w:r>
        <w:rPr>
          <w:rFonts w:cs="Bookman Old Style"/>
          <w:b/>
          <w:bCs/>
          <w:sz w:val="22"/>
        </w:rPr>
        <w:t xml:space="preserve">1.  </w:t>
      </w:r>
      <w:r>
        <w:rPr>
          <w:rFonts w:cs="Bookman Old Style"/>
          <w:sz w:val="20"/>
          <w:szCs w:val="20"/>
        </w:rPr>
        <w:t>The Problem — current situation, observed issue, why existing approach is inadequate</w:t>
      </w:r>
    </w:p>
    <w:p w:rsidR="00DF4DFD" w:rsidP="00DF4DFD" w:rsidRDefault="00DF4DFD" w14:paraId="644BD43B" w14:textId="77777777">
      <w:pPr>
        <w:jc w:val="both"/>
      </w:pPr>
      <w:r>
        <w:rPr>
          <w:rFonts w:cs="Bookman Old Style"/>
          <w:b/>
          <w:bCs/>
          <w:sz w:val="22"/>
        </w:rPr>
        <w:t xml:space="preserve">2.  </w:t>
      </w:r>
      <w:r>
        <w:rPr>
          <w:rFonts w:cs="Bookman Old Style"/>
          <w:sz w:val="20"/>
          <w:szCs w:val="20"/>
        </w:rPr>
        <w:t>Who Is Involved — stakeholder role, need, difficulty faced, expected benefit</w:t>
      </w:r>
    </w:p>
    <w:p w:rsidR="00DF4DFD" w:rsidP="00DF4DFD" w:rsidRDefault="00DF4DFD" w14:paraId="4C19B9C5" w14:textId="77777777">
      <w:pPr>
        <w:jc w:val="both"/>
      </w:pPr>
      <w:r>
        <w:rPr>
          <w:rFonts w:cs="Bookman Old Style"/>
          <w:b/>
          <w:bCs/>
          <w:sz w:val="22"/>
        </w:rPr>
        <w:t xml:space="preserve">3.  </w:t>
      </w:r>
      <w:r>
        <w:rPr>
          <w:rFonts w:cs="Bookman Old Style"/>
          <w:sz w:val="20"/>
          <w:szCs w:val="20"/>
        </w:rPr>
        <w:t>How It Works Today — current process before the proposed system: actors, steps, pain points</w:t>
      </w:r>
    </w:p>
    <w:p w:rsidR="00DF4DFD" w:rsidP="00DF4DFD" w:rsidRDefault="00DF4DFD" w14:paraId="11F88858" w14:textId="77777777">
      <w:pPr>
        <w:jc w:val="both"/>
      </w:pPr>
      <w:r>
        <w:rPr>
          <w:rFonts w:cs="Bookman Old Style"/>
          <w:b/>
          <w:bCs/>
          <w:sz w:val="22"/>
        </w:rPr>
        <w:t xml:space="preserve">4.  </w:t>
      </w:r>
      <w:r>
        <w:rPr>
          <w:rFonts w:cs="Bookman Old Style"/>
          <w:sz w:val="20"/>
          <w:szCs w:val="20"/>
        </w:rPr>
        <w:t>Problem &amp; Goals — one concise computing problem, bounded and evidence-supported, plus the objectives it drives</w:t>
      </w:r>
    </w:p>
    <w:p w:rsidR="00DF4DFD" w:rsidP="00DF4DFD" w:rsidRDefault="00DF4DFD" w14:paraId="06936047" w14:textId="77777777">
      <w:pPr>
        <w:jc w:val="both"/>
      </w:pPr>
      <w:r>
        <w:rPr>
          <w:rFonts w:cs="Bookman Old Style"/>
          <w:b/>
          <w:bCs/>
          <w:sz w:val="22"/>
        </w:rPr>
        <w:t xml:space="preserve">5.  </w:t>
      </w:r>
      <w:r>
        <w:rPr>
          <w:rFonts w:cs="Bookman Old Style"/>
          <w:sz w:val="20"/>
          <w:szCs w:val="20"/>
        </w:rPr>
        <w:t>What's Included — in-scope and out-of-scope items; avoid unrealistic feature expansion</w:t>
      </w:r>
    </w:p>
    <w:p w:rsidR="00DF4DFD" w:rsidP="00DF4DFD" w:rsidRDefault="00DF4DFD" w14:paraId="5EE14222" w14:textId="77777777">
      <w:pPr>
        <w:jc w:val="both"/>
      </w:pPr>
      <w:r>
        <w:rPr>
          <w:rFonts w:cs="Bookman Old Style"/>
          <w:b/>
          <w:bCs/>
          <w:sz w:val="22"/>
        </w:rPr>
        <w:t xml:space="preserve">6.  </w:t>
      </w:r>
      <w:r>
        <w:rPr>
          <w:rFonts w:cs="Bookman Old Style"/>
          <w:sz w:val="20"/>
          <w:szCs w:val="20"/>
        </w:rPr>
        <w:t>Can We Do This — technical/operational feasibility, constraints, and initial risks</w:t>
      </w:r>
    </w:p>
    <w:p w:rsidR="00DF4DFD" w:rsidP="00DF4DFD" w:rsidRDefault="00DF4DFD" w14:paraId="02B2F0FD" w14:textId="77777777">
      <w:pPr>
        <w:jc w:val="both"/>
      </w:pPr>
      <w:r>
        <w:rPr>
          <w:rFonts w:cs="Bookman Old Style"/>
          <w:b/>
          <w:bCs/>
          <w:sz w:val="22"/>
        </w:rPr>
        <w:t xml:space="preserve">7.  </w:t>
      </w:r>
      <w:r>
        <w:rPr>
          <w:rFonts w:cs="Bookman Old Style"/>
          <w:sz w:val="20"/>
          <w:szCs w:val="20"/>
        </w:rPr>
        <w:t>What Could Go Wrong — project-level risks and mitigation, revisited at later gates</w:t>
      </w:r>
    </w:p>
    <w:p w:rsidR="00DF4DFD" w:rsidP="00DF4DFD" w:rsidRDefault="00DF4DFD" w14:paraId="25D3DD33" w14:textId="77777777">
      <w:pPr>
        <w:spacing w:after="0" w:line="240" w:lineRule="auto"/>
      </w:pPr>
    </w:p>
    <w:p w:rsidR="00DF4DFD" w:rsidP="00DF4DFD" w:rsidRDefault="00DF4DFD" w14:paraId="77A94489"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A62E0E8"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33B7299E" w14:textId="468254C5">
            <w:pPr>
              <w:spacing w:after="0" w:line="240" w:lineRule="auto"/>
              <w:rPr>
                <w:sz w:val="20"/>
                <w:szCs w:val="32"/>
              </w:rPr>
            </w:pPr>
            <w:r w:rsidRPr="00DF4DFD">
              <w:rPr>
                <w:rFonts w:cs="Bookman Old Style"/>
                <w:b/>
                <w:bCs/>
                <w:color w:val="FFFFFF"/>
                <w:sz w:val="20"/>
                <w:szCs w:val="32"/>
              </w:rPr>
              <w:t>THE PROBLEM</w:t>
            </w:r>
            <w:r w:rsidRPr="00DF4DFD">
              <w:rPr>
                <w:rFonts w:cs="Bookman Old Style"/>
                <w:b/>
                <w:bCs/>
                <w:color w:val="FFFFFF"/>
                <w:sz w:val="20"/>
                <w:szCs w:val="32"/>
              </w:rPr>
              <w:br/>
            </w:r>
            <w:r w:rsidRPr="00DF4DFD">
              <w:rPr>
                <w:rFonts w:cs="Bookman Old Style"/>
                <w:b/>
                <w:bCs/>
                <w:color w:val="FFFFFF"/>
                <w:sz w:val="20"/>
                <w:szCs w:val="32"/>
              </w:rPr>
              <w:t>Step 1 of 7 — S0 Problem Definition &amp; Need Identification</w:t>
            </w:r>
          </w:p>
          <w:p w:rsidRPr="00DF4DFD" w:rsidR="00DF4DFD" w:rsidRDefault="00DF4DFD" w14:paraId="14C450F7" w14:textId="3B21747F">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4E5B0191" w14:textId="77777777">
      <w:pPr>
        <w:spacing w:after="0" w:line="240" w:lineRule="auto"/>
      </w:pPr>
    </w:p>
    <w:p w:rsidRPr="00DF4DFD" w:rsidR="00DF4DFD" w:rsidP="00DF4DFD" w:rsidRDefault="00DF4DFD" w14:paraId="0DAAFD30" w14:textId="045CF645">
      <w:pPr>
        <w:pStyle w:val="Heading2"/>
        <w:numPr>
          <w:ilvl w:val="0"/>
          <w:numId w:val="1"/>
        </w:numPr>
        <w:tabs>
          <w:tab w:val="num" w:pos="360"/>
        </w:tabs>
        <w:spacing w:before="240" w:line="240" w:lineRule="auto"/>
        <w:ind w:left="0" w:firstLine="0"/>
        <w:rPr>
          <w:rFonts w:cs="Bookman Old Style"/>
          <w:sz w:val="24"/>
          <w:szCs w:val="24"/>
        </w:rPr>
      </w:pPr>
      <w:r w:rsidRPr="00464565">
        <w:rPr>
          <w:rFonts w:cs="Bookman Old Style"/>
          <w:sz w:val="24"/>
          <w:szCs w:val="24"/>
        </w:rPr>
        <w:t xml:space="preserve">Foundational Courses </w:t>
      </w:r>
    </w:p>
    <w:tbl>
      <w:tblPr>
        <w:tblW w:w="4591" w:type="pct"/>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704"/>
        <w:gridCol w:w="3118"/>
        <w:gridCol w:w="5953"/>
      </w:tblGrid>
      <w:tr w:rsidR="00DF4DFD" w:rsidTr="7061130D" w14:paraId="19077040" w14:textId="77777777">
        <w:trPr>
          <w:cantSplit/>
          <w:tblHeader/>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Pr="00464565" w:rsidR="00DF4DFD" w:rsidRDefault="00DF4DFD" w14:paraId="73BFD388" w14:textId="77777777">
            <w:pPr>
              <w:spacing w:after="0" w:line="240" w:lineRule="auto"/>
              <w:jc w:val="center"/>
              <w:rPr>
                <w:sz w:val="16"/>
                <w:szCs w:val="20"/>
              </w:rPr>
            </w:pPr>
            <w:r w:rsidRPr="00464565">
              <w:rPr>
                <w:rFonts w:cs="Bookman Old Style"/>
                <w:b/>
                <w:bCs/>
                <w:color w:val="FFFFFF"/>
                <w:sz w:val="16"/>
                <w:szCs w:val="20"/>
              </w:rPr>
              <w:t>SI.No.</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Pr="00464565" w:rsidR="00DF4DFD" w:rsidRDefault="00DF4DFD" w14:paraId="2122F1FC" w14:textId="77777777">
            <w:pPr>
              <w:spacing w:after="0" w:line="240" w:lineRule="auto"/>
              <w:jc w:val="center"/>
              <w:rPr>
                <w:sz w:val="16"/>
                <w:szCs w:val="20"/>
              </w:rPr>
            </w:pPr>
            <w:r w:rsidRPr="00464565">
              <w:rPr>
                <w:rFonts w:cs="Bookman Old Style"/>
                <w:b/>
                <w:bCs/>
                <w:color w:val="FFFFFF"/>
                <w:sz w:val="16"/>
                <w:szCs w:val="20"/>
              </w:rPr>
              <w:t>Course</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Pr="00464565" w:rsidR="00DF4DFD" w:rsidRDefault="00DF4DFD" w14:paraId="54AA0179" w14:textId="77777777">
            <w:pPr>
              <w:spacing w:after="0" w:line="240" w:lineRule="auto"/>
              <w:jc w:val="center"/>
              <w:rPr>
                <w:sz w:val="16"/>
                <w:szCs w:val="20"/>
              </w:rPr>
            </w:pPr>
            <w:r w:rsidRPr="00464565">
              <w:rPr>
                <w:rFonts w:cs="Bookman Old Style"/>
                <w:b/>
                <w:bCs/>
                <w:color w:val="FFFFFF"/>
                <w:sz w:val="16"/>
                <w:szCs w:val="20"/>
              </w:rPr>
              <w:t xml:space="preserve">Core Concepts </w:t>
            </w:r>
          </w:p>
        </w:tc>
      </w:tr>
      <w:tr w:rsidR="00DF4DFD" w:rsidTr="7061130D" w14:paraId="3E3533D1"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4D6A134D" w14:textId="77777777">
            <w:pPr>
              <w:spacing w:after="0" w:line="240" w:lineRule="auto"/>
            </w:pPr>
            <w:r>
              <w:t>1.</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797358D2" w14:textId="6D7F5E57">
            <w:pPr>
              <w:spacing w:after="0" w:line="240" w:lineRule="auto"/>
            </w:pPr>
            <w:r w:rsidRPr="00051717">
              <w:t>Database Management System</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051717" w14:paraId="5923670D" w14:textId="213C6AD9">
            <w:pPr>
              <w:spacing w:after="0" w:line="240" w:lineRule="auto"/>
            </w:pPr>
            <w:r w:rsidRPr="00051717">
              <w:t>ACID Properties</w:t>
            </w:r>
            <w:r>
              <w:t xml:space="preserve">, </w:t>
            </w:r>
            <w:r w:rsidRPr="00051717">
              <w:t>Concurrency Control &amp; Row Locking</w:t>
            </w:r>
            <w:r>
              <w:t xml:space="preserve">, </w:t>
            </w:r>
            <w:r w:rsidRPr="00051717">
              <w:t>Relational Schema &amp; Constraints</w:t>
            </w:r>
            <w:r>
              <w:t xml:space="preserve">, </w:t>
            </w:r>
            <w:r w:rsidRPr="00051717">
              <w:t>Triggers &amp; Audit Logging</w:t>
            </w:r>
            <w:r>
              <w:t>.</w:t>
            </w:r>
          </w:p>
        </w:tc>
      </w:tr>
      <w:tr w:rsidR="00DF4DFD" w:rsidTr="7061130D" w14:paraId="41B78AD0"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1A11A774" w14:textId="77777777">
            <w:pPr>
              <w:spacing w:after="0" w:line="240" w:lineRule="auto"/>
            </w:pPr>
            <w:r>
              <w:t>2.</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051717" w14:paraId="3251CE68" w14:textId="51D474E3">
            <w:pPr>
              <w:spacing w:after="0" w:line="240" w:lineRule="auto"/>
            </w:pPr>
            <w:r w:rsidRPr="00051717">
              <w:t xml:space="preserve">Web </w:t>
            </w:r>
            <w:r w:rsidR="00EA0D10">
              <w:t>Technology</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051717" w14:paraId="07682747" w14:textId="206F8937">
            <w:pPr>
              <w:spacing w:after="0" w:line="240" w:lineRule="auto"/>
            </w:pPr>
            <w:r w:rsidRPr="00051717">
              <w:t>RESTful API Design</w:t>
            </w:r>
            <w:r>
              <w:t xml:space="preserve">, </w:t>
            </w:r>
            <w:r w:rsidRPr="00051717">
              <w:t>State Management</w:t>
            </w:r>
            <w:r>
              <w:t xml:space="preserve">, </w:t>
            </w:r>
            <w:r w:rsidRPr="00051717">
              <w:t>Asynchronous Programming</w:t>
            </w:r>
            <w:r>
              <w:t xml:space="preserve">, </w:t>
            </w:r>
            <w:r w:rsidRPr="00051717">
              <w:t>Form Validation &amp; UI/UX</w:t>
            </w:r>
            <w:r>
              <w:t>.</w:t>
            </w:r>
          </w:p>
        </w:tc>
      </w:tr>
      <w:tr w:rsidR="00DF4DFD" w:rsidTr="7061130D" w14:paraId="734F5418"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395513FF" w14:textId="77777777">
            <w:pPr>
              <w:spacing w:after="0" w:line="240" w:lineRule="auto"/>
            </w:pPr>
            <w:r>
              <w:t>3.</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EA0D10" w14:paraId="0FECED97" w14:textId="1F588292">
            <w:pPr>
              <w:spacing w:after="0" w:line="240" w:lineRule="auto"/>
            </w:pPr>
            <w:r w:rsidRPr="00EA0D10">
              <w:t>Software Engineering</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EA0D10" w14:paraId="0F636611" w14:textId="50011D4F">
            <w:pPr>
              <w:spacing w:after="0" w:line="240" w:lineRule="auto"/>
            </w:pPr>
            <w:r w:rsidRPr="00EA0D10">
              <w:t>State Machine Pattern</w:t>
            </w:r>
            <w:r>
              <w:t xml:space="preserve">, </w:t>
            </w:r>
            <w:r w:rsidRPr="00EA0D10">
              <w:t>Role-Based Access Control (RBAC)</w:t>
            </w:r>
            <w:r>
              <w:t xml:space="preserve">, </w:t>
            </w:r>
            <w:r w:rsidRPr="00EA0D10">
              <w:t>Architectural Patterns</w:t>
            </w:r>
            <w:r>
              <w:t>.</w:t>
            </w:r>
          </w:p>
        </w:tc>
      </w:tr>
      <w:tr w:rsidR="00DF4DFD" w:rsidTr="7061130D" w14:paraId="16B93EC6"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455A0638" w14:textId="77777777">
            <w:pPr>
              <w:spacing w:after="0" w:line="240" w:lineRule="auto"/>
            </w:pPr>
            <w:r>
              <w:t>4.</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EA0D10" w14:paraId="29AD6298" w14:textId="1630B5A4">
            <w:pPr>
              <w:spacing w:after="0" w:line="240" w:lineRule="auto"/>
            </w:pPr>
            <w:r w:rsidRPr="00EA0D10">
              <w:t>Operating Systems</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EA0D10" w14:paraId="7BAC294C" w14:textId="0946F941">
            <w:pPr>
              <w:spacing w:after="0" w:line="240" w:lineRule="auto"/>
            </w:pPr>
            <w:r w:rsidRPr="00EA0D10">
              <w:t>Synchronization Primitives</w:t>
            </w:r>
            <w:r>
              <w:t xml:space="preserve">, </w:t>
            </w:r>
            <w:r w:rsidRPr="00EA0D10">
              <w:t>Scheduling</w:t>
            </w:r>
            <w:r>
              <w:t xml:space="preserve"> Algorithms.</w:t>
            </w:r>
          </w:p>
        </w:tc>
      </w:tr>
      <w:tr w:rsidR="00DF4DFD" w:rsidTr="7061130D" w14:paraId="47000544"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BA9F6A3" w14:textId="77777777">
            <w:pPr>
              <w:spacing w:after="0" w:line="240" w:lineRule="auto"/>
            </w:pPr>
            <w:r>
              <w:t>5.</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EA0D10" w14:paraId="2267BAB6" w14:textId="1EDD36E2">
            <w:pPr>
              <w:spacing w:after="0" w:line="240" w:lineRule="auto"/>
            </w:pPr>
            <w:r w:rsidRPr="00EA0D10">
              <w:t>Computer Networks</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EA0D10" w14:paraId="00729663" w14:textId="2FF58F62">
            <w:pPr>
              <w:spacing w:after="0" w:line="240" w:lineRule="auto"/>
            </w:pPr>
            <w:r w:rsidR="4D4270C6">
              <w:rPr/>
              <w:t>RESTful API Design &amp; Server-Side Validation</w:t>
            </w:r>
            <w:r w:rsidR="4D4270C6">
              <w:rPr/>
              <w:t xml:space="preserve">, </w:t>
            </w:r>
            <w:r w:rsidR="4D4270C6">
              <w:rPr/>
              <w:t>Authentication &amp; Session Management.</w:t>
            </w:r>
          </w:p>
        </w:tc>
      </w:tr>
      <w:tr w:rsidR="00DF4DFD" w:rsidTr="7061130D" w14:paraId="00D5BC87" w14:textId="77777777">
        <w:trPr>
          <w:cantSplit/>
          <w:jc w:val="center"/>
        </w:trPr>
        <w:tc>
          <w:tcPr>
            <w:tcW w:w="360"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66D6EF79" w14:textId="77777777">
            <w:pPr>
              <w:spacing w:after="0" w:line="240" w:lineRule="auto"/>
            </w:pPr>
            <w:r>
              <w:t>6.</w:t>
            </w:r>
          </w:p>
        </w:tc>
        <w:tc>
          <w:tcPr>
            <w:tcW w:w="159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5EADDE3B" w14:textId="78074695">
            <w:pPr>
              <w:spacing w:after="0" w:line="240" w:lineRule="auto"/>
            </w:pPr>
            <w:r w:rsidR="7061130D">
              <w:rPr/>
              <w:t>Data Structures and Algorithms</w:t>
            </w:r>
          </w:p>
        </w:tc>
        <w:tc>
          <w:tcPr>
            <w:tcW w:w="3045" w:type="pct"/>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EA0D10" w14:paraId="4F335F24" w14:textId="443DB5E6">
            <w:pPr>
              <w:pStyle w:val="Normal"/>
              <w:spacing w:after="0" w:line="240" w:lineRule="auto"/>
            </w:pPr>
            <w:r w:rsidRPr="7061130D" w:rsidR="7061130D">
              <w:rPr>
                <w:rFonts w:ascii="Bookman Old Style" w:hAnsi="Bookman Old Style" w:eastAsia="Bookman Old Style" w:cs="Bookman Old Style"/>
                <w:noProof w:val="0"/>
                <w:sz w:val="19"/>
                <w:szCs w:val="19"/>
                <w:lang w:val="en-IN"/>
              </w:rPr>
              <w:t>Queues for FIFO reservation management, searching and sorting for efficient book retrieval and transaction processing</w:t>
            </w:r>
          </w:p>
        </w:tc>
      </w:tr>
    </w:tbl>
    <w:p w:rsidR="00DF4DFD" w:rsidP="00DF4DFD" w:rsidRDefault="00DF4DFD" w14:paraId="22AE2F5B" w14:textId="77777777">
      <w:pPr>
        <w:spacing w:after="0" w:line="240" w:lineRule="auto"/>
      </w:pPr>
    </w:p>
    <w:p w:rsidR="00DF4DFD" w:rsidP="00DF4DFD" w:rsidRDefault="00DF4DFD" w14:paraId="0F5B8543" w14:textId="77777777">
      <w:pPr>
        <w:pStyle w:val="Heading2"/>
        <w:spacing w:before="240"/>
      </w:pPr>
      <w:r>
        <w:rPr>
          <w:rFonts w:cs="Bookman Old Style"/>
          <w:sz w:val="24"/>
          <w:szCs w:val="24"/>
        </w:rPr>
        <w:t>2. Existing Problem / Current Situation</w:t>
      </w:r>
    </w:p>
    <w:p w:rsidR="00DF4DFD" w:rsidP="00DF4DFD" w:rsidRDefault="00DF4DFD" w14:paraId="45141A18" w14:textId="77777777">
      <w:r>
        <w:rPr>
          <w:rFonts w:cs="Bookman Old Style"/>
          <w:i/>
          <w:iCs/>
          <w:color w:val="595959"/>
          <w:sz w:val="18"/>
          <w:szCs w:val="18"/>
        </w:rPr>
        <w:t>Describe the real-world problem or gap as it exists today. What currently happens, and where does it fall short?</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8C7FEA" w14:paraId="00A1A605"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8C7FEA" w14:paraId="0EFC504F" w14:textId="143553B4">
            <w:pPr>
              <w:spacing w:after="0" w:line="240" w:lineRule="auto"/>
            </w:pPr>
            <w:r w:rsidRPr="008C7FEA">
              <w:t>Currently, the library manages the issue and return of books through manual or semi-manual record-keeping methods. When a student or faculty member wants to borrow a book, the librarian checks its availability and records the issue details. When the book is returned, the librarian updates the corresponding record. Managing these records manually makes it difficult to track book availability, due dates, overdue books, and borrowing history efficiently.</w:t>
            </w:r>
          </w:p>
        </w:tc>
      </w:tr>
    </w:tbl>
    <w:p w:rsidR="00DF4DFD" w:rsidP="00DF4DFD" w:rsidRDefault="00DF4DFD" w14:paraId="546AAD96" w14:textId="77777777">
      <w:pPr>
        <w:pStyle w:val="Heading2"/>
        <w:spacing w:before="240"/>
      </w:pPr>
      <w:r>
        <w:rPr>
          <w:rFonts w:cs="Bookman Old Style"/>
          <w:sz w:val="24"/>
          <w:szCs w:val="24"/>
        </w:rPr>
        <w:t>3. Who Is Affected</w:t>
      </w:r>
    </w:p>
    <w:p w:rsidR="00DF4DFD" w:rsidP="00DF4DFD" w:rsidRDefault="00DF4DFD" w14:paraId="1B922DEF" w14:textId="77777777">
      <w:r>
        <w:rPr>
          <w:rFonts w:cs="Bookman Old Style"/>
          <w:i/>
          <w:iCs/>
          <w:color w:val="595959"/>
          <w:sz w:val="18"/>
          <w:szCs w:val="18"/>
        </w:rPr>
        <w:t>Briefly name the affected users/groups. (Full stakeholder detail belongs in the separate Stakeholder Analysis document.)</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E775E1" w14:paraId="6EF95127"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E775E1" w14:paraId="566800F3" w14:textId="17A5523E">
            <w:pPr>
              <w:spacing w:after="0" w:line="240" w:lineRule="auto"/>
            </w:pPr>
            <w:r w:rsidRPr="00E775E1">
              <w:t>students, faculty members, librarians, and library staff</w:t>
            </w:r>
            <w:r>
              <w:t>.</w:t>
            </w:r>
          </w:p>
        </w:tc>
      </w:tr>
    </w:tbl>
    <w:p w:rsidR="00DF4DFD" w:rsidP="00DF4DFD" w:rsidRDefault="00DF4DFD" w14:paraId="6DAB2E11" w14:textId="77777777">
      <w:pPr>
        <w:pStyle w:val="Heading2"/>
        <w:spacing w:before="240"/>
      </w:pPr>
      <w:r>
        <w:rPr>
          <w:rFonts w:cs="Bookman Old Style"/>
          <w:sz w:val="24"/>
          <w:szCs w:val="24"/>
        </w:rPr>
        <w:t>4. Why the Existing Approach Is Inadequate</w:t>
      </w:r>
    </w:p>
    <w:p w:rsidR="00DF4DFD" w:rsidP="00DF4DFD" w:rsidRDefault="00DF4DFD" w14:paraId="5B132767" w14:textId="77777777">
      <w:r>
        <w:rPr>
          <w:rFonts w:cs="Bookman Old Style"/>
          <w:i/>
          <w:iCs/>
          <w:color w:val="595959"/>
          <w:sz w:val="18"/>
          <w:szCs w:val="18"/>
        </w:rPr>
        <w:t>Explain specifically what is missing, slow, error-prone, manual, or unreliable about the current approach.</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E775E1" w14:paraId="48B065DB"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E775E1" w14:paraId="007FFA42" w14:textId="0CBE1843">
            <w:pPr>
              <w:spacing w:after="0" w:line="240" w:lineRule="auto"/>
            </w:pPr>
            <w:r w:rsidRPr="00E775E1">
              <w:t>The manual approach requires the librarian to repeatedly check and update records, which takes time and can lead to human errors. It is difficult to get real-time information about book availability, due dates, overdue books, and borrowing history. Maintaining and searching through physical or semi-manual records also becomes difficult as the number of books and users increases.</w:t>
            </w:r>
          </w:p>
        </w:tc>
      </w:tr>
    </w:tbl>
    <w:p w:rsidR="00DF4DFD" w:rsidP="00DF4DFD" w:rsidRDefault="00DF4DFD" w14:paraId="32405F06" w14:textId="77777777">
      <w:pPr>
        <w:pStyle w:val="Heading2"/>
        <w:spacing w:before="240"/>
      </w:pPr>
      <w:r>
        <w:rPr>
          <w:rFonts w:cs="Bookman Old Style"/>
          <w:sz w:val="24"/>
          <w:szCs w:val="24"/>
        </w:rPr>
        <w:t>5. Evidence That This Problem Is Real</w:t>
      </w:r>
    </w:p>
    <w:p w:rsidR="00DF4DFD" w:rsidP="00DF4DFD" w:rsidRDefault="00DF4DFD" w14:paraId="6A8A2DA9" w14:textId="77777777">
      <w:r>
        <w:rPr>
          <w:rFonts w:cs="Bookman Old Style"/>
          <w:i/>
          <w:iCs/>
          <w:color w:val="595959"/>
          <w:sz w:val="18"/>
          <w:szCs w:val="18"/>
        </w:rPr>
        <w:t>List observations, informal surveys, interviews, existing data, or references that support the problem's existence — not assumptions.</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4E5B1F" w14:paraId="4121304C"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4E5B1F" w:rsidP="004E58D1" w:rsidRDefault="004E5B1F" w14:paraId="322F7772" w14:textId="77777777">
            <w:pPr>
              <w:pStyle w:val="ListParagraph"/>
              <w:numPr>
                <w:ilvl w:val="0"/>
                <w:numId w:val="2"/>
              </w:numPr>
              <w:spacing w:after="0" w:line="240" w:lineRule="auto"/>
            </w:pPr>
            <w:r>
              <w:t>Long lines are often seen at the circulation desk, especially during assignment deadlines and exam weeks, showing that the manual process takes more time.</w:t>
            </w:r>
          </w:p>
          <w:p w:rsidR="004E5B1F" w:rsidP="004E58D1" w:rsidRDefault="004E5B1F" w14:paraId="62063052" w14:textId="77777777">
            <w:pPr>
              <w:pStyle w:val="ListParagraph"/>
              <w:numPr>
                <w:ilvl w:val="0"/>
                <w:numId w:val="2"/>
              </w:numPr>
              <w:spacing w:after="0" w:line="240" w:lineRule="auto"/>
            </w:pPr>
            <w:r>
              <w:t>Students often forget book return dates because there are no automatic reminders for due dates.</w:t>
            </w:r>
          </w:p>
          <w:p w:rsidR="004E5B1F" w:rsidP="004E58D1" w:rsidRDefault="004E5B1F" w14:paraId="2278A6D0" w14:textId="77777777">
            <w:pPr>
              <w:pStyle w:val="ListParagraph"/>
              <w:numPr>
                <w:ilvl w:val="0"/>
                <w:numId w:val="2"/>
              </w:numPr>
              <w:spacing w:after="0" w:line="240" w:lineRule="auto"/>
            </w:pPr>
            <w:r>
              <w:t>Library staff spend considerable time checking paper records to find overdue books and calculate late fees.</w:t>
            </w:r>
          </w:p>
          <w:p w:rsidR="00DF4DFD" w:rsidP="004E58D1" w:rsidRDefault="004E5B1F" w14:paraId="363C449E" w14:textId="7C07374A">
            <w:pPr>
              <w:pStyle w:val="ListParagraph"/>
              <w:numPr>
                <w:ilvl w:val="0"/>
                <w:numId w:val="2"/>
              </w:numPr>
              <w:spacing w:after="0" w:line="240" w:lineRule="auto"/>
            </w:pPr>
            <w:r>
              <w:t>Checking book availability and previous borrowing history requires going through existing records, making it difficult to get information quickly.</w:t>
            </w:r>
          </w:p>
        </w:tc>
      </w:tr>
    </w:tbl>
    <w:p w:rsidR="00DF4DFD" w:rsidP="00DF4DFD" w:rsidRDefault="00DF4DFD" w14:paraId="3146B7B7" w14:textId="77777777">
      <w:pPr>
        <w:pStyle w:val="Heading2"/>
        <w:spacing w:before="240"/>
      </w:pPr>
      <w:r>
        <w:rPr>
          <w:rFonts w:cs="Bookman Old Style"/>
          <w:sz w:val="24"/>
          <w:szCs w:val="24"/>
        </w:rPr>
        <w:t>6. Sources / References</w:t>
      </w:r>
    </w:p>
    <w:p w:rsidR="00DF4DFD" w:rsidP="00DF4DFD" w:rsidRDefault="00DF4DFD" w14:paraId="0102B4BC" w14:textId="77777777">
      <w:r>
        <w:rPr>
          <w:rFonts w:cs="Bookman Old Style"/>
          <w:i/>
          <w:iCs/>
          <w:color w:val="595959"/>
          <w:sz w:val="18"/>
          <w:szCs w:val="18"/>
        </w:rPr>
        <w:t>Cite where your evidence came from (people consulted, documents reviewed, existing systems observed, etc.).</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144F46A3" w14:paraId="3AC696DE"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BF1869" w14:paraId="06C47B9B" w14:textId="58288FF2">
            <w:pPr>
              <w:spacing w:after="0" w:line="240" w:lineRule="auto"/>
            </w:pPr>
            <w:r w:rsidR="144F46A3">
              <w:rPr/>
              <w:t xml:space="preserve"> </w:t>
            </w:r>
          </w:p>
        </w:tc>
      </w:tr>
    </w:tbl>
    <w:p w:rsidR="00DF4DFD" w:rsidP="00DF4DFD" w:rsidRDefault="00DF4DFD" w14:paraId="6F9686E8"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7A993A8"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Pr="00DF4DFD" w:rsidR="00DF4DFD" w:rsidRDefault="00DF4DFD" w14:paraId="7CC25E53" w14:textId="77777777">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document must be dated and completed BEFORE any requirements engineering (S1) work begins — Gate 0 checks this explicitly.</w:t>
            </w:r>
          </w:p>
        </w:tc>
      </w:tr>
      <w:tr w:rsidRPr="00DF4DFD" w:rsidR="00DF4DFD" w14:paraId="628065F7"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4F927776" w14:textId="05854C5A">
            <w:pPr>
              <w:spacing w:after="0" w:line="240" w:lineRule="auto"/>
              <w:rPr>
                <w:sz w:val="20"/>
                <w:szCs w:val="24"/>
              </w:rPr>
            </w:pPr>
            <w:r w:rsidRPr="00DF4DFD">
              <w:rPr>
                <w:rFonts w:cs="Bookman Old Style"/>
                <w:sz w:val="20"/>
                <w:szCs w:val="24"/>
              </w:rPr>
              <w:br w:type="page"/>
            </w:r>
            <w:r w:rsidRPr="00DF4DFD">
              <w:rPr>
                <w:rFonts w:cs="Bookman Old Style"/>
                <w:b/>
                <w:bCs/>
                <w:color w:val="FFFFFF"/>
                <w:sz w:val="20"/>
                <w:szCs w:val="24"/>
              </w:rPr>
              <w:t>WHO IS INVOLVED</w:t>
            </w:r>
            <w:r w:rsidRPr="00DF4DFD">
              <w:rPr>
                <w:rFonts w:cs="Bookman Old Style"/>
                <w:b/>
                <w:bCs/>
                <w:color w:val="FFFFFF"/>
                <w:sz w:val="20"/>
                <w:szCs w:val="24"/>
              </w:rPr>
              <w:br/>
            </w:r>
            <w:r w:rsidRPr="00DF4DFD">
              <w:rPr>
                <w:rFonts w:cs="Bookman Old Style"/>
                <w:b/>
                <w:bCs/>
                <w:color w:val="FFFFFF"/>
                <w:sz w:val="20"/>
                <w:szCs w:val="24"/>
              </w:rPr>
              <w:t>Step 2 of 7 — S0 Problem Definition &amp; Need Identification</w:t>
            </w:r>
          </w:p>
          <w:p w:rsidRPr="00DF4DFD" w:rsidR="00DF4DFD" w:rsidRDefault="00DF4DFD" w14:paraId="40FDC521" w14:textId="1703FC32">
            <w:pPr>
              <w:spacing w:after="0" w:line="240" w:lineRule="auto"/>
              <w:rPr>
                <w:sz w:val="20"/>
                <w:szCs w:val="24"/>
              </w:rPr>
            </w:pPr>
            <w:r w:rsidRPr="00DF4DFD">
              <w:rPr>
                <w:rFonts w:cs="Bookman Old Style"/>
                <w:b/>
                <w:i/>
                <w:iCs/>
                <w:color w:val="FFFFFF"/>
                <w:sz w:val="20"/>
                <w:szCs w:val="24"/>
              </w:rPr>
              <w:t>Stage S0 — Problem Definition &amp; Need Identification │ General, Theme-Independent</w:t>
            </w:r>
          </w:p>
        </w:tc>
      </w:tr>
    </w:tbl>
    <w:p w:rsidR="00DF4DFD" w:rsidP="00DF4DFD" w:rsidRDefault="00DF4DFD" w14:paraId="72D4B2E8" w14:textId="77777777">
      <w:pPr>
        <w:spacing w:after="0" w:line="240" w:lineRule="auto"/>
      </w:pPr>
    </w:p>
    <w:p w:rsidR="00DF4DFD" w:rsidP="00DF4DFD" w:rsidRDefault="00DF4DFD" w14:paraId="64E069FC" w14:textId="77777777">
      <w:pPr>
        <w:pStyle w:val="Heading2"/>
        <w:spacing w:before="240"/>
      </w:pPr>
      <w:r>
        <w:rPr>
          <w:rFonts w:cs="Bookman Old Style"/>
          <w:sz w:val="24"/>
          <w:szCs w:val="24"/>
        </w:rPr>
        <w:t>1. Stakeholder Table</w:t>
      </w:r>
    </w:p>
    <w:p w:rsidR="00DF4DFD" w:rsidP="00DF4DFD" w:rsidRDefault="00DF4DFD" w14:paraId="104EE48E" w14:textId="77777777">
      <w:r>
        <w:rPr>
          <w:rFonts w:cs="Bookman Old Style"/>
          <w:i/>
          <w:iCs/>
          <w:color w:val="595959"/>
          <w:sz w:val="18"/>
          <w:szCs w:val="18"/>
        </w:rPr>
        <w:t>List every distinct group or role that interacts with, is affected by, or has an interest in this problem/system. Add rows as needed.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1700"/>
        <w:gridCol w:w="2100"/>
        <w:gridCol w:w="2100"/>
        <w:gridCol w:w="2100"/>
        <w:gridCol w:w="1360"/>
      </w:tblGrid>
      <w:tr w:rsidR="00DF4DFD" w:rsidTr="00173401" w14:paraId="5FDC9A37" w14:textId="77777777">
        <w:trPr>
          <w:cantSplit/>
          <w:tblHeader/>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3DA2E6AA" w14:textId="77777777">
            <w:pPr>
              <w:spacing w:after="0" w:line="240" w:lineRule="auto"/>
              <w:jc w:val="center"/>
            </w:pPr>
            <w:r>
              <w:rPr>
                <w:rFonts w:cs="Bookman Old Style"/>
                <w:b/>
                <w:bCs/>
                <w:color w:val="FFFFFF"/>
                <w:sz w:val="15"/>
                <w:szCs w:val="18"/>
              </w:rPr>
              <w:t>Stakeholder</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2D77E1C0" w14:textId="77777777">
            <w:pPr>
              <w:spacing w:after="0" w:line="240" w:lineRule="auto"/>
              <w:jc w:val="center"/>
            </w:pPr>
            <w:r>
              <w:rPr>
                <w:rFonts w:cs="Bookman Old Style"/>
                <w:b/>
                <w:bCs/>
                <w:color w:val="FFFFFF"/>
                <w:sz w:val="15"/>
                <w:szCs w:val="18"/>
              </w:rPr>
              <w:t>Role / Description</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6B1C3BFE" w14:textId="77777777">
            <w:pPr>
              <w:spacing w:after="0" w:line="240" w:lineRule="auto"/>
              <w:jc w:val="center"/>
            </w:pPr>
            <w:r>
              <w:rPr>
                <w:rFonts w:cs="Bookman Old Style"/>
                <w:b/>
                <w:bCs/>
                <w:color w:val="FFFFFF"/>
                <w:sz w:val="15"/>
                <w:szCs w:val="18"/>
              </w:rPr>
              <w:t>Needs &amp; Expectations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353676C9" w14:textId="77777777">
            <w:pPr>
              <w:spacing w:after="0" w:line="240" w:lineRule="auto"/>
              <w:jc w:val="center"/>
            </w:pPr>
            <w:r>
              <w:rPr>
                <w:rFonts w:cs="Bookman Old Style"/>
                <w:b/>
                <w:bCs/>
                <w:color w:val="FFFFFF"/>
                <w:sz w:val="15"/>
                <w:szCs w:val="18"/>
              </w:rPr>
              <w:t>Current Pain Points</w:t>
            </w: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0577CC13" w14:textId="77777777">
            <w:pPr>
              <w:spacing w:after="0" w:line="240" w:lineRule="auto"/>
              <w:jc w:val="center"/>
            </w:pPr>
            <w:r>
              <w:rPr>
                <w:rFonts w:cs="Bookman Old Style"/>
                <w:b/>
                <w:bCs/>
                <w:color w:val="FFFFFF"/>
                <w:sz w:val="15"/>
                <w:szCs w:val="18"/>
              </w:rPr>
              <w:t>Influence (H/M/L)</w:t>
            </w:r>
          </w:p>
        </w:tc>
      </w:tr>
      <w:tr w:rsidR="00DF4DFD" w:rsidTr="00173401" w14:paraId="39472C45"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1678B6" w14:paraId="2D151B5B" w14:textId="2DE1C9C2">
            <w:pPr>
              <w:spacing w:after="0" w:line="240" w:lineRule="auto"/>
            </w:pPr>
            <w:r>
              <w:t>Students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405143" w14:paraId="1DC730B3" w14:textId="3D157A58">
            <w:pPr>
              <w:spacing w:after="0" w:line="240" w:lineRule="auto"/>
            </w:pPr>
            <w:r w:rsidRPr="00405143">
              <w:t>Main users borrowing books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37F1CA4" w:rsidRDefault="737F1CA4" w14:paraId="4D6D2A3F" w14:textId="5BB5D929">
            <w:pPr>
              <w:spacing w:after="0" w:line="240" w:lineRule="auto"/>
            </w:pPr>
            <w:r w:rsidRPr="737F1CA4">
              <w:rPr>
                <w:rFonts w:cs="Bookman Old Style"/>
                <w:szCs w:val="19"/>
              </w:rPr>
              <w:t>Quick search, live book availability, automated due-date alerts</w:t>
            </w:r>
          </w:p>
          <w:p w:rsidR="00DF4DFD" w:rsidRDefault="00DF4DFD" w14:paraId="7DA4172B" w14:textId="37D98D04">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4EF9867B" w14:paraId="1B19CC27" w14:textId="708F35ED">
            <w:pPr>
              <w:spacing w:after="0" w:line="240" w:lineRule="auto"/>
            </w:pPr>
            <w:r w:rsidRPr="4EF9867B">
              <w:rPr>
                <w:rFonts w:cs="Bookman Old Style"/>
                <w:szCs w:val="19"/>
              </w:rPr>
              <w:t>Long counter lines, untracked fines, surprise due dates</w:t>
            </w: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B376C1" w14:paraId="47B9ADA3" w14:textId="52D64E56">
            <w:pPr>
              <w:spacing w:after="0" w:line="240" w:lineRule="auto"/>
            </w:pPr>
            <w:r>
              <w:t>M</w:t>
            </w:r>
          </w:p>
        </w:tc>
      </w:tr>
      <w:tr w:rsidR="00DF4DFD" w:rsidTr="00173401" w14:paraId="3B4CE2CA"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1678B6" w14:paraId="7A7A15AD" w14:textId="0FB888F1">
            <w:pPr>
              <w:spacing w:after="0" w:line="240" w:lineRule="auto"/>
            </w:pPr>
            <w:r>
              <w:t>Librarian</w:t>
            </w:r>
            <w:r w:rsidR="006E7E14">
              <w:t>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004934" w14:paraId="389E7A0B" w14:textId="42610F39">
            <w:pPr>
              <w:spacing w:after="0" w:line="240" w:lineRule="auto"/>
            </w:pPr>
            <w:r w:rsidRPr="00004934">
              <w:t>Manage book issue, return, and member records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6414AA" w14:paraId="32BCDCED" w14:textId="57B1C0C9">
            <w:pPr>
              <w:spacing w:after="0" w:line="240" w:lineRule="auto"/>
            </w:pPr>
            <w:r w:rsidRPr="006414AA">
              <w:t>Easy record management, overdue tracking, automatic fine calculation</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725A3D" w14:paraId="12743D47" w14:textId="3E0A2876">
            <w:pPr>
              <w:spacing w:after="0" w:line="240" w:lineRule="auto"/>
            </w:pPr>
            <w:r w:rsidRPr="00725A3D">
              <w:t>Manual entries, checking paper records, calculating fines takes time</w:t>
            </w: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0D5ECE" w14:paraId="105F83B8" w14:textId="306F34C1">
            <w:pPr>
              <w:spacing w:after="0" w:line="240" w:lineRule="auto"/>
            </w:pPr>
            <w:r>
              <w:t>H</w:t>
            </w:r>
          </w:p>
        </w:tc>
      </w:tr>
      <w:tr w:rsidR="00DF4DFD" w:rsidTr="00173401" w14:paraId="56AC1087"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6E7E14" w14:paraId="0FA53B06" w14:textId="7AA56A85">
            <w:pPr>
              <w:spacing w:after="0" w:line="240" w:lineRule="auto"/>
            </w:pPr>
            <w:r>
              <w:t>F</w:t>
            </w:r>
            <w:r w:rsidRPr="00E775E1">
              <w:t>aculty members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B439E5" w14:paraId="50D60E46" w14:textId="367E13AC">
            <w:pPr>
              <w:spacing w:after="0" w:line="240" w:lineRule="auto"/>
            </w:pPr>
            <w:r w:rsidRPr="00B439E5">
              <w:t>Borrow books for teaching and research</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CD1651" w14:paraId="3EEE7D01" w14:textId="4E63FAAE">
            <w:pPr>
              <w:spacing w:after="0" w:line="240" w:lineRule="auto"/>
            </w:pPr>
            <w:r w:rsidRPr="00CD1651">
              <w:t>Easy access to books and borrowing history</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4F29AA" w14:paraId="5E3E6694" w14:textId="5D33427C">
            <w:pPr>
              <w:spacing w:after="0" w:line="240" w:lineRule="auto"/>
            </w:pPr>
            <w:r w:rsidRPr="004F29AA">
              <w:t>Delays in finding books and checking due dates</w:t>
            </w: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725A3D" w14:paraId="1AF22617" w14:textId="7281A595">
            <w:pPr>
              <w:spacing w:after="0" w:line="240" w:lineRule="auto"/>
            </w:pPr>
            <w:r>
              <w:t>M</w:t>
            </w:r>
          </w:p>
        </w:tc>
      </w:tr>
      <w:tr w:rsidR="00DF4DFD" w:rsidTr="00173401" w14:paraId="666F6334"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604448" w14:paraId="2202F285" w14:textId="7CA6C837">
            <w:pPr>
              <w:spacing w:after="0" w:line="240" w:lineRule="auto"/>
            </w:pPr>
            <w:r>
              <w:t>L</w:t>
            </w:r>
            <w:r w:rsidRPr="00E775E1">
              <w:t>ibrary staff</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0D5ECE" w14:paraId="661EAC3C" w14:textId="30AB0C2B">
            <w:pPr>
              <w:spacing w:after="0" w:line="240" w:lineRule="auto"/>
            </w:pPr>
            <w:r w:rsidRPr="000D5ECE">
              <w:t>Support daily library operations and maintain records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825F13" w14:paraId="41C2646C" w14:textId="123F8D9E">
            <w:pPr>
              <w:spacing w:after="0" w:line="240" w:lineRule="auto"/>
            </w:pPr>
            <w:r w:rsidRPr="00825F13">
              <w:t>Simple system for managing books and transactions</w:t>
            </w: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173401" w14:paraId="599348EB" w14:textId="459D4C2A">
            <w:pPr>
              <w:spacing w:after="0" w:line="240" w:lineRule="auto"/>
            </w:pPr>
            <w:r w:rsidRPr="00173401">
              <w:t>Repetitive manual work and difficulty maintaining accurate records</w:t>
            </w: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173401" w14:paraId="0261365E" w14:textId="3E14D1E5">
            <w:pPr>
              <w:spacing w:after="0" w:line="240" w:lineRule="auto"/>
            </w:pPr>
            <w:r>
              <w:t>M</w:t>
            </w:r>
          </w:p>
        </w:tc>
      </w:tr>
      <w:tr w:rsidR="00DF4DFD" w:rsidTr="00173401" w14:paraId="1C20240B"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A3D9E6E"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8F3B8F5"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90B3E10"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F58A1FD" w14:textId="77777777">
            <w:pPr>
              <w:spacing w:after="0" w:line="240" w:lineRule="auto"/>
            </w:pP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64B26E6" w14:textId="77777777">
            <w:pPr>
              <w:spacing w:after="0" w:line="240" w:lineRule="auto"/>
            </w:pPr>
          </w:p>
        </w:tc>
      </w:tr>
      <w:tr w:rsidR="00DF4DFD" w:rsidTr="00173401" w14:paraId="1EF7B2B0"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18136F59"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3CA36965"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640F2D24"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3543BC09" w14:textId="77777777">
            <w:pPr>
              <w:spacing w:after="0" w:line="240" w:lineRule="auto"/>
            </w:pP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029165B6" w14:textId="77777777">
            <w:pPr>
              <w:spacing w:after="0" w:line="240" w:lineRule="auto"/>
            </w:pPr>
          </w:p>
        </w:tc>
      </w:tr>
      <w:tr w:rsidR="00DF4DFD" w:rsidTr="00173401" w14:paraId="0D398821" w14:textId="77777777">
        <w:trPr>
          <w:cantSplit/>
          <w:jc w:val="center"/>
        </w:trPr>
        <w:tc>
          <w:tcPr>
            <w:tcW w:w="1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1F8ECCEE"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4458796A"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11369EC5" w14:textId="77777777">
            <w:pPr>
              <w:spacing w:after="0" w:line="240" w:lineRule="auto"/>
            </w:pPr>
          </w:p>
        </w:tc>
        <w:tc>
          <w:tcPr>
            <w:tcW w:w="21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77759513" w14:textId="77777777">
            <w:pPr>
              <w:spacing w:after="0" w:line="240" w:lineRule="auto"/>
            </w:pPr>
          </w:p>
        </w:tc>
        <w:tc>
          <w:tcPr>
            <w:tcW w:w="1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74E4EBDE" w14:textId="77777777">
            <w:pPr>
              <w:spacing w:after="0" w:line="240" w:lineRule="auto"/>
            </w:pPr>
          </w:p>
        </w:tc>
      </w:tr>
    </w:tbl>
    <w:p w:rsidR="00DF4DFD" w:rsidP="00DF4DFD" w:rsidRDefault="00DF4DFD" w14:paraId="732823CA" w14:textId="77777777">
      <w:pPr>
        <w:spacing w:after="0" w:line="240" w:lineRule="auto"/>
      </w:pPr>
    </w:p>
    <w:p w:rsidR="00DF4DFD" w:rsidP="00DF4DFD" w:rsidRDefault="00DF4DFD" w14:paraId="65F1F95C" w14:textId="77777777">
      <w:pPr>
        <w:pStyle w:val="Heading2"/>
        <w:spacing w:before="240"/>
      </w:pPr>
      <w:r>
        <w:rPr>
          <w:rFonts w:cs="Bookman Old Style"/>
          <w:sz w:val="24"/>
          <w:szCs w:val="24"/>
        </w:rPr>
        <w:t>2. Primary vs. Secondary Stakeholders</w:t>
      </w:r>
    </w:p>
    <w:p w:rsidR="00DF4DFD" w:rsidP="00DF4DFD" w:rsidRDefault="00DF4DFD" w14:paraId="0EF83DBA" w14:textId="77777777">
      <w:r>
        <w:rPr>
          <w:rFonts w:cs="Bookman Old Style"/>
          <w:i/>
          <w:iCs/>
          <w:color w:val="595959"/>
          <w:sz w:val="18"/>
          <w:szCs w:val="18"/>
        </w:rPr>
        <w:t>Primary: directly use or are directly affected by the system. Secondary: indirectly involved (e.g., administrators, oversight bodies).</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4680"/>
        <w:gridCol w:w="4680"/>
      </w:tblGrid>
      <w:tr w:rsidR="00DF4DFD" w:rsidTr="009C243B" w14:paraId="083FB24C" w14:textId="77777777">
        <w:trPr>
          <w:cantSplit/>
          <w:tblHeader/>
          <w:jc w:val="center"/>
        </w:trPr>
        <w:tc>
          <w:tcPr>
            <w:tcW w:w="468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6464D359" w14:textId="77777777">
            <w:pPr>
              <w:spacing w:after="0" w:line="240" w:lineRule="auto"/>
            </w:pPr>
            <w:r>
              <w:rPr>
                <w:rFonts w:cs="Bookman Old Style"/>
                <w:b/>
                <w:bCs/>
                <w:color w:val="FFFFFF"/>
                <w:sz w:val="15"/>
                <w:szCs w:val="18"/>
              </w:rPr>
              <w:t>Primary Stakeholders</w:t>
            </w:r>
          </w:p>
        </w:tc>
        <w:tc>
          <w:tcPr>
            <w:tcW w:w="468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0B0CE1D0" w14:textId="77777777">
            <w:pPr>
              <w:spacing w:after="0" w:line="240" w:lineRule="auto"/>
            </w:pPr>
            <w:r>
              <w:rPr>
                <w:rFonts w:cs="Bookman Old Style"/>
                <w:b/>
                <w:bCs/>
                <w:color w:val="FFFFFF"/>
                <w:sz w:val="15"/>
                <w:szCs w:val="18"/>
              </w:rPr>
              <w:t>Secondary Stakeholders</w:t>
            </w:r>
          </w:p>
        </w:tc>
      </w:tr>
      <w:tr w:rsidR="00DF4DFD" w:rsidTr="009C243B" w14:paraId="191A2405" w14:textId="77777777">
        <w:trPr>
          <w:cantSplit/>
          <w:jc w:val="center"/>
        </w:trPr>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952AC" w14:paraId="0EA7B6E6" w14:textId="34628896">
            <w:pPr>
              <w:spacing w:after="0" w:line="240" w:lineRule="auto"/>
            </w:pPr>
            <w:r>
              <w:t>Students</w:t>
            </w:r>
          </w:p>
        </w:tc>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5398C" w14:paraId="53204C40" w14:textId="0A4639C3">
            <w:pPr>
              <w:spacing w:after="0" w:line="240" w:lineRule="auto"/>
            </w:pPr>
            <w:r w:rsidRPr="00B5398C">
              <w:t>Colle</w:t>
            </w:r>
            <w:r w:rsidR="00B952AC">
              <w:t>ge</w:t>
            </w:r>
            <w:r w:rsidRPr="00B5398C">
              <w:t xml:space="preserve"> Administration</w:t>
            </w:r>
          </w:p>
        </w:tc>
      </w:tr>
      <w:tr w:rsidR="00DF4DFD" w:rsidTr="009C243B" w14:paraId="7D165318" w14:textId="77777777">
        <w:trPr>
          <w:cantSplit/>
          <w:jc w:val="center"/>
        </w:trPr>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A5458A" w14:paraId="1AE49575" w14:textId="41E2D534">
            <w:pPr>
              <w:spacing w:after="0" w:line="240" w:lineRule="auto"/>
            </w:pPr>
            <w:r w:rsidRPr="00A5458A">
              <w:t>Librarians</w:t>
            </w:r>
          </w:p>
        </w:tc>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96673D" w14:paraId="4E46617A" w14:textId="21565B2F">
            <w:pPr>
              <w:spacing w:after="0" w:line="240" w:lineRule="auto"/>
            </w:pPr>
            <w:r w:rsidRPr="0096673D">
              <w:t>Department Heads</w:t>
            </w:r>
          </w:p>
        </w:tc>
      </w:tr>
      <w:tr w:rsidR="00DF4DFD" w:rsidTr="009C243B" w14:paraId="09C48EA1" w14:textId="77777777">
        <w:trPr>
          <w:cantSplit/>
          <w:jc w:val="center"/>
        </w:trPr>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C17356" w14:paraId="5C7EAE63" w14:textId="677A60D0">
            <w:pPr>
              <w:spacing w:after="0" w:line="240" w:lineRule="auto"/>
            </w:pPr>
            <w:r w:rsidRPr="00C17356">
              <w:t>Faculty Members</w:t>
            </w:r>
          </w:p>
        </w:tc>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2D2E75" w14:paraId="02F4F0BF" w14:textId="2035F194">
            <w:pPr>
              <w:spacing w:after="0" w:line="240" w:lineRule="auto"/>
            </w:pPr>
            <w:r w:rsidRPr="002D2E75">
              <w:t>Management / Institution Authorities</w:t>
            </w:r>
          </w:p>
        </w:tc>
      </w:tr>
      <w:tr w:rsidR="00DF4DFD" w:rsidTr="009C243B" w14:paraId="4EA6BE09" w14:textId="77777777">
        <w:trPr>
          <w:cantSplit/>
          <w:jc w:val="center"/>
        </w:trPr>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9C243B" w14:paraId="54A075A7" w14:textId="12CEE226">
            <w:pPr>
              <w:spacing w:after="0" w:line="240" w:lineRule="auto"/>
            </w:pPr>
            <w:r w:rsidRPr="009C243B">
              <w:t>Library Staff</w:t>
            </w:r>
          </w:p>
        </w:tc>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952AC" w14:paraId="2ACE7D39" w14:textId="28D2E815">
            <w:pPr>
              <w:spacing w:after="0" w:line="240" w:lineRule="auto"/>
            </w:pPr>
            <w:r w:rsidRPr="00B952AC">
              <w:t>IT / Technical Support Team</w:t>
            </w:r>
          </w:p>
        </w:tc>
      </w:tr>
      <w:tr w:rsidR="00DF4DFD" w:rsidTr="009C243B" w14:paraId="7FB3C582" w14:textId="77777777">
        <w:trPr>
          <w:cantSplit/>
          <w:jc w:val="center"/>
        </w:trPr>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DF4DFD" w14:paraId="6DD5404D" w14:textId="77777777">
            <w:pPr>
              <w:spacing w:after="0" w:line="240" w:lineRule="auto"/>
            </w:pPr>
          </w:p>
        </w:tc>
        <w:tc>
          <w:tcPr>
            <w:tcW w:w="468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DF4DFD" w14:paraId="2910AC6E" w14:textId="77777777">
            <w:pPr>
              <w:spacing w:after="0" w:line="240" w:lineRule="auto"/>
            </w:pPr>
          </w:p>
        </w:tc>
      </w:tr>
    </w:tbl>
    <w:p w:rsidR="00DF4DFD" w:rsidP="00DF4DFD" w:rsidRDefault="00DF4DFD" w14:paraId="2EAD0C5B" w14:textId="77777777">
      <w:pPr>
        <w:spacing w:after="0" w:line="240" w:lineRule="auto"/>
      </w:pPr>
    </w:p>
    <w:p w:rsidR="00DF4DFD" w:rsidP="00DF4DFD" w:rsidRDefault="00DF4DFD" w14:paraId="3FBFC9EA" w14:textId="77777777">
      <w:pPr>
        <w:pStyle w:val="Heading2"/>
        <w:spacing w:before="240"/>
      </w:pPr>
      <w:r>
        <w:rPr>
          <w:rFonts w:cs="Bookman Old Style"/>
          <w:sz w:val="24"/>
          <w:szCs w:val="24"/>
        </w:rPr>
        <w:t>3. Key Insight Summary</w:t>
      </w:r>
    </w:p>
    <w:p w:rsidR="00DF4DFD" w:rsidP="00DF4DFD" w:rsidRDefault="00DF4DFD" w14:paraId="3BB1DB18" w14:textId="77777777">
      <w:r>
        <w:rPr>
          <w:rFonts w:cs="Bookman Old Style"/>
          <w:i/>
          <w:iCs/>
          <w:color w:val="595959"/>
          <w:sz w:val="18"/>
          <w:szCs w:val="18"/>
        </w:rPr>
        <w:t>In 3–5 sentences, summarize what the stakeholder analysis reveals about whose needs the system must prioritize.</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2C491D" w14:paraId="07B064BA"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2C491D" w14:paraId="4E50AAAC" w14:textId="0B37E336">
            <w:pPr>
              <w:spacing w:after="0" w:line="240" w:lineRule="auto"/>
            </w:pPr>
            <w:r w:rsidRPr="002C491D">
              <w:t>The analysis shows that librarians need a faster and more reliable way to manage book issues and returns, especially during busy hours. Students and faculty members mainly need easy access to book availability and clear reminders about return dates. Library administrators also need accurate and centralized information to keep track of books and understand how the library is being used. Therefore, the system will focus on making checkout smoother, preventing conflicts when multiple users access records, and providing suitable access based on each user's role.</w:t>
            </w:r>
          </w:p>
        </w:tc>
      </w:tr>
    </w:tbl>
    <w:p w:rsidR="00DF4DFD" w:rsidP="00DF4DFD" w:rsidRDefault="00DF4DFD" w14:paraId="1514D7B0"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14:paraId="216305B6"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00DF4DFD" w:rsidRDefault="00DF4DFD" w14:paraId="5BA3438B" w14:textId="77777777">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Every stakeholder listed here should be traceable to at least one requirement in S1.</w:t>
            </w:r>
          </w:p>
        </w:tc>
      </w:tr>
    </w:tbl>
    <w:p w:rsidR="00DF4DFD" w:rsidP="00DF4DFD" w:rsidRDefault="00DF4DFD" w14:paraId="6EDEE544"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03B3892"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780E4CD9" w14:textId="4930C905">
            <w:pPr>
              <w:spacing w:after="0" w:line="240" w:lineRule="auto"/>
              <w:rPr>
                <w:sz w:val="20"/>
                <w:szCs w:val="32"/>
              </w:rPr>
            </w:pPr>
            <w:r w:rsidRPr="00DF4DFD">
              <w:rPr>
                <w:rFonts w:cs="Bookman Old Style"/>
                <w:b/>
                <w:bCs/>
                <w:color w:val="FFFFFF"/>
                <w:sz w:val="20"/>
                <w:szCs w:val="32"/>
              </w:rPr>
              <w:t>HOW IT WORKS TODAY</w:t>
            </w:r>
            <w:r w:rsidRPr="00DF4DFD">
              <w:rPr>
                <w:rFonts w:cs="Bookman Old Style"/>
                <w:b/>
                <w:bCs/>
                <w:color w:val="FFFFFF"/>
                <w:sz w:val="20"/>
                <w:szCs w:val="32"/>
              </w:rPr>
              <w:br/>
            </w:r>
            <w:r w:rsidRPr="00DF4DFD">
              <w:rPr>
                <w:rFonts w:cs="Bookman Old Style"/>
                <w:b/>
                <w:bCs/>
                <w:color w:val="FFFFFF"/>
                <w:sz w:val="20"/>
                <w:szCs w:val="32"/>
              </w:rPr>
              <w:t>Step 3 of 7 — S0 Problem Definition &amp; Need Identification</w:t>
            </w:r>
          </w:p>
          <w:p w:rsidRPr="00DF4DFD" w:rsidR="00DF4DFD" w:rsidRDefault="00DF4DFD" w14:paraId="57A71771" w14:textId="643F9782">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3AF60FCF" w14:textId="77777777">
      <w:pPr>
        <w:spacing w:after="0" w:line="240" w:lineRule="auto"/>
      </w:pPr>
    </w:p>
    <w:p w:rsidR="00DF4DFD" w:rsidP="00DF4DFD" w:rsidRDefault="00DF4DFD" w14:paraId="0CC938B7" w14:textId="77777777">
      <w:pPr>
        <w:pStyle w:val="Heading2"/>
        <w:spacing w:before="240"/>
      </w:pPr>
      <w:r>
        <w:rPr>
          <w:rFonts w:cs="Bookman Old Style"/>
          <w:sz w:val="24"/>
          <w:szCs w:val="24"/>
        </w:rPr>
        <w:t>1. Current Process — Narrative Summary</w:t>
      </w:r>
    </w:p>
    <w:p w:rsidR="00DF4DFD" w:rsidP="00DF4DFD" w:rsidRDefault="00DF4DFD" w14:paraId="1E918705" w14:textId="77777777">
      <w:r>
        <w:rPr>
          <w:rFonts w:cs="Bookman Old Style"/>
          <w:i/>
          <w:iCs/>
          <w:color w:val="595959"/>
          <w:sz w:val="18"/>
          <w:szCs w:val="18"/>
        </w:rPr>
        <w:t>Describe, in plain language, how the process/task is currently carried out from start to finish.</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0537C0" w14:paraId="13F07705"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0537C0" w14:paraId="41C3E9E3" w14:textId="573FE65D">
            <w:pPr>
              <w:spacing w:after="0" w:line="240" w:lineRule="auto"/>
            </w:pPr>
            <w:r w:rsidRPr="000537C0">
              <w:t>Currently, when a student or faculty member wants to borrow a book, they approach the library circulation desk and ask the librarian to check whether the book is available. The librarian checks the records, notes down the user's and book's details, and issues the book. When the book is returned, the librarian finds the corresponding record and updates it manually. If the book is returned late, the librarian checks the records to calculate the late fee. This entire process depends heavily on manual record-keeping, which can become slow and difficult to manage during busy periods.</w:t>
            </w:r>
          </w:p>
        </w:tc>
      </w:tr>
    </w:tbl>
    <w:p w:rsidR="00DF4DFD" w:rsidP="00DF4DFD" w:rsidRDefault="00DF4DFD" w14:paraId="0B12AE39" w14:textId="77777777">
      <w:pPr>
        <w:pStyle w:val="Heading2"/>
        <w:spacing w:before="240"/>
      </w:pPr>
      <w:r>
        <w:rPr>
          <w:rFonts w:cs="Bookman Old Style"/>
          <w:sz w:val="24"/>
          <w:szCs w:val="24"/>
        </w:rPr>
        <w:t>2. Step-by-Step Workflow Table</w:t>
      </w:r>
    </w:p>
    <w:p w:rsidR="00DF4DFD" w:rsidP="00DF4DFD" w:rsidRDefault="00DF4DFD" w14:paraId="66B2650C" w14:textId="77777777">
      <w:r>
        <w:rPr>
          <w:rFonts w:cs="Bookman Old Style"/>
          <w:i/>
          <w:iCs/>
          <w:color w:val="595959"/>
          <w:sz w:val="18"/>
          <w:szCs w:val="18"/>
        </w:rPr>
        <w:t>Break the current process into individual steps. Add or remove rows as needed.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585"/>
        <w:gridCol w:w="2700"/>
        <w:gridCol w:w="2475"/>
        <w:gridCol w:w="2000"/>
        <w:gridCol w:w="1600"/>
      </w:tblGrid>
      <w:tr w:rsidR="00DF4DFD" w:rsidTr="144F46A3" w14:paraId="63B1F1A2" w14:textId="77777777">
        <w:trPr>
          <w:cantSplit/>
          <w:tblHeader/>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64DB5ADE" w14:textId="5109EA4E">
            <w:pPr>
              <w:spacing w:after="0" w:line="240" w:lineRule="auto"/>
              <w:jc w:val="center"/>
            </w:pPr>
            <w:r w:rsidRPr="144F46A3" w:rsidR="144F46A3">
              <w:rPr>
                <w:rFonts w:cs="Bookman Old Style"/>
                <w:b w:val="1"/>
                <w:bCs w:val="1"/>
                <w:color w:val="FFFFFF" w:themeColor="background1" w:themeTint="FF" w:themeShade="FF"/>
                <w:sz w:val="15"/>
                <w:szCs w:val="15"/>
              </w:rPr>
              <w:t>Step .</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E39EADD" w14:textId="77777777">
            <w:pPr>
              <w:spacing w:after="0" w:line="240" w:lineRule="auto"/>
              <w:jc w:val="center"/>
            </w:pPr>
            <w:r>
              <w:rPr>
                <w:rFonts w:cs="Bookman Old Style"/>
                <w:b/>
                <w:bCs/>
                <w:color w:val="FFFFFF"/>
                <w:sz w:val="15"/>
                <w:szCs w:val="18"/>
              </w:rPr>
              <w:t>Actor / Role</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1EF3EF90" w14:textId="77777777">
            <w:pPr>
              <w:spacing w:after="0" w:line="240" w:lineRule="auto"/>
              <w:jc w:val="center"/>
            </w:pPr>
            <w:r>
              <w:rPr>
                <w:rFonts w:cs="Bookman Old Style"/>
                <w:b/>
                <w:bCs/>
                <w:color w:val="FFFFFF"/>
                <w:sz w:val="15"/>
                <w:szCs w:val="18"/>
              </w:rPr>
              <w:t>Action Performed</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0F3A2189" w14:textId="77777777">
            <w:pPr>
              <w:spacing w:after="0" w:line="240" w:lineRule="auto"/>
              <w:jc w:val="center"/>
            </w:pPr>
            <w:r>
              <w:rPr>
                <w:rFonts w:cs="Bookman Old Style"/>
                <w:b/>
                <w:bCs/>
                <w:color w:val="FFFFFF"/>
                <w:sz w:val="15"/>
                <w:szCs w:val="18"/>
              </w:rPr>
              <w:t>Tool / System Used</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4253D6A" w14:textId="77777777">
            <w:pPr>
              <w:spacing w:after="0" w:line="240" w:lineRule="auto"/>
              <w:jc w:val="center"/>
            </w:pPr>
            <w:r>
              <w:rPr>
                <w:rFonts w:cs="Bookman Old Style"/>
                <w:b/>
                <w:bCs/>
                <w:color w:val="FFFFFF"/>
                <w:sz w:val="15"/>
                <w:szCs w:val="18"/>
              </w:rPr>
              <w:t>Pain Point Observed</w:t>
            </w:r>
          </w:p>
        </w:tc>
      </w:tr>
      <w:tr w:rsidR="00DF4DFD" w:rsidTr="144F46A3" w14:paraId="5F12D744"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3C8FC3CC" w14:textId="51A1435A">
            <w:pPr>
              <w:spacing w:after="0" w:line="240" w:lineRule="auto"/>
            </w:pPr>
            <w:r w:rsidR="4D4270C6">
              <w:rPr/>
              <w:t>1</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72572AD2" w14:textId="6BDE43F0">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Student/Faculty/Staff</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5129F98" w14:textId="764F1326">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Searches for a required book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068153E1" w14:textId="344B0668">
            <w:pPr>
              <w:pStyle w:val="Normal"/>
              <w:spacing w:after="0" w:line="240" w:lineRule="auto"/>
            </w:pPr>
            <w:r w:rsidRPr="144F46A3" w:rsidR="144F46A3">
              <w:rPr>
                <w:rFonts w:ascii="Cambria" w:hAnsi="Cambria" w:eastAsia="Cambria" w:cs="Cambria"/>
                <w:noProof w:val="0"/>
                <w:sz w:val="22"/>
                <w:szCs w:val="22"/>
                <w:lang w:val="en-IN"/>
              </w:rPr>
              <w:t>Card Index</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2A7B810F" w14:textId="47675192">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Availability may require manual checking</w:t>
            </w:r>
          </w:p>
        </w:tc>
      </w:tr>
      <w:tr w:rsidR="00DF4DFD" w:rsidTr="144F46A3" w14:paraId="40F8C5BB"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70D93C18" w14:textId="075BEB38">
            <w:pPr>
              <w:spacing w:after="0" w:line="240" w:lineRule="auto"/>
            </w:pPr>
            <w:r w:rsidR="4D4270C6">
              <w:rPr/>
              <w:t>2</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58E3503D" w14:textId="6F8BAF0C">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Librarian</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238A272D" w14:textId="06A04F6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Checks book availability and current issue status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144F46A3" w:rsidRDefault="00DF4DFD" w14:paraId="060DBC39" w14:textId="6E9B507C">
            <w:pPr>
              <w:pStyle w:val="Normal"/>
              <w:spacing w:after="0" w:line="240" w:lineRule="auto"/>
            </w:pPr>
            <w:r w:rsidRPr="144F46A3" w:rsidR="144F46A3">
              <w:rPr>
                <w:rFonts w:ascii="Bookman Old Style" w:hAnsi="Bookman Old Style" w:eastAsia="Bookman Old Style" w:cs="Bookman Old Style"/>
                <w:noProof w:val="0"/>
                <w:sz w:val="19"/>
                <w:szCs w:val="19"/>
                <w:lang w:val="en-IN"/>
              </w:rPr>
              <w:t xml:space="preserve">Physical Ledger </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57FA8623" w14:textId="7AB02869">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Status can require repeated lookup</w:t>
            </w:r>
          </w:p>
        </w:tc>
      </w:tr>
      <w:tr w:rsidR="00DF4DFD" w:rsidTr="144F46A3" w14:paraId="2B538A6A"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22C668AF" w14:textId="3D56DC91">
            <w:pPr>
              <w:spacing w:after="0" w:line="240" w:lineRule="auto"/>
            </w:pPr>
            <w:r w:rsidR="4D4270C6">
              <w:rPr/>
              <w:t>3</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30AABB92" w14:textId="63ADDD4B">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Borrower + Librarian</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20EA9A25" w14:textId="244AE729">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Requests and records reservation if book is unavailable</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144F46A3" w:rsidRDefault="00DF4DFD" w14:paraId="63284991" w14:textId="7532B524">
            <w:pPr>
              <w:pStyle w:val="Normal"/>
              <w:spacing w:after="0" w:line="240" w:lineRule="auto"/>
            </w:pPr>
            <w:r w:rsidRPr="144F46A3" w:rsidR="144F46A3">
              <w:rPr>
                <w:rFonts w:ascii="Bookman Old Style" w:hAnsi="Bookman Old Style" w:eastAsia="Bookman Old Style" w:cs="Bookman Old Style"/>
                <w:noProof w:val="0"/>
                <w:sz w:val="19"/>
                <w:szCs w:val="19"/>
                <w:lang w:val="en-IN"/>
              </w:rPr>
              <w:t>Logbook</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B9B2E7F" w14:textId="073BF4C8">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Reservation order can be difficult to track manually</w:t>
            </w:r>
          </w:p>
        </w:tc>
      </w:tr>
      <w:tr w:rsidR="00DF4DFD" w:rsidTr="144F46A3" w14:paraId="79AE23B3"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3EF1DAE7" w14:textId="38958026">
            <w:pPr>
              <w:spacing w:after="0" w:line="240" w:lineRule="auto"/>
            </w:pPr>
            <w:r w:rsidR="4D4270C6">
              <w:rPr/>
              <w:t>4</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5F6793F4" w14:textId="319C6FE9">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Librarian</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23A3CEC9" w14:textId="58C9EF83">
            <w:pPr>
              <w:pStyle w:val="Normal"/>
              <w:spacing w:after="0" w:line="240" w:lineRule="auto"/>
              <w:rPr>
                <w:rFonts w:ascii="Bookman Old Style" w:hAnsi="Bookman Old Style" w:eastAsia="Bookman Old Style" w:cs="Bookman Old Style"/>
                <w:noProof w:val="0"/>
                <w:sz w:val="19"/>
                <w:szCs w:val="19"/>
                <w:lang w:val="en-IN"/>
              </w:rPr>
            </w:pPr>
            <w:r w:rsidRPr="144F46A3" w:rsidR="144F46A3">
              <w:rPr>
                <w:rFonts w:ascii="Cambria" w:hAnsi="Cambria" w:eastAsia="Cambria" w:cs="Cambria"/>
                <w:b w:val="0"/>
                <w:bCs w:val="0"/>
                <w:i w:val="0"/>
                <w:iCs w:val="0"/>
                <w:caps w:val="0"/>
                <w:smallCaps w:val="0"/>
                <w:noProof w:val="0"/>
                <w:color w:val="000000" w:themeColor="text1" w:themeTint="FF" w:themeShade="FF"/>
                <w:sz w:val="22"/>
                <w:szCs w:val="22"/>
                <w:lang w:val="en-IN"/>
              </w:rPr>
              <w:t>issues</w:t>
            </w:r>
            <w:r w:rsidRPr="144F46A3" w:rsidR="144F46A3">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available book to borrower</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144F46A3" w:rsidRDefault="00DF4DFD" w14:paraId="5E40B202" w14:textId="41F4548E">
            <w:pPr>
              <w:pStyle w:val="Normal"/>
              <w:spacing w:after="0" w:line="240" w:lineRule="auto"/>
            </w:pPr>
            <w:r w:rsidRPr="144F46A3" w:rsidR="144F46A3">
              <w:rPr>
                <w:rFonts w:ascii="Bookman Old Style" w:hAnsi="Bookman Old Style" w:eastAsia="Bookman Old Style" w:cs="Bookman Old Style"/>
                <w:noProof w:val="0"/>
                <w:sz w:val="19"/>
                <w:szCs w:val="19"/>
                <w:lang w:val="en-IN"/>
              </w:rPr>
              <w:t>Manual Register / Borrower Card</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72F9F162" w14:textId="2E66D551">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Manual entry and possible data-entry errors</w:t>
            </w:r>
          </w:p>
        </w:tc>
      </w:tr>
      <w:tr w:rsidR="00DF4DFD" w:rsidTr="144F46A3" w14:paraId="54BDBBFD"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289C87D5" w14:textId="4DC4A31F">
            <w:pPr>
              <w:spacing w:after="0" w:line="240" w:lineRule="auto"/>
            </w:pPr>
            <w:r w:rsidR="4D4270C6">
              <w:rPr/>
              <w:t>5</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813CF52" w14:textId="1F459EF8">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Borrower</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B054791" w14:textId="76CC45A3">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Returns the book</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144F46A3" w:rsidRDefault="00DF4DFD" w14:paraId="24976A28" w14:textId="71376058">
            <w:pPr>
              <w:pStyle w:val="Normal"/>
              <w:spacing w:after="0" w:line="240" w:lineRule="auto"/>
            </w:pPr>
            <w:r w:rsidRPr="144F46A3" w:rsidR="144F46A3">
              <w:rPr>
                <w:rFonts w:ascii="Bookman Old Style" w:hAnsi="Bookman Old Style" w:eastAsia="Bookman Old Style" w:cs="Bookman Old Style"/>
                <w:noProof w:val="0"/>
                <w:sz w:val="19"/>
                <w:szCs w:val="19"/>
                <w:lang w:val="en-IN"/>
              </w:rPr>
              <w:t>Physical Drop Counter</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5FD04A42" w14:textId="4CD63DB5">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Return status must be updated correctly</w:t>
            </w:r>
          </w:p>
        </w:tc>
      </w:tr>
      <w:tr w:rsidR="00DF4DFD" w:rsidTr="144F46A3" w14:paraId="5E40BB5E"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0DE1B5F9" w14:textId="447099FE">
            <w:pPr>
              <w:spacing w:after="0" w:line="240" w:lineRule="auto"/>
            </w:pPr>
            <w:r w:rsidR="4D4270C6">
              <w:rPr/>
              <w:t>6</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270EDBDD" w14:textId="43DCF9C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Librarian</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00156EED" w14:textId="06A69986">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Updates availability and checks pending reservations</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144F46A3" w:rsidRDefault="00DF4DFD" w14:paraId="514D3212" w14:textId="71463974">
            <w:pPr>
              <w:pStyle w:val="Normal"/>
              <w:spacing w:after="0" w:line="240" w:lineRule="auto"/>
            </w:pPr>
            <w:r w:rsidRPr="144F46A3" w:rsidR="144F46A3">
              <w:rPr>
                <w:rFonts w:ascii="Bookman Old Style" w:hAnsi="Bookman Old Style" w:eastAsia="Bookman Old Style" w:cs="Bookman Old Style"/>
                <w:noProof w:val="0"/>
                <w:sz w:val="19"/>
                <w:szCs w:val="19"/>
                <w:lang w:val="en-IN"/>
              </w:rPr>
              <w:t>Manual Shelf Checking</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1986AA52" w14:textId="0599203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Next reservation may need manual checking</w:t>
            </w:r>
          </w:p>
        </w:tc>
      </w:tr>
      <w:tr w:rsidR="00DF4DFD" w:rsidTr="144F46A3" w14:paraId="0CF63E10" w14:textId="77777777">
        <w:trPr>
          <w:cantSplit/>
        </w:trPr>
        <w:tc>
          <w:tcPr>
            <w:tcW w:w="58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7460EC19" w14:textId="357B2CC2">
            <w:pPr>
              <w:spacing w:after="0" w:line="240" w:lineRule="auto"/>
            </w:pPr>
            <w:r w:rsidR="4D4270C6">
              <w:rPr/>
              <w:t>7</w:t>
            </w:r>
          </w:p>
        </w:tc>
        <w:tc>
          <w:tcPr>
            <w:tcW w:w="2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54E6AF3" w14:textId="43195245">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Librarian/Admin</w:t>
            </w:r>
          </w:p>
        </w:tc>
        <w:tc>
          <w:tcPr>
            <w:tcW w:w="2475"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6C69CD75" w14:textId="1769735A">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Reviews transaction history</w:t>
            </w:r>
          </w:p>
        </w:tc>
        <w:tc>
          <w:tcPr>
            <w:tcW w:w="20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144F46A3" w:rsidRDefault="00DF4DFD" w14:paraId="31FBF1E6" w14:textId="7E7FC6F5">
            <w:pPr>
              <w:pStyle w:val="Normal"/>
              <w:spacing w:after="0" w:line="240" w:lineRule="auto"/>
            </w:pPr>
            <w:r w:rsidRPr="144F46A3" w:rsidR="144F46A3">
              <w:rPr>
                <w:rFonts w:ascii="Bookman Old Style" w:hAnsi="Bookman Old Style" w:eastAsia="Bookman Old Style" w:cs="Bookman Old Style"/>
                <w:noProof w:val="0"/>
                <w:sz w:val="19"/>
                <w:szCs w:val="19"/>
                <w:lang w:val="en-IN"/>
              </w:rPr>
              <w:t>Logbook</w:t>
            </w:r>
          </w:p>
        </w:tc>
        <w:tc>
          <w:tcPr>
            <w:tcW w:w="16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297BC9B7" w14:textId="6FE14EEE">
            <w:pPr>
              <w:pStyle w:val="Normal"/>
              <w:suppressLineNumbers w:val="0"/>
              <w:bidi w:val="0"/>
              <w:spacing w:before="0" w:beforeAutospacing="off" w:after="0" w:afterAutospacing="off" w:line="240" w:lineRule="auto"/>
              <w:ind w:left="0" w:right="0"/>
              <w:jc w:val="left"/>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Reports may be fragmented</w:t>
            </w:r>
            <w:r>
              <w:br/>
            </w:r>
          </w:p>
        </w:tc>
      </w:tr>
    </w:tbl>
    <w:p w:rsidR="00DF4DFD" w:rsidP="00DF4DFD" w:rsidRDefault="00DF4DFD" w14:paraId="6650039B" w14:textId="77777777">
      <w:pPr>
        <w:pStyle w:val="Heading2"/>
        <w:spacing w:before="240"/>
      </w:pPr>
      <w:r>
        <w:rPr>
          <w:rFonts w:cs="Bookman Old Style"/>
          <w:sz w:val="24"/>
          <w:szCs w:val="24"/>
        </w:rPr>
        <w:t>3. Workflow Diagram</w:t>
      </w:r>
    </w:p>
    <w:p w:rsidR="00DF4DFD" w:rsidP="00DF4DFD" w:rsidRDefault="00DF4DFD" w14:paraId="26A75050" w14:textId="77777777">
      <w:r>
        <w:rPr>
          <w:rFonts w:cs="Bookman Old Style"/>
          <w:i/>
          <w:iCs/>
          <w:color w:val="595959"/>
          <w:sz w:val="18"/>
          <w:szCs w:val="18"/>
        </w:rPr>
        <w:t>Attach or paste a flowchart / swim lane diagram of the AS-IS process here (insert image after printing/exporting, or paste into this space in the digital copy).</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7061130D" w14:paraId="7172C20E"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7BC0E254" w14:textId="77777777">
            <w:pPr>
              <w:spacing w:after="0" w:line="240" w:lineRule="auto"/>
            </w:pPr>
          </w:p>
          <w:p w:rsidR="00DF4DFD" w:rsidP="7061130D" w:rsidRDefault="00DF4DFD" w14:paraId="602E7607" w14:textId="7D3ECB2B">
            <w:pPr>
              <w:pStyle w:val="Normal"/>
              <w:spacing w:after="0" w:line="240" w:lineRule="auto"/>
            </w:pPr>
            <w:r>
              <w:drawing>
                <wp:inline wp14:editId="36134EB8" wp14:anchorId="44360C66">
                  <wp:extent cx="3162300" cy="5857875"/>
                  <wp:effectExtent l="0" t="0" r="0" b="0"/>
                  <wp:docPr id="9474923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7492346" name="Picture 947492346"/>
                          <pic:cNvPicPr/>
                        </pic:nvPicPr>
                        <pic:blipFill>
                          <a:blip xmlns:r="http://schemas.openxmlformats.org/officeDocument/2006/relationships" r:embed="rId535147391">
                            <a:extLst>
                              <a:ext uri="{28A0092B-C50C-407E-A947-70E740481C1C}">
                                <a14:useLocalDpi xmlns:a14="http://schemas.microsoft.com/office/drawing/2010/main"/>
                              </a:ext>
                            </a:extLst>
                          </a:blip>
                          <a:stretch>
                            <a:fillRect/>
                          </a:stretch>
                        </pic:blipFill>
                        <pic:spPr>
                          <a:xfrm>
                            <a:off x="0" y="0"/>
                            <a:ext cx="3162300" cy="5857875"/>
                          </a:xfrm>
                          <a:prstGeom prst="rect">
                            <a:avLst/>
                          </a:prstGeom>
                        </pic:spPr>
                      </pic:pic>
                    </a:graphicData>
                  </a:graphic>
                </wp:inline>
              </w:drawing>
            </w:r>
          </w:p>
        </w:tc>
      </w:tr>
    </w:tbl>
    <w:p w:rsidR="00DF4DFD" w:rsidP="00DF4DFD" w:rsidRDefault="00DF4DFD" w14:paraId="5A8B9948" w14:textId="77777777">
      <w:pPr>
        <w:pStyle w:val="Heading2"/>
        <w:spacing w:before="240"/>
      </w:pPr>
      <w:r>
        <w:rPr>
          <w:rFonts w:cs="Bookman Old Style"/>
          <w:sz w:val="24"/>
          <w:szCs w:val="24"/>
        </w:rPr>
        <w:t>4. Bottlenecks &amp; Inefficiencies Identified</w:t>
      </w:r>
    </w:p>
    <w:p w:rsidR="00DF4DFD" w:rsidP="00DF4DFD" w:rsidRDefault="00DF4DFD" w14:paraId="38844549" w14:textId="77777777">
      <w:r>
        <w:rPr>
          <w:rFonts w:cs="Bookman Old Style"/>
          <w:i/>
          <w:iCs/>
          <w:color w:val="595959"/>
          <w:sz w:val="18"/>
          <w:szCs w:val="18"/>
        </w:rPr>
        <w:t>Summarize the key weaknesses in the current workflow that the proposed system should address.</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7061130D" w14:paraId="3D9F6866"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10AF7EB4" w14:paraId="4562CB19" w14:textId="6BA2CA08">
            <w:pPr>
              <w:spacing w:after="0" w:line="240" w:lineRule="auto"/>
            </w:pPr>
            <w:r w:rsidRPr="10AF7EB4">
              <w:rPr>
                <w:rFonts w:cs="Bookman Old Style"/>
                <w:szCs w:val="19"/>
              </w:rPr>
              <w:t>Manual Data Entry: Paper registers lead to administrative delays and lost checkout records.</w:t>
            </w:r>
          </w:p>
          <w:p w:rsidR="10AF7EB4" w:rsidP="10AF7EB4" w:rsidRDefault="49EFCDE4" w14:paraId="70FBCD9A" w14:textId="4C6D0823">
            <w:pPr>
              <w:spacing w:after="0" w:line="240" w:lineRule="auto"/>
            </w:pPr>
            <w:r w:rsidRPr="49EFCDE4">
              <w:rPr>
                <w:rFonts w:cs="Bookman Old Style"/>
                <w:szCs w:val="19"/>
              </w:rPr>
              <w:t xml:space="preserve">Inaccurate Fine Calculation </w:t>
            </w:r>
            <w:r w:rsidRPr="490AC997" w:rsidR="490AC997">
              <w:rPr>
                <w:rFonts w:cs="Bookman Old Style"/>
                <w:szCs w:val="19"/>
              </w:rPr>
              <w:t>: Hand-calculated date differences lead to mistakes and disputes at the counter.</w:t>
            </w:r>
          </w:p>
          <w:p w:rsidR="00DF4DFD" w:rsidRDefault="00DF4DFD" w14:paraId="4859F1D6" w14:textId="74C7E6D2">
            <w:pPr>
              <w:spacing w:after="0" w:line="240" w:lineRule="auto"/>
            </w:pPr>
            <w:r w:rsidRPr="7061130D" w:rsidR="7061130D">
              <w:rPr>
                <w:rFonts w:cs="Bookman Old Style"/>
              </w:rPr>
              <w:t>Zero Real-Time Tracking :</w:t>
            </w:r>
            <w:r w:rsidRPr="7061130D" w:rsidR="7061130D">
              <w:rPr>
                <w:rFonts w:cs="Bookman Old Style"/>
                <w:b w:val="1"/>
                <w:bCs w:val="1"/>
              </w:rPr>
              <w:t xml:space="preserve"> </w:t>
            </w:r>
            <w:r w:rsidRPr="7061130D" w:rsidR="7061130D">
              <w:rPr>
                <w:rFonts w:cs="Bookman Old Style"/>
              </w:rPr>
              <w:t>Borrowers cannot check if a book is available without walking to the library</w:t>
            </w:r>
          </w:p>
        </w:tc>
      </w:tr>
    </w:tbl>
    <w:p w:rsidR="00DF4DFD" w:rsidP="00DF4DFD" w:rsidRDefault="00DF4DFD" w14:paraId="2774D9BD"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14:paraId="36EA52B7"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00DF4DFD" w:rsidRDefault="00DF4DFD" w14:paraId="48D1E27B" w14:textId="77777777">
            <w:pPr>
              <w:spacing w:after="0" w:line="240" w:lineRule="auto"/>
            </w:pPr>
            <w:r>
              <w:rPr>
                <w:rFonts w:ascii="Segoe UI Emoji" w:hAnsi="Segoe UI Emoji" w:cs="Segoe UI Emoji"/>
                <w:b/>
                <w:bCs/>
                <w:sz w:val="15"/>
                <w:szCs w:val="19"/>
              </w:rPr>
              <w:t>💡</w:t>
            </w:r>
            <w:r>
              <w:rPr>
                <w:rFonts w:cs="Bookman Old Style"/>
                <w:b/>
                <w:bCs/>
                <w:sz w:val="15"/>
                <w:szCs w:val="19"/>
              </w:rPr>
              <w:t xml:space="preserve"> REMINDER:  </w:t>
            </w:r>
            <w:r>
              <w:rPr>
                <w:rFonts w:cs="Bookman Old Style"/>
                <w:b/>
                <w:sz w:val="15"/>
                <w:szCs w:val="19"/>
              </w:rPr>
              <w:t>This document proves you understand the existing process before proposing a new one — required as Gate 0 evidence.</w:t>
            </w:r>
          </w:p>
        </w:tc>
      </w:tr>
    </w:tbl>
    <w:p w:rsidR="00DF4DFD" w:rsidP="00DF4DFD" w:rsidRDefault="00DF4DFD" w14:paraId="5673FBA3"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7081253C"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3A898F28" w14:textId="76C33FA8">
            <w:pPr>
              <w:spacing w:after="0" w:line="240" w:lineRule="auto"/>
              <w:rPr>
                <w:sz w:val="20"/>
                <w:szCs w:val="32"/>
              </w:rPr>
            </w:pPr>
            <w:r w:rsidRPr="00DF4DFD">
              <w:rPr>
                <w:rFonts w:cs="Bookman Old Style"/>
                <w:b/>
                <w:bCs/>
                <w:color w:val="FFFFFF"/>
                <w:sz w:val="20"/>
                <w:szCs w:val="32"/>
              </w:rPr>
              <w:t>PROBLEM &amp; GOALS</w:t>
            </w:r>
            <w:r w:rsidRPr="00DF4DFD">
              <w:rPr>
                <w:rFonts w:cs="Bookman Old Style"/>
                <w:b/>
                <w:bCs/>
                <w:color w:val="FFFFFF"/>
                <w:sz w:val="20"/>
                <w:szCs w:val="32"/>
              </w:rPr>
              <w:br/>
            </w:r>
            <w:r w:rsidRPr="00DF4DFD">
              <w:rPr>
                <w:rFonts w:cs="Bookman Old Style"/>
                <w:b/>
                <w:bCs/>
                <w:color w:val="FFFFFF"/>
                <w:sz w:val="20"/>
                <w:szCs w:val="32"/>
              </w:rPr>
              <w:t>Step 4 of 7 — S0 Problem Definition &amp; Need Identification</w:t>
            </w:r>
          </w:p>
          <w:p w:rsidRPr="00DF4DFD" w:rsidR="00DF4DFD" w:rsidRDefault="00DF4DFD" w14:paraId="4A45BD6F" w14:textId="6E3B8366">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257E6DCD" w14:textId="77777777">
      <w:pPr>
        <w:spacing w:after="0" w:line="240" w:lineRule="auto"/>
      </w:pPr>
    </w:p>
    <w:p w:rsidR="00DF4DFD" w:rsidP="00DF4DFD" w:rsidRDefault="00DF4DFD" w14:paraId="7E4726D0" w14:textId="77777777">
      <w:pPr>
        <w:pStyle w:val="Heading2"/>
        <w:spacing w:before="240"/>
      </w:pPr>
      <w:r>
        <w:rPr>
          <w:rFonts w:cs="Bookman Old Style"/>
          <w:sz w:val="24"/>
          <w:szCs w:val="24"/>
        </w:rPr>
        <w:t>1. Observed Problems → Underlying Needs</w:t>
      </w:r>
    </w:p>
    <w:p w:rsidR="00DF4DFD" w:rsidP="00DF4DFD" w:rsidRDefault="00DF4DFD" w14:paraId="0AA8F57F" w14:textId="77777777">
      <w:r>
        <w:rPr>
          <w:rFonts w:cs="Bookman Old Style"/>
          <w:i/>
          <w:iCs/>
          <w:color w:val="595959"/>
          <w:sz w:val="18"/>
          <w:szCs w:val="18"/>
        </w:rPr>
        <w:t>For every observed problem, state the evidence/source behind it, the underlying need it points to, and which stakeholder(s) it affects. Add rows as needed.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2200"/>
        <w:gridCol w:w="2500"/>
        <w:gridCol w:w="2500"/>
        <w:gridCol w:w="2160"/>
      </w:tblGrid>
      <w:tr w:rsidR="00DF4DFD" w:rsidTr="00F5458B" w14:paraId="48EBE887" w14:textId="77777777">
        <w:trPr>
          <w:cantSplit/>
          <w:tblHeader/>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0EDECD66" w14:textId="77777777">
            <w:pPr>
              <w:spacing w:after="0" w:line="240" w:lineRule="auto"/>
              <w:jc w:val="center"/>
            </w:pPr>
            <w:r>
              <w:rPr>
                <w:rFonts w:cs="Bookman Old Style"/>
                <w:b/>
                <w:bCs/>
                <w:color w:val="FFFFFF"/>
                <w:sz w:val="15"/>
                <w:szCs w:val="18"/>
              </w:rPr>
              <w:t>Observed Problem</w:t>
            </w:r>
          </w:p>
        </w:tc>
        <w:tc>
          <w:tcPr>
            <w:tcW w:w="250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147A87BE" w14:textId="77777777">
            <w:pPr>
              <w:spacing w:after="0" w:line="240" w:lineRule="auto"/>
              <w:jc w:val="center"/>
            </w:pPr>
            <w:r>
              <w:rPr>
                <w:rFonts w:cs="Bookman Old Style"/>
                <w:b/>
                <w:bCs/>
                <w:color w:val="FFFFFF"/>
                <w:sz w:val="15"/>
                <w:szCs w:val="18"/>
              </w:rPr>
              <w:t>Evidence / Source</w:t>
            </w:r>
          </w:p>
        </w:tc>
        <w:tc>
          <w:tcPr>
            <w:tcW w:w="250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3BB634A7" w14:textId="77777777">
            <w:pPr>
              <w:spacing w:after="0" w:line="240" w:lineRule="auto"/>
              <w:jc w:val="center"/>
            </w:pPr>
            <w:r>
              <w:rPr>
                <w:rFonts w:cs="Bookman Old Style"/>
                <w:b/>
                <w:bCs/>
                <w:color w:val="FFFFFF"/>
                <w:sz w:val="15"/>
                <w:szCs w:val="18"/>
              </w:rPr>
              <w:t>Underlying Need</w:t>
            </w:r>
          </w:p>
        </w:tc>
        <w:tc>
          <w:tcPr>
            <w:tcW w:w="2160" w:type="dxa"/>
            <w:tcBorders>
              <w:top w:val="single" w:color="BFBFBF" w:sz="4" w:space="0"/>
              <w:left w:val="single" w:color="BFBFBF" w:sz="4" w:space="0"/>
              <w:bottom w:val="single" w:color="BFBFBF" w:sz="4" w:space="0"/>
              <w:right w:val="single" w:color="BFBFBF" w:sz="4" w:space="0"/>
            </w:tcBorders>
            <w:shd w:val="clear" w:color="auto" w:fill="2D5B8F"/>
            <w:tcMar>
              <w:top w:w="55" w:type="dxa"/>
              <w:left w:w="65" w:type="dxa"/>
              <w:bottom w:w="55" w:type="dxa"/>
              <w:right w:w="65" w:type="dxa"/>
            </w:tcMar>
            <w:vAlign w:val="center"/>
          </w:tcPr>
          <w:p w:rsidR="00DF4DFD" w:rsidRDefault="00DF4DFD" w14:paraId="580EC016" w14:textId="77777777">
            <w:pPr>
              <w:spacing w:after="0" w:line="240" w:lineRule="auto"/>
              <w:jc w:val="center"/>
            </w:pPr>
            <w:r>
              <w:rPr>
                <w:rFonts w:cs="Bookman Old Style"/>
                <w:b/>
                <w:bCs/>
                <w:color w:val="FFFFFF"/>
                <w:sz w:val="15"/>
                <w:szCs w:val="18"/>
              </w:rPr>
              <w:t>Linked Stakeholder(s)</w:t>
            </w:r>
          </w:p>
        </w:tc>
      </w:tr>
      <w:tr w:rsidR="00DF4DFD" w:rsidTr="00F5458B" w14:paraId="16AF8FE8"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6C7531" w14:paraId="1D446966" w14:textId="2512DD64">
            <w:pPr>
              <w:spacing w:after="0" w:line="240" w:lineRule="auto"/>
            </w:pPr>
            <w:r w:rsidRPr="006C7531">
              <w:t>Long queues at the circulation desk</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5D274F" w14:paraId="648C262D" w14:textId="6BB68118">
            <w:pPr>
              <w:spacing w:after="0" w:line="240" w:lineRule="auto"/>
            </w:pPr>
            <w:r w:rsidRPr="005D274F">
              <w:t>Observed during exams and assignment deadlines</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0528A" w14:paraId="6FA1680F" w14:textId="30D76DE5">
            <w:pPr>
              <w:spacing w:after="0" w:line="240" w:lineRule="auto"/>
            </w:pPr>
            <w:r w:rsidRPr="00B0528A">
              <w:t>Faster and smoother book issue/return process</w:t>
            </w:r>
          </w:p>
        </w:tc>
        <w:tc>
          <w:tcPr>
            <w:tcW w:w="21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20250B" w14:paraId="1E21EDE1" w14:textId="69202CF3">
            <w:pPr>
              <w:spacing w:after="0" w:line="240" w:lineRule="auto"/>
            </w:pPr>
            <w:r w:rsidRPr="0020250B">
              <w:t>Students, Librarians</w:t>
            </w:r>
          </w:p>
        </w:tc>
      </w:tr>
      <w:tr w:rsidR="00DF4DFD" w:rsidTr="00F5458B" w14:paraId="35A48567"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8159B6" w14:paraId="68306F7A" w14:textId="15A0C2E6">
            <w:pPr>
              <w:spacing w:after="0" w:line="240" w:lineRule="auto"/>
            </w:pPr>
            <w:r w:rsidRPr="008159B6">
              <w:t>Manual record-keeping takes time</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AC4C7C" w14:paraId="25317E01" w14:textId="088809D7">
            <w:pPr>
              <w:spacing w:after="0" w:line="240" w:lineRule="auto"/>
            </w:pPr>
            <w:r w:rsidRPr="00AC4C7C">
              <w:t>Current process uses paper/semi-manual records</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527D26" w14:paraId="76BBA84E" w14:textId="11DCA474">
            <w:pPr>
              <w:spacing w:after="0" w:line="240" w:lineRule="auto"/>
            </w:pPr>
            <w:r w:rsidRPr="00527D26">
              <w:t>Centralized digital record management</w:t>
            </w:r>
          </w:p>
        </w:tc>
        <w:tc>
          <w:tcPr>
            <w:tcW w:w="216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6D491B" w14:paraId="18349E2B" w14:textId="7B523D03">
            <w:pPr>
              <w:spacing w:after="0" w:line="240" w:lineRule="auto"/>
            </w:pPr>
            <w:r w:rsidRPr="006D491B">
              <w:t>Librarians, Library Staff</w:t>
            </w:r>
          </w:p>
        </w:tc>
      </w:tr>
      <w:tr w:rsidR="00DF4DFD" w:rsidTr="00F5458B" w14:paraId="42793A43"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7F1A4A" w14:paraId="039E9996" w14:textId="04F5351E">
            <w:pPr>
              <w:spacing w:after="0" w:line="240" w:lineRule="auto"/>
            </w:pPr>
            <w:r w:rsidRPr="007F1A4A">
              <w:t>Students forget return dates</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D20B0A" w14:paraId="7676C8CF" w14:textId="3C1BDE8D">
            <w:pPr>
              <w:spacing w:after="0" w:line="240" w:lineRule="auto"/>
            </w:pPr>
            <w:r w:rsidRPr="00D20B0A">
              <w:t>Students mentioned this in informal chats</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29506E" w14:paraId="4602ABAE" w14:textId="7417F658">
            <w:pPr>
              <w:spacing w:after="0" w:line="240" w:lineRule="auto"/>
            </w:pPr>
            <w:r w:rsidRPr="0029506E">
              <w:t>Automatic due-date reminders</w:t>
            </w:r>
          </w:p>
        </w:tc>
        <w:tc>
          <w:tcPr>
            <w:tcW w:w="21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375138" w14:paraId="6F80FD10" w14:textId="6C78D5B4">
            <w:pPr>
              <w:spacing w:after="0" w:line="240" w:lineRule="auto"/>
            </w:pPr>
            <w:r w:rsidRPr="00375138">
              <w:t>Students, Faculty</w:t>
            </w:r>
          </w:p>
        </w:tc>
      </w:tr>
      <w:tr w:rsidR="00DF4DFD" w:rsidTr="00F5458B" w14:paraId="6D04555C"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DD138B" w14:paraId="3FBCE219" w14:textId="6E644F92">
            <w:pPr>
              <w:spacing w:after="0" w:line="240" w:lineRule="auto"/>
            </w:pPr>
            <w:r w:rsidRPr="00DD138B">
              <w:t>Book availability is difficult to check</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837C86" w14:paraId="4C3AB70B" w14:textId="4D316337">
            <w:pPr>
              <w:spacing w:after="0" w:line="240" w:lineRule="auto"/>
            </w:pPr>
            <w:r w:rsidRPr="00837C86">
              <w:t>Librarians manually check existing records</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67629F" w14:paraId="038CF24C" w14:textId="67D234F7">
            <w:pPr>
              <w:spacing w:after="0" w:line="240" w:lineRule="auto"/>
            </w:pPr>
            <w:r w:rsidRPr="0067629F">
              <w:t>Quick and accurate availability information</w:t>
            </w:r>
          </w:p>
        </w:tc>
        <w:tc>
          <w:tcPr>
            <w:tcW w:w="216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103434" w14:paraId="51380428" w14:textId="196DD1DE">
            <w:pPr>
              <w:spacing w:after="0" w:line="240" w:lineRule="auto"/>
            </w:pPr>
            <w:r w:rsidRPr="00103434">
              <w:t>Students, Faculty, Librarians</w:t>
            </w:r>
          </w:p>
        </w:tc>
      </w:tr>
      <w:tr w:rsidR="00DF4DFD" w:rsidTr="00F5458B" w14:paraId="70866A21"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D66C36" w14:paraId="5A4B9AAA" w14:textId="4C4449D2">
            <w:pPr>
              <w:spacing w:after="0" w:line="240" w:lineRule="auto"/>
            </w:pPr>
            <w:r w:rsidRPr="00D66C36">
              <w:t>Overdue books are difficult to track</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70886" w14:paraId="2179497F" w14:textId="54050508">
            <w:pPr>
              <w:spacing w:after="0" w:line="240" w:lineRule="auto"/>
            </w:pPr>
            <w:r w:rsidRPr="00B70886">
              <w:t>Staff need to check records manually</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9E0E5C" w14:paraId="45054987" w14:textId="45C8CC66">
            <w:pPr>
              <w:spacing w:after="0" w:line="240" w:lineRule="auto"/>
            </w:pPr>
            <w:r w:rsidRPr="009E0E5C">
              <w:t>Automatic overdue tracking</w:t>
            </w:r>
          </w:p>
        </w:tc>
        <w:tc>
          <w:tcPr>
            <w:tcW w:w="21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B46FCD" w14:paraId="76E2A950" w14:textId="7ABBC84D">
            <w:pPr>
              <w:spacing w:after="0" w:line="240" w:lineRule="auto"/>
            </w:pPr>
            <w:r w:rsidRPr="00B46FCD">
              <w:t>Librarians, Library Staff</w:t>
            </w:r>
          </w:p>
        </w:tc>
      </w:tr>
      <w:tr w:rsidR="00077521" w:rsidTr="00F5458B" w14:paraId="51F04056"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Pr="00D66C36" w:rsidR="00077521" w:rsidRDefault="00077521" w14:paraId="1F3D0AB9" w14:textId="1AFFDA9E">
            <w:pPr>
              <w:spacing w:after="0" w:line="240" w:lineRule="auto"/>
            </w:pPr>
            <w:r w:rsidRPr="007D3B4A">
              <w:t>Late fees take time to calculate</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B95A84" w14:paraId="03D12790" w14:textId="0683D23E">
            <w:pPr>
              <w:spacing w:after="0" w:line="240" w:lineRule="auto"/>
            </w:pPr>
            <w:r w:rsidRPr="00B95A84">
              <w:t>Library staff confirmed they calculate fees using paper logs</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14703D" w14:paraId="09E77650" w14:textId="7421C462">
            <w:pPr>
              <w:spacing w:after="0" w:line="240" w:lineRule="auto"/>
            </w:pPr>
            <w:r w:rsidRPr="0014703D">
              <w:t>Automatic and accurate fine calculation</w:t>
            </w:r>
          </w:p>
        </w:tc>
        <w:tc>
          <w:tcPr>
            <w:tcW w:w="21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A95E6C" w14:paraId="0FB29AFB" w14:textId="17EF268D">
            <w:pPr>
              <w:spacing w:after="0" w:line="240" w:lineRule="auto"/>
            </w:pPr>
            <w:r w:rsidRPr="00A95E6C">
              <w:t>Librarians, Library Staff</w:t>
            </w:r>
          </w:p>
        </w:tc>
      </w:tr>
      <w:tr w:rsidR="00077521" w:rsidTr="00F5458B" w14:paraId="7A3B0E3E"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Pr="00D66C36" w:rsidR="00077521" w:rsidRDefault="00826AD4" w14:paraId="2E42980C" w14:textId="17C87631">
            <w:pPr>
              <w:spacing w:after="0" w:line="240" w:lineRule="auto"/>
            </w:pPr>
            <w:r w:rsidRPr="00826AD4">
              <w:t>Borrowing history is difficult to find</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561435" w14:paraId="4BCFDF8C" w14:textId="07723463">
            <w:pPr>
              <w:spacing w:after="0" w:line="240" w:lineRule="auto"/>
            </w:pPr>
            <w:r w:rsidRPr="00561435">
              <w:t>Previous records have to be searched manually</w:t>
            </w:r>
          </w:p>
        </w:tc>
        <w:tc>
          <w:tcPr>
            <w:tcW w:w="250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333FF1" w14:paraId="00BFD9E0" w14:textId="5B174CCF">
            <w:pPr>
              <w:spacing w:after="0" w:line="240" w:lineRule="auto"/>
            </w:pPr>
            <w:r w:rsidRPr="00333FF1">
              <w:t>Easy access to borrowing history</w:t>
            </w:r>
          </w:p>
        </w:tc>
        <w:tc>
          <w:tcPr>
            <w:tcW w:w="21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077521" w:rsidRDefault="00AC5AF8" w14:paraId="5B161BF3" w14:textId="68C4DAEC">
            <w:pPr>
              <w:spacing w:after="0" w:line="240" w:lineRule="auto"/>
            </w:pPr>
            <w:r w:rsidRPr="00AC5AF8">
              <w:t>Students, Faculty, Librarians</w:t>
            </w:r>
          </w:p>
        </w:tc>
      </w:tr>
      <w:tr w:rsidR="00DF4DFD" w:rsidTr="00F5458B" w14:paraId="6BAB093A" w14:textId="77777777">
        <w:trPr>
          <w:cantSplit/>
          <w:jc w:val="center"/>
        </w:trPr>
        <w:tc>
          <w:tcPr>
            <w:tcW w:w="22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314F34" w14:paraId="6FA26ECB" w14:textId="31980A89">
            <w:pPr>
              <w:spacing w:after="0" w:line="240" w:lineRule="auto"/>
            </w:pPr>
            <w:r w:rsidRPr="00314F34">
              <w:t>Library information is spread across records</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372412" w14:paraId="458156DC" w14:textId="674D52BB">
            <w:pPr>
              <w:spacing w:after="0" w:line="240" w:lineRule="auto"/>
            </w:pPr>
            <w:r w:rsidRPr="00372412">
              <w:t>Different details are maintained manually</w:t>
            </w:r>
          </w:p>
        </w:tc>
        <w:tc>
          <w:tcPr>
            <w:tcW w:w="250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E378AF" w14:paraId="0DEE0C2B" w14:textId="08767038">
            <w:pPr>
              <w:spacing w:after="0" w:line="240" w:lineRule="auto"/>
            </w:pPr>
            <w:r w:rsidRPr="00E378AF">
              <w:t>A single system for books, users, issues, returns and fines</w:t>
            </w:r>
          </w:p>
        </w:tc>
        <w:tc>
          <w:tcPr>
            <w:tcW w:w="2160" w:type="dxa"/>
            <w:tcBorders>
              <w:top w:val="single" w:color="BFBFBF" w:sz="4" w:space="0"/>
              <w:left w:val="single" w:color="BFBFBF" w:sz="4" w:space="0"/>
              <w:bottom w:val="single" w:color="BFBFBF" w:sz="4" w:space="0"/>
              <w:right w:val="single" w:color="BFBFBF" w:sz="4" w:space="0"/>
            </w:tcBorders>
            <w:shd w:val="clear" w:color="auto" w:fill="F8FAFC"/>
            <w:tcMar>
              <w:top w:w="55" w:type="dxa"/>
              <w:left w:w="65" w:type="dxa"/>
              <w:bottom w:w="55" w:type="dxa"/>
              <w:right w:w="65" w:type="dxa"/>
            </w:tcMar>
            <w:vAlign w:val="center"/>
          </w:tcPr>
          <w:p w:rsidR="00DF4DFD" w:rsidRDefault="00F5458B" w14:paraId="005583B9" w14:textId="27E32394">
            <w:pPr>
              <w:spacing w:after="0" w:line="240" w:lineRule="auto"/>
            </w:pPr>
            <w:r w:rsidRPr="00F5458B">
              <w:t>Librarians, Administrators</w:t>
            </w:r>
          </w:p>
        </w:tc>
      </w:tr>
    </w:tbl>
    <w:p w:rsidR="00DF4DFD" w:rsidP="00DF4DFD" w:rsidRDefault="00DF4DFD" w14:paraId="1B8DD8AE" w14:textId="77777777">
      <w:pPr>
        <w:spacing w:after="0" w:line="240" w:lineRule="auto"/>
      </w:pPr>
    </w:p>
    <w:p w:rsidR="00DF4DFD" w:rsidP="00DF4DFD" w:rsidRDefault="00DF4DFD" w14:paraId="2BBE4E93" w14:textId="1D5E1FBB">
      <w:pPr>
        <w:pStyle w:val="Heading2"/>
        <w:spacing w:before="240"/>
      </w:pPr>
      <w:r>
        <w:rPr>
          <w:rFonts w:cs="Bookman Old Style"/>
          <w:sz w:val="24"/>
          <w:szCs w:val="24"/>
        </w:rPr>
        <w:t>2. Prioritization</w:t>
      </w:r>
    </w:p>
    <w:p w:rsidR="00DF4DFD" w:rsidP="00DF4DFD" w:rsidRDefault="00DF4DFD" w14:paraId="3ED91C31" w14:textId="77777777">
      <w:r>
        <w:rPr>
          <w:rFonts w:cs="Bookman Old Style"/>
          <w:i/>
          <w:iCs/>
          <w:color w:val="595959"/>
          <w:sz w:val="18"/>
          <w:szCs w:val="18"/>
        </w:rPr>
        <w:t>Rank the needs above by importance/urgency, and briefly justify the ranking.</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00BD32AE" w14:paraId="0D10A69E"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BF38F0" w14:paraId="2A1B65E2" w14:textId="1403CCF7">
            <w:pPr>
              <w:spacing w:after="0" w:line="240" w:lineRule="auto"/>
            </w:pPr>
            <w:r>
              <w:t xml:space="preserve">1. </w:t>
            </w:r>
            <w:r w:rsidRPr="00BF38F0">
              <w:t>Quick and accurate book availability</w:t>
            </w:r>
            <w:r>
              <w:t xml:space="preserve"> - </w:t>
            </w:r>
            <w:r w:rsidRPr="00123301" w:rsidR="00123301">
              <w:t>Helps students and faculty know whether a book is available without waiting for manual checking.</w:t>
            </w:r>
          </w:p>
          <w:p w:rsidR="00954226" w:rsidRDefault="00954226" w14:paraId="5459B696" w14:textId="714243C0">
            <w:pPr>
              <w:spacing w:after="0" w:line="240" w:lineRule="auto"/>
            </w:pPr>
            <w:r>
              <w:t xml:space="preserve">2.  </w:t>
            </w:r>
            <w:r w:rsidRPr="00612225" w:rsidR="00612225">
              <w:t>Faster and smoother book issue/return</w:t>
            </w:r>
            <w:r w:rsidR="00612225">
              <w:t xml:space="preserve"> - </w:t>
            </w:r>
            <w:r w:rsidRPr="00DB0701" w:rsidR="00DB0701">
              <w:t>Directly reduces long queues and saves time for both students and librarians.</w:t>
            </w:r>
          </w:p>
          <w:p w:rsidR="00954226" w:rsidRDefault="00954226" w14:paraId="2D7CE9C0" w14:textId="642A1F0B">
            <w:pPr>
              <w:spacing w:after="0" w:line="240" w:lineRule="auto"/>
            </w:pPr>
            <w:r>
              <w:t>3.</w:t>
            </w:r>
            <w:r w:rsidR="00DB0701">
              <w:t xml:space="preserve"> </w:t>
            </w:r>
            <w:r w:rsidRPr="00CA2C2F" w:rsidR="00CA2C2F">
              <w:t>Centralized digital record management</w:t>
            </w:r>
            <w:r w:rsidR="00CA2C2F">
              <w:t xml:space="preserve"> - </w:t>
            </w:r>
            <w:r w:rsidRPr="00BD32AE" w:rsidR="00BD32AE">
              <w:t>Makes it easier to manage books, users, issues, and returns accurately in one place.</w:t>
            </w:r>
          </w:p>
          <w:p w:rsidR="00DF4DFD" w:rsidRDefault="08F97964" w14:paraId="64D1697D" w14:textId="57A1F3B3">
            <w:pPr>
              <w:spacing w:after="0" w:line="240" w:lineRule="auto"/>
            </w:pPr>
            <w:r>
              <w:t>4</w:t>
            </w:r>
            <w:r w:rsidR="6AC55B5C">
              <w:t>.</w:t>
            </w:r>
            <w:r>
              <w:t xml:space="preserve">Automatic due-date reminders  </w:t>
            </w:r>
            <w:r w:rsidR="6AC55B5C">
              <w:t>-</w:t>
            </w:r>
            <w:r>
              <w:t xml:space="preserve"> Helps reduce forgotten returns and unnecessary overdue books.</w:t>
            </w:r>
          </w:p>
          <w:p w:rsidR="00DF4DFD" w:rsidP="08F97964" w:rsidRDefault="08F97964" w14:paraId="4CEB23C8" w14:textId="75D863EF">
            <w:pPr>
              <w:spacing w:after="0" w:line="240" w:lineRule="auto"/>
            </w:pPr>
            <w:r>
              <w:t>5</w:t>
            </w:r>
            <w:r w:rsidR="2A56B6F0">
              <w:t>.</w:t>
            </w:r>
            <w:r>
              <w:t xml:space="preserve">Automatic overdue tracking and fine calculation </w:t>
            </w:r>
            <w:r w:rsidR="1AD50834">
              <w:t>-</w:t>
            </w:r>
            <w:r>
              <w:t xml:space="preserve"> Saves staff time and reduces mistakes while handling late returns and fines.</w:t>
            </w:r>
          </w:p>
          <w:p w:rsidR="00DF4DFD" w:rsidRDefault="08F97964" w14:paraId="78206005" w14:textId="353FB561">
            <w:pPr>
              <w:spacing w:after="0" w:line="240" w:lineRule="auto"/>
            </w:pPr>
            <w:r>
              <w:t>6</w:t>
            </w:r>
            <w:r w:rsidR="1AD50834">
              <w:t>.</w:t>
            </w:r>
            <w:r>
              <w:t xml:space="preserve">Easy access to borrowing history  </w:t>
            </w:r>
            <w:r w:rsidR="1AD50834">
              <w:t xml:space="preserve">- </w:t>
            </w:r>
            <w:r>
              <w:t>Makes it easier to check previous transactions and user borrowing records.</w:t>
            </w:r>
          </w:p>
        </w:tc>
      </w:tr>
    </w:tbl>
    <w:p w:rsidR="00DF4DFD" w:rsidP="00DF4DFD" w:rsidRDefault="00DF4DFD" w14:paraId="52D4A62F" w14:textId="77777777">
      <w:pPr>
        <w:pStyle w:val="Heading2"/>
        <w:spacing w:before="240"/>
      </w:pPr>
      <w:r>
        <w:rPr>
          <w:rFonts w:cs="Bookman Old Style"/>
          <w:sz w:val="24"/>
          <w:szCs w:val="24"/>
        </w:rPr>
        <w:t>3. Problem Statement</w:t>
      </w:r>
    </w:p>
    <w:p w:rsidR="00DF4DFD" w:rsidP="00DF4DFD" w:rsidRDefault="00DF4DFD" w14:paraId="42F8280C" w14:textId="77777777">
      <w:r>
        <w:rPr>
          <w:rFonts w:cs="Bookman Old Style"/>
          <w:i/>
          <w:iCs/>
          <w:color w:val="595959"/>
          <w:sz w:val="18"/>
          <w:szCs w:val="18"/>
        </w:rPr>
        <w:t>State the single, concise computing problem this project solves — bounded, evidence-supported, and free of solution language.</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2A98093C"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45253F6F" w14:textId="77777777">
            <w:pPr>
              <w:spacing w:after="0" w:line="240" w:lineRule="auto"/>
            </w:pPr>
          </w:p>
          <w:p w:rsidR="00DF4DFD" w:rsidP="4D4270C6" w:rsidRDefault="00DF4DFD" w14:paraId="40FF4E74" w14:textId="6A232635">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The library lacks a bounded, reliable process for maintaining consistent book availability, reservation order, issue/return records and transaction history, which can result in inaccurate or difficult-to-trace asset status.</w:t>
            </w:r>
          </w:p>
          <w:p w:rsidR="00DF4DFD" w:rsidRDefault="00DF4DFD" w14:paraId="1D719CC6" w14:textId="77777777">
            <w:pPr>
              <w:spacing w:after="0" w:line="240" w:lineRule="auto"/>
            </w:pPr>
          </w:p>
        </w:tc>
      </w:tr>
    </w:tbl>
    <w:p w:rsidR="00DF4DFD" w:rsidP="00DF4DFD" w:rsidRDefault="00DF4DFD" w14:paraId="25A70A35" w14:textId="77777777">
      <w:pPr>
        <w:pStyle w:val="Heading2"/>
        <w:spacing w:before="240"/>
      </w:pPr>
      <w:r>
        <w:rPr>
          <w:rFonts w:cs="Bookman Old Style"/>
          <w:sz w:val="24"/>
          <w:szCs w:val="24"/>
        </w:rPr>
        <w:t>4. Project Objectives</w:t>
      </w:r>
    </w:p>
    <w:p w:rsidR="00DF4DFD" w:rsidP="00DF4DFD" w:rsidRDefault="00DF4DFD" w14:paraId="143F4AB4" w14:textId="77777777">
      <w:r>
        <w:rPr>
          <w:rFonts w:cs="Bookman Old Style"/>
          <w:i/>
          <w:iCs/>
          <w:color w:val="595959"/>
          <w:sz w:val="18"/>
          <w:szCs w:val="18"/>
        </w:rPr>
        <w:t>State 4–6 clear, measurable objectives this project aims to achieve, based on the needs above. Each should be specific enough to later map to a requirement or deliverable.</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4DEBA8B1"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6CF7FBC1" w14:textId="46433B37">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1.Maintain a unique record and current availability status for each library book.</w:t>
            </w:r>
          </w:p>
          <w:p w:rsidR="00DF4DFD" w:rsidP="4D4270C6" w:rsidRDefault="00DF4DFD" w14:paraId="3511DA54" w14:textId="7A20D992">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2.Record book issue and return transactions with borrower and timestamp details.</w:t>
            </w:r>
          </w:p>
          <w:p w:rsidR="00DF4DFD" w:rsidP="4D4270C6" w:rsidRDefault="00DF4DFD" w14:paraId="3570307E" w14:textId="57BCD718">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3.Handle unavailable-book reservations in FIFO order.</w:t>
            </w:r>
          </w:p>
          <w:p w:rsidR="00DF4DFD" w:rsidP="4D4270C6" w:rsidRDefault="00DF4DFD" w14:paraId="5A4E9631" w14:textId="4977C520">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4.Prevent an unavailable book from being issued through conflicting concurrent transactions.</w:t>
            </w:r>
          </w:p>
          <w:p w:rsidR="00DF4DFD" w:rsidP="4D4270C6" w:rsidRDefault="00DF4DFD" w14:paraId="1F279E2B" w14:textId="6AF3E8F8">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5.Maintain an auditable transaction history for issue, </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return</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and reservation activities.</w:t>
            </w:r>
          </w:p>
        </w:tc>
      </w:tr>
    </w:tbl>
    <w:p w:rsidR="00DF4DFD" w:rsidP="00DF4DFD" w:rsidRDefault="00DF4DFD" w14:paraId="64B37CAB"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8CD3B2E"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Pr="00DF4DFD" w:rsidR="00DF4DFD" w:rsidRDefault="00DF4DFD" w14:paraId="54C29B50" w14:textId="77777777">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Every need and objective here should map forward into a Functional or Non-Functional Requirement in S1 — keep this page for your Requirements Traceability Matrix later.</w:t>
            </w:r>
          </w:p>
        </w:tc>
      </w:tr>
    </w:tbl>
    <w:p w:rsidR="00DF4DFD" w:rsidP="00DF4DFD" w:rsidRDefault="00DF4DFD" w14:paraId="04643BDD"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CDF1E15"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14595332" w14:textId="77777777">
            <w:pPr>
              <w:spacing w:after="0" w:line="240" w:lineRule="auto"/>
              <w:rPr>
                <w:sz w:val="20"/>
                <w:szCs w:val="32"/>
              </w:rPr>
            </w:pPr>
            <w:r w:rsidRPr="00DF4DFD">
              <w:rPr>
                <w:rFonts w:cs="Bookman Old Style"/>
                <w:b/>
                <w:bCs/>
                <w:color w:val="FFFFFF"/>
                <w:sz w:val="20"/>
                <w:szCs w:val="32"/>
              </w:rPr>
              <w:t>WHAT'S INCLUDED</w:t>
            </w:r>
            <w:r w:rsidRPr="00DF4DFD">
              <w:rPr>
                <w:rFonts w:cs="Bookman Old Style"/>
                <w:b/>
                <w:bCs/>
                <w:color w:val="FFFFFF"/>
                <w:sz w:val="20"/>
                <w:szCs w:val="32"/>
              </w:rPr>
              <w:br/>
            </w:r>
            <w:r w:rsidRPr="00DF4DFD">
              <w:rPr>
                <w:rFonts w:cs="Bookman Old Style"/>
                <w:b/>
                <w:bCs/>
                <w:color w:val="FFFFFF"/>
                <w:sz w:val="20"/>
                <w:szCs w:val="32"/>
              </w:rPr>
              <w:t>Step 5 of 7 — S0 Problem Definition &amp; Need Identification</w:t>
            </w:r>
          </w:p>
          <w:p w:rsidRPr="00DF4DFD" w:rsidR="00DF4DFD" w:rsidRDefault="00DF4DFD" w14:paraId="41D96AB3" w14:textId="12FA65F4">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2691E94B" w14:textId="77777777">
      <w:pPr>
        <w:spacing w:after="0" w:line="240" w:lineRule="auto"/>
      </w:pPr>
    </w:p>
    <w:p w:rsidR="00DF4DFD" w:rsidP="00DF4DFD" w:rsidRDefault="00DF4DFD" w14:paraId="46AF97AB" w14:textId="77777777">
      <w:pPr>
        <w:pStyle w:val="Heading2"/>
        <w:spacing w:before="240"/>
      </w:pPr>
      <w:r>
        <w:rPr>
          <w:rFonts w:cs="Bookman Old Style"/>
          <w:sz w:val="24"/>
          <w:szCs w:val="24"/>
        </w:rPr>
        <w:t>1. In-Scope</w:t>
      </w:r>
    </w:p>
    <w:p w:rsidR="00DF4DFD" w:rsidP="00DF4DFD" w:rsidRDefault="00DF4DFD" w14:paraId="595A6884" w14:textId="77777777">
      <w:r>
        <w:rPr>
          <w:rFonts w:cs="Bookman Old Style"/>
          <w:i/>
          <w:iCs/>
          <w:color w:val="595959"/>
          <w:sz w:val="18"/>
          <w:szCs w:val="18"/>
        </w:rPr>
        <w:t>List what the system WILL do / include within this semester's project.</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700"/>
        <w:gridCol w:w="8660"/>
      </w:tblGrid>
      <w:tr w:rsidR="00DF4DFD" w:rsidTr="4D4270C6" w14:paraId="12E0D97B" w14:textId="77777777">
        <w:trPr>
          <w:cantSplit/>
          <w:tblHeader/>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7C687148" w14:textId="77777777">
            <w:pPr>
              <w:spacing w:after="0" w:line="240" w:lineRule="auto"/>
              <w:jc w:val="center"/>
            </w:pPr>
            <w:r>
              <w:rPr>
                <w:rFonts w:cs="Bookman Old Style"/>
                <w:b/>
                <w:bCs/>
                <w:color w:val="FFFFFF"/>
                <w:sz w:val="15"/>
                <w:szCs w:val="18"/>
              </w:rPr>
              <w:t>#</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DCED57C" w14:textId="77777777">
            <w:pPr>
              <w:spacing w:after="0" w:line="240" w:lineRule="auto"/>
              <w:jc w:val="center"/>
            </w:pPr>
            <w:r>
              <w:rPr>
                <w:rFonts w:cs="Bookman Old Style"/>
                <w:b/>
                <w:bCs/>
                <w:color w:val="FFFFFF"/>
                <w:sz w:val="15"/>
                <w:szCs w:val="18"/>
              </w:rPr>
              <w:t>In-Scope Item</w:t>
            </w:r>
          </w:p>
        </w:tc>
      </w:tr>
      <w:tr w:rsidR="00DF4DFD" w:rsidTr="4D4270C6" w14:paraId="793BBCFC"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703F895" w14:textId="7B578578">
            <w:pPr>
              <w:spacing w:after="0" w:line="240" w:lineRule="auto"/>
            </w:pPr>
            <w:r w:rsidR="4D4270C6">
              <w:rPr/>
              <w:t>1</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E644F1C" w14:textId="3BFD240F">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Book registration and book master data.</w:t>
            </w:r>
          </w:p>
        </w:tc>
      </w:tr>
      <w:tr w:rsidR="00DF4DFD" w:rsidTr="4D4270C6" w14:paraId="1C01B90F"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03CE0B42" w14:textId="39953A87">
            <w:pPr>
              <w:spacing w:after="0" w:line="240" w:lineRule="auto"/>
            </w:pPr>
            <w:r w:rsidR="4D4270C6">
              <w:rPr/>
              <w:t>2</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12929242" w14:textId="2C9840B3">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Borrower/student/faculty account records.</w:t>
            </w:r>
          </w:p>
        </w:tc>
      </w:tr>
      <w:tr w:rsidR="00DF4DFD" w:rsidTr="4D4270C6" w14:paraId="39DAB2BD"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9252814" w14:textId="16D8326F">
            <w:pPr>
              <w:spacing w:after="0" w:line="240" w:lineRule="auto"/>
            </w:pPr>
            <w:r w:rsidR="4D4270C6">
              <w:rPr/>
              <w:t>3</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717F4082" w14:textId="7A917C12">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Book availability/status management.</w:t>
            </w:r>
          </w:p>
        </w:tc>
      </w:tr>
      <w:tr w:rsidR="00DF4DFD" w:rsidTr="4D4270C6" w14:paraId="6D3CE71E"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1607CBB6" w14:textId="72048A7D">
            <w:pPr>
              <w:spacing w:after="0" w:line="240" w:lineRule="auto"/>
            </w:pPr>
            <w:r w:rsidR="4D4270C6">
              <w:rPr/>
              <w:t>4</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441ED0CB" w14:textId="27823506">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Book issue and return transactions.</w:t>
            </w:r>
          </w:p>
        </w:tc>
      </w:tr>
      <w:tr w:rsidR="00DF4DFD" w:rsidTr="4D4270C6" w14:paraId="159DE6FB"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47B4EE7" w14:textId="5F1D568B">
            <w:pPr>
              <w:spacing w:after="0" w:line="240" w:lineRule="auto"/>
            </w:pPr>
            <w:r w:rsidR="4D4270C6">
              <w:rPr/>
              <w:t>5</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98EC811" w14:textId="3DEF1740">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Reservation queue using FIFO logic.</w:t>
            </w:r>
          </w:p>
        </w:tc>
      </w:tr>
      <w:tr w:rsidR="00DF4DFD" w:rsidTr="4D4270C6" w14:paraId="44336809"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65B2E480" w14:textId="6C5FAB45">
            <w:pPr>
              <w:spacing w:after="0" w:line="240" w:lineRule="auto"/>
            </w:pPr>
            <w:r w:rsidR="4D4270C6">
              <w:rPr/>
              <w:t>6</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1AF500FB" w14:textId="53E0B451">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Availability validation before issue.</w:t>
            </w:r>
          </w:p>
        </w:tc>
      </w:tr>
      <w:tr w:rsidR="4D4270C6" w:rsidTr="4D4270C6" w14:paraId="4DEFE59C">
        <w:trPr>
          <w:cantSplit/>
          <w:trHeight w:val="300"/>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70921E40" w14:textId="46D7A04E">
            <w:pPr>
              <w:pStyle w:val="Normal"/>
              <w:spacing w:line="240" w:lineRule="auto"/>
            </w:pPr>
            <w:r w:rsidR="4D4270C6">
              <w:rPr/>
              <w:t>7</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1031CB87" w14:textId="54D09A9F">
            <w:pPr>
              <w:shd w:val="clear" w:color="auto" w:fill="FFFFFF" w:themeFill="background1"/>
              <w:spacing w:before="0" w:beforeAutospacing="off" w:after="200" w:afterAutospacing="off"/>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Transaction commit/rollback and basic concurrency protection.</w:t>
            </w:r>
          </w:p>
        </w:tc>
      </w:tr>
      <w:tr w:rsidR="4D4270C6" w:rsidTr="4D4270C6" w14:paraId="0569C87F">
        <w:trPr>
          <w:cantSplit/>
          <w:trHeight w:val="300"/>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61AE65B3" w14:textId="60425B5A">
            <w:pPr>
              <w:pStyle w:val="Normal"/>
              <w:spacing w:line="240" w:lineRule="auto"/>
            </w:pPr>
            <w:r w:rsidR="4D4270C6">
              <w:rPr/>
              <w:t>8</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2F48DA01" w14:textId="32D91E49">
            <w:pPr>
              <w:shd w:val="clear" w:color="auto" w:fill="FFFFFF" w:themeFill="background1"/>
              <w:spacing w:before="0" w:beforeAutospacing="off" w:after="200" w:afterAutospacing="off"/>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Audit trail for important issue, return and reservation actions.</w:t>
            </w:r>
          </w:p>
        </w:tc>
      </w:tr>
      <w:tr w:rsidR="4D4270C6" w:rsidTr="4D4270C6" w14:paraId="18F2E783">
        <w:trPr>
          <w:cantSplit/>
          <w:trHeight w:val="300"/>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509828D1" w14:textId="6258D5E3">
            <w:pPr>
              <w:pStyle w:val="Normal"/>
              <w:spacing w:line="240" w:lineRule="auto"/>
            </w:pPr>
            <w:r w:rsidR="4D4270C6">
              <w:rPr/>
              <w:t>9</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3C60EC6A" w14:textId="34645551">
            <w:pPr>
              <w:shd w:val="clear" w:color="auto" w:fill="FFFFFF" w:themeFill="background1"/>
              <w:spacing w:before="0" w:beforeAutospacing="off" w:after="200" w:afterAutospacing="off"/>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Basic reports such as available books, issued books, overdue/active </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transactions</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and transaction history.</w:t>
            </w:r>
          </w:p>
        </w:tc>
      </w:tr>
      <w:tr w:rsidR="4D4270C6" w:rsidTr="4D4270C6" w14:paraId="3822CC9B">
        <w:trPr>
          <w:cantSplit/>
          <w:trHeight w:val="300"/>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04C7BB87" w14:textId="7BBB8602">
            <w:pPr>
              <w:pStyle w:val="Normal"/>
              <w:spacing w:line="240" w:lineRule="auto"/>
            </w:pPr>
            <w:r w:rsidR="4D4270C6">
              <w:rPr/>
              <w:t>10</w:t>
            </w:r>
          </w:p>
        </w:tc>
        <w:tc>
          <w:tcPr>
            <w:tcW w:w="86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4D4270C6" w:rsidP="4D4270C6" w:rsidRDefault="4D4270C6" w14:paraId="47CAFBE0" w14:textId="23FF27CB">
            <w:pPr>
              <w:shd w:val="clear" w:color="auto" w:fill="FFFFFF" w:themeFill="background1"/>
              <w:spacing w:before="0" w:beforeAutospacing="off" w:after="200" w:afterAutospacing="off"/>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Role-based access for borrower, </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librarian</w:t>
            </w: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and administrator.</w:t>
            </w:r>
          </w:p>
        </w:tc>
      </w:tr>
    </w:tbl>
    <w:p w:rsidR="00DF4DFD" w:rsidP="00DF4DFD" w:rsidRDefault="00DF4DFD" w14:paraId="032B0CB9" w14:textId="77777777">
      <w:pPr>
        <w:spacing w:after="0" w:line="240" w:lineRule="auto"/>
      </w:pPr>
    </w:p>
    <w:p w:rsidR="00DF4DFD" w:rsidP="00DF4DFD" w:rsidRDefault="00DF4DFD" w14:paraId="2593B474" w14:textId="77777777">
      <w:pPr>
        <w:pStyle w:val="Heading2"/>
        <w:spacing w:before="240"/>
      </w:pPr>
      <w:r>
        <w:rPr>
          <w:rFonts w:cs="Bookman Old Style"/>
          <w:sz w:val="24"/>
          <w:szCs w:val="24"/>
        </w:rPr>
        <w:t>2. Out-of-Scope</w:t>
      </w:r>
    </w:p>
    <w:p w:rsidR="00DF4DFD" w:rsidP="00DF4DFD" w:rsidRDefault="00DF4DFD" w14:paraId="2E7E962B" w14:textId="77777777">
      <w:r>
        <w:rPr>
          <w:rFonts w:cs="Bookman Old Style"/>
          <w:i/>
          <w:iCs/>
          <w:color w:val="595959"/>
          <w:sz w:val="18"/>
          <w:szCs w:val="18"/>
        </w:rPr>
        <w:t>List what the system explicitly will NOT do / include — this prevents scope creep later.</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700"/>
        <w:gridCol w:w="3800"/>
        <w:gridCol w:w="4860"/>
      </w:tblGrid>
      <w:tr w:rsidR="00DF4DFD" w:rsidTr="144F46A3" w14:paraId="1D28E087" w14:textId="77777777">
        <w:trPr>
          <w:cantSplit/>
          <w:tblHeader/>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953B9CD" w14:textId="77777777">
            <w:pPr>
              <w:spacing w:after="0" w:line="240" w:lineRule="auto"/>
              <w:jc w:val="center"/>
            </w:pPr>
            <w:r>
              <w:rPr>
                <w:rFonts w:cs="Bookman Old Style"/>
                <w:b/>
                <w:bCs/>
                <w:color w:val="FFFFFF"/>
                <w:sz w:val="15"/>
                <w:szCs w:val="18"/>
              </w:rPr>
              <w:t>#</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2C0BC092" w14:textId="77777777">
            <w:pPr>
              <w:spacing w:after="0" w:line="240" w:lineRule="auto"/>
              <w:jc w:val="center"/>
            </w:pPr>
            <w:r>
              <w:rPr>
                <w:rFonts w:cs="Bookman Old Style"/>
                <w:b/>
                <w:bCs/>
                <w:color w:val="FFFFFF"/>
                <w:sz w:val="15"/>
                <w:szCs w:val="18"/>
              </w:rPr>
              <w:t>Out-of-Scope Item</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59E7655F" w14:textId="77777777">
            <w:pPr>
              <w:spacing w:after="0" w:line="240" w:lineRule="auto"/>
              <w:jc w:val="center"/>
            </w:pPr>
            <w:r>
              <w:rPr>
                <w:rFonts w:cs="Bookman Old Style"/>
                <w:b/>
                <w:bCs/>
                <w:color w:val="FFFFFF"/>
                <w:sz w:val="15"/>
                <w:szCs w:val="18"/>
              </w:rPr>
              <w:t>Reason for Exclusion</w:t>
            </w:r>
          </w:p>
        </w:tc>
      </w:tr>
      <w:tr w:rsidR="00DF4DFD" w:rsidTr="144F46A3" w14:paraId="5B1BB018"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2DE66BE4" w14:textId="39679446">
            <w:pPr>
              <w:spacing w:after="0" w:line="240" w:lineRule="auto"/>
            </w:pPr>
            <w:r w:rsidR="144F46A3">
              <w:rPr/>
              <w:t>1</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7BC5D3EE" w14:textId="7853B9DF">
            <w:pPr>
              <w:pStyle w:val="Normal"/>
              <w:suppressLineNumbers w:val="0"/>
              <w:bidi w:val="0"/>
              <w:spacing w:before="0" w:beforeAutospacing="off" w:after="0" w:afterAutospacing="off" w:line="240" w:lineRule="auto"/>
              <w:ind w:left="0" w:right="0"/>
              <w:jc w:val="left"/>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Hardware integration</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6F6043F3" w14:textId="4AC90FEA">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Hardware integration is beyond the semester mini-project scope.</w:t>
            </w:r>
          </w:p>
        </w:tc>
      </w:tr>
      <w:tr w:rsidR="00DF4DFD" w:rsidTr="144F46A3" w14:paraId="233EE3B7"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03F7B6F" w14:textId="010D780D">
            <w:pPr>
              <w:spacing w:after="0" w:line="240" w:lineRule="auto"/>
            </w:pPr>
            <w:r w:rsidR="144F46A3">
              <w:rPr/>
              <w:t>2</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2E6F2EB0" w14:textId="0A1E822E">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Library procurement and supplier management</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7A5ED5D9" w14:textId="25DB293D">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Focus is asset issue, return and reservation.</w:t>
            </w:r>
          </w:p>
        </w:tc>
      </w:tr>
      <w:tr w:rsidR="00DF4DFD" w:rsidTr="144F46A3" w14:paraId="0561A69C"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3EB29CF3" w14:textId="5623C85A">
            <w:pPr>
              <w:spacing w:after="0" w:line="240" w:lineRule="auto"/>
            </w:pPr>
            <w:r w:rsidR="144F46A3">
              <w:rPr/>
              <w:t>3</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653BFC54" w14:textId="426173BE">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Book recommendation using machine learning</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494C0B7D" w14:textId="401F0B00">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Not required for transaction management.</w:t>
            </w:r>
          </w:p>
        </w:tc>
      </w:tr>
      <w:tr w:rsidR="00DF4DFD" w:rsidTr="144F46A3" w14:paraId="4792346D"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E416D3E" w14:textId="265757A9">
            <w:pPr>
              <w:spacing w:after="0" w:line="240" w:lineRule="auto"/>
            </w:pPr>
            <w:r w:rsidR="144F46A3">
              <w:rPr/>
              <w:t>4</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7F088A55" w14:textId="2DE0DEA9">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Multi-branch library synchronization</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05AFE288" w14:textId="6E3C018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Would expand database and concurrency scope.</w:t>
            </w:r>
          </w:p>
        </w:tc>
      </w:tr>
      <w:tr w:rsidR="00DF4DFD" w:rsidTr="144F46A3" w14:paraId="4747C483" w14:textId="77777777">
        <w:trPr>
          <w:cantSplit/>
        </w:trPr>
        <w:tc>
          <w:tcPr>
            <w:tcW w:w="7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4EF21C34" w14:textId="377EB470">
            <w:pPr>
              <w:spacing w:after="0" w:line="240" w:lineRule="auto"/>
            </w:pPr>
            <w:r w:rsidR="144F46A3">
              <w:rPr/>
              <w:t>5</w:t>
            </w:r>
          </w:p>
        </w:tc>
        <w:tc>
          <w:tcPr>
            <w:tcW w:w="3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3930D23B" w14:textId="770EA150">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Mobile application</w:t>
            </w:r>
          </w:p>
        </w:tc>
        <w:tc>
          <w:tcPr>
            <w:tcW w:w="48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20FDE505" w14:textId="5E3090B7">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Web/system implementation is sufficient for the bounded scope.</w:t>
            </w:r>
          </w:p>
        </w:tc>
      </w:tr>
    </w:tbl>
    <w:p w:rsidR="00DF4DFD" w:rsidP="00DF4DFD" w:rsidRDefault="00DF4DFD" w14:paraId="274AAB4F" w14:textId="77777777">
      <w:pPr>
        <w:spacing w:after="0" w:line="240" w:lineRule="auto"/>
      </w:pPr>
    </w:p>
    <w:p w:rsidR="00DF4DFD" w:rsidP="00DF4DFD" w:rsidRDefault="00DF4DFD" w14:paraId="769AC7BE" w14:textId="77777777">
      <w:pPr>
        <w:pStyle w:val="Heading2"/>
        <w:spacing w:before="240"/>
      </w:pPr>
      <w:r>
        <w:rPr>
          <w:rFonts w:cs="Bookman Old Style"/>
          <w:sz w:val="24"/>
          <w:szCs w:val="24"/>
        </w:rPr>
        <w:t>3. Assumptions</w:t>
      </w:r>
    </w:p>
    <w:p w:rsidR="00DF4DFD" w:rsidP="00DF4DFD" w:rsidRDefault="00DF4DFD" w14:paraId="2AEDC042" w14:textId="77777777">
      <w:r>
        <w:rPr>
          <w:rFonts w:cs="Bookman Old Style"/>
          <w:i/>
          <w:iCs/>
          <w:color w:val="595959"/>
          <w:sz w:val="18"/>
          <w:szCs w:val="18"/>
        </w:rPr>
        <w:t>List anything assumed to be true for planning purposes (e.g., available data, user access, environment).</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0FAD99EC"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69E0E242" w14:textId="0C0D552E">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Each physical book copy has a unique book/copy ID.</w:t>
            </w:r>
          </w:p>
          <w:p w:rsidR="00DF4DFD" w:rsidP="4D4270C6" w:rsidRDefault="00DF4DFD" w14:paraId="65B3C23A" w14:textId="7D210F43">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Borrowers have unique IDs.</w:t>
            </w:r>
          </w:p>
          <w:p w:rsidR="00DF4DFD" w:rsidP="4D4270C6" w:rsidRDefault="00DF4DFD" w14:paraId="0E6F4184" w14:textId="3A0C4D84">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The library has a defined maximum borrowing period.</w:t>
            </w:r>
          </w:p>
          <w:p w:rsidR="00DF4DFD" w:rsidP="4D4270C6" w:rsidRDefault="00DF4DFD" w14:paraId="7DF55DBE" w14:textId="6A681475">
            <w:pPr>
              <w:shd w:val="clear" w:color="auto" w:fill="FFFFFF" w:themeFill="background1"/>
              <w:spacing w:before="0" w:beforeAutospacing="off" w:after="200" w:afterAutospacing="off" w:line="240" w:lineRule="auto"/>
              <w:ind w:left="360" w:right="0" w:hanging="360"/>
            </w:pPr>
            <w:r w:rsidRPr="4D4270C6" w:rsidR="4D4270C6">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Only authorized librarians/admins can perform administrative issue/return operations.</w:t>
            </w:r>
          </w:p>
          <w:p w:rsidR="00DF4DFD" w:rsidRDefault="00DF4DFD" w14:paraId="491A43F3" w14:textId="77777777">
            <w:pPr>
              <w:spacing w:after="0" w:line="240" w:lineRule="auto"/>
            </w:pPr>
          </w:p>
        </w:tc>
      </w:tr>
    </w:tbl>
    <w:p w:rsidR="00DF4DFD" w:rsidP="00DF4DFD" w:rsidRDefault="00DF4DFD" w14:paraId="11F6A1A5" w14:textId="77777777">
      <w:pPr>
        <w:pStyle w:val="Heading2"/>
        <w:spacing w:before="240"/>
      </w:pPr>
      <w:r>
        <w:rPr>
          <w:rFonts w:cs="Bookman Old Style"/>
          <w:sz w:val="24"/>
          <w:szCs w:val="24"/>
        </w:rPr>
        <w:t>4. Constraints</w:t>
      </w:r>
    </w:p>
    <w:p w:rsidR="00DF4DFD" w:rsidP="00DF4DFD" w:rsidRDefault="00DF4DFD" w14:paraId="3DA3DF2E" w14:textId="77777777">
      <w:r>
        <w:rPr>
          <w:rFonts w:cs="Bookman Old Style"/>
          <w:i/>
          <w:iCs/>
          <w:color w:val="595959"/>
          <w:sz w:val="18"/>
          <w:szCs w:val="18"/>
        </w:rPr>
        <w:t>List known limitations — time, team size, technology, data availability, etc.</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7061130D" w14:paraId="64FE6946"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01C4B133" w14:textId="0080025A">
            <w:pPr>
              <w:shd w:val="clear" w:color="auto" w:fill="FFFFFF" w:themeFill="background1"/>
              <w:spacing w:before="0" w:beforeAutospacing="off" w:after="200" w:afterAutospacing="off" w:line="240" w:lineRule="auto"/>
              <w:ind w:left="360" w:right="0" w:hanging="360"/>
              <w:jc w:val="both"/>
            </w:pP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1. Semester timeline is 15 weeks.</w:t>
            </w:r>
          </w:p>
          <w:p w:rsidR="00DF4DFD" w:rsidP="7061130D" w:rsidRDefault="00DF4DFD" w14:paraId="36BD4157" w14:textId="28937C23">
            <w:pPr>
              <w:shd w:val="clear" w:color="auto" w:fill="FFFFFF" w:themeFill="background1"/>
              <w:spacing w:before="0" w:beforeAutospacing="off" w:after="200" w:afterAutospacing="off" w:line="240" w:lineRule="auto"/>
              <w:ind w:left="360" w:right="0" w:hanging="360"/>
              <w:jc w:val="both"/>
            </w:pP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2. Mini-project team size and available development time are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limited(</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4 members).</w:t>
            </w:r>
          </w:p>
          <w:p w:rsidR="00DF4DFD" w:rsidP="7061130D" w:rsidRDefault="00DF4DFD" w14:paraId="2F6C2F1B" w14:textId="0E901082">
            <w:pPr>
              <w:shd w:val="clear" w:color="auto" w:fill="FFFFFF" w:themeFill="background1"/>
              <w:spacing w:before="0" w:beforeAutospacing="off" w:after="200" w:afterAutospacing="off" w:line="240" w:lineRule="auto"/>
              <w:ind w:left="360" w:right="0" w:hanging="360"/>
              <w:jc w:val="both"/>
            </w:pP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3. We will be choosing Kaggle datasets for implementation. Kaggle datasets may not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contain</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every field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required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for the final database, so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additional</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synthetic records may be needed.</w:t>
            </w:r>
          </w:p>
          <w:p w:rsidR="00DF4DFD" w:rsidP="7061130D" w:rsidRDefault="00DF4DFD" w14:paraId="1F2B8E4A" w14:textId="74B254AD">
            <w:pPr>
              <w:shd w:val="clear" w:color="auto" w:fill="FFFFFF" w:themeFill="background1"/>
              <w:spacing w:before="0" w:beforeAutospacing="off" w:after="200" w:afterAutospacing="off" w:line="240" w:lineRule="auto"/>
              <w:ind w:left="360" w:right="0" w:hanging="360"/>
              <w:jc w:val="both"/>
            </w:pP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4. The actual library's workflow must be </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validated</w:t>
            </w:r>
            <w:r w:rsidRPr="7061130D" w:rsidR="7061130D">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IN"/>
              </w:rPr>
              <w:t xml:space="preserve"> before treating assumptions as observed facts.</w:t>
            </w:r>
          </w:p>
        </w:tc>
      </w:tr>
    </w:tbl>
    <w:p w:rsidR="00DF4DFD" w:rsidP="00DF4DFD" w:rsidRDefault="00DF4DFD" w14:paraId="0F198BB5"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4EBA4587"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Pr="00DF4DFD" w:rsidR="00DF4DFD" w:rsidRDefault="00DF4DFD" w14:paraId="62115A18" w14:textId="77777777">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A clear Out-of-Scope list is just as important as In-Scope — reviewers will check both at Gate 0.</w:t>
            </w:r>
          </w:p>
        </w:tc>
      </w:tr>
    </w:tbl>
    <w:p w:rsidR="00DF4DFD" w:rsidP="00DF4DFD" w:rsidRDefault="00DF4DFD" w14:paraId="5B0A1AB7"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70D3DACD"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2DAFD40B" w14:textId="77777777">
            <w:pPr>
              <w:spacing w:after="0" w:line="240" w:lineRule="auto"/>
              <w:rPr>
                <w:sz w:val="20"/>
                <w:szCs w:val="32"/>
              </w:rPr>
            </w:pPr>
            <w:r w:rsidRPr="00DF4DFD">
              <w:rPr>
                <w:rFonts w:cs="Bookman Old Style"/>
                <w:b/>
                <w:bCs/>
                <w:color w:val="FFFFFF"/>
                <w:sz w:val="20"/>
                <w:szCs w:val="32"/>
              </w:rPr>
              <w:t>CAN WE DO THIS</w:t>
            </w:r>
            <w:r w:rsidRPr="00DF4DFD">
              <w:rPr>
                <w:rFonts w:cs="Bookman Old Style"/>
                <w:b/>
                <w:bCs/>
                <w:color w:val="FFFFFF"/>
                <w:sz w:val="20"/>
                <w:szCs w:val="32"/>
              </w:rPr>
              <w:br/>
            </w:r>
            <w:r w:rsidRPr="00DF4DFD">
              <w:rPr>
                <w:rFonts w:cs="Bookman Old Style"/>
                <w:b/>
                <w:bCs/>
                <w:color w:val="FFFFFF"/>
                <w:sz w:val="20"/>
                <w:szCs w:val="32"/>
              </w:rPr>
              <w:t>Step 6 of 7 — S0 Problem Definition &amp; Need Identification</w:t>
            </w:r>
          </w:p>
          <w:p w:rsidRPr="00DF4DFD" w:rsidR="00DF4DFD" w:rsidRDefault="00DF4DFD" w14:paraId="4D66839C" w14:textId="02230F4D">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0A7DD03B" w14:textId="77777777">
      <w:pPr>
        <w:spacing w:after="0" w:line="240" w:lineRule="auto"/>
      </w:pPr>
    </w:p>
    <w:p w:rsidR="00DF4DFD" w:rsidP="00DF4DFD" w:rsidRDefault="00DF4DFD" w14:paraId="17AA0E53" w14:textId="77777777">
      <w:pPr>
        <w:pStyle w:val="Heading2"/>
        <w:spacing w:before="240"/>
      </w:pPr>
      <w:r>
        <w:rPr>
          <w:rFonts w:cs="Bookman Old Style"/>
          <w:sz w:val="24"/>
          <w:szCs w:val="24"/>
        </w:rPr>
        <w:t>1. Technical Feasibility</w:t>
      </w:r>
    </w:p>
    <w:p w:rsidR="00DF4DFD" w:rsidP="00DF4DFD" w:rsidRDefault="00DF4DFD" w14:paraId="71F4440A" w14:textId="77777777">
      <w:r>
        <w:rPr>
          <w:rFonts w:cs="Bookman Old Style"/>
          <w:i/>
          <w:iCs/>
          <w:color w:val="595959"/>
          <w:sz w:val="18"/>
          <w:szCs w:val="18"/>
        </w:rPr>
        <w:t>Assess whether the team has (or can acquire) the technical skills, tools, and technology needed.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2200"/>
        <w:gridCol w:w="2200"/>
        <w:gridCol w:w="4960"/>
      </w:tblGrid>
      <w:tr w:rsidR="00DF4DFD" w:rsidTr="7061130D" w14:paraId="10227C53" w14:textId="77777777">
        <w:trPr>
          <w:cantSplit/>
          <w:tblHeader/>
          <w:jc w:val="center"/>
        </w:trPr>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2E3352F" w14:textId="77777777">
            <w:pPr>
              <w:spacing w:after="0" w:line="240" w:lineRule="auto"/>
              <w:jc w:val="center"/>
            </w:pPr>
            <w:r>
              <w:rPr>
                <w:rFonts w:cs="Bookman Old Style"/>
                <w:b/>
                <w:bCs/>
                <w:color w:val="FFFFFF"/>
                <w:sz w:val="15"/>
                <w:szCs w:val="18"/>
              </w:rPr>
              <w:t>Aspect</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217C282A" w14:textId="77777777">
            <w:pPr>
              <w:spacing w:after="0" w:line="240" w:lineRule="auto"/>
              <w:jc w:val="center"/>
            </w:pPr>
            <w:r>
              <w:rPr>
                <w:rFonts w:cs="Bookman Old Style"/>
                <w:b/>
                <w:bCs/>
                <w:color w:val="FFFFFF"/>
                <w:sz w:val="15"/>
                <w:szCs w:val="18"/>
              </w:rPr>
              <w:t>Assessment</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331D8FCD" w14:textId="77777777">
            <w:pPr>
              <w:spacing w:after="0" w:line="240" w:lineRule="auto"/>
              <w:jc w:val="center"/>
            </w:pPr>
            <w:r>
              <w:rPr>
                <w:rFonts w:cs="Bookman Old Style"/>
                <w:b/>
                <w:bCs/>
                <w:color w:val="FFFFFF"/>
                <w:sz w:val="15"/>
                <w:szCs w:val="18"/>
              </w:rPr>
              <w:t>Justification</w:t>
            </w:r>
          </w:p>
        </w:tc>
      </w:tr>
      <w:tr w:rsidR="00DF4DFD" w:rsidTr="7061130D" w14:paraId="66C160BB" w14:textId="77777777">
        <w:trPr>
          <w:cantSplit/>
          <w:jc w:val="center"/>
        </w:trPr>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16082F42" w14:textId="4AC5DD69">
            <w:pPr>
              <w:pStyle w:val="Normal"/>
              <w:spacing w:after="0" w:line="240" w:lineRule="auto"/>
            </w:pPr>
            <w:r w:rsidRPr="7061130D" w:rsidR="7061130D">
              <w:rPr>
                <w:rFonts w:ascii="Bookman Old Style" w:hAnsi="Bookman Old Style" w:eastAsia="Bookman Old Style" w:cs="Bookman Old Style"/>
                <w:noProof w:val="0"/>
                <w:sz w:val="19"/>
                <w:szCs w:val="19"/>
                <w:lang w:val="en-IN"/>
              </w:rPr>
              <w:t>Database &amp; Storing Data</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5309A5CE" w14:textId="6B87E348">
            <w:pPr>
              <w:pStyle w:val="Normal"/>
              <w:spacing w:after="0" w:line="240" w:lineRule="auto"/>
            </w:pPr>
            <w:r w:rsidRPr="7061130D" w:rsidR="7061130D">
              <w:rPr>
                <w:rFonts w:ascii="Bookman Old Style" w:hAnsi="Bookman Old Style" w:eastAsia="Bookman Old Style" w:cs="Bookman Old Style"/>
                <w:noProof w:val="0"/>
                <w:sz w:val="19"/>
                <w:szCs w:val="19"/>
                <w:lang w:val="en-IN"/>
              </w:rPr>
              <w:t>Feasible</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342ABDD5" w14:textId="5A1EA1E2">
            <w:pPr>
              <w:pStyle w:val="Normal"/>
              <w:spacing w:after="0" w:line="240" w:lineRule="auto"/>
            </w:pPr>
            <w:r w:rsidRPr="7061130D" w:rsidR="7061130D">
              <w:rPr>
                <w:rFonts w:ascii="Bookman Old Style" w:hAnsi="Bookman Old Style" w:eastAsia="Bookman Old Style" w:cs="Bookman Old Style"/>
                <w:noProof w:val="0"/>
                <w:sz w:val="19"/>
                <w:szCs w:val="19"/>
                <w:lang w:val="en-IN"/>
              </w:rPr>
              <w:t>We have already learned database concepts like creating tables and writing SQL queries. So, we can use these skills to store and manage the required data safely.</w:t>
            </w:r>
          </w:p>
        </w:tc>
      </w:tr>
      <w:tr w:rsidR="00DF4DFD" w:rsidTr="7061130D" w14:paraId="518063FF" w14:textId="77777777">
        <w:trPr>
          <w:cantSplit/>
          <w:jc w:val="center"/>
        </w:trPr>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23A8C34C" w14:textId="6AB71387">
            <w:pPr>
              <w:pStyle w:val="Normal"/>
              <w:spacing w:after="0" w:line="240" w:lineRule="auto"/>
            </w:pPr>
            <w:r w:rsidRPr="7061130D" w:rsidR="7061130D">
              <w:rPr>
                <w:rFonts w:ascii="Bookman Old Style" w:hAnsi="Bookman Old Style" w:eastAsia="Bookman Old Style" w:cs="Bookman Old Style"/>
                <w:noProof w:val="0"/>
                <w:sz w:val="19"/>
                <w:szCs w:val="19"/>
                <w:lang w:val="en-IN"/>
              </w:rPr>
              <w:t>Web &amp; API Development</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1C58FA87" w14:textId="558D930D">
            <w:pPr>
              <w:pStyle w:val="Normal"/>
              <w:spacing w:after="0" w:line="240" w:lineRule="auto"/>
            </w:pPr>
            <w:r w:rsidRPr="7061130D" w:rsidR="7061130D">
              <w:rPr>
                <w:rFonts w:ascii="Bookman Old Style" w:hAnsi="Bookman Old Style" w:eastAsia="Bookman Old Style" w:cs="Bookman Old Style"/>
                <w:noProof w:val="0"/>
                <w:sz w:val="19"/>
                <w:szCs w:val="19"/>
                <w:lang w:val="en-IN"/>
              </w:rPr>
              <w:t>Feasible</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1C8FBE33" w14:textId="0254398B">
            <w:pPr>
              <w:pStyle w:val="Normal"/>
              <w:spacing w:after="0" w:line="240" w:lineRule="auto"/>
            </w:pPr>
            <w:r w:rsidRPr="7061130D" w:rsidR="7061130D">
              <w:rPr>
                <w:rFonts w:ascii="Bookman Old Style" w:hAnsi="Bookman Old Style" w:eastAsia="Bookman Old Style" w:cs="Bookman Old Style"/>
                <w:noProof w:val="0"/>
                <w:sz w:val="19"/>
                <w:szCs w:val="19"/>
                <w:lang w:val="en-IN"/>
              </w:rPr>
              <w:t>Our team has basic knowledge of web development. We can create web pages and forms and connect the frontend with the backend using APIs.</w:t>
            </w:r>
          </w:p>
        </w:tc>
      </w:tr>
      <w:tr w:rsidR="00DF4DFD" w:rsidTr="7061130D" w14:paraId="3AD6C209" w14:textId="77777777">
        <w:trPr>
          <w:cantSplit/>
          <w:jc w:val="center"/>
        </w:trPr>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458913B0" w14:textId="3F83A3E3">
            <w:pPr>
              <w:pStyle w:val="Normal"/>
              <w:spacing w:after="0" w:line="240" w:lineRule="auto"/>
            </w:pPr>
            <w:r w:rsidRPr="7061130D" w:rsidR="7061130D">
              <w:rPr>
                <w:rFonts w:ascii="Bookman Old Style" w:hAnsi="Bookman Old Style" w:eastAsia="Bookman Old Style" w:cs="Bookman Old Style"/>
                <w:noProof w:val="0"/>
                <w:sz w:val="19"/>
                <w:szCs w:val="19"/>
                <w:lang w:val="en-IN"/>
              </w:rPr>
              <w:t>User Roles &amp; Double-Booking Fixes</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36C52FEA" w14:textId="3B021FF0">
            <w:pPr>
              <w:pStyle w:val="Normal"/>
              <w:spacing w:after="0" w:line="240" w:lineRule="auto"/>
            </w:pPr>
            <w:r w:rsidRPr="7061130D" w:rsidR="7061130D">
              <w:rPr>
                <w:rFonts w:ascii="Bookman Old Style" w:hAnsi="Bookman Old Style" w:eastAsia="Bookman Old Style" w:cs="Bookman Old Style"/>
                <w:noProof w:val="0"/>
                <w:sz w:val="19"/>
                <w:szCs w:val="19"/>
                <w:lang w:val="en-IN"/>
              </w:rPr>
              <w:t>Feasible</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7061130D" w:rsidRDefault="00DF4DFD" w14:paraId="45CBE9D7" w14:textId="7EEA8B04">
            <w:pPr>
              <w:pStyle w:val="Normal"/>
              <w:spacing w:after="0" w:line="240" w:lineRule="auto"/>
            </w:pPr>
            <w:r w:rsidRPr="7061130D" w:rsidR="7061130D">
              <w:rPr>
                <w:rFonts w:ascii="Bookman Old Style" w:hAnsi="Bookman Old Style" w:eastAsia="Bookman Old Style" w:cs="Bookman Old Style"/>
                <w:noProof w:val="0"/>
                <w:sz w:val="19"/>
                <w:szCs w:val="19"/>
                <w:lang w:val="en-IN"/>
              </w:rPr>
              <w:t>We can create separate access for students and admins using backend programming. We can also use database rules to prevent two people from borrowing the same book at the same time.</w:t>
            </w:r>
          </w:p>
        </w:tc>
      </w:tr>
      <w:tr w:rsidR="00DF4DFD" w:rsidTr="7061130D" w14:paraId="69778AE1" w14:textId="77777777">
        <w:trPr>
          <w:cantSplit/>
          <w:jc w:val="center"/>
        </w:trPr>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5BDEA072" w14:textId="4C36EBF7">
            <w:pPr>
              <w:pStyle w:val="Normal"/>
              <w:spacing w:after="0" w:line="240" w:lineRule="auto"/>
            </w:pPr>
            <w:r w:rsidRPr="7061130D" w:rsidR="7061130D">
              <w:rPr>
                <w:rFonts w:ascii="Bookman Old Style" w:hAnsi="Bookman Old Style" w:eastAsia="Bookman Old Style" w:cs="Bookman Old Style"/>
                <w:noProof w:val="0"/>
                <w:sz w:val="19"/>
                <w:szCs w:val="19"/>
                <w:lang w:val="en-IN"/>
              </w:rPr>
              <w:t>Coding Tools &amp; Setup</w:t>
            </w:r>
          </w:p>
        </w:tc>
        <w:tc>
          <w:tcPr>
            <w:tcW w:w="22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06BE12B4" w14:textId="2FBA55AB">
            <w:pPr>
              <w:pStyle w:val="Normal"/>
              <w:spacing w:after="0" w:line="240" w:lineRule="auto"/>
            </w:pPr>
            <w:r w:rsidRPr="7061130D" w:rsidR="7061130D">
              <w:rPr>
                <w:rFonts w:ascii="Bookman Old Style" w:hAnsi="Bookman Old Style" w:eastAsia="Bookman Old Style" w:cs="Bookman Old Style"/>
                <w:noProof w:val="0"/>
                <w:sz w:val="19"/>
                <w:szCs w:val="19"/>
                <w:lang w:val="en-IN"/>
              </w:rPr>
              <w:t>Feasible</w:t>
            </w:r>
          </w:p>
        </w:tc>
        <w:tc>
          <w:tcPr>
            <w:tcW w:w="49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7061130D" w:rsidRDefault="00DF4DFD" w14:paraId="44E03C56" w14:textId="7460FC58">
            <w:pPr>
              <w:pStyle w:val="Normal"/>
              <w:spacing w:after="0" w:line="240" w:lineRule="auto"/>
            </w:pPr>
            <w:r w:rsidRPr="7061130D" w:rsidR="7061130D">
              <w:rPr>
                <w:rFonts w:ascii="Bookman Old Style" w:hAnsi="Bookman Old Style" w:eastAsia="Bookman Old Style" w:cs="Bookman Old Style"/>
                <w:noProof w:val="0"/>
                <w:sz w:val="19"/>
                <w:szCs w:val="19"/>
                <w:lang w:val="en-IN"/>
              </w:rPr>
              <w:t>The tools we need, such as coding editors, databases, and Git, are freely available. They can be installed easily on our laptops and used for teamwork.</w:t>
            </w:r>
          </w:p>
        </w:tc>
      </w:tr>
    </w:tbl>
    <w:p w:rsidR="00DF4DFD" w:rsidP="00DF4DFD" w:rsidRDefault="00DF4DFD" w14:paraId="2A17B933" w14:textId="77777777">
      <w:pPr>
        <w:spacing w:after="0" w:line="240" w:lineRule="auto"/>
      </w:pPr>
    </w:p>
    <w:p w:rsidR="00DF4DFD" w:rsidP="00DF4DFD" w:rsidRDefault="00DF4DFD" w14:paraId="6B289CBC" w14:textId="77777777">
      <w:pPr>
        <w:pStyle w:val="Heading2"/>
        <w:spacing w:before="240"/>
      </w:pPr>
      <w:r>
        <w:rPr>
          <w:rFonts w:cs="Bookman Old Style"/>
          <w:sz w:val="24"/>
          <w:szCs w:val="24"/>
        </w:rPr>
        <w:t>2. Operational Feasibility</w:t>
      </w:r>
    </w:p>
    <w:p w:rsidR="00DF4DFD" w:rsidP="00DF4DFD" w:rsidRDefault="00DF4DFD" w14:paraId="1011D5E1" w14:textId="77777777">
      <w:r>
        <w:rPr>
          <w:rFonts w:cs="Bookman Old Style"/>
          <w:i/>
          <w:iCs/>
          <w:color w:val="595959"/>
          <w:sz w:val="18"/>
          <w:szCs w:val="18"/>
        </w:rPr>
        <w:t>Assess whether the proposed system will realistically work within the target environment/users.</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15BB7F02"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48D8F34" w14:textId="5DF2F51C">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The proposed workflow matches common library activities: book registration, availability checking, reservation, issue and return. The system can be used by a librarian for daily transaction operations and by borrowers for status/reservation-related actions. Local workflow validation is required before deployment assumptions are finalized.</w:t>
            </w:r>
          </w:p>
        </w:tc>
      </w:tr>
    </w:tbl>
    <w:p w:rsidR="00DF4DFD" w:rsidP="00DF4DFD" w:rsidRDefault="00DF4DFD" w14:paraId="55041D48" w14:textId="77777777">
      <w:pPr>
        <w:pStyle w:val="Heading2"/>
        <w:spacing w:before="240"/>
      </w:pPr>
      <w:r>
        <w:rPr>
          <w:rFonts w:cs="Bookman Old Style"/>
          <w:sz w:val="24"/>
          <w:szCs w:val="24"/>
        </w:rPr>
        <w:t>3. Time Feasibility</w:t>
      </w:r>
    </w:p>
    <w:p w:rsidR="00DF4DFD" w:rsidP="00DF4DFD" w:rsidRDefault="00DF4DFD" w14:paraId="19E43DC8" w14:textId="77777777">
      <w:r>
        <w:rPr>
          <w:rFonts w:cs="Bookman Old Style"/>
          <w:i/>
          <w:iCs/>
          <w:color w:val="595959"/>
          <w:sz w:val="18"/>
          <w:szCs w:val="18"/>
        </w:rPr>
        <w:t>Assess whether the scope is achievable within the semester timeline (15 weeks).</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07BC8201"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2A11CB99" w14:textId="395DA7CE">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Feasible within the 15-week semester if the project </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remains</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limited to the listed in-scope functions and avoids hardware, payment, mobile-</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app</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and multi-branch extensions.</w:t>
            </w:r>
          </w:p>
        </w:tc>
      </w:tr>
    </w:tbl>
    <w:p w:rsidR="00DF4DFD" w:rsidP="00DF4DFD" w:rsidRDefault="00DF4DFD" w14:paraId="65D41689" w14:textId="77777777">
      <w:pPr>
        <w:pStyle w:val="Heading2"/>
        <w:spacing w:before="240"/>
      </w:pPr>
      <w:r>
        <w:rPr>
          <w:rFonts w:cs="Bookman Old Style"/>
          <w:sz w:val="24"/>
          <w:szCs w:val="24"/>
        </w:rPr>
        <w:t>4. Resource Feasibility</w:t>
      </w:r>
    </w:p>
    <w:p w:rsidR="00DF4DFD" w:rsidP="00DF4DFD" w:rsidRDefault="00DF4DFD" w14:paraId="14716C20" w14:textId="77777777">
      <w:r>
        <w:rPr>
          <w:rFonts w:cs="Bookman Old Style"/>
          <w:i/>
          <w:iCs/>
          <w:color w:val="595959"/>
          <w:sz w:val="18"/>
          <w:szCs w:val="18"/>
        </w:rPr>
        <w:t>Assess team size, skill distribution, and access to any needed data/hardware/software.</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144F46A3" w14:paraId="13724B83"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144F46A3" w:rsidRDefault="00DF4DFD" w14:paraId="3C07107C" w14:textId="4C851117">
            <w:pPr>
              <w:pStyle w:val="Normal"/>
              <w:spacing w:after="0" w:line="240" w:lineRule="auto"/>
              <w:jc w:val="both"/>
            </w:pPr>
            <w:r w:rsidR="144F46A3">
              <w:rPr/>
              <w:t>Standard computers and development tools. A relational database for storing library records.</w:t>
            </w:r>
          </w:p>
          <w:p w:rsidR="00DF4DFD" w:rsidP="144F46A3" w:rsidRDefault="00DF4DFD" w14:paraId="67C1DE19" w14:textId="652395E1">
            <w:pPr>
              <w:pStyle w:val="Normal"/>
              <w:spacing w:after="0" w:line="240" w:lineRule="auto"/>
              <w:jc w:val="both"/>
            </w:pPr>
            <w:r w:rsidR="144F46A3">
              <w:rPr/>
              <w:t xml:space="preserve">Kaggle/sample datasets for </w:t>
            </w:r>
            <w:r w:rsidR="144F46A3">
              <w:rPr/>
              <w:t>initial</w:t>
            </w:r>
            <w:r w:rsidR="144F46A3">
              <w:rPr/>
              <w:t xml:space="preserve"> data. Existing team skills in programming, database, DSA, and testing. No specialized hardware is </w:t>
            </w:r>
            <w:r w:rsidR="144F46A3">
              <w:rPr/>
              <w:t>required</w:t>
            </w:r>
            <w:r w:rsidR="144F46A3">
              <w:rPr/>
              <w:t>.</w:t>
            </w:r>
          </w:p>
        </w:tc>
      </w:tr>
    </w:tbl>
    <w:p w:rsidR="144F46A3" w:rsidP="144F46A3" w:rsidRDefault="144F46A3" w14:paraId="23CD7F8E" w14:textId="1F89CBDA">
      <w:pPr>
        <w:pStyle w:val="Heading2"/>
        <w:spacing w:before="240"/>
        <w:rPr>
          <w:rFonts w:cs="Bookman Old Style"/>
          <w:sz w:val="24"/>
          <w:szCs w:val="24"/>
        </w:rPr>
      </w:pPr>
    </w:p>
    <w:p w:rsidR="144F46A3" w:rsidP="144F46A3" w:rsidRDefault="144F46A3" w14:paraId="5157DC5E" w14:textId="38358950">
      <w:pPr>
        <w:pStyle w:val="Heading2"/>
        <w:spacing w:before="240"/>
        <w:rPr>
          <w:rFonts w:cs="Bookman Old Style"/>
          <w:sz w:val="24"/>
          <w:szCs w:val="24"/>
        </w:rPr>
      </w:pPr>
    </w:p>
    <w:p w:rsidR="144F46A3" w:rsidP="144F46A3" w:rsidRDefault="144F46A3" w14:paraId="7650DA67" w14:textId="61C808E6">
      <w:pPr>
        <w:pStyle w:val="Heading2"/>
        <w:spacing w:before="240"/>
        <w:rPr>
          <w:rFonts w:cs="Bookman Old Style"/>
          <w:sz w:val="24"/>
          <w:szCs w:val="24"/>
        </w:rPr>
      </w:pPr>
    </w:p>
    <w:p w:rsidR="00DF4DFD" w:rsidP="00DF4DFD" w:rsidRDefault="00DF4DFD" w14:paraId="22C79FAE" w14:textId="77777777">
      <w:pPr>
        <w:pStyle w:val="Heading2"/>
        <w:spacing w:before="240"/>
      </w:pPr>
      <w:r>
        <w:rPr>
          <w:rFonts w:cs="Bookman Old Style"/>
          <w:sz w:val="24"/>
          <w:szCs w:val="24"/>
        </w:rPr>
        <w:t>5. Overall Feasibility Conclusion</w:t>
      </w:r>
    </w:p>
    <w:p w:rsidR="00DF4DFD" w:rsidP="00DF4DFD" w:rsidRDefault="00DF4DFD" w14:paraId="5F45ADCD" w14:textId="77777777">
      <w:r>
        <w:rPr>
          <w:rFonts w:cs="Bookman Old Style"/>
          <w:i/>
          <w:iCs/>
          <w:color w:val="595959"/>
          <w:sz w:val="18"/>
          <w:szCs w:val="18"/>
        </w:rPr>
        <w:t>State a clear go / go-with-modifications / no-go conclusion, with reasoning.</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rsidTr="4D4270C6" w14:paraId="77D96DC5" w14:textId="77777777">
        <w:trPr>
          <w:cantSplit/>
          <w:jc w:val="center"/>
        </w:trPr>
        <w:tc>
          <w:tcPr>
            <w:tcW w:w="93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4F7F75C" w14:textId="446CAB5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GO-WITH-MODIFICATIONS: The core library asset issue-and-return system is achievable within the semester when the scope is kept bounded. The main modification is to validate the local library's actual AS-IS process and supplement public datasets with synthetic fields where required.</w:t>
            </w:r>
          </w:p>
        </w:tc>
      </w:tr>
    </w:tbl>
    <w:p w:rsidR="00DF4DFD" w:rsidP="00DF4DFD" w:rsidRDefault="00DF4DFD" w14:paraId="6B55073D"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7F0124D3"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Pr="00DF4DFD" w:rsidR="00DF4DFD" w:rsidRDefault="00DF4DFD" w14:paraId="3803A5EC" w14:textId="77777777">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Feasibility must be realistic, not optimistic — reviewers will check this against your stated scope and timeline.</w:t>
            </w:r>
          </w:p>
        </w:tc>
      </w:tr>
    </w:tbl>
    <w:p w:rsidR="00DF4DFD" w:rsidP="00DF4DFD" w:rsidRDefault="00DF4DFD" w14:paraId="69EEA78A" w14:textId="77777777">
      <w:pPr>
        <w:spacing w:after="0" w:line="240" w:lineRule="auto"/>
      </w:pPr>
      <w:r>
        <w:rPr>
          <w:rFonts w:cs="Bookman Old Style"/>
        </w:rPr>
        <w:br w:type="page"/>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200F8343"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203F6D"/>
            <w:tcMar>
              <w:top w:w="55" w:type="dxa"/>
              <w:left w:w="65" w:type="dxa"/>
              <w:bottom w:w="55" w:type="dxa"/>
              <w:right w:w="65" w:type="dxa"/>
            </w:tcMar>
            <w:vAlign w:val="center"/>
          </w:tcPr>
          <w:p w:rsidRPr="00DF4DFD" w:rsidR="00DF4DFD" w:rsidRDefault="00DF4DFD" w14:paraId="039E40C3" w14:textId="77777777">
            <w:pPr>
              <w:spacing w:after="0" w:line="240" w:lineRule="auto"/>
              <w:rPr>
                <w:sz w:val="20"/>
                <w:szCs w:val="32"/>
              </w:rPr>
            </w:pPr>
            <w:r w:rsidRPr="00DF4DFD">
              <w:rPr>
                <w:rFonts w:cs="Bookman Old Style"/>
                <w:b/>
                <w:bCs/>
                <w:color w:val="FFFFFF"/>
                <w:sz w:val="20"/>
                <w:szCs w:val="32"/>
              </w:rPr>
              <w:t>WHAT COULD GO WRONG</w:t>
            </w:r>
            <w:r w:rsidRPr="00DF4DFD">
              <w:rPr>
                <w:rFonts w:cs="Bookman Old Style"/>
                <w:b/>
                <w:bCs/>
                <w:color w:val="FFFFFF"/>
                <w:sz w:val="20"/>
                <w:szCs w:val="32"/>
              </w:rPr>
              <w:br/>
            </w:r>
            <w:r w:rsidRPr="00DF4DFD">
              <w:rPr>
                <w:rFonts w:cs="Bookman Old Style"/>
                <w:b/>
                <w:bCs/>
                <w:color w:val="FFFFFF"/>
                <w:sz w:val="20"/>
                <w:szCs w:val="32"/>
              </w:rPr>
              <w:t>Step 7 of 7 — S0 Problem Definition &amp; Need Identification</w:t>
            </w:r>
          </w:p>
          <w:p w:rsidRPr="00DF4DFD" w:rsidR="00DF4DFD" w:rsidRDefault="00DF4DFD" w14:paraId="69273455" w14:textId="0D77D07A">
            <w:pPr>
              <w:spacing w:after="0" w:line="240" w:lineRule="auto"/>
              <w:rPr>
                <w:sz w:val="20"/>
                <w:szCs w:val="32"/>
              </w:rPr>
            </w:pPr>
            <w:r w:rsidRPr="00DF4DFD">
              <w:rPr>
                <w:rFonts w:cs="Bookman Old Style"/>
                <w:b/>
                <w:i/>
                <w:iCs/>
                <w:color w:val="FFFFFF"/>
                <w:sz w:val="20"/>
                <w:szCs w:val="32"/>
              </w:rPr>
              <w:t>Stage S0 — Problem Definition &amp; Need Identification │ General, Theme-Independent</w:t>
            </w:r>
          </w:p>
        </w:tc>
      </w:tr>
    </w:tbl>
    <w:p w:rsidR="00DF4DFD" w:rsidP="00DF4DFD" w:rsidRDefault="00DF4DFD" w14:paraId="0E2B67C7" w14:textId="77777777">
      <w:pPr>
        <w:spacing w:after="0" w:line="240" w:lineRule="auto"/>
      </w:pPr>
    </w:p>
    <w:p w:rsidR="00DF4DFD" w:rsidP="00DF4DFD" w:rsidRDefault="00DF4DFD" w14:paraId="3238E6E1" w14:textId="77777777">
      <w:pPr>
        <w:pStyle w:val="Heading2"/>
        <w:spacing w:before="240"/>
      </w:pPr>
      <w:r>
        <w:rPr>
          <w:rFonts w:cs="Bookman Old Style"/>
          <w:sz w:val="24"/>
          <w:szCs w:val="24"/>
        </w:rPr>
        <w:t>1. Project-Level Risks</w:t>
      </w:r>
    </w:p>
    <w:p w:rsidR="00DF4DFD" w:rsidP="00DF4DFD" w:rsidRDefault="00DF4DFD" w14:paraId="4BFE184F" w14:textId="77777777">
      <w:r>
        <w:rPr>
          <w:rFonts w:cs="Bookman Old Style"/>
          <w:i/>
          <w:iCs/>
          <w:color w:val="595959"/>
          <w:sz w:val="18"/>
          <w:szCs w:val="18"/>
        </w:rPr>
        <w:t>Identify risks that could affect the project at this early stage — technical, resource, scope, or timeline related. Add rows as needed.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Layout w:type="fixed"/>
        <w:tblCellMar>
          <w:left w:w="10" w:type="dxa"/>
          <w:right w:w="10" w:type="dxa"/>
        </w:tblCellMar>
        <w:tblLook w:val="04A0" w:firstRow="1" w:lastRow="0" w:firstColumn="1" w:lastColumn="0" w:noHBand="0" w:noVBand="1"/>
      </w:tblPr>
      <w:tblGrid>
        <w:gridCol w:w="900"/>
        <w:gridCol w:w="2800"/>
        <w:gridCol w:w="1400"/>
        <w:gridCol w:w="1400"/>
        <w:gridCol w:w="1400"/>
        <w:gridCol w:w="1460"/>
      </w:tblGrid>
      <w:tr w:rsidR="00DF4DFD" w:rsidTr="4D4270C6" w14:paraId="0E970216" w14:textId="77777777">
        <w:trPr>
          <w:cantSplit/>
          <w:tblHeader/>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6DF76EFB" w14:textId="77777777">
            <w:pPr>
              <w:spacing w:after="0" w:line="240" w:lineRule="auto"/>
              <w:jc w:val="center"/>
            </w:pPr>
            <w:r>
              <w:rPr>
                <w:rFonts w:cs="Bookman Old Style"/>
                <w:b/>
                <w:bCs/>
                <w:color w:val="FFFFFF"/>
                <w:sz w:val="15"/>
                <w:szCs w:val="18"/>
              </w:rPr>
              <w:t>Risk ID</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8697CAF" w14:textId="77777777">
            <w:pPr>
              <w:spacing w:after="0" w:line="240" w:lineRule="auto"/>
              <w:jc w:val="center"/>
            </w:pPr>
            <w:r>
              <w:rPr>
                <w:rFonts w:cs="Bookman Old Style"/>
                <w:b/>
                <w:bCs/>
                <w:color w:val="FFFFFF"/>
                <w:sz w:val="15"/>
                <w:szCs w:val="18"/>
              </w:rPr>
              <w:t>Risk Description</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11E115D3" w14:textId="77777777">
            <w:pPr>
              <w:spacing w:after="0" w:line="240" w:lineRule="auto"/>
              <w:jc w:val="center"/>
            </w:pPr>
            <w:r>
              <w:rPr>
                <w:rFonts w:cs="Bookman Old Style"/>
                <w:b/>
                <w:bCs/>
                <w:color w:val="FFFFFF"/>
                <w:sz w:val="15"/>
                <w:szCs w:val="18"/>
              </w:rPr>
              <w:t>Category</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030F07BD" w14:textId="77777777">
            <w:pPr>
              <w:spacing w:after="0" w:line="240" w:lineRule="auto"/>
              <w:jc w:val="center"/>
            </w:pPr>
            <w:r>
              <w:rPr>
                <w:rFonts w:cs="Bookman Old Style"/>
                <w:b/>
                <w:bCs/>
                <w:color w:val="FFFFFF"/>
                <w:sz w:val="15"/>
                <w:szCs w:val="18"/>
              </w:rPr>
              <w:t>Likelihood (H/M/L)</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72A88718" w14:textId="77777777">
            <w:pPr>
              <w:spacing w:after="0" w:line="240" w:lineRule="auto"/>
              <w:jc w:val="center"/>
            </w:pPr>
            <w:r>
              <w:rPr>
                <w:rFonts w:cs="Bookman Old Style"/>
                <w:b/>
                <w:bCs/>
                <w:color w:val="FFFFFF"/>
                <w:sz w:val="15"/>
                <w:szCs w:val="18"/>
              </w:rPr>
              <w:t>Impact (H/M/L)</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2D5B8F"/>
            <w:tcMar>
              <w:top w:w="55" w:type="dxa"/>
              <w:left w:w="65" w:type="dxa"/>
              <w:bottom w:w="55" w:type="dxa"/>
              <w:right w:w="65" w:type="dxa"/>
            </w:tcMar>
            <w:vAlign w:val="center"/>
          </w:tcPr>
          <w:p w:rsidR="00DF4DFD" w:rsidRDefault="00DF4DFD" w14:paraId="46538EB8" w14:textId="77777777">
            <w:pPr>
              <w:spacing w:after="0" w:line="240" w:lineRule="auto"/>
              <w:jc w:val="center"/>
            </w:pPr>
            <w:r>
              <w:rPr>
                <w:rFonts w:cs="Bookman Old Style"/>
                <w:b/>
                <w:bCs/>
                <w:color w:val="FFFFFF"/>
                <w:sz w:val="15"/>
                <w:szCs w:val="18"/>
              </w:rPr>
              <w:t>Mitigation Strategy</w:t>
            </w:r>
          </w:p>
        </w:tc>
      </w:tr>
      <w:tr w:rsidR="00DF4DFD" w:rsidTr="4D4270C6" w14:paraId="2C29FF61" w14:textId="77777777">
        <w:trPr>
          <w:cantSplit/>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237C648" w14:textId="2E669C2A">
            <w:pPr>
              <w:spacing w:after="0" w:line="240" w:lineRule="auto"/>
            </w:pPr>
            <w:r w:rsidR="4D4270C6">
              <w:rPr/>
              <w:t>1</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0BE8C27" w14:textId="0523CFA2">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Actual library workflow differs from assumptions</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69137F65" w14:textId="22CB9BAF">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Requirement</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2C0B2D9E" w14:textId="07353A53">
            <w:pPr>
              <w:spacing w:after="0" w:line="240" w:lineRule="auto"/>
            </w:pPr>
            <w:r w:rsidR="4D4270C6">
              <w:rPr/>
              <w:t>M</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43E1DDC4" w14:textId="20836E35">
            <w:pPr>
              <w:spacing w:after="0" w:line="240" w:lineRule="auto"/>
            </w:pPr>
            <w:r w:rsidR="4D4270C6">
              <w:rPr/>
              <w:t>H</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4B057A19" w14:textId="326189F7">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Conduct an observation/interview and update the AS-IS workflow.</w:t>
            </w:r>
          </w:p>
        </w:tc>
      </w:tr>
      <w:tr w:rsidR="00DF4DFD" w:rsidTr="4D4270C6" w14:paraId="39E2FEFA" w14:textId="77777777">
        <w:trPr>
          <w:cantSplit/>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6236EE19" w14:textId="3840E13B">
            <w:pPr>
              <w:spacing w:after="0" w:line="240" w:lineRule="auto"/>
            </w:pPr>
            <w:r w:rsidR="4D4270C6">
              <w:rPr/>
              <w:t>2</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70592852" w14:textId="72C10A0B">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Concurrency logic causes inconsistent book status</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276CB991" w14:textId="78D4FBE7">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Technical</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1117B92F" w14:textId="1B6E3A5B">
            <w:pPr>
              <w:spacing w:after="0" w:line="240" w:lineRule="auto"/>
            </w:pPr>
            <w:r w:rsidR="4D4270C6">
              <w:rPr/>
              <w:t>M</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5627FAD1" w14:textId="4C69434B">
            <w:pPr>
              <w:spacing w:after="0" w:line="240" w:lineRule="auto"/>
            </w:pPr>
            <w:r w:rsidR="4D4270C6">
              <w:rPr/>
              <w:t>H</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56CE0D59" w14:textId="61F7BE4A">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Use DB transactions, constraints and controlled concurrent test cases.</w:t>
            </w:r>
          </w:p>
        </w:tc>
      </w:tr>
      <w:tr w:rsidR="00DF4DFD" w:rsidTr="4D4270C6" w14:paraId="179FC2D8" w14:textId="77777777">
        <w:trPr>
          <w:cantSplit/>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545C8905" w14:textId="423F16C6">
            <w:pPr>
              <w:spacing w:after="0" w:line="240" w:lineRule="auto"/>
            </w:pPr>
            <w:r w:rsidR="4D4270C6">
              <w:rPr/>
              <w:t>3</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7D017A9A" w14:textId="7EBE86AC">
            <w:pPr>
              <w:pStyle w:val="Normal"/>
              <w:suppressLineNumbers w:val="0"/>
              <w:bidi w:val="0"/>
              <w:spacing w:before="0" w:beforeAutospacing="off" w:after="0" w:afterAutospacing="off" w:line="240" w:lineRule="auto"/>
              <w:ind w:left="0" w:right="0"/>
              <w:jc w:val="left"/>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Scope expands into hardware, mobile, </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payments</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or recommendations</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3CC95477" w14:textId="4AD5B179">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Scope</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12BA3013" w14:textId="3345251F">
            <w:pPr>
              <w:spacing w:after="0" w:line="240" w:lineRule="auto"/>
            </w:pPr>
            <w:r w:rsidR="4D4270C6">
              <w:rPr/>
              <w:t>H</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BD31063" w14:textId="34036255">
            <w:pPr>
              <w:spacing w:after="0" w:line="240" w:lineRule="auto"/>
            </w:pPr>
            <w:r w:rsidR="4D4270C6">
              <w:rPr/>
              <w:t>H</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3B286461" w14:textId="6D3ED6B0">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Freeze</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the in-scope/out-of-scope list at Gate 0 and review changes.</w:t>
            </w:r>
          </w:p>
        </w:tc>
      </w:tr>
      <w:tr w:rsidR="00DF4DFD" w:rsidTr="4D4270C6" w14:paraId="5A266B1F" w14:textId="77777777">
        <w:trPr>
          <w:cantSplit/>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670297A2" w14:textId="41E7DD03">
            <w:pPr>
              <w:spacing w:after="0" w:line="240" w:lineRule="auto"/>
            </w:pPr>
            <w:r w:rsidR="4D4270C6">
              <w:rPr/>
              <w:t>4</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69800069" w14:textId="1606483A">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Integration</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/testing takes longer than planned</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6E9C9ED3" w14:textId="094665BE">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Timeline</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0985E6F6" w14:textId="668EE381">
            <w:pPr>
              <w:spacing w:after="0" w:line="240" w:lineRule="auto"/>
            </w:pPr>
            <w:r w:rsidR="4D4270C6">
              <w:rPr/>
              <w:t>M</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RDefault="00DF4DFD" w14:paraId="70FA2AD4" w14:textId="15851C60">
            <w:pPr>
              <w:spacing w:after="0" w:line="240" w:lineRule="auto"/>
            </w:pPr>
            <w:r w:rsidR="4D4270C6">
              <w:rPr/>
              <w:t>M</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shd w:val="clear" w:color="auto" w:fill="F8FAFC"/>
            <w:tcMar>
              <w:top w:w="55" w:type="dxa"/>
              <w:left w:w="65" w:type="dxa"/>
              <w:bottom w:w="55" w:type="dxa"/>
              <w:right w:w="65" w:type="dxa"/>
            </w:tcMar>
            <w:vAlign w:val="center"/>
          </w:tcPr>
          <w:p w:rsidR="00DF4DFD" w:rsidP="4D4270C6" w:rsidRDefault="00DF4DFD" w14:paraId="484A0173" w14:textId="50755FC5">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Build</w:t>
            </w: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 xml:space="preserve"> the core issue-return workflow first and test incrementally</w:t>
            </w:r>
          </w:p>
        </w:tc>
      </w:tr>
      <w:tr w:rsidR="00DF4DFD" w:rsidTr="4D4270C6" w14:paraId="6756CA0E" w14:textId="77777777">
        <w:trPr>
          <w:cantSplit/>
        </w:trPr>
        <w:tc>
          <w:tcPr>
            <w:tcW w:w="9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EE87602" w14:textId="049732D4">
            <w:pPr>
              <w:spacing w:after="0" w:line="240" w:lineRule="auto"/>
            </w:pPr>
            <w:r w:rsidR="4D4270C6">
              <w:rPr/>
              <w:t>5</w:t>
            </w:r>
          </w:p>
        </w:tc>
        <w:tc>
          <w:tcPr>
            <w:tcW w:w="28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0703D3DE" w14:textId="22D938C0">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Incomplete audit/history records</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38E39469" w14:textId="0F6324E7">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Data/Technical</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0DC152CB" w14:textId="798029B6">
            <w:pPr>
              <w:spacing w:after="0" w:line="240" w:lineRule="auto"/>
            </w:pPr>
            <w:r w:rsidR="4D4270C6">
              <w:rPr/>
              <w:t>M</w:t>
            </w:r>
          </w:p>
        </w:tc>
        <w:tc>
          <w:tcPr>
            <w:tcW w:w="140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RDefault="00DF4DFD" w14:paraId="4C91F6A2" w14:textId="151F468F">
            <w:pPr>
              <w:spacing w:after="0" w:line="240" w:lineRule="auto"/>
            </w:pPr>
            <w:r w:rsidR="4D4270C6">
              <w:rPr/>
              <w:t>H</w:t>
            </w:r>
          </w:p>
        </w:tc>
        <w:tc>
          <w:tcPr>
            <w:tcW w:w="1460" w:type="dxa"/>
            <w:tc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tcBorders>
            <w:tcMar>
              <w:top w:w="55" w:type="dxa"/>
              <w:left w:w="65" w:type="dxa"/>
              <w:bottom w:w="55" w:type="dxa"/>
              <w:right w:w="65" w:type="dxa"/>
            </w:tcMar>
            <w:vAlign w:val="center"/>
          </w:tcPr>
          <w:p w:rsidR="00DF4DFD" w:rsidP="4D4270C6" w:rsidRDefault="00DF4DFD" w14:paraId="16AF8A3B" w14:textId="2366153C">
            <w:pPr>
              <w:pStyle w:val="Normal"/>
              <w:spacing w:after="0" w:line="240" w:lineRule="auto"/>
              <w:rPr>
                <w:rFonts w:ascii="Bookman Old Style" w:hAnsi="Bookman Old Style" w:eastAsia="Bookman Old Style" w:cs="Bookman Old Style"/>
                <w:noProof w:val="0"/>
                <w:sz w:val="19"/>
                <w:szCs w:val="19"/>
                <w:lang w:val="en-IN"/>
              </w:rPr>
            </w:pPr>
            <w:r w:rsidRPr="4D4270C6" w:rsidR="4D4270C6">
              <w:rPr>
                <w:rFonts w:ascii="Cambria" w:hAnsi="Cambria" w:eastAsia="Cambria" w:cs="Cambria"/>
                <w:b w:val="0"/>
                <w:bCs w:val="0"/>
                <w:i w:val="0"/>
                <w:iCs w:val="0"/>
                <w:caps w:val="0"/>
                <w:smallCaps w:val="0"/>
                <w:noProof w:val="0"/>
                <w:color w:val="000000" w:themeColor="text1" w:themeTint="FF" w:themeShade="FF"/>
                <w:sz w:val="22"/>
                <w:szCs w:val="22"/>
                <w:lang w:val="en-IN"/>
              </w:rPr>
              <w:t>Define mandatory transaction fields and test rollback/error cases.</w:t>
            </w:r>
          </w:p>
        </w:tc>
      </w:tr>
    </w:tbl>
    <w:p w:rsidR="4D4270C6" w:rsidRDefault="4D4270C6" w14:paraId="2388D219" w14:textId="070F33B0"/>
    <w:p w:rsidR="4D4270C6" w:rsidRDefault="4D4270C6" w14:paraId="25D4A6A6" w14:textId="1A6AA612"/>
    <w:p w:rsidR="4D4270C6" w:rsidRDefault="4D4270C6" w14:paraId="151F77A0" w14:textId="21E48671"/>
    <w:p w:rsidR="00DF4DFD" w:rsidP="00DF4DFD" w:rsidRDefault="00DF4DFD" w14:paraId="57F0BD0D" w14:textId="77777777">
      <w:pPr>
        <w:spacing w:after="0" w:line="240" w:lineRule="auto"/>
      </w:pPr>
    </w:p>
    <w:p w:rsidR="00DF4DFD" w:rsidP="00DF4DFD" w:rsidRDefault="00DF4DFD" w14:paraId="499187C5" w14:textId="77777777">
      <w:pPr>
        <w:pStyle w:val="Heading2"/>
        <w:spacing w:before="240"/>
      </w:pPr>
      <w:r>
        <w:rPr>
          <w:rFonts w:cs="Bookman Old Style"/>
          <w:sz w:val="24"/>
          <w:szCs w:val="24"/>
        </w:rPr>
        <w:t>2. Risk Owner Summary</w:t>
      </w:r>
    </w:p>
    <w:p w:rsidR="00DF4DFD" w:rsidP="00DF4DFD" w:rsidRDefault="00DF4DFD" w14:paraId="6F12678E" w14:textId="77777777">
      <w:r>
        <w:rPr>
          <w:rFonts w:cs="Bookman Old Style"/>
          <w:i/>
          <w:iCs/>
          <w:color w:val="595959"/>
          <w:sz w:val="18"/>
          <w:szCs w:val="18"/>
        </w:rPr>
        <w:t>For each risk above, note which team member is responsible for monitoring it (optional but recommended).</w:t>
      </w: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00DF4DFD" w14:paraId="7B0EA7EC"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tcMar>
              <w:top w:w="55" w:type="dxa"/>
              <w:left w:w="65" w:type="dxa"/>
              <w:bottom w:w="55" w:type="dxa"/>
              <w:right w:w="65" w:type="dxa"/>
            </w:tcMar>
            <w:vAlign w:val="center"/>
          </w:tcPr>
          <w:p w:rsidR="00DF4DFD" w:rsidRDefault="00DF4DFD" w14:paraId="301BAE5E" w14:textId="77777777">
            <w:pPr>
              <w:spacing w:after="0" w:line="240" w:lineRule="auto"/>
            </w:pPr>
          </w:p>
          <w:p w:rsidR="00DF4DFD" w:rsidRDefault="00DF4DFD" w14:paraId="30FD28B0" w14:textId="77777777">
            <w:pPr>
              <w:spacing w:after="0" w:line="240" w:lineRule="auto"/>
            </w:pPr>
          </w:p>
        </w:tc>
      </w:tr>
    </w:tbl>
    <w:p w:rsidR="00DF4DFD" w:rsidP="00DF4DFD" w:rsidRDefault="00DF4DFD" w14:paraId="7C4D0D94" w14:textId="77777777">
      <w:pPr>
        <w:spacing w:after="0" w:line="240" w:lineRule="auto"/>
      </w:pPr>
    </w:p>
    <w:tbl>
      <w:tblPr>
        <w:tblW w:w="9360" w:type="dxa"/>
        <w:jc w:val="center"/>
        <w:tblBorders>
          <w:top w:val="single" w:color="AAB7C8" w:sz="5" w:space="0"/>
          <w:left w:val="single" w:color="AAB7C8" w:sz="5" w:space="0"/>
          <w:bottom w:val="single" w:color="AAB7C8" w:sz="5" w:space="0"/>
          <w:right w:val="single" w:color="AAB7C8" w:sz="5" w:space="0"/>
          <w:insideH w:val="single" w:color="AAB7C8" w:sz="5" w:space="0"/>
          <w:insideV w:val="single" w:color="AAB7C8" w:sz="5" w:space="0"/>
        </w:tblBorders>
        <w:tblCellMar>
          <w:left w:w="10" w:type="dxa"/>
          <w:right w:w="10" w:type="dxa"/>
        </w:tblCellMar>
        <w:tblLook w:val="04A0" w:firstRow="1" w:lastRow="0" w:firstColumn="1" w:lastColumn="0" w:noHBand="0" w:noVBand="1"/>
      </w:tblPr>
      <w:tblGrid>
        <w:gridCol w:w="9360"/>
      </w:tblGrid>
      <w:tr w:rsidRPr="00DF4DFD" w:rsidR="00DF4DFD" w14:paraId="5E0A467A" w14:textId="77777777">
        <w:trPr>
          <w:cantSplit/>
          <w:jc w:val="center"/>
        </w:trPr>
        <w:tc>
          <w:tcPr>
            <w:tcW w:w="9360" w:type="dxa"/>
            <w:tcBorders>
              <w:top w:val="single" w:color="BFBFBF" w:sz="4" w:space="0"/>
              <w:left w:val="single" w:color="BFBFBF" w:sz="4" w:space="0"/>
              <w:bottom w:val="single" w:color="BFBFBF" w:sz="4" w:space="0"/>
              <w:right w:val="single" w:color="BFBFBF" w:sz="4" w:space="0"/>
            </w:tcBorders>
            <w:shd w:val="clear" w:color="auto" w:fill="FFF3CD"/>
            <w:tcMar>
              <w:top w:w="55" w:type="dxa"/>
              <w:left w:w="65" w:type="dxa"/>
              <w:bottom w:w="55" w:type="dxa"/>
              <w:right w:w="65" w:type="dxa"/>
            </w:tcMar>
            <w:vAlign w:val="center"/>
          </w:tcPr>
          <w:p w:rsidRPr="00DF4DFD" w:rsidR="00DF4DFD" w:rsidRDefault="00DF4DFD" w14:paraId="330EE8EB" w14:textId="77777777">
            <w:pPr>
              <w:spacing w:after="0" w:line="240" w:lineRule="auto"/>
              <w:rPr>
                <w:sz w:val="20"/>
                <w:szCs w:val="24"/>
              </w:rPr>
            </w:pPr>
            <w:r w:rsidRPr="00DF4DFD">
              <w:rPr>
                <w:rFonts w:ascii="Segoe UI Emoji" w:hAnsi="Segoe UI Emoji" w:cs="Segoe UI Emoji"/>
                <w:b/>
                <w:bCs/>
                <w:sz w:val="20"/>
                <w:szCs w:val="24"/>
              </w:rPr>
              <w:t>💡</w:t>
            </w:r>
            <w:r w:rsidRPr="00DF4DFD">
              <w:rPr>
                <w:rFonts w:cs="Bookman Old Style"/>
                <w:b/>
                <w:bCs/>
                <w:sz w:val="20"/>
                <w:szCs w:val="24"/>
              </w:rPr>
              <w:t xml:space="preserve"> REMINDER:  </w:t>
            </w:r>
            <w:r w:rsidRPr="00DF4DFD">
              <w:rPr>
                <w:rFonts w:cs="Bookman Old Style"/>
                <w:b/>
                <w:sz w:val="20"/>
                <w:szCs w:val="24"/>
              </w:rPr>
              <w:t>This is an INITIAL register — it will be revisited and expanded at later gates as the project matures.</w:t>
            </w:r>
          </w:p>
        </w:tc>
      </w:tr>
    </w:tbl>
    <w:p w:rsidR="00DF4DFD" w:rsidP="00DF4DFD" w:rsidRDefault="00DF4DFD" w14:paraId="4B3E9E9F" w14:textId="77777777">
      <w:pPr>
        <w:spacing w:after="0" w:line="240" w:lineRule="auto"/>
      </w:pPr>
    </w:p>
    <w:p w:rsidRPr="00C64FEA" w:rsidR="00DF4DFD" w:rsidP="00DF4DFD" w:rsidRDefault="00DF4DFD" w14:paraId="3C580D9B" w14:textId="77777777">
      <w:pPr>
        <w:spacing w:after="0" w:line="240" w:lineRule="auto"/>
        <w:jc w:val="both"/>
      </w:pPr>
    </w:p>
    <w:p w:rsidR="00DF4DFD" w:rsidP="00DF4DFD" w:rsidRDefault="00DF4DFD" w14:paraId="190ED6F7" w14:textId="77777777">
      <w:pPr>
        <w:spacing w:after="0" w:line="240" w:lineRule="auto"/>
      </w:pPr>
    </w:p>
    <w:p w:rsidR="00561ABC" w:rsidRDefault="00561ABC" w14:paraId="293517A0" w14:textId="77777777"/>
    <w:sectPr w:rsidR="00561ABC" w:rsidSect="00DF4DFD">
      <w:headerReference w:type="default" r:id="rId7"/>
      <w:footerReference w:type="default" r:id="rId8"/>
      <w:pgSz w:w="12240" w:h="15840" w:orient="portrait"/>
      <w:pgMar w:top="792" w:right="792" w:bottom="792" w:left="792"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A22EF" w:rsidP="00DF4DFD" w:rsidRDefault="00FA22EF" w14:paraId="48AC65B0" w14:textId="77777777">
      <w:pPr>
        <w:spacing w:after="0" w:line="240" w:lineRule="auto"/>
      </w:pPr>
      <w:r>
        <w:separator/>
      </w:r>
    </w:p>
  </w:endnote>
  <w:endnote w:type="continuationSeparator" w:id="0">
    <w:p w:rsidR="00FA22EF" w:rsidP="00DF4DFD" w:rsidRDefault="00FA22EF" w14:paraId="7B1A6DF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altName w:val="Cambri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DFD" w:rsidRDefault="00DF4DFD" w14:paraId="721BF7E7" w14:textId="257ED90B">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A22EF" w:rsidP="00DF4DFD" w:rsidRDefault="00FA22EF" w14:paraId="637431F7" w14:textId="77777777">
      <w:pPr>
        <w:spacing w:after="0" w:line="240" w:lineRule="auto"/>
      </w:pPr>
      <w:r>
        <w:separator/>
      </w:r>
    </w:p>
  </w:footnote>
  <w:footnote w:type="continuationSeparator" w:id="0">
    <w:p w:rsidR="00FA22EF" w:rsidP="00DF4DFD" w:rsidRDefault="00FA22EF" w14:paraId="552F9E4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4DFD" w:rsidP="00DF4DFD" w:rsidRDefault="00DF4DFD" w14:paraId="69598B88" w14:textId="20ED4843">
    <w:pPr>
      <w:pStyle w:val="Header"/>
    </w:pPr>
  </w:p>
  <w:p w:rsidR="00DF4DFD" w:rsidP="00DF4DFD" w:rsidRDefault="00DF4DFD" w14:paraId="19CF8CF7" w14:textId="77777777">
    <w:pPr>
      <w:pStyle w:val="Header"/>
    </w:pPr>
  </w:p>
  <w:p w:rsidR="00DF4DFD" w:rsidP="00DF4DFD" w:rsidRDefault="00DF4DFD" w14:paraId="52B5A65C" w14:textId="77777777">
    <w:pPr>
      <w:pStyle w:val="Header"/>
    </w:pPr>
  </w:p>
  <w:p w:rsidRPr="00DF4DFD" w:rsidR="00DF4DFD" w:rsidP="00DF4DFD" w:rsidRDefault="00DF4DFD" w14:paraId="50B5AB6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4210B"/>
    <w:multiLevelType w:val="hybridMultilevel"/>
    <w:tmpl w:val="4E5EC716"/>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 w15:restartNumberingAfterBreak="0">
    <w:nsid w:val="5DA83617"/>
    <w:multiLevelType w:val="hybridMultilevel"/>
    <w:tmpl w:val="5FC46A3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07664509">
    <w:abstractNumId w:val="1"/>
  </w:num>
  <w:num w:numId="2" w16cid:durableId="23410165">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13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DFD"/>
    <w:rsid w:val="00004934"/>
    <w:rsid w:val="0002066B"/>
    <w:rsid w:val="00051717"/>
    <w:rsid w:val="0005325F"/>
    <w:rsid w:val="000537C0"/>
    <w:rsid w:val="0006441A"/>
    <w:rsid w:val="00077521"/>
    <w:rsid w:val="000B3426"/>
    <w:rsid w:val="000B5351"/>
    <w:rsid w:val="000B6E67"/>
    <w:rsid w:val="000D5ECE"/>
    <w:rsid w:val="000E031B"/>
    <w:rsid w:val="00103434"/>
    <w:rsid w:val="00123301"/>
    <w:rsid w:val="001362F0"/>
    <w:rsid w:val="0014703D"/>
    <w:rsid w:val="0016260C"/>
    <w:rsid w:val="001678B6"/>
    <w:rsid w:val="00173401"/>
    <w:rsid w:val="001735E1"/>
    <w:rsid w:val="001C2359"/>
    <w:rsid w:val="001C5B8F"/>
    <w:rsid w:val="001D29DD"/>
    <w:rsid w:val="001D5F8D"/>
    <w:rsid w:val="001E527C"/>
    <w:rsid w:val="001F7E0C"/>
    <w:rsid w:val="0020250B"/>
    <w:rsid w:val="0021700E"/>
    <w:rsid w:val="002240C4"/>
    <w:rsid w:val="00224526"/>
    <w:rsid w:val="00225D32"/>
    <w:rsid w:val="00236329"/>
    <w:rsid w:val="00253091"/>
    <w:rsid w:val="002619E1"/>
    <w:rsid w:val="00270A3C"/>
    <w:rsid w:val="00286E09"/>
    <w:rsid w:val="0029506E"/>
    <w:rsid w:val="002A1D3D"/>
    <w:rsid w:val="002A26D7"/>
    <w:rsid w:val="002A4D2B"/>
    <w:rsid w:val="002C491D"/>
    <w:rsid w:val="002C6ABF"/>
    <w:rsid w:val="002D0E87"/>
    <w:rsid w:val="002D2E75"/>
    <w:rsid w:val="002E1215"/>
    <w:rsid w:val="002E43E0"/>
    <w:rsid w:val="002F1597"/>
    <w:rsid w:val="002F6D40"/>
    <w:rsid w:val="003112F4"/>
    <w:rsid w:val="00314F34"/>
    <w:rsid w:val="00316130"/>
    <w:rsid w:val="003211D0"/>
    <w:rsid w:val="00333FF1"/>
    <w:rsid w:val="00341F52"/>
    <w:rsid w:val="00344A29"/>
    <w:rsid w:val="00346754"/>
    <w:rsid w:val="00370F0C"/>
    <w:rsid w:val="00372412"/>
    <w:rsid w:val="00375138"/>
    <w:rsid w:val="00377209"/>
    <w:rsid w:val="003962CD"/>
    <w:rsid w:val="003A268F"/>
    <w:rsid w:val="003A2D90"/>
    <w:rsid w:val="003D2E8F"/>
    <w:rsid w:val="003D57A9"/>
    <w:rsid w:val="003F5AB4"/>
    <w:rsid w:val="00405143"/>
    <w:rsid w:val="00437A86"/>
    <w:rsid w:val="00454034"/>
    <w:rsid w:val="004671B5"/>
    <w:rsid w:val="00473B63"/>
    <w:rsid w:val="004E58D1"/>
    <w:rsid w:val="004E5B1F"/>
    <w:rsid w:val="004E64B8"/>
    <w:rsid w:val="004E7322"/>
    <w:rsid w:val="004F29AA"/>
    <w:rsid w:val="005035BE"/>
    <w:rsid w:val="00527D26"/>
    <w:rsid w:val="005400F2"/>
    <w:rsid w:val="00546055"/>
    <w:rsid w:val="00557D62"/>
    <w:rsid w:val="00561435"/>
    <w:rsid w:val="00561ABC"/>
    <w:rsid w:val="00584A54"/>
    <w:rsid w:val="00587D09"/>
    <w:rsid w:val="005901E6"/>
    <w:rsid w:val="005B6939"/>
    <w:rsid w:val="005D274F"/>
    <w:rsid w:val="005E781A"/>
    <w:rsid w:val="005F3A31"/>
    <w:rsid w:val="005F56B8"/>
    <w:rsid w:val="00602FDE"/>
    <w:rsid w:val="00604448"/>
    <w:rsid w:val="006105F6"/>
    <w:rsid w:val="00611E0E"/>
    <w:rsid w:val="00612225"/>
    <w:rsid w:val="006414AA"/>
    <w:rsid w:val="0064233C"/>
    <w:rsid w:val="00643975"/>
    <w:rsid w:val="00657ECF"/>
    <w:rsid w:val="0067629F"/>
    <w:rsid w:val="00676A1B"/>
    <w:rsid w:val="00684450"/>
    <w:rsid w:val="006A4070"/>
    <w:rsid w:val="006B0293"/>
    <w:rsid w:val="006C226A"/>
    <w:rsid w:val="006C7531"/>
    <w:rsid w:val="006D2A69"/>
    <w:rsid w:val="006D491B"/>
    <w:rsid w:val="006E7E14"/>
    <w:rsid w:val="0070579A"/>
    <w:rsid w:val="00721250"/>
    <w:rsid w:val="00725A3D"/>
    <w:rsid w:val="0072729C"/>
    <w:rsid w:val="00730736"/>
    <w:rsid w:val="00794DFB"/>
    <w:rsid w:val="007A1C67"/>
    <w:rsid w:val="007C5181"/>
    <w:rsid w:val="007D3B4A"/>
    <w:rsid w:val="007D5ACB"/>
    <w:rsid w:val="007F1A4A"/>
    <w:rsid w:val="007F1B9E"/>
    <w:rsid w:val="007F2359"/>
    <w:rsid w:val="00810E21"/>
    <w:rsid w:val="0081306A"/>
    <w:rsid w:val="008159B6"/>
    <w:rsid w:val="00825F13"/>
    <w:rsid w:val="00826AD4"/>
    <w:rsid w:val="00837C86"/>
    <w:rsid w:val="00840FFE"/>
    <w:rsid w:val="008473D2"/>
    <w:rsid w:val="00883B67"/>
    <w:rsid w:val="00885D7D"/>
    <w:rsid w:val="008C7FEA"/>
    <w:rsid w:val="008D2C43"/>
    <w:rsid w:val="00913C2C"/>
    <w:rsid w:val="00926F56"/>
    <w:rsid w:val="00934072"/>
    <w:rsid w:val="00954226"/>
    <w:rsid w:val="0096673D"/>
    <w:rsid w:val="009862AA"/>
    <w:rsid w:val="009A024C"/>
    <w:rsid w:val="009A0463"/>
    <w:rsid w:val="009C243B"/>
    <w:rsid w:val="009D05C4"/>
    <w:rsid w:val="009D3A0E"/>
    <w:rsid w:val="009E0E5C"/>
    <w:rsid w:val="009E4643"/>
    <w:rsid w:val="009E6835"/>
    <w:rsid w:val="009E7C26"/>
    <w:rsid w:val="00A454F2"/>
    <w:rsid w:val="00A5458A"/>
    <w:rsid w:val="00A55A88"/>
    <w:rsid w:val="00A66592"/>
    <w:rsid w:val="00A71643"/>
    <w:rsid w:val="00A77410"/>
    <w:rsid w:val="00A776F8"/>
    <w:rsid w:val="00A81B1A"/>
    <w:rsid w:val="00A94E09"/>
    <w:rsid w:val="00A95E6C"/>
    <w:rsid w:val="00A968B8"/>
    <w:rsid w:val="00AA49E8"/>
    <w:rsid w:val="00AB6BF8"/>
    <w:rsid w:val="00AC4C7C"/>
    <w:rsid w:val="00AC5AF8"/>
    <w:rsid w:val="00AD2DB2"/>
    <w:rsid w:val="00AD5337"/>
    <w:rsid w:val="00AE090E"/>
    <w:rsid w:val="00AE26DF"/>
    <w:rsid w:val="00AE5084"/>
    <w:rsid w:val="00AF3AFA"/>
    <w:rsid w:val="00B0528A"/>
    <w:rsid w:val="00B13C45"/>
    <w:rsid w:val="00B30052"/>
    <w:rsid w:val="00B30060"/>
    <w:rsid w:val="00B323A2"/>
    <w:rsid w:val="00B376C1"/>
    <w:rsid w:val="00B40820"/>
    <w:rsid w:val="00B439E5"/>
    <w:rsid w:val="00B455C9"/>
    <w:rsid w:val="00B46FCD"/>
    <w:rsid w:val="00B5398C"/>
    <w:rsid w:val="00B70886"/>
    <w:rsid w:val="00B72674"/>
    <w:rsid w:val="00B952AC"/>
    <w:rsid w:val="00B95A84"/>
    <w:rsid w:val="00BB5CCC"/>
    <w:rsid w:val="00BC7592"/>
    <w:rsid w:val="00BD32AE"/>
    <w:rsid w:val="00BD5526"/>
    <w:rsid w:val="00BF1869"/>
    <w:rsid w:val="00BF38F0"/>
    <w:rsid w:val="00BF5381"/>
    <w:rsid w:val="00BF6943"/>
    <w:rsid w:val="00C17356"/>
    <w:rsid w:val="00C20152"/>
    <w:rsid w:val="00C36751"/>
    <w:rsid w:val="00C376DE"/>
    <w:rsid w:val="00C43883"/>
    <w:rsid w:val="00C448AB"/>
    <w:rsid w:val="00C47E62"/>
    <w:rsid w:val="00C603D2"/>
    <w:rsid w:val="00C64590"/>
    <w:rsid w:val="00C67B19"/>
    <w:rsid w:val="00C728AD"/>
    <w:rsid w:val="00C818FB"/>
    <w:rsid w:val="00C83088"/>
    <w:rsid w:val="00CA0521"/>
    <w:rsid w:val="00CA2A74"/>
    <w:rsid w:val="00CA2C2F"/>
    <w:rsid w:val="00CA38E4"/>
    <w:rsid w:val="00CD1651"/>
    <w:rsid w:val="00D20B0A"/>
    <w:rsid w:val="00D22164"/>
    <w:rsid w:val="00D44E8B"/>
    <w:rsid w:val="00D66C36"/>
    <w:rsid w:val="00D765E7"/>
    <w:rsid w:val="00DA2D74"/>
    <w:rsid w:val="00DB0701"/>
    <w:rsid w:val="00DD138B"/>
    <w:rsid w:val="00DF4DFD"/>
    <w:rsid w:val="00E10079"/>
    <w:rsid w:val="00E26996"/>
    <w:rsid w:val="00E27238"/>
    <w:rsid w:val="00E378AF"/>
    <w:rsid w:val="00E549C5"/>
    <w:rsid w:val="00E700A4"/>
    <w:rsid w:val="00E775E1"/>
    <w:rsid w:val="00E92551"/>
    <w:rsid w:val="00EA0D10"/>
    <w:rsid w:val="00EA1A11"/>
    <w:rsid w:val="00EA7F34"/>
    <w:rsid w:val="00EB3DB2"/>
    <w:rsid w:val="00EE4608"/>
    <w:rsid w:val="00F0204D"/>
    <w:rsid w:val="00F07602"/>
    <w:rsid w:val="00F20F0C"/>
    <w:rsid w:val="00F308E2"/>
    <w:rsid w:val="00F334E4"/>
    <w:rsid w:val="00F5458B"/>
    <w:rsid w:val="00F642A4"/>
    <w:rsid w:val="00F710A9"/>
    <w:rsid w:val="00F94648"/>
    <w:rsid w:val="00F95AB7"/>
    <w:rsid w:val="00FA22EF"/>
    <w:rsid w:val="00FA7B1E"/>
    <w:rsid w:val="00FB2CB6"/>
    <w:rsid w:val="00FB2E1A"/>
    <w:rsid w:val="00FB6BEC"/>
    <w:rsid w:val="00FD02B2"/>
    <w:rsid w:val="00FE4628"/>
    <w:rsid w:val="03B29F26"/>
    <w:rsid w:val="04AD1916"/>
    <w:rsid w:val="0886A8E2"/>
    <w:rsid w:val="08F97964"/>
    <w:rsid w:val="10AF7EB4"/>
    <w:rsid w:val="1208B236"/>
    <w:rsid w:val="144F46A3"/>
    <w:rsid w:val="14708375"/>
    <w:rsid w:val="1AD50834"/>
    <w:rsid w:val="1ED635BA"/>
    <w:rsid w:val="23C04AC6"/>
    <w:rsid w:val="26E3534B"/>
    <w:rsid w:val="2A56B6F0"/>
    <w:rsid w:val="33D26654"/>
    <w:rsid w:val="3DF97308"/>
    <w:rsid w:val="45C7FE98"/>
    <w:rsid w:val="490AC997"/>
    <w:rsid w:val="49EFCDE4"/>
    <w:rsid w:val="4A174395"/>
    <w:rsid w:val="4D4270C6"/>
    <w:rsid w:val="4E14B67E"/>
    <w:rsid w:val="4EF9867B"/>
    <w:rsid w:val="575062EE"/>
    <w:rsid w:val="6AC55B5C"/>
    <w:rsid w:val="6B852C8E"/>
    <w:rsid w:val="7061130D"/>
    <w:rsid w:val="737F1CA4"/>
    <w:rsid w:val="74F2E1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39E3"/>
  <w15:chartTrackingRefBased/>
  <w15:docId w15:val="{EAA5AFE1-B4B1-4A60-B4F7-7DD716DEBA8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F4DFD"/>
    <w:pPr>
      <w:spacing w:after="80" w:line="259" w:lineRule="auto"/>
    </w:pPr>
    <w:rPr>
      <w:rFonts w:ascii="Bookman Old Style" w:hAnsi="Bookman Old Style" w:eastAsia="Bookman Old Style" w:cs="Calibri"/>
      <w:color w:val="27313D"/>
      <w:kern w:val="0"/>
      <w:sz w:val="19"/>
      <w:szCs w:val="21"/>
      <w:lang w:eastAsia="en-IN"/>
      <w14:ligatures w14:val="none"/>
    </w:rPr>
  </w:style>
  <w:style w:type="paragraph" w:styleId="Heading1">
    <w:name w:val="heading 1"/>
    <w:basedOn w:val="Normal"/>
    <w:next w:val="Normal"/>
    <w:link w:val="Heading1Char"/>
    <w:uiPriority w:val="9"/>
    <w:qFormat/>
    <w:rsid w:val="00DF4DFD"/>
    <w:pPr>
      <w:keepNext/>
      <w:keepLines/>
      <w:spacing w:before="36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4DFD"/>
    <w:pPr>
      <w:keepNext/>
      <w:keepLines/>
      <w:spacing w:before="16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4DFD"/>
    <w:pPr>
      <w:keepNext/>
      <w:keepLines/>
      <w:spacing w:before="16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4D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4D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4D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4D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4D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4DF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F4DFD"/>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rsid w:val="00DF4DFD"/>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DF4DFD"/>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DF4DFD"/>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DF4DFD"/>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DF4DF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F4DF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F4DF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F4DFD"/>
    <w:rPr>
      <w:rFonts w:eastAsiaTheme="majorEastAsia" w:cstheme="majorBidi"/>
      <w:color w:val="272727" w:themeColor="text1" w:themeTint="D8"/>
    </w:rPr>
  </w:style>
  <w:style w:type="paragraph" w:styleId="Title">
    <w:name w:val="Title"/>
    <w:basedOn w:val="Normal"/>
    <w:next w:val="Normal"/>
    <w:link w:val="TitleChar"/>
    <w:uiPriority w:val="10"/>
    <w:qFormat/>
    <w:rsid w:val="00DF4DFD"/>
    <w:pPr>
      <w:spacing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F4DF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F4DF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F4D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4DFD"/>
    <w:pPr>
      <w:spacing w:before="160"/>
      <w:jc w:val="center"/>
    </w:pPr>
    <w:rPr>
      <w:i/>
      <w:iCs/>
      <w:color w:val="404040" w:themeColor="text1" w:themeTint="BF"/>
    </w:rPr>
  </w:style>
  <w:style w:type="character" w:styleId="QuoteChar" w:customStyle="1">
    <w:name w:val="Quote Char"/>
    <w:basedOn w:val="DefaultParagraphFont"/>
    <w:link w:val="Quote"/>
    <w:uiPriority w:val="29"/>
    <w:rsid w:val="00DF4DFD"/>
    <w:rPr>
      <w:i/>
      <w:iCs/>
      <w:color w:val="404040" w:themeColor="text1" w:themeTint="BF"/>
    </w:rPr>
  </w:style>
  <w:style w:type="paragraph" w:styleId="ListParagraph">
    <w:name w:val="List Paragraph"/>
    <w:basedOn w:val="Normal"/>
    <w:uiPriority w:val="34"/>
    <w:qFormat/>
    <w:rsid w:val="00DF4DFD"/>
    <w:pPr>
      <w:ind w:left="720"/>
      <w:contextualSpacing/>
    </w:pPr>
  </w:style>
  <w:style w:type="character" w:styleId="IntenseEmphasis">
    <w:name w:val="Intense Emphasis"/>
    <w:basedOn w:val="DefaultParagraphFont"/>
    <w:uiPriority w:val="21"/>
    <w:qFormat/>
    <w:rsid w:val="00DF4DFD"/>
    <w:rPr>
      <w:i/>
      <w:iCs/>
      <w:color w:val="2F5496" w:themeColor="accent1" w:themeShade="BF"/>
    </w:rPr>
  </w:style>
  <w:style w:type="paragraph" w:styleId="IntenseQuote">
    <w:name w:val="Intense Quote"/>
    <w:basedOn w:val="Normal"/>
    <w:next w:val="Normal"/>
    <w:link w:val="IntenseQuoteChar"/>
    <w:uiPriority w:val="30"/>
    <w:qFormat/>
    <w:rsid w:val="00DF4DFD"/>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DF4DFD"/>
    <w:rPr>
      <w:i/>
      <w:iCs/>
      <w:color w:val="2F5496" w:themeColor="accent1" w:themeShade="BF"/>
    </w:rPr>
  </w:style>
  <w:style w:type="character" w:styleId="IntenseReference">
    <w:name w:val="Intense Reference"/>
    <w:basedOn w:val="DefaultParagraphFont"/>
    <w:uiPriority w:val="32"/>
    <w:qFormat/>
    <w:rsid w:val="00DF4DFD"/>
    <w:rPr>
      <w:b/>
      <w:bCs/>
      <w:smallCaps/>
      <w:color w:val="2F5496" w:themeColor="accent1" w:themeShade="BF"/>
      <w:spacing w:val="5"/>
    </w:rPr>
  </w:style>
  <w:style w:type="paragraph" w:styleId="ChapterTitle" w:customStyle="1">
    <w:name w:val="Chapter Title"/>
    <w:rsid w:val="00DF4DFD"/>
    <w:pPr>
      <w:keepNext/>
      <w:spacing w:line="240" w:lineRule="auto"/>
    </w:pPr>
    <w:rPr>
      <w:rFonts w:ascii="Bookman Old Style" w:hAnsi="Bookman Old Style" w:eastAsia="Bookman Old Style" w:cs="Calibri"/>
      <w:b/>
      <w:color w:val="1F3864"/>
      <w:kern w:val="0"/>
      <w:sz w:val="34"/>
      <w:szCs w:val="21"/>
      <w:lang w:eastAsia="en-IN"/>
      <w14:ligatures w14:val="none"/>
    </w:rPr>
  </w:style>
  <w:style w:type="paragraph" w:styleId="Header">
    <w:name w:val="header"/>
    <w:basedOn w:val="Normal"/>
    <w:link w:val="HeaderChar"/>
    <w:uiPriority w:val="99"/>
    <w:unhideWhenUsed/>
    <w:rsid w:val="00DF4DFD"/>
    <w:pPr>
      <w:tabs>
        <w:tab w:val="center" w:pos="4513"/>
        <w:tab w:val="right" w:pos="9026"/>
      </w:tabs>
      <w:spacing w:after="0" w:line="240" w:lineRule="auto"/>
    </w:pPr>
  </w:style>
  <w:style w:type="character" w:styleId="HeaderChar" w:customStyle="1">
    <w:name w:val="Header Char"/>
    <w:basedOn w:val="DefaultParagraphFont"/>
    <w:link w:val="Header"/>
    <w:uiPriority w:val="99"/>
    <w:rsid w:val="00DF4DFD"/>
    <w:rPr>
      <w:rFonts w:ascii="Bookman Old Style" w:hAnsi="Bookman Old Style" w:eastAsia="Bookman Old Style" w:cs="Calibri"/>
      <w:color w:val="27313D"/>
      <w:kern w:val="0"/>
      <w:sz w:val="19"/>
      <w:szCs w:val="21"/>
      <w:lang w:eastAsia="en-IN"/>
      <w14:ligatures w14:val="none"/>
    </w:rPr>
  </w:style>
  <w:style w:type="paragraph" w:styleId="Footer">
    <w:name w:val="footer"/>
    <w:basedOn w:val="Normal"/>
    <w:link w:val="FooterChar"/>
    <w:uiPriority w:val="99"/>
    <w:unhideWhenUsed/>
    <w:rsid w:val="00DF4DFD"/>
    <w:pPr>
      <w:tabs>
        <w:tab w:val="center" w:pos="4513"/>
        <w:tab w:val="right" w:pos="9026"/>
      </w:tabs>
      <w:spacing w:after="0" w:line="240" w:lineRule="auto"/>
    </w:pPr>
  </w:style>
  <w:style w:type="character" w:styleId="FooterChar" w:customStyle="1">
    <w:name w:val="Footer Char"/>
    <w:basedOn w:val="DefaultParagraphFont"/>
    <w:link w:val="Footer"/>
    <w:uiPriority w:val="99"/>
    <w:rsid w:val="00DF4DFD"/>
    <w:rPr>
      <w:rFonts w:ascii="Bookman Old Style" w:hAnsi="Bookman Old Style" w:eastAsia="Bookman Old Style" w:cs="Calibri"/>
      <w:color w:val="27313D"/>
      <w:kern w:val="0"/>
      <w:sz w:val="19"/>
      <w:szCs w:val="21"/>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png" Id="rId53514739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Sunil V Gurlahosur</dc:creator>
  <keywords/>
  <dc:description/>
  <lastModifiedBy>Guest User</lastModifiedBy>
  <revision>140</revision>
  <dcterms:created xsi:type="dcterms:W3CDTF">2026-09-14T05:01:00.0000000Z</dcterms:created>
  <dcterms:modified xsi:type="dcterms:W3CDTF">2026-09-17T04:58:26.4982391Z</dcterms:modified>
</coreProperties>
</file>