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33D" w:rsidRPr="00250B0A" w:rsidRDefault="002635B9" w:rsidP="009861DB">
      <w:pPr>
        <w:jc w:val="center"/>
        <w:rPr>
          <w:sz w:val="36"/>
          <w:szCs w:val="36"/>
        </w:rPr>
      </w:pPr>
      <w:bookmarkStart w:id="0" w:name="_GoBack"/>
      <w:bookmarkEnd w:id="0"/>
      <w:r w:rsidRPr="00250B0A">
        <w:rPr>
          <w:sz w:val="36"/>
          <w:szCs w:val="36"/>
        </w:rPr>
        <w:t>TUTORIAL 8</w:t>
      </w:r>
    </w:p>
    <w:p w:rsidR="00182D26" w:rsidRPr="00C14778" w:rsidRDefault="00182D26" w:rsidP="00182D26">
      <w:pPr>
        <w:rPr>
          <w:b/>
          <w:sz w:val="24"/>
          <w:szCs w:val="24"/>
        </w:rPr>
      </w:pPr>
      <w:proofErr w:type="spellStart"/>
      <w:r w:rsidRPr="00C14778">
        <w:rPr>
          <w:b/>
          <w:sz w:val="24"/>
          <w:szCs w:val="24"/>
        </w:rPr>
        <w:t>Thapar</w:t>
      </w:r>
      <w:proofErr w:type="spellEnd"/>
      <w:r w:rsidRPr="00C14778">
        <w:rPr>
          <w:b/>
          <w:sz w:val="24"/>
          <w:szCs w:val="24"/>
        </w:rPr>
        <w:t xml:space="preserve"> Institute of Engineering and Technology Patiala</w:t>
      </w:r>
    </w:p>
    <w:p w:rsidR="00182D26" w:rsidRPr="00182D26" w:rsidRDefault="00182D26" w:rsidP="00182D26">
      <w:pPr>
        <w:rPr>
          <w:rFonts w:ascii="Times New Roman" w:hAnsi="Times New Roman" w:cs="Times New Roman"/>
          <w:b/>
          <w:sz w:val="24"/>
          <w:szCs w:val="24"/>
        </w:rPr>
      </w:pPr>
      <w:r w:rsidRPr="00C14778">
        <w:rPr>
          <w:b/>
          <w:sz w:val="24"/>
          <w:szCs w:val="24"/>
        </w:rPr>
        <w:t>Computer Science and Engineering Department (CSED)</w:t>
      </w:r>
    </w:p>
    <w:p w:rsidR="007554AF" w:rsidRPr="009861DB" w:rsidRDefault="007554AF" w:rsidP="009861DB">
      <w:pPr>
        <w:jc w:val="both"/>
        <w:rPr>
          <w:rFonts w:ascii="Times New Roman" w:hAnsi="Times New Roman" w:cs="Times New Roman"/>
          <w:sz w:val="24"/>
          <w:szCs w:val="24"/>
        </w:rPr>
      </w:pPr>
      <w:r w:rsidRPr="009861DB">
        <w:rPr>
          <w:rFonts w:ascii="Times New Roman" w:hAnsi="Times New Roman" w:cs="Times New Roman"/>
          <w:sz w:val="24"/>
          <w:szCs w:val="24"/>
        </w:rPr>
        <w:t xml:space="preserve">1. Using Pumping lemma prove that </w:t>
      </w:r>
      <w:r w:rsidRPr="009861DB">
        <w:rPr>
          <w:rFonts w:ascii="Times New Roman" w:hAnsi="Times New Roman" w:cs="Times New Roman"/>
          <w:position w:val="-10"/>
          <w:sz w:val="24"/>
          <w:szCs w:val="24"/>
        </w:rPr>
        <w:object w:dxaOrig="25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75pt;height:18.75pt" o:ole="">
            <v:imagedata r:id="rId4" o:title=""/>
          </v:shape>
          <o:OLEObject Type="Embed" ProgID="Equation.DSMT4" ShapeID="_x0000_i1025" DrawAspect="Content" ObjectID="_1704010476" r:id="rId5"/>
        </w:object>
      </w:r>
      <w:r w:rsidRPr="009861DB">
        <w:rPr>
          <w:rFonts w:ascii="Times New Roman" w:hAnsi="Times New Roman" w:cs="Times New Roman"/>
          <w:sz w:val="24"/>
          <w:szCs w:val="24"/>
        </w:rPr>
        <w:t xml:space="preserve"> is not context-free.</w:t>
      </w:r>
    </w:p>
    <w:p w:rsidR="009861DB" w:rsidRPr="009861DB" w:rsidRDefault="009861DB" w:rsidP="009861DB">
      <w:pPr>
        <w:jc w:val="both"/>
        <w:rPr>
          <w:rFonts w:ascii="Times New Roman" w:hAnsi="Times New Roman" w:cs="Times New Roman"/>
          <w:sz w:val="24"/>
          <w:szCs w:val="24"/>
        </w:rPr>
      </w:pPr>
      <w:r w:rsidRPr="009861DB">
        <w:rPr>
          <w:rFonts w:ascii="Times New Roman" w:hAnsi="Times New Roman" w:cs="Times New Roman"/>
          <w:sz w:val="24"/>
          <w:szCs w:val="24"/>
        </w:rPr>
        <w:t xml:space="preserve">2. Given the following grammar  </w:t>
      </w:r>
    </w:p>
    <w:p w:rsidR="009861DB" w:rsidRPr="009861DB" w:rsidRDefault="007423B1" w:rsidP="00986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object w:dxaOrig="1440" w:dyaOrig="1440">
          <v:shape id="_x0000_s1026" type="#_x0000_t75" style="position:absolute;left:0;text-align:left;margin-left:0;margin-top:.1pt;width:75.75pt;height:51.75pt;z-index:251660288;mso-position-horizontal:left">
            <v:imagedata r:id="rId6" o:title=""/>
            <w10:wrap type="square" side="right"/>
          </v:shape>
          <o:OLEObject Type="Embed" ProgID="Equation.DSMT4" ShapeID="_x0000_s1026" DrawAspect="Content" ObjectID="_1704010479" r:id="rId7"/>
        </w:object>
      </w:r>
      <w:r w:rsidR="00D372D6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9861DB" w:rsidRPr="009861DB" w:rsidRDefault="009861DB" w:rsidP="009861DB">
      <w:pPr>
        <w:jc w:val="both"/>
        <w:rPr>
          <w:rFonts w:ascii="Times New Roman" w:hAnsi="Times New Roman" w:cs="Times New Roman"/>
          <w:sz w:val="24"/>
          <w:szCs w:val="24"/>
        </w:rPr>
      </w:pPr>
      <w:r w:rsidRPr="009861DB">
        <w:rPr>
          <w:rFonts w:ascii="Times New Roman" w:hAnsi="Times New Roman" w:cs="Times New Roman"/>
          <w:sz w:val="24"/>
          <w:szCs w:val="24"/>
        </w:rPr>
        <w:t xml:space="preserve"> Apply CYK algorithm to check whether w = </w:t>
      </w:r>
      <w:proofErr w:type="spellStart"/>
      <w:r w:rsidRPr="009861DB">
        <w:rPr>
          <w:rFonts w:ascii="Times New Roman" w:hAnsi="Times New Roman" w:cs="Times New Roman"/>
          <w:sz w:val="24"/>
          <w:szCs w:val="24"/>
        </w:rPr>
        <w:t>babba</w:t>
      </w:r>
      <w:proofErr w:type="spellEnd"/>
      <w:r w:rsidRPr="009861DB">
        <w:rPr>
          <w:rFonts w:ascii="Times New Roman" w:hAnsi="Times New Roman" w:cs="Times New Roman"/>
          <w:sz w:val="24"/>
          <w:szCs w:val="24"/>
        </w:rPr>
        <w:t xml:space="preserve"> belongs to this language or not</w:t>
      </w:r>
      <w:proofErr w:type="gramStart"/>
      <w:r w:rsidRPr="009861DB">
        <w:rPr>
          <w:rFonts w:ascii="Times New Roman" w:hAnsi="Times New Roman" w:cs="Times New Roman"/>
          <w:sz w:val="24"/>
          <w:szCs w:val="24"/>
        </w:rPr>
        <w:t>?.</w:t>
      </w:r>
      <w:proofErr w:type="gramEnd"/>
    </w:p>
    <w:p w:rsidR="009861DB" w:rsidRPr="009861DB" w:rsidRDefault="009861DB" w:rsidP="009861DB">
      <w:pPr>
        <w:jc w:val="both"/>
        <w:rPr>
          <w:rFonts w:ascii="Times New Roman" w:hAnsi="Times New Roman" w:cs="Times New Roman"/>
          <w:sz w:val="24"/>
          <w:szCs w:val="24"/>
        </w:rPr>
      </w:pPr>
      <w:r w:rsidRPr="009861DB">
        <w:rPr>
          <w:rFonts w:ascii="Times New Roman" w:hAnsi="Times New Roman" w:cs="Times New Roman"/>
          <w:sz w:val="24"/>
          <w:szCs w:val="24"/>
        </w:rPr>
        <w:t xml:space="preserve">3. Design a </w:t>
      </w:r>
      <w:r w:rsidR="00845C5F">
        <w:rPr>
          <w:rFonts w:ascii="Times New Roman" w:hAnsi="Times New Roman" w:cs="Times New Roman"/>
          <w:sz w:val="24"/>
          <w:szCs w:val="24"/>
        </w:rPr>
        <w:t>Turing machine</w:t>
      </w:r>
      <w:r w:rsidRPr="009861DB">
        <w:rPr>
          <w:rFonts w:ascii="Times New Roman" w:hAnsi="Times New Roman" w:cs="Times New Roman"/>
          <w:sz w:val="24"/>
          <w:szCs w:val="24"/>
        </w:rPr>
        <w:t xml:space="preserve"> for the language consisting of unequal number of a’s and b’s over</w:t>
      </w:r>
      <w:r w:rsidRPr="009861DB">
        <w:rPr>
          <w:rFonts w:ascii="Times New Roman" w:hAnsi="Times New Roman" w:cs="Times New Roman"/>
          <w:position w:val="-10"/>
          <w:sz w:val="24"/>
          <w:szCs w:val="24"/>
        </w:rPr>
        <w:object w:dxaOrig="999" w:dyaOrig="320">
          <v:shape id="_x0000_i1027" type="#_x0000_t75" style="width:50.25pt;height:15.75pt" o:ole="">
            <v:imagedata r:id="rId8" o:title=""/>
          </v:shape>
          <o:OLEObject Type="Embed" ProgID="Equation.DSMT4" ShapeID="_x0000_i1027" DrawAspect="Content" ObjectID="_1704010477" r:id="rId9"/>
        </w:object>
      </w:r>
      <w:r w:rsidRPr="009861DB">
        <w:rPr>
          <w:rFonts w:ascii="Times New Roman" w:hAnsi="Times New Roman" w:cs="Times New Roman"/>
          <w:sz w:val="24"/>
          <w:szCs w:val="24"/>
        </w:rPr>
        <w:t>.</w:t>
      </w:r>
    </w:p>
    <w:p w:rsidR="009861DB" w:rsidRPr="009861DB" w:rsidRDefault="009861DB" w:rsidP="009861DB">
      <w:pPr>
        <w:jc w:val="both"/>
        <w:rPr>
          <w:rFonts w:ascii="Times New Roman" w:hAnsi="Times New Roman" w:cs="Times New Roman"/>
          <w:sz w:val="24"/>
          <w:szCs w:val="24"/>
        </w:rPr>
      </w:pPr>
      <w:r w:rsidRPr="009861DB">
        <w:rPr>
          <w:rFonts w:ascii="Times New Roman" w:hAnsi="Times New Roman" w:cs="Times New Roman"/>
          <w:sz w:val="24"/>
          <w:szCs w:val="24"/>
        </w:rPr>
        <w:t xml:space="preserve">4. Design a </w:t>
      </w:r>
      <w:r w:rsidR="00845C5F">
        <w:rPr>
          <w:rFonts w:ascii="Times New Roman" w:hAnsi="Times New Roman" w:cs="Times New Roman"/>
          <w:sz w:val="24"/>
          <w:szCs w:val="24"/>
        </w:rPr>
        <w:t>Turing Machine</w:t>
      </w:r>
      <w:r w:rsidRPr="009861DB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gramStart"/>
      <w:r w:rsidRPr="009861DB">
        <w:rPr>
          <w:rFonts w:ascii="Times New Roman" w:hAnsi="Times New Roman" w:cs="Times New Roman"/>
          <w:sz w:val="24"/>
          <w:szCs w:val="24"/>
        </w:rPr>
        <w:t xml:space="preserve">language </w:t>
      </w:r>
      <w:proofErr w:type="gramEnd"/>
      <w:r w:rsidRPr="009861DB">
        <w:rPr>
          <w:rFonts w:ascii="Times New Roman" w:hAnsi="Times New Roman" w:cs="Times New Roman"/>
          <w:position w:val="-10"/>
          <w:sz w:val="24"/>
          <w:szCs w:val="24"/>
        </w:rPr>
        <w:object w:dxaOrig="1900" w:dyaOrig="380">
          <v:shape id="_x0000_i1028" type="#_x0000_t75" style="width:95.25pt;height:18.75pt" o:ole="">
            <v:imagedata r:id="rId10" o:title=""/>
          </v:shape>
          <o:OLEObject Type="Embed" ProgID="Equation.DSMT4" ShapeID="_x0000_i1028" DrawAspect="Content" ObjectID="_1704010478" r:id="rId11"/>
        </w:object>
      </w:r>
      <w:r w:rsidRPr="009861DB">
        <w:rPr>
          <w:rFonts w:ascii="Times New Roman" w:hAnsi="Times New Roman" w:cs="Times New Roman"/>
          <w:sz w:val="24"/>
          <w:szCs w:val="24"/>
        </w:rPr>
        <w:t>.</w:t>
      </w:r>
    </w:p>
    <w:p w:rsidR="009861DB" w:rsidRDefault="009861DB" w:rsidP="009861DB"/>
    <w:p w:rsidR="009861DB" w:rsidRDefault="009861DB"/>
    <w:p w:rsidR="007554AF" w:rsidRDefault="007554AF"/>
    <w:sectPr w:rsidR="007554AF" w:rsidSect="002503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AF"/>
    <w:rsid w:val="00092308"/>
    <w:rsid w:val="00182D26"/>
    <w:rsid w:val="001C5B30"/>
    <w:rsid w:val="0025033D"/>
    <w:rsid w:val="00250B0A"/>
    <w:rsid w:val="002635B9"/>
    <w:rsid w:val="002645BB"/>
    <w:rsid w:val="002947D6"/>
    <w:rsid w:val="00321FD1"/>
    <w:rsid w:val="00403722"/>
    <w:rsid w:val="004A2378"/>
    <w:rsid w:val="007423B1"/>
    <w:rsid w:val="007554AF"/>
    <w:rsid w:val="00762189"/>
    <w:rsid w:val="00845C5F"/>
    <w:rsid w:val="008A5998"/>
    <w:rsid w:val="009861DB"/>
    <w:rsid w:val="00AA6991"/>
    <w:rsid w:val="00CA6E8B"/>
    <w:rsid w:val="00D372D6"/>
    <w:rsid w:val="00E95811"/>
    <w:rsid w:val="00F9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CC180D32-C9BE-4307-8DE6-F08119BE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2022-01-18T05:58:00Z</dcterms:created>
  <dcterms:modified xsi:type="dcterms:W3CDTF">2022-01-18T05:58:00Z</dcterms:modified>
</cp:coreProperties>
</file>