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701" w:rsidRDefault="005A3701" w:rsidP="005A370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BLEAK HOUSE</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5C4">
        <w:rPr>
          <w:rFonts w:ascii="Times New Roman" w:eastAsia="Times New Roman" w:hAnsi="Times New Roman" w:cs="Times New Roman"/>
          <w:b/>
          <w:bCs/>
          <w:sz w:val="27"/>
          <w:szCs w:val="27"/>
          <w:lang w:eastAsia="en-IN"/>
        </w:rPr>
        <w:t>Basic Information</w:t>
      </w:r>
    </w:p>
    <w:p w:rsidR="005A3701" w:rsidRPr="004055C4" w:rsidRDefault="005A3701" w:rsidP="005A37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Title</w:t>
      </w:r>
      <w:r w:rsidRPr="004055C4">
        <w:rPr>
          <w:rFonts w:ascii="Times New Roman" w:eastAsia="Times New Roman" w:hAnsi="Times New Roman" w:cs="Times New Roman"/>
          <w:sz w:val="24"/>
          <w:szCs w:val="24"/>
          <w:lang w:eastAsia="en-IN"/>
        </w:rPr>
        <w:t xml:space="preserve">: </w:t>
      </w:r>
      <w:r w:rsidRPr="004055C4">
        <w:rPr>
          <w:rFonts w:ascii="Times New Roman" w:eastAsia="Times New Roman" w:hAnsi="Times New Roman" w:cs="Times New Roman"/>
          <w:i/>
          <w:iCs/>
          <w:sz w:val="24"/>
          <w:szCs w:val="24"/>
          <w:lang w:eastAsia="en-IN"/>
        </w:rPr>
        <w:t>Bleak House</w:t>
      </w:r>
    </w:p>
    <w:p w:rsidR="005A3701" w:rsidRPr="004055C4" w:rsidRDefault="005A3701" w:rsidP="005A37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Author</w:t>
      </w:r>
      <w:r w:rsidRPr="004055C4">
        <w:rPr>
          <w:rFonts w:ascii="Times New Roman" w:eastAsia="Times New Roman" w:hAnsi="Times New Roman" w:cs="Times New Roman"/>
          <w:sz w:val="24"/>
          <w:szCs w:val="24"/>
          <w:lang w:eastAsia="en-IN"/>
        </w:rPr>
        <w:t>: Charles Dickens</w:t>
      </w:r>
    </w:p>
    <w:p w:rsidR="005A3701" w:rsidRPr="004055C4" w:rsidRDefault="005A3701" w:rsidP="005A37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Genre</w:t>
      </w:r>
      <w:r w:rsidRPr="004055C4">
        <w:rPr>
          <w:rFonts w:ascii="Times New Roman" w:eastAsia="Times New Roman" w:hAnsi="Times New Roman" w:cs="Times New Roman"/>
          <w:sz w:val="24"/>
          <w:szCs w:val="24"/>
          <w:lang w:eastAsia="en-IN"/>
        </w:rPr>
        <w:t>: Historical Fiction, Social Critique</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5C4">
        <w:rPr>
          <w:rFonts w:ascii="Times New Roman" w:eastAsia="Times New Roman" w:hAnsi="Times New Roman" w:cs="Times New Roman"/>
          <w:b/>
          <w:bCs/>
          <w:sz w:val="27"/>
          <w:szCs w:val="27"/>
          <w:lang w:eastAsia="en-IN"/>
        </w:rPr>
        <w:t>Brief Summary</w:t>
      </w:r>
    </w:p>
    <w:p w:rsidR="005A3701" w:rsidRPr="004055C4" w:rsidRDefault="005A3701" w:rsidP="005A3701">
      <w:p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i/>
          <w:iCs/>
          <w:sz w:val="24"/>
          <w:szCs w:val="24"/>
          <w:lang w:eastAsia="en-IN"/>
        </w:rPr>
        <w:t>Bleak House</w:t>
      </w:r>
      <w:r w:rsidRPr="004055C4">
        <w:rPr>
          <w:rFonts w:ascii="Times New Roman" w:eastAsia="Times New Roman" w:hAnsi="Times New Roman" w:cs="Times New Roman"/>
          <w:sz w:val="24"/>
          <w:szCs w:val="24"/>
          <w:lang w:eastAsia="en-IN"/>
        </w:rPr>
        <w:t xml:space="preserve"> is a rich and intricate novel that delves into the complexities of the English legal system and its impact on society. The story is primarily narrated by Esther </w:t>
      </w:r>
      <w:proofErr w:type="spellStart"/>
      <w:r w:rsidRPr="004055C4">
        <w:rPr>
          <w:rFonts w:ascii="Times New Roman" w:eastAsia="Times New Roman" w:hAnsi="Times New Roman" w:cs="Times New Roman"/>
          <w:sz w:val="24"/>
          <w:szCs w:val="24"/>
          <w:lang w:eastAsia="en-IN"/>
        </w:rPr>
        <w:t>Summerson</w:t>
      </w:r>
      <w:proofErr w:type="spellEnd"/>
      <w:r w:rsidRPr="004055C4">
        <w:rPr>
          <w:rFonts w:ascii="Times New Roman" w:eastAsia="Times New Roman" w:hAnsi="Times New Roman" w:cs="Times New Roman"/>
          <w:sz w:val="24"/>
          <w:szCs w:val="24"/>
          <w:lang w:eastAsia="en-IN"/>
        </w:rPr>
        <w:t>, a kind-hearted young woman who is caught in the web of the infamous Jarndyce and Jarndyce case—a protracted legal battle over an inheritance that consumes the lives of those involved. The novel opens with the dreary atmosphere of the Court of Chancery, symbolizing the flaws and inefficiencies of the British judicial system.</w:t>
      </w:r>
    </w:p>
    <w:p w:rsidR="005A3701" w:rsidRPr="004055C4" w:rsidRDefault="005A3701" w:rsidP="005A3701">
      <w:p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sz w:val="24"/>
          <w:szCs w:val="24"/>
          <w:lang w:eastAsia="en-IN"/>
        </w:rPr>
        <w:t xml:space="preserve">As Esther navigates her life, she is connected to various characters, including the benevolent John Jarndyce, who becomes her guardian, and the troubled but passionate Lady </w:t>
      </w:r>
      <w:proofErr w:type="spellStart"/>
      <w:r w:rsidRPr="004055C4">
        <w:rPr>
          <w:rFonts w:ascii="Times New Roman" w:eastAsia="Times New Roman" w:hAnsi="Times New Roman" w:cs="Times New Roman"/>
          <w:sz w:val="24"/>
          <w:szCs w:val="24"/>
          <w:lang w:eastAsia="en-IN"/>
        </w:rPr>
        <w:t>Dedlock</w:t>
      </w:r>
      <w:proofErr w:type="spellEnd"/>
      <w:r w:rsidRPr="004055C4">
        <w:rPr>
          <w:rFonts w:ascii="Times New Roman" w:eastAsia="Times New Roman" w:hAnsi="Times New Roman" w:cs="Times New Roman"/>
          <w:sz w:val="24"/>
          <w:szCs w:val="24"/>
          <w:lang w:eastAsia="en-IN"/>
        </w:rPr>
        <w:t xml:space="preserve">, who </w:t>
      </w:r>
      <w:proofErr w:type="spellStart"/>
      <w:r w:rsidRPr="004055C4">
        <w:rPr>
          <w:rFonts w:ascii="Times New Roman" w:eastAsia="Times New Roman" w:hAnsi="Times New Roman" w:cs="Times New Roman"/>
          <w:sz w:val="24"/>
          <w:szCs w:val="24"/>
          <w:lang w:eastAsia="en-IN"/>
        </w:rPr>
        <w:t>harbors</w:t>
      </w:r>
      <w:proofErr w:type="spellEnd"/>
      <w:r w:rsidRPr="004055C4">
        <w:rPr>
          <w:rFonts w:ascii="Times New Roman" w:eastAsia="Times New Roman" w:hAnsi="Times New Roman" w:cs="Times New Roman"/>
          <w:sz w:val="24"/>
          <w:szCs w:val="24"/>
          <w:lang w:eastAsia="en-IN"/>
        </w:rPr>
        <w:t xml:space="preserve"> a dark secret that intertwines with Esther's past. The narrative explores the lives of a diverse cast, from the impoverished, such as the street urchin Jo, to the wealthy, such as the manipulative Mr. </w:t>
      </w:r>
      <w:proofErr w:type="spellStart"/>
      <w:r w:rsidRPr="004055C4">
        <w:rPr>
          <w:rFonts w:ascii="Times New Roman" w:eastAsia="Times New Roman" w:hAnsi="Times New Roman" w:cs="Times New Roman"/>
          <w:sz w:val="24"/>
          <w:szCs w:val="24"/>
          <w:lang w:eastAsia="en-IN"/>
        </w:rPr>
        <w:t>Tulkinghorn</w:t>
      </w:r>
      <w:proofErr w:type="spellEnd"/>
      <w:r w:rsidRPr="004055C4">
        <w:rPr>
          <w:rFonts w:ascii="Times New Roman" w:eastAsia="Times New Roman" w:hAnsi="Times New Roman" w:cs="Times New Roman"/>
          <w:sz w:val="24"/>
          <w:szCs w:val="24"/>
          <w:lang w:eastAsia="en-IN"/>
        </w:rPr>
        <w:t>, reflecting the stark social contrasts of Victorian England.</w:t>
      </w:r>
    </w:p>
    <w:p w:rsidR="005A3701" w:rsidRPr="004055C4" w:rsidRDefault="005A3701" w:rsidP="005A3701">
      <w:p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sz w:val="24"/>
          <w:szCs w:val="24"/>
          <w:lang w:eastAsia="en-IN"/>
        </w:rPr>
        <w:t xml:space="preserve">Throughout the novel, Dickens employs a satirical tone, blending </w:t>
      </w:r>
      <w:proofErr w:type="spellStart"/>
      <w:r w:rsidRPr="004055C4">
        <w:rPr>
          <w:rFonts w:ascii="Times New Roman" w:eastAsia="Times New Roman" w:hAnsi="Times New Roman" w:cs="Times New Roman"/>
          <w:sz w:val="24"/>
          <w:szCs w:val="24"/>
          <w:lang w:eastAsia="en-IN"/>
        </w:rPr>
        <w:t>humor</w:t>
      </w:r>
      <w:proofErr w:type="spellEnd"/>
      <w:r w:rsidRPr="004055C4">
        <w:rPr>
          <w:rFonts w:ascii="Times New Roman" w:eastAsia="Times New Roman" w:hAnsi="Times New Roman" w:cs="Times New Roman"/>
          <w:sz w:val="24"/>
          <w:szCs w:val="24"/>
          <w:lang w:eastAsia="en-IN"/>
        </w:rPr>
        <w:t xml:space="preserve"> with social criticism, and emphasizing themes of justice, poverty, and the struggles of the human condition. The intertwining storylines culminate in unexpected revelations, revealing the consequences of neglecting human compassion amidst bureaucratic indifference.</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4055C4">
        <w:rPr>
          <w:rFonts w:ascii="Times New Roman" w:eastAsia="Times New Roman" w:hAnsi="Times New Roman" w:cs="Times New Roman"/>
          <w:b/>
          <w:bCs/>
          <w:sz w:val="27"/>
          <w:szCs w:val="27"/>
          <w:lang w:eastAsia="en-IN"/>
        </w:rPr>
        <w:t>Overview</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1: In Chancery</w:t>
      </w:r>
      <w:r w:rsidRPr="004055C4">
        <w:rPr>
          <w:rFonts w:ascii="Times New Roman" w:eastAsia="Times New Roman" w:hAnsi="Times New Roman" w:cs="Times New Roman"/>
          <w:sz w:val="24"/>
          <w:szCs w:val="24"/>
          <w:lang w:eastAsia="en-IN"/>
        </w:rPr>
        <w:br/>
        <w:t>The story begins in the Court of Chancery, illustrating the complexities of the legal case Jarndyce and Jarndyce.</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2: A Contract</w:t>
      </w:r>
      <w:r w:rsidRPr="004055C4">
        <w:rPr>
          <w:rFonts w:ascii="Times New Roman" w:eastAsia="Times New Roman" w:hAnsi="Times New Roman" w:cs="Times New Roman"/>
          <w:sz w:val="24"/>
          <w:szCs w:val="24"/>
          <w:lang w:eastAsia="en-IN"/>
        </w:rPr>
        <w:br/>
        <w:t xml:space="preserve">Esther </w:t>
      </w:r>
      <w:proofErr w:type="spellStart"/>
      <w:r w:rsidRPr="004055C4">
        <w:rPr>
          <w:rFonts w:ascii="Times New Roman" w:eastAsia="Times New Roman" w:hAnsi="Times New Roman" w:cs="Times New Roman"/>
          <w:sz w:val="24"/>
          <w:szCs w:val="24"/>
          <w:lang w:eastAsia="en-IN"/>
        </w:rPr>
        <w:t>Summerson</w:t>
      </w:r>
      <w:proofErr w:type="spellEnd"/>
      <w:r w:rsidRPr="004055C4">
        <w:rPr>
          <w:rFonts w:ascii="Times New Roman" w:eastAsia="Times New Roman" w:hAnsi="Times New Roman" w:cs="Times New Roman"/>
          <w:sz w:val="24"/>
          <w:szCs w:val="24"/>
          <w:lang w:eastAsia="en-IN"/>
        </w:rPr>
        <w:t xml:space="preserve"> is introduced as the narrator, detailing her past and her connection to the Jarndyce case.</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3: The Law-Writer</w:t>
      </w:r>
      <w:r w:rsidRPr="004055C4">
        <w:rPr>
          <w:rFonts w:ascii="Times New Roman" w:eastAsia="Times New Roman" w:hAnsi="Times New Roman" w:cs="Times New Roman"/>
          <w:sz w:val="24"/>
          <w:szCs w:val="24"/>
          <w:lang w:eastAsia="en-IN"/>
        </w:rPr>
        <w:br/>
        <w:t xml:space="preserve">We meet Mr. </w:t>
      </w:r>
      <w:proofErr w:type="spellStart"/>
      <w:r w:rsidRPr="004055C4">
        <w:rPr>
          <w:rFonts w:ascii="Times New Roman" w:eastAsia="Times New Roman" w:hAnsi="Times New Roman" w:cs="Times New Roman"/>
          <w:sz w:val="24"/>
          <w:szCs w:val="24"/>
          <w:lang w:eastAsia="en-IN"/>
        </w:rPr>
        <w:t>Tulkinghorn</w:t>
      </w:r>
      <w:proofErr w:type="spellEnd"/>
      <w:r w:rsidRPr="004055C4">
        <w:rPr>
          <w:rFonts w:ascii="Times New Roman" w:eastAsia="Times New Roman" w:hAnsi="Times New Roman" w:cs="Times New Roman"/>
          <w:sz w:val="24"/>
          <w:szCs w:val="24"/>
          <w:lang w:eastAsia="en-IN"/>
        </w:rPr>
        <w:t xml:space="preserve"> and explore the lives of various characters affected by the case.</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 xml:space="preserve">Chapter 4: The </w:t>
      </w:r>
      <w:proofErr w:type="spellStart"/>
      <w:r w:rsidRPr="004055C4">
        <w:rPr>
          <w:rFonts w:ascii="Times New Roman" w:eastAsia="Times New Roman" w:hAnsi="Times New Roman" w:cs="Times New Roman"/>
          <w:b/>
          <w:bCs/>
          <w:sz w:val="24"/>
          <w:szCs w:val="24"/>
          <w:lang w:eastAsia="en-IN"/>
        </w:rPr>
        <w:t>Dedlock</w:t>
      </w:r>
      <w:proofErr w:type="spellEnd"/>
      <w:r w:rsidRPr="004055C4">
        <w:rPr>
          <w:rFonts w:ascii="Times New Roman" w:eastAsia="Times New Roman" w:hAnsi="Times New Roman" w:cs="Times New Roman"/>
          <w:b/>
          <w:bCs/>
          <w:sz w:val="24"/>
          <w:szCs w:val="24"/>
          <w:lang w:eastAsia="en-IN"/>
        </w:rPr>
        <w:t xml:space="preserve"> Family</w:t>
      </w:r>
      <w:r w:rsidRPr="004055C4">
        <w:rPr>
          <w:rFonts w:ascii="Times New Roman" w:eastAsia="Times New Roman" w:hAnsi="Times New Roman" w:cs="Times New Roman"/>
          <w:sz w:val="24"/>
          <w:szCs w:val="24"/>
          <w:lang w:eastAsia="en-IN"/>
        </w:rPr>
        <w:br/>
        <w:t xml:space="preserve">Lady </w:t>
      </w:r>
      <w:proofErr w:type="spellStart"/>
      <w:r w:rsidRPr="004055C4">
        <w:rPr>
          <w:rFonts w:ascii="Times New Roman" w:eastAsia="Times New Roman" w:hAnsi="Times New Roman" w:cs="Times New Roman"/>
          <w:sz w:val="24"/>
          <w:szCs w:val="24"/>
          <w:lang w:eastAsia="en-IN"/>
        </w:rPr>
        <w:t>Dedlock's</w:t>
      </w:r>
      <w:proofErr w:type="spellEnd"/>
      <w:r w:rsidRPr="004055C4">
        <w:rPr>
          <w:rFonts w:ascii="Times New Roman" w:eastAsia="Times New Roman" w:hAnsi="Times New Roman" w:cs="Times New Roman"/>
          <w:sz w:val="24"/>
          <w:szCs w:val="24"/>
          <w:lang w:eastAsia="en-IN"/>
        </w:rPr>
        <w:t xml:space="preserve"> backstory is revealed, hinting at secrets that connect her to Esther.</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5: The Ghost</w:t>
      </w:r>
      <w:r w:rsidRPr="004055C4">
        <w:rPr>
          <w:rFonts w:ascii="Times New Roman" w:eastAsia="Times New Roman" w:hAnsi="Times New Roman" w:cs="Times New Roman"/>
          <w:sz w:val="24"/>
          <w:szCs w:val="24"/>
          <w:lang w:eastAsia="en-IN"/>
        </w:rPr>
        <w:br/>
        <w:t xml:space="preserve">Esther discovers more about her origins and her connection to Lady </w:t>
      </w:r>
      <w:proofErr w:type="spellStart"/>
      <w:r w:rsidRPr="004055C4">
        <w:rPr>
          <w:rFonts w:ascii="Times New Roman" w:eastAsia="Times New Roman" w:hAnsi="Times New Roman" w:cs="Times New Roman"/>
          <w:sz w:val="24"/>
          <w:szCs w:val="24"/>
          <w:lang w:eastAsia="en-IN"/>
        </w:rPr>
        <w:t>Dedlock</w:t>
      </w:r>
      <w:proofErr w:type="spellEnd"/>
      <w:r w:rsidRPr="004055C4">
        <w:rPr>
          <w:rFonts w:ascii="Times New Roman" w:eastAsia="Times New Roman" w:hAnsi="Times New Roman" w:cs="Times New Roman"/>
          <w:sz w:val="24"/>
          <w:szCs w:val="24"/>
          <w:lang w:eastAsia="en-IN"/>
        </w:rPr>
        <w:t>.</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6: The Law and Mr. Guppy</w:t>
      </w:r>
      <w:r w:rsidRPr="004055C4">
        <w:rPr>
          <w:rFonts w:ascii="Times New Roman" w:eastAsia="Times New Roman" w:hAnsi="Times New Roman" w:cs="Times New Roman"/>
          <w:sz w:val="24"/>
          <w:szCs w:val="24"/>
          <w:lang w:eastAsia="en-IN"/>
        </w:rPr>
        <w:br/>
        <w:t>Mr. Guppy, a law clerk, develops an interest in Esther, complicating the plot further.</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7: The Trial</w:t>
      </w:r>
      <w:r w:rsidRPr="004055C4">
        <w:rPr>
          <w:rFonts w:ascii="Times New Roman" w:eastAsia="Times New Roman" w:hAnsi="Times New Roman" w:cs="Times New Roman"/>
          <w:sz w:val="24"/>
          <w:szCs w:val="24"/>
          <w:lang w:eastAsia="en-IN"/>
        </w:rPr>
        <w:br/>
        <w:t>The case progresses, showcasing the absurdities of the legal system.</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lastRenderedPageBreak/>
        <w:t>Chapter 8: Esther's Narrative</w:t>
      </w:r>
      <w:r w:rsidRPr="004055C4">
        <w:rPr>
          <w:rFonts w:ascii="Times New Roman" w:eastAsia="Times New Roman" w:hAnsi="Times New Roman" w:cs="Times New Roman"/>
          <w:sz w:val="24"/>
          <w:szCs w:val="24"/>
          <w:lang w:eastAsia="en-IN"/>
        </w:rPr>
        <w:br/>
        <w:t>Esther shares her thoughts on her relationships and her growing feelings for Mr. Jarndyce.</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Chapters 9-20</w:t>
      </w:r>
      <w:r w:rsidRPr="004055C4">
        <w:rPr>
          <w:rFonts w:ascii="Times New Roman" w:eastAsia="Times New Roman" w:hAnsi="Times New Roman" w:cs="Times New Roman"/>
          <w:sz w:val="24"/>
          <w:szCs w:val="24"/>
          <w:lang w:eastAsia="en-IN"/>
        </w:rPr>
        <w:t>:</w:t>
      </w:r>
      <w:r w:rsidRPr="004055C4">
        <w:rPr>
          <w:rFonts w:ascii="Times New Roman" w:eastAsia="Times New Roman" w:hAnsi="Times New Roman" w:cs="Times New Roman"/>
          <w:sz w:val="24"/>
          <w:szCs w:val="24"/>
          <w:lang w:eastAsia="en-IN"/>
        </w:rPr>
        <w:br/>
        <w:t xml:space="preserve">Various chapters focus on character interactions, the development of the Jarndyce case, and the fates of characters like Jo and Mr. </w:t>
      </w:r>
      <w:proofErr w:type="spellStart"/>
      <w:r w:rsidRPr="004055C4">
        <w:rPr>
          <w:rFonts w:ascii="Times New Roman" w:eastAsia="Times New Roman" w:hAnsi="Times New Roman" w:cs="Times New Roman"/>
          <w:sz w:val="24"/>
          <w:szCs w:val="24"/>
          <w:lang w:eastAsia="en-IN"/>
        </w:rPr>
        <w:t>Skimpole</w:t>
      </w:r>
      <w:proofErr w:type="spellEnd"/>
      <w:r w:rsidRPr="004055C4">
        <w:rPr>
          <w:rFonts w:ascii="Times New Roman" w:eastAsia="Times New Roman" w:hAnsi="Times New Roman" w:cs="Times New Roman"/>
          <w:sz w:val="24"/>
          <w:szCs w:val="24"/>
          <w:lang w:eastAsia="en-IN"/>
        </w:rPr>
        <w:t>.</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Chapter 21: The End of the Case</w:t>
      </w:r>
      <w:r w:rsidRPr="004055C4">
        <w:rPr>
          <w:rFonts w:ascii="Times New Roman" w:eastAsia="Times New Roman" w:hAnsi="Times New Roman" w:cs="Times New Roman"/>
          <w:sz w:val="24"/>
          <w:szCs w:val="24"/>
          <w:lang w:eastAsia="en-IN"/>
        </w:rPr>
        <w:br/>
        <w:t>The case reaches a resolution, but not without tragic consequences for many characters.</w:t>
      </w:r>
    </w:p>
    <w:p w:rsidR="005A3701" w:rsidRPr="004055C4" w:rsidRDefault="005A3701" w:rsidP="005A37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Final Chapters</w:t>
      </w:r>
      <w:r w:rsidRPr="004055C4">
        <w:rPr>
          <w:rFonts w:ascii="Times New Roman" w:eastAsia="Times New Roman" w:hAnsi="Times New Roman" w:cs="Times New Roman"/>
          <w:sz w:val="24"/>
          <w:szCs w:val="24"/>
          <w:lang w:eastAsia="en-IN"/>
        </w:rPr>
        <w:t>:</w:t>
      </w:r>
      <w:r w:rsidRPr="004055C4">
        <w:rPr>
          <w:rFonts w:ascii="Times New Roman" w:eastAsia="Times New Roman" w:hAnsi="Times New Roman" w:cs="Times New Roman"/>
          <w:sz w:val="24"/>
          <w:szCs w:val="24"/>
          <w:lang w:eastAsia="en-IN"/>
        </w:rPr>
        <w:br/>
        <w:t xml:space="preserve">Revelations about Lady </w:t>
      </w:r>
      <w:proofErr w:type="spellStart"/>
      <w:r w:rsidRPr="004055C4">
        <w:rPr>
          <w:rFonts w:ascii="Times New Roman" w:eastAsia="Times New Roman" w:hAnsi="Times New Roman" w:cs="Times New Roman"/>
          <w:sz w:val="24"/>
          <w:szCs w:val="24"/>
          <w:lang w:eastAsia="en-IN"/>
        </w:rPr>
        <w:t>Dedlock's</w:t>
      </w:r>
      <w:proofErr w:type="spellEnd"/>
      <w:r w:rsidRPr="004055C4">
        <w:rPr>
          <w:rFonts w:ascii="Times New Roman" w:eastAsia="Times New Roman" w:hAnsi="Times New Roman" w:cs="Times New Roman"/>
          <w:sz w:val="24"/>
          <w:szCs w:val="24"/>
          <w:lang w:eastAsia="en-IN"/>
        </w:rPr>
        <w:t xml:space="preserve"> past lead to a tragic climax, tying together the various narrative threads.</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5C4">
        <w:rPr>
          <w:rFonts w:ascii="Times New Roman" w:eastAsia="Times New Roman" w:hAnsi="Times New Roman" w:cs="Times New Roman"/>
          <w:b/>
          <w:bCs/>
          <w:sz w:val="27"/>
          <w:szCs w:val="27"/>
          <w:lang w:eastAsia="en-IN"/>
        </w:rPr>
        <w:t xml:space="preserve">Character </w:t>
      </w:r>
    </w:p>
    <w:p w:rsidR="005A3701" w:rsidRPr="004055C4" w:rsidRDefault="005A3701" w:rsidP="005A3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 xml:space="preserve">Esther </w:t>
      </w:r>
      <w:proofErr w:type="spellStart"/>
      <w:r w:rsidRPr="004055C4">
        <w:rPr>
          <w:rFonts w:ascii="Times New Roman" w:eastAsia="Times New Roman" w:hAnsi="Times New Roman" w:cs="Times New Roman"/>
          <w:b/>
          <w:bCs/>
          <w:sz w:val="24"/>
          <w:szCs w:val="24"/>
          <w:lang w:eastAsia="en-IN"/>
        </w:rPr>
        <w:t>Summerson</w:t>
      </w:r>
      <w:proofErr w:type="spellEnd"/>
      <w:r w:rsidRPr="004055C4">
        <w:rPr>
          <w:rFonts w:ascii="Times New Roman" w:eastAsia="Times New Roman" w:hAnsi="Times New Roman" w:cs="Times New Roman"/>
          <w:sz w:val="24"/>
          <w:szCs w:val="24"/>
          <w:lang w:eastAsia="en-IN"/>
        </w:rPr>
        <w:t>: The compassionate and selfless narrator, raised as an orphan, whose journey of self-discovery drives the narrative.</w:t>
      </w:r>
    </w:p>
    <w:p w:rsidR="005A3701" w:rsidRPr="004055C4" w:rsidRDefault="005A3701" w:rsidP="005A3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John Jarndyce</w:t>
      </w:r>
      <w:r w:rsidRPr="004055C4">
        <w:rPr>
          <w:rFonts w:ascii="Times New Roman" w:eastAsia="Times New Roman" w:hAnsi="Times New Roman" w:cs="Times New Roman"/>
          <w:sz w:val="24"/>
          <w:szCs w:val="24"/>
          <w:lang w:eastAsia="en-IN"/>
        </w:rPr>
        <w:t>: A kind guardian who seeks to help Esther and others affected by the Jarndyce case, embodying benevolence.</w:t>
      </w:r>
    </w:p>
    <w:p w:rsidR="005A3701" w:rsidRPr="004055C4" w:rsidRDefault="005A3701" w:rsidP="005A3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 xml:space="preserve">Lady </w:t>
      </w:r>
      <w:proofErr w:type="spellStart"/>
      <w:r w:rsidRPr="004055C4">
        <w:rPr>
          <w:rFonts w:ascii="Times New Roman" w:eastAsia="Times New Roman" w:hAnsi="Times New Roman" w:cs="Times New Roman"/>
          <w:b/>
          <w:bCs/>
          <w:sz w:val="24"/>
          <w:szCs w:val="24"/>
          <w:lang w:eastAsia="en-IN"/>
        </w:rPr>
        <w:t>Dedlock</w:t>
      </w:r>
      <w:proofErr w:type="spellEnd"/>
      <w:r w:rsidRPr="004055C4">
        <w:rPr>
          <w:rFonts w:ascii="Times New Roman" w:eastAsia="Times New Roman" w:hAnsi="Times New Roman" w:cs="Times New Roman"/>
          <w:sz w:val="24"/>
          <w:szCs w:val="24"/>
          <w:lang w:eastAsia="en-IN"/>
        </w:rPr>
        <w:t>: A noblewoman with a hidden past, whose secrets are central to the plot, reflecting the theme of social disparity.</w:t>
      </w:r>
    </w:p>
    <w:p w:rsidR="005A3701" w:rsidRPr="004055C4" w:rsidRDefault="005A3701" w:rsidP="005A3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 xml:space="preserve">Mr. </w:t>
      </w:r>
      <w:proofErr w:type="spellStart"/>
      <w:r w:rsidRPr="004055C4">
        <w:rPr>
          <w:rFonts w:ascii="Times New Roman" w:eastAsia="Times New Roman" w:hAnsi="Times New Roman" w:cs="Times New Roman"/>
          <w:b/>
          <w:bCs/>
          <w:sz w:val="24"/>
          <w:szCs w:val="24"/>
          <w:lang w:eastAsia="en-IN"/>
        </w:rPr>
        <w:t>Tulkinghorn</w:t>
      </w:r>
      <w:proofErr w:type="spellEnd"/>
      <w:r w:rsidRPr="004055C4">
        <w:rPr>
          <w:rFonts w:ascii="Times New Roman" w:eastAsia="Times New Roman" w:hAnsi="Times New Roman" w:cs="Times New Roman"/>
          <w:sz w:val="24"/>
          <w:szCs w:val="24"/>
          <w:lang w:eastAsia="en-IN"/>
        </w:rPr>
        <w:t>: The manipulative lawyer whose actions illustrate the corrupt nature of the legal system.</w:t>
      </w:r>
    </w:p>
    <w:p w:rsidR="005A3701" w:rsidRPr="004055C4" w:rsidRDefault="005A3701" w:rsidP="005A3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Jo</w:t>
      </w:r>
      <w:r w:rsidRPr="004055C4">
        <w:rPr>
          <w:rFonts w:ascii="Times New Roman" w:eastAsia="Times New Roman" w:hAnsi="Times New Roman" w:cs="Times New Roman"/>
          <w:sz w:val="24"/>
          <w:szCs w:val="24"/>
          <w:lang w:eastAsia="en-IN"/>
        </w:rPr>
        <w:t>: A poor street boy whose tragic fate highlights the impact of social injustice and the failures of society.</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5C4">
        <w:rPr>
          <w:rFonts w:ascii="Times New Roman" w:eastAsia="Times New Roman" w:hAnsi="Times New Roman" w:cs="Times New Roman"/>
          <w:b/>
          <w:bCs/>
          <w:sz w:val="27"/>
          <w:szCs w:val="27"/>
          <w:lang w:eastAsia="en-IN"/>
        </w:rPr>
        <w:t xml:space="preserve">Conclusions </w:t>
      </w:r>
    </w:p>
    <w:p w:rsidR="005A3701" w:rsidRPr="004055C4" w:rsidRDefault="005A3701" w:rsidP="005A3701">
      <w:p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i/>
          <w:iCs/>
          <w:sz w:val="24"/>
          <w:szCs w:val="24"/>
          <w:lang w:eastAsia="en-IN"/>
        </w:rPr>
        <w:t>Bleak House</w:t>
      </w:r>
      <w:r w:rsidRPr="004055C4">
        <w:rPr>
          <w:rFonts w:ascii="Times New Roman" w:eastAsia="Times New Roman" w:hAnsi="Times New Roman" w:cs="Times New Roman"/>
          <w:sz w:val="24"/>
          <w:szCs w:val="24"/>
          <w:lang w:eastAsia="en-IN"/>
        </w:rPr>
        <w:t xml:space="preserve"> tackles significant themes such as the inefficiencies of the legal system, the impact of social class, and the nature of human compassion. The protracted Jarndyce and Jarndyce case symbolizes the frustration of those entangled in bureaucratic red tape, while Esther's journey highlights the importance of personal connections and moral integrity. Dickens masterfully intertwines these themes with his characters' arcs, illustrating how societal structures can overshadow individual lives. The resolution, marked by tragic revelations, serves as a critique of a system that neglects the very humanity it is meant to serve, urging readers to reflect on the value of empathy and justice in society.</w:t>
      </w:r>
    </w:p>
    <w:p w:rsidR="005A3701" w:rsidRPr="004055C4" w:rsidRDefault="005A3701" w:rsidP="005A3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5C4">
        <w:rPr>
          <w:rFonts w:ascii="Times New Roman" w:eastAsia="Times New Roman" w:hAnsi="Times New Roman" w:cs="Times New Roman"/>
          <w:b/>
          <w:bCs/>
          <w:sz w:val="27"/>
          <w:szCs w:val="27"/>
          <w:lang w:eastAsia="en-IN"/>
        </w:rPr>
        <w:t>Description</w:t>
      </w:r>
    </w:p>
    <w:p w:rsidR="005A3701" w:rsidRPr="004055C4" w:rsidRDefault="005A3701" w:rsidP="005A37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Discover the enduring masterpiece that exposes the dark underbelly of the Victorian legal system.</w:t>
      </w:r>
      <w:r w:rsidRPr="004055C4">
        <w:rPr>
          <w:rFonts w:ascii="Times New Roman" w:eastAsia="Times New Roman" w:hAnsi="Times New Roman" w:cs="Times New Roman"/>
          <w:sz w:val="24"/>
          <w:szCs w:val="24"/>
          <w:lang w:eastAsia="en-IN"/>
        </w:rPr>
        <w:t xml:space="preserve"> In </w:t>
      </w:r>
      <w:r w:rsidRPr="004055C4">
        <w:rPr>
          <w:rFonts w:ascii="Times New Roman" w:eastAsia="Times New Roman" w:hAnsi="Times New Roman" w:cs="Times New Roman"/>
          <w:i/>
          <w:iCs/>
          <w:sz w:val="24"/>
          <w:szCs w:val="24"/>
          <w:lang w:eastAsia="en-IN"/>
        </w:rPr>
        <w:t>Bleak House</w:t>
      </w:r>
      <w:r w:rsidRPr="004055C4">
        <w:rPr>
          <w:rFonts w:ascii="Times New Roman" w:eastAsia="Times New Roman" w:hAnsi="Times New Roman" w:cs="Times New Roman"/>
          <w:sz w:val="24"/>
          <w:szCs w:val="24"/>
          <w:lang w:eastAsia="en-IN"/>
        </w:rPr>
        <w:t xml:space="preserve">, Charles Dickens weaves a tapestry of intrigue, tragedy, and social commentary through the eyes of the compassionate Esther </w:t>
      </w:r>
      <w:proofErr w:type="spellStart"/>
      <w:r w:rsidRPr="004055C4">
        <w:rPr>
          <w:rFonts w:ascii="Times New Roman" w:eastAsia="Times New Roman" w:hAnsi="Times New Roman" w:cs="Times New Roman"/>
          <w:sz w:val="24"/>
          <w:szCs w:val="24"/>
          <w:lang w:eastAsia="en-IN"/>
        </w:rPr>
        <w:t>Summerson</w:t>
      </w:r>
      <w:proofErr w:type="spellEnd"/>
      <w:r w:rsidRPr="004055C4">
        <w:rPr>
          <w:rFonts w:ascii="Times New Roman" w:eastAsia="Times New Roman" w:hAnsi="Times New Roman" w:cs="Times New Roman"/>
          <w:sz w:val="24"/>
          <w:szCs w:val="24"/>
          <w:lang w:eastAsia="en-IN"/>
        </w:rPr>
        <w:t>. As the infamous Jarndyce and Jarndyce case unfolds, secrets are unearthed, lives are irrevocably changed, and the quest for justice reveals the harsh realities of social inequality. This timeless classic captivates readers with its unforgettable characters, razor-sharp wit, and a plot filled with unexpected twists. Join Esther on her journey of self-discovery and redemption in a world where the law is both a refuge and a curse. Don't miss the chance to delve into this literary treasure that continues to resonate today!</w:t>
      </w:r>
    </w:p>
    <w:p w:rsidR="00990FC1" w:rsidRDefault="00990FC1">
      <w:bookmarkStart w:id="0" w:name="_GoBack"/>
      <w:bookmarkEnd w:id="0"/>
    </w:p>
    <w:sectPr w:rsidR="0099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D5F"/>
    <w:multiLevelType w:val="multilevel"/>
    <w:tmpl w:val="92D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5214"/>
    <w:multiLevelType w:val="multilevel"/>
    <w:tmpl w:val="0AF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D3F6D"/>
    <w:multiLevelType w:val="multilevel"/>
    <w:tmpl w:val="DA5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100FC"/>
    <w:multiLevelType w:val="multilevel"/>
    <w:tmpl w:val="EBD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01"/>
    <w:rsid w:val="005A3701"/>
    <w:rsid w:val="00990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8C932-9DED-4BFC-B165-F98D10E1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2024-10-02T08:54:00Z</dcterms:created>
  <dcterms:modified xsi:type="dcterms:W3CDTF">2024-10-02T08:55:00Z</dcterms:modified>
</cp:coreProperties>
</file>