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14" w:rsidRDefault="00B50214" w:rsidP="00B50214">
      <w:pPr>
        <w:pStyle w:val="Heading3"/>
        <w:jc w:val="center"/>
      </w:pPr>
      <w:r>
        <w:rPr>
          <w:rStyle w:val="Emphasis"/>
        </w:rPr>
        <w:t>Harry Potter and the Half-Blood Prince</w:t>
      </w:r>
    </w:p>
    <w:p w:rsidR="00B50214" w:rsidRDefault="00B50214" w:rsidP="00B50214">
      <w:pPr>
        <w:pStyle w:val="Heading3"/>
      </w:pPr>
      <w:r>
        <w:t>Basic Information</w:t>
      </w:r>
    </w:p>
    <w:p w:rsidR="00B50214" w:rsidRDefault="00B50214" w:rsidP="00B50214">
      <w:pPr>
        <w:pStyle w:val="NormalWeb"/>
      </w:pPr>
      <w:r>
        <w:rPr>
          <w:rStyle w:val="Strong"/>
        </w:rPr>
        <w:t>Title</w:t>
      </w:r>
      <w:r>
        <w:t xml:space="preserve">: </w:t>
      </w:r>
      <w:r>
        <w:rPr>
          <w:rStyle w:val="Emphasis"/>
        </w:rPr>
        <w:t>Harry Potter and the Half-Blood Prince</w:t>
      </w:r>
      <w:r>
        <w:br/>
      </w:r>
      <w:r>
        <w:rPr>
          <w:rStyle w:val="Strong"/>
        </w:rPr>
        <w:t>Author</w:t>
      </w:r>
      <w:r>
        <w:t>: J.K. Rowling</w:t>
      </w:r>
      <w:r>
        <w:br/>
      </w:r>
      <w:r>
        <w:rPr>
          <w:rStyle w:val="Strong"/>
        </w:rPr>
        <w:t>Genre</w:t>
      </w:r>
      <w:r>
        <w:t>: Fantasy, Young Adult</w:t>
      </w:r>
    </w:p>
    <w:p w:rsidR="00B50214" w:rsidRDefault="00B50214" w:rsidP="00B50214">
      <w:pPr>
        <w:pStyle w:val="Heading3"/>
      </w:pPr>
      <w:r>
        <w:t>Brief Summary</w:t>
      </w:r>
    </w:p>
    <w:p w:rsidR="00B50214" w:rsidRDefault="00B50214" w:rsidP="00B50214">
      <w:pPr>
        <w:pStyle w:val="NormalWeb"/>
      </w:pPr>
      <w:r>
        <w:rPr>
          <w:rStyle w:val="Emphasis"/>
        </w:rPr>
        <w:t>Harry Potter and the Half-Blood Prince</w:t>
      </w:r>
      <w:r>
        <w:t xml:space="preserve"> continues the saga of Harry Potter as he enters his sixth year at Hogwarts School of Witchcraft and Wizardry. Set against the backdrop of a wizarding world increasingly engulfed in darkness due to Voldemort’s return, the story focuses on Harry's quest to uncover the secrets of Voldemort's past. With the help of his beloved mentor, Professor Dumbledore, Harry learns about </w:t>
      </w:r>
      <w:proofErr w:type="spellStart"/>
      <w:r>
        <w:t>Horcruxes</w:t>
      </w:r>
      <w:proofErr w:type="spellEnd"/>
      <w:r>
        <w:t>—objects containing fragments of Voldemort's soul—essential for achieving true immortality.</w:t>
      </w:r>
    </w:p>
    <w:p w:rsidR="00B50214" w:rsidRDefault="00B50214" w:rsidP="00B50214">
      <w:pPr>
        <w:pStyle w:val="NormalWeb"/>
      </w:pPr>
      <w:r>
        <w:t>As the wizarding world grows more dangerous, friendships deepen and romantic tensions rise, particularly between Harry, Ron, and Hermione. The novel explores themes of love, loss, and the moral complexities of war. The setting is enriched with familiar locations such as Hogwarts, the Burrow, and various magical realms, creating a vivid and immersive experience.</w:t>
      </w:r>
    </w:p>
    <w:p w:rsidR="00B50214" w:rsidRDefault="00B50214" w:rsidP="00B50214">
      <w:pPr>
        <w:pStyle w:val="NormalWeb"/>
      </w:pPr>
      <w:r>
        <w:t xml:space="preserve">The tone of the book oscillates between moments of </w:t>
      </w:r>
      <w:proofErr w:type="spellStart"/>
      <w:r>
        <w:t>humor</w:t>
      </w:r>
      <w:proofErr w:type="spellEnd"/>
      <w:r>
        <w:t xml:space="preserve"> and warmth, particularly in the character interactions, and darker themes of betrayal and impending doom. As the story unfolds, Harry and his friends grapple with the realities of growing up and the heavy burden of their destinies.</w:t>
      </w:r>
    </w:p>
    <w:p w:rsidR="00B50214" w:rsidRDefault="00B50214" w:rsidP="00B50214">
      <w:pPr>
        <w:pStyle w:val="Heading3"/>
      </w:pPr>
      <w:r>
        <w:t>Story Overview</w:t>
      </w:r>
    </w:p>
    <w:p w:rsidR="00B50214" w:rsidRDefault="00B50214" w:rsidP="00B50214">
      <w:pPr>
        <w:pStyle w:val="NormalWeb"/>
        <w:numPr>
          <w:ilvl w:val="0"/>
          <w:numId w:val="1"/>
        </w:numPr>
      </w:pPr>
      <w:r>
        <w:rPr>
          <w:rStyle w:val="Strong"/>
        </w:rPr>
        <w:t>Chapter 1: The Other Minister</w:t>
      </w:r>
      <w:r>
        <w:br/>
        <w:t xml:space="preserve">A glimpse into the Muggle Prime Minister's meetings with Cornelius Fudge and Rufus </w:t>
      </w:r>
      <w:proofErr w:type="spellStart"/>
      <w:r>
        <w:t>Scrimgeour</w:t>
      </w:r>
      <w:proofErr w:type="spellEnd"/>
      <w:r>
        <w:t>, setting the tone for the escalating threat of Voldemort.</w:t>
      </w:r>
    </w:p>
    <w:p w:rsidR="00B50214" w:rsidRDefault="00B50214" w:rsidP="00B50214">
      <w:pPr>
        <w:pStyle w:val="NormalWeb"/>
        <w:numPr>
          <w:ilvl w:val="0"/>
          <w:numId w:val="1"/>
        </w:numPr>
      </w:pPr>
      <w:r>
        <w:rPr>
          <w:rStyle w:val="Strong"/>
        </w:rPr>
        <w:t>Chapter 2: Spinner's End</w:t>
      </w:r>
      <w:r>
        <w:br/>
        <w:t xml:space="preserve">Snape's secretive meeting with </w:t>
      </w:r>
      <w:proofErr w:type="spellStart"/>
      <w:r>
        <w:t>Narcissa</w:t>
      </w:r>
      <w:proofErr w:type="spellEnd"/>
      <w:r>
        <w:t xml:space="preserve"> Malfoy and Bellatrix </w:t>
      </w:r>
      <w:proofErr w:type="spellStart"/>
      <w:r>
        <w:t>Lestrange</w:t>
      </w:r>
      <w:proofErr w:type="spellEnd"/>
      <w:r>
        <w:t xml:space="preserve"> reveals his pivotal role in the unfolding plot.</w:t>
      </w:r>
    </w:p>
    <w:p w:rsidR="00B50214" w:rsidRDefault="00B50214" w:rsidP="00B50214">
      <w:pPr>
        <w:pStyle w:val="NormalWeb"/>
        <w:numPr>
          <w:ilvl w:val="0"/>
          <w:numId w:val="1"/>
        </w:numPr>
      </w:pPr>
      <w:r>
        <w:rPr>
          <w:rStyle w:val="Strong"/>
        </w:rPr>
        <w:t>Chapter 3: Will and Won't</w:t>
      </w:r>
      <w:r>
        <w:br/>
        <w:t xml:space="preserve">Harry returns to the </w:t>
      </w:r>
      <w:proofErr w:type="spellStart"/>
      <w:r>
        <w:t>Dursleys</w:t>
      </w:r>
      <w:proofErr w:type="spellEnd"/>
      <w:r>
        <w:t xml:space="preserve"> before heading to the Burrow, showcasing his growth and the burden he carries.</w:t>
      </w:r>
    </w:p>
    <w:p w:rsidR="00B50214" w:rsidRDefault="00B50214" w:rsidP="00B50214">
      <w:pPr>
        <w:pStyle w:val="NormalWeb"/>
        <w:numPr>
          <w:ilvl w:val="0"/>
          <w:numId w:val="1"/>
        </w:numPr>
      </w:pPr>
      <w:r>
        <w:rPr>
          <w:rStyle w:val="Strong"/>
        </w:rPr>
        <w:t xml:space="preserve">Chapter 4: </w:t>
      </w:r>
      <w:proofErr w:type="spellStart"/>
      <w:r>
        <w:rPr>
          <w:rStyle w:val="Strong"/>
        </w:rPr>
        <w:t>Horcruxes</w:t>
      </w:r>
      <w:proofErr w:type="spellEnd"/>
      <w:r>
        <w:br/>
        <w:t xml:space="preserve">Dumbledore discusses the importance of </w:t>
      </w:r>
      <w:proofErr w:type="spellStart"/>
      <w:r>
        <w:t>Horcruxes</w:t>
      </w:r>
      <w:proofErr w:type="spellEnd"/>
      <w:r>
        <w:t xml:space="preserve"> with Harry, deepening the mystery surrounding Voldemort.</w:t>
      </w:r>
    </w:p>
    <w:p w:rsidR="00B50214" w:rsidRDefault="00B50214" w:rsidP="00B50214">
      <w:pPr>
        <w:pStyle w:val="NormalWeb"/>
        <w:numPr>
          <w:ilvl w:val="0"/>
          <w:numId w:val="1"/>
        </w:numPr>
      </w:pPr>
      <w:r>
        <w:rPr>
          <w:rStyle w:val="Strong"/>
        </w:rPr>
        <w:t>Chapter 5: An Excess of Phlegm</w:t>
      </w:r>
      <w:r>
        <w:br/>
        <w:t xml:space="preserve">The </w:t>
      </w:r>
      <w:proofErr w:type="spellStart"/>
      <w:r>
        <w:t>Weasley</w:t>
      </w:r>
      <w:proofErr w:type="spellEnd"/>
      <w:r>
        <w:t xml:space="preserve"> family prepares for Bill and </w:t>
      </w:r>
      <w:proofErr w:type="spellStart"/>
      <w:r>
        <w:t>Fleur's</w:t>
      </w:r>
      <w:proofErr w:type="spellEnd"/>
      <w:r>
        <w:t xml:space="preserve"> wedding, introducing elements of familial bonds.</w:t>
      </w:r>
    </w:p>
    <w:p w:rsidR="00B50214" w:rsidRDefault="00B50214" w:rsidP="00B50214">
      <w:pPr>
        <w:pStyle w:val="NormalWeb"/>
        <w:numPr>
          <w:ilvl w:val="0"/>
          <w:numId w:val="1"/>
        </w:numPr>
      </w:pPr>
      <w:r>
        <w:rPr>
          <w:rStyle w:val="Strong"/>
        </w:rPr>
        <w:t>Chapter 6: Draco's Detour</w:t>
      </w:r>
      <w:r>
        <w:br/>
        <w:t xml:space="preserve">Harry observes Draco Malfoy’s suspicious </w:t>
      </w:r>
      <w:proofErr w:type="spellStart"/>
      <w:r>
        <w:t>behavior</w:t>
      </w:r>
      <w:proofErr w:type="spellEnd"/>
      <w:r>
        <w:t>, indicating his deeper involvement with dark forces.</w:t>
      </w:r>
    </w:p>
    <w:p w:rsidR="00B50214" w:rsidRDefault="00B50214" w:rsidP="00B50214">
      <w:pPr>
        <w:pStyle w:val="NormalWeb"/>
        <w:numPr>
          <w:ilvl w:val="0"/>
          <w:numId w:val="1"/>
        </w:numPr>
      </w:pPr>
      <w:r>
        <w:rPr>
          <w:rStyle w:val="Strong"/>
        </w:rPr>
        <w:lastRenderedPageBreak/>
        <w:t>Chapter 7: The Slug Club</w:t>
      </w:r>
      <w:r>
        <w:br/>
        <w:t xml:space="preserve">Harry attends a dinner hosted by Professor </w:t>
      </w:r>
      <w:proofErr w:type="spellStart"/>
      <w:r>
        <w:t>Slughorn</w:t>
      </w:r>
      <w:proofErr w:type="spellEnd"/>
      <w:r>
        <w:t>, where we learn more about the past connections among characters.</w:t>
      </w:r>
    </w:p>
    <w:p w:rsidR="00B50214" w:rsidRDefault="00B50214" w:rsidP="00B50214">
      <w:pPr>
        <w:pStyle w:val="NormalWeb"/>
        <w:numPr>
          <w:ilvl w:val="0"/>
          <w:numId w:val="1"/>
        </w:numPr>
      </w:pPr>
      <w:r>
        <w:rPr>
          <w:rStyle w:val="Strong"/>
        </w:rPr>
        <w:t>Chapter 8: Snape Victorious</w:t>
      </w:r>
      <w:r>
        <w:br/>
        <w:t xml:space="preserve">The fallout from the </w:t>
      </w:r>
      <w:proofErr w:type="spellStart"/>
      <w:r>
        <w:t>Quidditch</w:t>
      </w:r>
      <w:proofErr w:type="spellEnd"/>
      <w:r>
        <w:t xml:space="preserve"> match and Snape's growing influence highlight the conflict brewing at Hogwarts.</w:t>
      </w:r>
    </w:p>
    <w:p w:rsidR="00B50214" w:rsidRDefault="00B50214" w:rsidP="00B50214">
      <w:pPr>
        <w:pStyle w:val="NormalWeb"/>
        <w:numPr>
          <w:ilvl w:val="0"/>
          <w:numId w:val="1"/>
        </w:numPr>
      </w:pPr>
      <w:r>
        <w:rPr>
          <w:rStyle w:val="Strong"/>
        </w:rPr>
        <w:t>Chapter 9: The Half-Blood Prince</w:t>
      </w:r>
      <w:r>
        <w:br/>
        <w:t>Harry discovers an old textbook that once belonged to the mysterious Half-Blood Prince, leading to newfound abilities in Potions.</w:t>
      </w:r>
    </w:p>
    <w:p w:rsidR="00B50214" w:rsidRDefault="00B50214" w:rsidP="00B50214">
      <w:pPr>
        <w:pStyle w:val="NormalWeb"/>
        <w:numPr>
          <w:ilvl w:val="0"/>
          <w:numId w:val="1"/>
        </w:numPr>
      </w:pPr>
      <w:r>
        <w:rPr>
          <w:rStyle w:val="Strong"/>
        </w:rPr>
        <w:t>Chapter 10: The House of Gaunt</w:t>
      </w:r>
      <w:r>
        <w:br/>
        <w:t>Dumbledore shows Harry Voldemort’s family history, shedding light on his dark past.</w:t>
      </w:r>
    </w:p>
    <w:p w:rsidR="00B50214" w:rsidRDefault="00B50214" w:rsidP="00B50214">
      <w:pPr>
        <w:pStyle w:val="NormalWeb"/>
        <w:numPr>
          <w:ilvl w:val="0"/>
          <w:numId w:val="1"/>
        </w:numPr>
      </w:pPr>
      <w:r>
        <w:rPr>
          <w:rStyle w:val="Strong"/>
        </w:rPr>
        <w:t>Chapter 11: Hermione's Secret</w:t>
      </w:r>
      <w:r>
        <w:br/>
        <w:t>Hermione struggles with feelings for Ron, adding a layer of teenage drama to the narrative.</w:t>
      </w:r>
    </w:p>
    <w:p w:rsidR="00B50214" w:rsidRDefault="00B50214" w:rsidP="00B50214">
      <w:pPr>
        <w:pStyle w:val="NormalWeb"/>
        <w:numPr>
          <w:ilvl w:val="0"/>
          <w:numId w:val="1"/>
        </w:numPr>
      </w:pPr>
      <w:r>
        <w:rPr>
          <w:rStyle w:val="Strong"/>
        </w:rPr>
        <w:t>Chapter 12: Silver and Opals</w:t>
      </w:r>
      <w:r>
        <w:br/>
        <w:t>A close call with danger intensifies as a cursed necklace comes into play.</w:t>
      </w:r>
    </w:p>
    <w:p w:rsidR="00B50214" w:rsidRDefault="00B50214" w:rsidP="00B50214">
      <w:pPr>
        <w:pStyle w:val="NormalWeb"/>
        <w:numPr>
          <w:ilvl w:val="0"/>
          <w:numId w:val="1"/>
        </w:numPr>
      </w:pPr>
      <w:r>
        <w:rPr>
          <w:rStyle w:val="Strong"/>
        </w:rPr>
        <w:t>Chapter 13: The Secret Riddle</w:t>
      </w:r>
      <w:r>
        <w:br/>
        <w:t>The revelation of Voldemort’s childhood further complicates Harry’s understanding of his enemy.</w:t>
      </w:r>
    </w:p>
    <w:p w:rsidR="00B50214" w:rsidRDefault="00B50214" w:rsidP="00B50214">
      <w:pPr>
        <w:pStyle w:val="NormalWeb"/>
        <w:numPr>
          <w:ilvl w:val="0"/>
          <w:numId w:val="1"/>
        </w:numPr>
      </w:pPr>
      <w:r>
        <w:rPr>
          <w:rStyle w:val="Strong"/>
        </w:rPr>
        <w:t xml:space="preserve">Chapter 14: Felix </w:t>
      </w:r>
      <w:proofErr w:type="spellStart"/>
      <w:r>
        <w:rPr>
          <w:rStyle w:val="Strong"/>
        </w:rPr>
        <w:t>Felicis</w:t>
      </w:r>
      <w:proofErr w:type="spellEnd"/>
      <w:r>
        <w:br/>
        <w:t>Harry’s use of the luck potion emphasizes themes of chance and choice.</w:t>
      </w:r>
    </w:p>
    <w:p w:rsidR="00B50214" w:rsidRDefault="00B50214" w:rsidP="00B50214">
      <w:pPr>
        <w:pStyle w:val="NormalWeb"/>
        <w:numPr>
          <w:ilvl w:val="0"/>
          <w:numId w:val="1"/>
        </w:numPr>
      </w:pPr>
      <w:r>
        <w:rPr>
          <w:rStyle w:val="Strong"/>
        </w:rPr>
        <w:t>Chapter 15: The Unbreakable Vow</w:t>
      </w:r>
      <w:r>
        <w:br/>
        <w:t xml:space="preserve">Snape’s loyalties are tested as his unbreakable vow with </w:t>
      </w:r>
      <w:proofErr w:type="spellStart"/>
      <w:r>
        <w:t>Narcissa</w:t>
      </w:r>
      <w:proofErr w:type="spellEnd"/>
      <w:r>
        <w:t xml:space="preserve"> raises stakes.</w:t>
      </w:r>
    </w:p>
    <w:p w:rsidR="00B50214" w:rsidRDefault="00B50214" w:rsidP="00B50214">
      <w:pPr>
        <w:pStyle w:val="NormalWeb"/>
        <w:numPr>
          <w:ilvl w:val="0"/>
          <w:numId w:val="1"/>
        </w:numPr>
      </w:pPr>
      <w:r>
        <w:rPr>
          <w:rStyle w:val="Strong"/>
        </w:rPr>
        <w:t>Chapter 16: In the Hogwarts Express</w:t>
      </w:r>
      <w:r>
        <w:br/>
        <w:t>Tensions rise as the gang returns to Hogwarts, setting the stage for conflict.</w:t>
      </w:r>
    </w:p>
    <w:p w:rsidR="00B50214" w:rsidRDefault="00B50214" w:rsidP="00B50214">
      <w:pPr>
        <w:pStyle w:val="NormalWeb"/>
        <w:numPr>
          <w:ilvl w:val="0"/>
          <w:numId w:val="1"/>
        </w:numPr>
      </w:pPr>
      <w:r>
        <w:rPr>
          <w:rStyle w:val="Strong"/>
        </w:rPr>
        <w:t>Chapter 17: A Sluggish Memory</w:t>
      </w:r>
      <w:r>
        <w:br/>
        <w:t xml:space="preserve">Harry retrieves crucial memories from Professor </w:t>
      </w:r>
      <w:proofErr w:type="spellStart"/>
      <w:r>
        <w:t>Slughorn</w:t>
      </w:r>
      <w:proofErr w:type="spellEnd"/>
      <w:r>
        <w:t xml:space="preserve">, revealing the truth about </w:t>
      </w:r>
      <w:proofErr w:type="spellStart"/>
      <w:r>
        <w:t>Horcruxes</w:t>
      </w:r>
      <w:proofErr w:type="spellEnd"/>
      <w:r>
        <w:t>.</w:t>
      </w:r>
    </w:p>
    <w:p w:rsidR="00B50214" w:rsidRDefault="00B50214" w:rsidP="00B50214">
      <w:pPr>
        <w:pStyle w:val="NormalWeb"/>
        <w:numPr>
          <w:ilvl w:val="0"/>
          <w:numId w:val="1"/>
        </w:numPr>
      </w:pPr>
      <w:r>
        <w:rPr>
          <w:rStyle w:val="Strong"/>
        </w:rPr>
        <w:t>Chapter 18: Birthday</w:t>
      </w:r>
      <w:r>
        <w:br/>
        <w:t>Harry’s birthday is overshadowed by foreboding events as Dumbledore and Harry delve deeper into Voldemort's past.</w:t>
      </w:r>
    </w:p>
    <w:p w:rsidR="00B50214" w:rsidRDefault="00B50214" w:rsidP="00B50214">
      <w:pPr>
        <w:pStyle w:val="NormalWeb"/>
        <w:numPr>
          <w:ilvl w:val="0"/>
          <w:numId w:val="1"/>
        </w:numPr>
      </w:pPr>
      <w:r>
        <w:rPr>
          <w:rStyle w:val="Strong"/>
        </w:rPr>
        <w:t>Chapter 19: The Silver Doe</w:t>
      </w:r>
      <w:r>
        <w:br/>
        <w:t>A pivotal moment where Snape's character is further developed, leading to moral dilemmas.</w:t>
      </w:r>
    </w:p>
    <w:p w:rsidR="00B50214" w:rsidRDefault="00B50214" w:rsidP="00B50214">
      <w:pPr>
        <w:pStyle w:val="NormalWeb"/>
        <w:numPr>
          <w:ilvl w:val="0"/>
          <w:numId w:val="1"/>
        </w:numPr>
      </w:pPr>
      <w:r>
        <w:rPr>
          <w:rStyle w:val="Strong"/>
        </w:rPr>
        <w:t>Chapter 20: The Cave</w:t>
      </w:r>
      <w:r>
        <w:br/>
        <w:t xml:space="preserve">Dumbledore and Harry venture to retrieve one of the </w:t>
      </w:r>
      <w:proofErr w:type="spellStart"/>
      <w:r>
        <w:t>Horcruxes</w:t>
      </w:r>
      <w:proofErr w:type="spellEnd"/>
      <w:r>
        <w:t>, resulting in a heart-wrenching climax.</w:t>
      </w:r>
    </w:p>
    <w:p w:rsidR="00B50214" w:rsidRDefault="00B50214" w:rsidP="00B50214">
      <w:pPr>
        <w:pStyle w:val="NormalWeb"/>
        <w:numPr>
          <w:ilvl w:val="0"/>
          <w:numId w:val="1"/>
        </w:numPr>
      </w:pPr>
      <w:r>
        <w:rPr>
          <w:rStyle w:val="Strong"/>
        </w:rPr>
        <w:t>Chapter 21: The Muggle-Born Registration Commission</w:t>
      </w:r>
      <w:r>
        <w:br/>
        <w:t>Political implications of Voldemort's reign manifest as Muggle-</w:t>
      </w:r>
      <w:proofErr w:type="spellStart"/>
      <w:r>
        <w:t>borns</w:t>
      </w:r>
      <w:proofErr w:type="spellEnd"/>
      <w:r>
        <w:t xml:space="preserve"> are targeted.</w:t>
      </w:r>
    </w:p>
    <w:p w:rsidR="00B50214" w:rsidRDefault="00B50214" w:rsidP="00B50214">
      <w:pPr>
        <w:pStyle w:val="NormalWeb"/>
        <w:numPr>
          <w:ilvl w:val="0"/>
          <w:numId w:val="1"/>
        </w:numPr>
      </w:pPr>
      <w:r>
        <w:rPr>
          <w:rStyle w:val="Strong"/>
        </w:rPr>
        <w:t>Chapter 22: After the Burial</w:t>
      </w:r>
      <w:r>
        <w:br/>
        <w:t>The aftermath of Dumbledore's death leads to profound changes within the wizarding world.</w:t>
      </w:r>
    </w:p>
    <w:p w:rsidR="00B50214" w:rsidRDefault="00B50214" w:rsidP="00B50214">
      <w:pPr>
        <w:pStyle w:val="NormalWeb"/>
        <w:numPr>
          <w:ilvl w:val="0"/>
          <w:numId w:val="1"/>
        </w:numPr>
      </w:pPr>
      <w:r>
        <w:rPr>
          <w:rStyle w:val="Strong"/>
        </w:rPr>
        <w:t xml:space="preserve">Chapter 23: </w:t>
      </w:r>
      <w:proofErr w:type="spellStart"/>
      <w:r>
        <w:rPr>
          <w:rStyle w:val="Strong"/>
        </w:rPr>
        <w:t>Horcruxes</w:t>
      </w:r>
      <w:proofErr w:type="spellEnd"/>
      <w:r>
        <w:br/>
        <w:t xml:space="preserve">Harry and his friends grapple with the information about </w:t>
      </w:r>
      <w:proofErr w:type="spellStart"/>
      <w:r>
        <w:t>Horcruxes</w:t>
      </w:r>
      <w:proofErr w:type="spellEnd"/>
      <w:r>
        <w:t xml:space="preserve"> and their next steps.</w:t>
      </w:r>
    </w:p>
    <w:p w:rsidR="00B50214" w:rsidRDefault="00B50214" w:rsidP="00B50214">
      <w:pPr>
        <w:pStyle w:val="NormalWeb"/>
        <w:numPr>
          <w:ilvl w:val="0"/>
          <w:numId w:val="1"/>
        </w:numPr>
      </w:pPr>
      <w:r>
        <w:rPr>
          <w:rStyle w:val="Strong"/>
        </w:rPr>
        <w:t xml:space="preserve">Chapter 24: </w:t>
      </w:r>
      <w:proofErr w:type="spellStart"/>
      <w:r>
        <w:rPr>
          <w:rStyle w:val="Strong"/>
        </w:rPr>
        <w:t>Sectumsempra</w:t>
      </w:r>
      <w:proofErr w:type="spellEnd"/>
      <w:r>
        <w:br/>
        <w:t>The revelation of the spell creates conflict and highlights the dangers of unchecked power.</w:t>
      </w:r>
    </w:p>
    <w:p w:rsidR="00B50214" w:rsidRDefault="00B50214" w:rsidP="00B50214">
      <w:pPr>
        <w:pStyle w:val="NormalWeb"/>
        <w:numPr>
          <w:ilvl w:val="0"/>
          <w:numId w:val="1"/>
        </w:numPr>
      </w:pPr>
      <w:r>
        <w:rPr>
          <w:rStyle w:val="Strong"/>
        </w:rPr>
        <w:t>Chapter 25: The Seer</w:t>
      </w:r>
      <w:r>
        <w:br/>
        <w:t>A deeper exploration into prophecies and their implications.</w:t>
      </w:r>
    </w:p>
    <w:p w:rsidR="00B50214" w:rsidRDefault="00B50214" w:rsidP="00B50214">
      <w:pPr>
        <w:pStyle w:val="NormalWeb"/>
        <w:numPr>
          <w:ilvl w:val="0"/>
          <w:numId w:val="1"/>
        </w:numPr>
      </w:pPr>
      <w:r>
        <w:rPr>
          <w:rStyle w:val="Strong"/>
        </w:rPr>
        <w:lastRenderedPageBreak/>
        <w:t>Chapter 26: The Final Battle</w:t>
      </w:r>
      <w:r>
        <w:br/>
        <w:t>The story builds to the climax as alliances are formed and the stakes rise.</w:t>
      </w:r>
    </w:p>
    <w:p w:rsidR="00B50214" w:rsidRDefault="00B50214" w:rsidP="00B50214">
      <w:pPr>
        <w:pStyle w:val="NormalWeb"/>
        <w:numPr>
          <w:ilvl w:val="0"/>
          <w:numId w:val="1"/>
        </w:numPr>
      </w:pPr>
      <w:r>
        <w:rPr>
          <w:rStyle w:val="Strong"/>
        </w:rPr>
        <w:t>Chapter 27: The Only One He Ever Feared</w:t>
      </w:r>
      <w:r>
        <w:br/>
        <w:t>The confrontation with Voldemort escalates, showcasing themes of fear and bravery.</w:t>
      </w:r>
    </w:p>
    <w:p w:rsidR="00B50214" w:rsidRDefault="00B50214" w:rsidP="00B50214">
      <w:pPr>
        <w:pStyle w:val="NormalWeb"/>
        <w:numPr>
          <w:ilvl w:val="0"/>
          <w:numId w:val="1"/>
        </w:numPr>
      </w:pPr>
      <w:r>
        <w:rPr>
          <w:rStyle w:val="Strong"/>
        </w:rPr>
        <w:t>Chapter 28: Flight of the Prince</w:t>
      </w:r>
      <w:r>
        <w:br/>
        <w:t>The final moments lead to shocking revelations and heartbreak.</w:t>
      </w:r>
    </w:p>
    <w:p w:rsidR="00B50214" w:rsidRDefault="00B50214" w:rsidP="00B50214">
      <w:pPr>
        <w:pStyle w:val="Heading3"/>
      </w:pPr>
      <w:r>
        <w:t xml:space="preserve">Character </w:t>
      </w:r>
    </w:p>
    <w:p w:rsidR="00B50214" w:rsidRDefault="00B50214" w:rsidP="00B50214">
      <w:pPr>
        <w:pStyle w:val="NormalWeb"/>
        <w:numPr>
          <w:ilvl w:val="0"/>
          <w:numId w:val="2"/>
        </w:numPr>
      </w:pPr>
      <w:r>
        <w:rPr>
          <w:rStyle w:val="Strong"/>
        </w:rPr>
        <w:t>Harry Potter</w:t>
      </w:r>
      <w:r>
        <w:t xml:space="preserve"> - The protagonist, now a determined young wizard focused on defeating Voldemort while grappling with loss and loyalty.</w:t>
      </w:r>
    </w:p>
    <w:p w:rsidR="00B50214" w:rsidRDefault="00B50214" w:rsidP="00B50214">
      <w:pPr>
        <w:pStyle w:val="NormalWeb"/>
        <w:numPr>
          <w:ilvl w:val="0"/>
          <w:numId w:val="2"/>
        </w:numPr>
      </w:pPr>
      <w:r>
        <w:rPr>
          <w:rStyle w:val="Strong"/>
        </w:rPr>
        <w:t>Hermione Granger</w:t>
      </w:r>
      <w:r>
        <w:t xml:space="preserve"> - Harry’s intelligent and resourceful friend, she faces challenges in her relationship with Ron, emphasizing the emotional complexities of growing up.</w:t>
      </w:r>
    </w:p>
    <w:p w:rsidR="00B50214" w:rsidRDefault="00B50214" w:rsidP="00B50214">
      <w:pPr>
        <w:pStyle w:val="NormalWeb"/>
        <w:numPr>
          <w:ilvl w:val="0"/>
          <w:numId w:val="2"/>
        </w:numPr>
      </w:pPr>
      <w:r>
        <w:rPr>
          <w:rStyle w:val="Strong"/>
        </w:rPr>
        <w:t xml:space="preserve">Ron </w:t>
      </w:r>
      <w:proofErr w:type="spellStart"/>
      <w:r>
        <w:rPr>
          <w:rStyle w:val="Strong"/>
        </w:rPr>
        <w:t>Weasley</w:t>
      </w:r>
      <w:proofErr w:type="spellEnd"/>
      <w:r>
        <w:t xml:space="preserve"> - Harry’s loyal friend, who struggles with his insecurities and romantic feelings for Hermione.</w:t>
      </w:r>
    </w:p>
    <w:p w:rsidR="00B50214" w:rsidRDefault="00B50214" w:rsidP="00B50214">
      <w:pPr>
        <w:pStyle w:val="NormalWeb"/>
        <w:numPr>
          <w:ilvl w:val="0"/>
          <w:numId w:val="2"/>
        </w:numPr>
      </w:pPr>
      <w:proofErr w:type="spellStart"/>
      <w:r>
        <w:rPr>
          <w:rStyle w:val="Strong"/>
        </w:rPr>
        <w:t>Albus</w:t>
      </w:r>
      <w:proofErr w:type="spellEnd"/>
      <w:r>
        <w:rPr>
          <w:rStyle w:val="Strong"/>
        </w:rPr>
        <w:t xml:space="preserve"> Dumbledore</w:t>
      </w:r>
      <w:r>
        <w:t xml:space="preserve"> - The wise and powerful headmaster who guides Harry, providing crucial lessons about love and sacrifice.</w:t>
      </w:r>
    </w:p>
    <w:p w:rsidR="00B50214" w:rsidRDefault="00B50214" w:rsidP="00B50214">
      <w:pPr>
        <w:pStyle w:val="NormalWeb"/>
        <w:numPr>
          <w:ilvl w:val="0"/>
          <w:numId w:val="2"/>
        </w:numPr>
      </w:pPr>
      <w:r>
        <w:rPr>
          <w:rStyle w:val="Strong"/>
        </w:rPr>
        <w:t>Severus Snape</w:t>
      </w:r>
      <w:r>
        <w:t xml:space="preserve"> - A complex character whose loyalties are questioned, revealing the </w:t>
      </w:r>
      <w:proofErr w:type="spellStart"/>
      <w:r>
        <w:t>gray</w:t>
      </w:r>
      <w:proofErr w:type="spellEnd"/>
      <w:r>
        <w:t xml:space="preserve"> areas of good and evil.</w:t>
      </w:r>
    </w:p>
    <w:p w:rsidR="00B50214" w:rsidRDefault="00B50214" w:rsidP="00B50214">
      <w:pPr>
        <w:pStyle w:val="NormalWeb"/>
        <w:numPr>
          <w:ilvl w:val="0"/>
          <w:numId w:val="2"/>
        </w:numPr>
      </w:pPr>
      <w:r>
        <w:rPr>
          <w:rStyle w:val="Strong"/>
        </w:rPr>
        <w:t>Draco Malfoy</w:t>
      </w:r>
      <w:r>
        <w:t xml:space="preserve"> - The antagonist who grapples with his family’s expectations and his own moral dilemmas.</w:t>
      </w:r>
    </w:p>
    <w:p w:rsidR="00B50214" w:rsidRDefault="00B50214" w:rsidP="00B50214">
      <w:pPr>
        <w:pStyle w:val="NormalWeb"/>
        <w:numPr>
          <w:ilvl w:val="0"/>
          <w:numId w:val="2"/>
        </w:numPr>
      </w:pPr>
      <w:r>
        <w:rPr>
          <w:rStyle w:val="Strong"/>
        </w:rPr>
        <w:t xml:space="preserve">Bellatrix </w:t>
      </w:r>
      <w:proofErr w:type="spellStart"/>
      <w:r>
        <w:rPr>
          <w:rStyle w:val="Strong"/>
        </w:rPr>
        <w:t>Lestrange</w:t>
      </w:r>
      <w:proofErr w:type="spellEnd"/>
      <w:r>
        <w:t xml:space="preserve"> - A loyal follower of Voldemort, representing the extremes of fanaticism and cruelty.</w:t>
      </w:r>
    </w:p>
    <w:p w:rsidR="00B50214" w:rsidRDefault="00B50214" w:rsidP="00B50214">
      <w:pPr>
        <w:pStyle w:val="Heading3"/>
      </w:pPr>
      <w:r>
        <w:t xml:space="preserve">Conclusions </w:t>
      </w:r>
    </w:p>
    <w:p w:rsidR="00B50214" w:rsidRDefault="00B50214" w:rsidP="00B50214">
      <w:pPr>
        <w:pStyle w:val="NormalWeb"/>
      </w:pPr>
      <w:r>
        <w:rPr>
          <w:rStyle w:val="Emphasis"/>
        </w:rPr>
        <w:t>Harry Potter and the Half-Blood Prince</w:t>
      </w:r>
      <w:r>
        <w:t xml:space="preserve"> explores the themes of love, sacrifice, and the battle between good and evil. Throughout the narrative, characters face choices that test their values and loyalties. Harry's journey of self-discovery is mirrored by his relationships, particularly with Dumbledore, who teaches him the importance of love and trust. The loss of Dumbledore emphasizes the fragility of life and the weight of responsibility Harry must bear as the chosen one. The book also delves into the complexities of friendship and the moral ambiguity of characters like Snape, who embody the struggle between light and dark. Ultimately, the story serves as a reminder that understanding our past is vital in shaping our future and that true bravery lies in facing our fears and making difficult choices.</w:t>
      </w:r>
    </w:p>
    <w:p w:rsidR="00B50214" w:rsidRDefault="00B50214" w:rsidP="00B50214">
      <w:pPr>
        <w:pStyle w:val="Heading3"/>
      </w:pPr>
      <w:r>
        <w:t>Description</w:t>
      </w:r>
    </w:p>
    <w:p w:rsidR="00B50214" w:rsidRDefault="00B50214" w:rsidP="00B50214">
      <w:pPr>
        <w:pStyle w:val="NormalWeb"/>
      </w:pPr>
      <w:r>
        <w:rPr>
          <w:rStyle w:val="Strong"/>
        </w:rPr>
        <w:t xml:space="preserve">Discover the #1 New York Times bestselling novel that brings readers back to Hogwarts for an unforgettable sixth year filled with intrigue, romance, and dark secrets. As Harry Potter delves deeper into the mysteries of Voldemort's past, he uncovers a chilling prophecy that could change everything. With a jaw-dropping twist and complex characters, </w:t>
      </w:r>
      <w:r>
        <w:rPr>
          <w:rStyle w:val="Emphasis"/>
          <w:b/>
          <w:bCs/>
        </w:rPr>
        <w:t>Harry Potter and the Half-Blood Prince</w:t>
      </w:r>
      <w:r>
        <w:rPr>
          <w:rStyle w:val="Strong"/>
        </w:rPr>
        <w:t xml:space="preserve"> is a thrilling ride through a world where love, loyalty, and sacrifice collide. Join Harry and his friends as they prepare for the ultimate battle against darkness in this spellbinding </w:t>
      </w:r>
      <w:proofErr w:type="spellStart"/>
      <w:r>
        <w:rPr>
          <w:rStyle w:val="Strong"/>
        </w:rPr>
        <w:t>installment</w:t>
      </w:r>
      <w:proofErr w:type="spellEnd"/>
      <w:r>
        <w:rPr>
          <w:rStyle w:val="Strong"/>
        </w:rPr>
        <w:t xml:space="preserve"> of the iconic series!</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D6ACB"/>
    <w:multiLevelType w:val="multilevel"/>
    <w:tmpl w:val="8D14A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659F4"/>
    <w:multiLevelType w:val="multilevel"/>
    <w:tmpl w:val="E324660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14"/>
    <w:rsid w:val="007202D1"/>
    <w:rsid w:val="00B5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DCA8C-1F56-4DC8-9076-AE4E6B75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02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02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02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214"/>
    <w:rPr>
      <w:b/>
      <w:bCs/>
    </w:rPr>
  </w:style>
  <w:style w:type="character" w:styleId="Emphasis">
    <w:name w:val="Emphasis"/>
    <w:basedOn w:val="DefaultParagraphFont"/>
    <w:uiPriority w:val="20"/>
    <w:qFormat/>
    <w:rsid w:val="00B502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2024-10-02T08:49:00Z</dcterms:created>
  <dcterms:modified xsi:type="dcterms:W3CDTF">2024-10-02T08:49:00Z</dcterms:modified>
</cp:coreProperties>
</file>