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ADDF5C" w14:textId="2847DB45" w:rsidR="003157E9" w:rsidRDefault="003157E9" w:rsidP="005466E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A New Data Fusion Algorithm for </w:t>
      </w:r>
      <w:r w:rsidR="001D4419">
        <w:rPr>
          <w:rFonts w:ascii="Times New Roman" w:hAnsi="Times New Roman" w:cs="Times New Roman"/>
          <w:b/>
          <w:sz w:val="32"/>
          <w:szCs w:val="32"/>
        </w:rPr>
        <w:t xml:space="preserve">Reservoir </w:t>
      </w:r>
      <w:r>
        <w:rPr>
          <w:rFonts w:ascii="Times New Roman" w:hAnsi="Times New Roman" w:cs="Times New Roman"/>
          <w:b/>
          <w:sz w:val="32"/>
          <w:szCs w:val="32"/>
        </w:rPr>
        <w:t xml:space="preserve">Remote Sensing </w:t>
      </w:r>
    </w:p>
    <w:p w14:paraId="66D0F085" w14:textId="77777777" w:rsidR="003157E9" w:rsidRPr="005106C6" w:rsidRDefault="003157E9" w:rsidP="005466EB">
      <w:pPr>
        <w:widowControl/>
        <w:jc w:val="center"/>
        <w:rPr>
          <w:rFonts w:ascii="Times New Roman" w:hAnsi="Times New Roman" w:cs="Times New Roman"/>
          <w:color w:val="000000"/>
          <w:kern w:val="24"/>
          <w:sz w:val="24"/>
          <w:szCs w:val="24"/>
          <w:vertAlign w:val="superscript"/>
        </w:rPr>
      </w:pPr>
      <w:r w:rsidRPr="005106C6">
        <w:rPr>
          <w:rFonts w:ascii="Times New Roman" w:hAnsi="Times New Roman" w:cs="Times New Roman"/>
          <w:color w:val="000000"/>
          <w:kern w:val="24"/>
          <w:sz w:val="24"/>
          <w:szCs w:val="24"/>
        </w:rPr>
        <w:t>Shuai Zhang</w:t>
      </w:r>
      <w:r w:rsidRPr="005106C6">
        <w:rPr>
          <w:rFonts w:ascii="Times New Roman" w:hAnsi="Times New Roman" w:cs="Times New Roman"/>
          <w:color w:val="000000"/>
          <w:kern w:val="24"/>
          <w:sz w:val="24"/>
          <w:szCs w:val="24"/>
          <w:vertAlign w:val="superscript"/>
        </w:rPr>
        <w:t>1</w:t>
      </w:r>
      <w:r w:rsidRPr="005106C6">
        <w:rPr>
          <w:rFonts w:ascii="Times New Roman" w:hAnsi="Times New Roman" w:cs="Times New Roman"/>
          <w:color w:val="000000"/>
          <w:kern w:val="24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kern w:val="24"/>
          <w:sz w:val="24"/>
          <w:szCs w:val="24"/>
        </w:rPr>
        <w:t xml:space="preserve">and </w:t>
      </w:r>
      <w:r w:rsidRPr="005106C6">
        <w:rPr>
          <w:rFonts w:ascii="Times New Roman" w:hAnsi="Times New Roman" w:cs="Times New Roman"/>
          <w:color w:val="000000"/>
          <w:kern w:val="24"/>
          <w:sz w:val="24"/>
          <w:szCs w:val="24"/>
        </w:rPr>
        <w:t>Huilin Gao</w:t>
      </w:r>
      <w:r w:rsidRPr="005106C6">
        <w:rPr>
          <w:rFonts w:ascii="Times New Roman" w:hAnsi="Times New Roman" w:cs="Times New Roman"/>
          <w:color w:val="000000"/>
          <w:kern w:val="24"/>
          <w:sz w:val="24"/>
          <w:szCs w:val="24"/>
          <w:vertAlign w:val="superscript"/>
        </w:rPr>
        <w:t>1*</w:t>
      </w:r>
    </w:p>
    <w:p w14:paraId="78A80C28" w14:textId="77777777" w:rsidR="003157E9" w:rsidRPr="005106C6" w:rsidRDefault="003157E9" w:rsidP="005466EB">
      <w:pPr>
        <w:widowControl/>
        <w:jc w:val="center"/>
        <w:rPr>
          <w:rFonts w:ascii="Times New Roman" w:hAnsi="Times New Roman" w:cs="Times New Roman"/>
          <w:color w:val="000000"/>
          <w:kern w:val="24"/>
          <w:sz w:val="24"/>
          <w:szCs w:val="24"/>
          <w:vertAlign w:val="superscript"/>
        </w:rPr>
      </w:pPr>
    </w:p>
    <w:p w14:paraId="61E765AC" w14:textId="77777777" w:rsidR="003157E9" w:rsidRPr="005106C6" w:rsidRDefault="003157E9" w:rsidP="005466EB">
      <w:pPr>
        <w:jc w:val="center"/>
        <w:rPr>
          <w:rFonts w:ascii="Times New Roman" w:hAnsi="Times New Roman" w:cs="Times New Roman"/>
          <w:sz w:val="24"/>
          <w:szCs w:val="24"/>
        </w:rPr>
      </w:pPr>
      <w:r w:rsidRPr="005106C6">
        <w:rPr>
          <w:rFonts w:ascii="Times New Roman" w:hAnsi="Times New Roman" w:cs="Times New Roman"/>
          <w:kern w:val="24"/>
          <w:sz w:val="24"/>
          <w:szCs w:val="24"/>
          <w:vertAlign w:val="superscript"/>
        </w:rPr>
        <w:t>1</w:t>
      </w:r>
      <w:r w:rsidRPr="005106C6">
        <w:rPr>
          <w:rFonts w:ascii="Times New Roman" w:hAnsi="Times New Roman" w:cs="Times New Roman"/>
          <w:sz w:val="24"/>
          <w:szCs w:val="24"/>
        </w:rPr>
        <w:t>Zachry Department of Civil Engineering, Texas A&amp;M University, College Station, TX 77843</w:t>
      </w:r>
    </w:p>
    <w:p w14:paraId="48C5C986" w14:textId="77777777" w:rsidR="003157E9" w:rsidRPr="00AC5A96" w:rsidRDefault="003157E9" w:rsidP="005466EB">
      <w:pPr>
        <w:rPr>
          <w:rFonts w:ascii="Times New Roman" w:hAnsi="Times New Roman" w:cs="Times New Roman"/>
          <w:b/>
          <w:sz w:val="32"/>
          <w:szCs w:val="32"/>
        </w:rPr>
      </w:pPr>
    </w:p>
    <w:p w14:paraId="37C693D8" w14:textId="77777777" w:rsidR="00E836D4" w:rsidRPr="00325A72" w:rsidRDefault="00E836D4" w:rsidP="005466EB">
      <w:pPr>
        <w:rPr>
          <w:rFonts w:ascii="Times New Roman" w:hAnsi="Times New Roman" w:cs="Times New Roman"/>
          <w:b/>
          <w:sz w:val="24"/>
          <w:szCs w:val="24"/>
        </w:rPr>
      </w:pPr>
      <w:r w:rsidRPr="00325A72">
        <w:rPr>
          <w:rFonts w:ascii="Times New Roman" w:hAnsi="Times New Roman" w:cs="Times New Roman"/>
          <w:b/>
          <w:sz w:val="24"/>
          <w:szCs w:val="24"/>
        </w:rPr>
        <w:t>Abstract</w:t>
      </w:r>
    </w:p>
    <w:p w14:paraId="582295DE" w14:textId="091DFC62" w:rsidR="007B3C8B" w:rsidRPr="00920B53" w:rsidRDefault="00E836D4" w:rsidP="005466EB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sz w:val="24"/>
          <w:szCs w:val="24"/>
        </w:rPr>
        <w:t xml:space="preserve">Near </w:t>
      </w:r>
      <w:proofErr w:type="spellStart"/>
      <w:r>
        <w:rPr>
          <w:rFonts w:ascii="Times New Roman" w:hAnsi="Times New Roman" w:cs="Times New Roman"/>
          <w:sz w:val="24"/>
          <w:szCs w:val="24"/>
        </w:rPr>
        <w:t>r</w:t>
      </w:r>
      <w:r w:rsidRPr="00920B53">
        <w:rPr>
          <w:rFonts w:ascii="Times New Roman" w:hAnsi="Times New Roman" w:cs="Times New Roman"/>
          <w:sz w:val="24"/>
          <w:szCs w:val="24"/>
        </w:rPr>
        <w:t>ealtime</w:t>
      </w:r>
      <w:proofErr w:type="spellEnd"/>
      <w:r w:rsidRPr="00920B53">
        <w:rPr>
          <w:rFonts w:ascii="Times New Roman" w:hAnsi="Times New Roman" w:cs="Times New Roman"/>
          <w:sz w:val="24"/>
          <w:szCs w:val="24"/>
        </w:rPr>
        <w:t xml:space="preserve"> reservoir storage information </w:t>
      </w:r>
      <w:r>
        <w:rPr>
          <w:rFonts w:ascii="Times New Roman" w:hAnsi="Times New Roman" w:cs="Times New Roman"/>
          <w:sz w:val="24"/>
          <w:szCs w:val="24"/>
        </w:rPr>
        <w:t xml:space="preserve">is </w:t>
      </w:r>
      <w:r w:rsidRPr="00920B53">
        <w:rPr>
          <w:rFonts w:ascii="Times New Roman" w:hAnsi="Times New Roman" w:cs="Times New Roman"/>
          <w:sz w:val="24"/>
          <w:szCs w:val="24"/>
        </w:rPr>
        <w:t>essential for accurate flood monito</w:t>
      </w:r>
      <w:r>
        <w:rPr>
          <w:rFonts w:ascii="Times New Roman" w:hAnsi="Times New Roman" w:cs="Times New Roman"/>
          <w:sz w:val="24"/>
          <w:szCs w:val="24"/>
        </w:rPr>
        <w:t xml:space="preserve">ring and prediction, especially </w:t>
      </w:r>
      <w:r w:rsidR="003157E9">
        <w:rPr>
          <w:rFonts w:ascii="Times New Roman" w:hAnsi="Times New Roman" w:cs="Times New Roman"/>
          <w:sz w:val="24"/>
          <w:szCs w:val="24"/>
        </w:rPr>
        <w:t>over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501A4">
        <w:rPr>
          <w:rFonts w:ascii="Times New Roman" w:hAnsi="Times New Roman" w:cs="Times New Roman"/>
          <w:sz w:val="24"/>
          <w:szCs w:val="24"/>
        </w:rPr>
        <w:t xml:space="preserve">data sparse </w:t>
      </w:r>
      <w:r>
        <w:rPr>
          <w:rFonts w:ascii="Times New Roman" w:hAnsi="Times New Roman" w:cs="Times New Roman"/>
          <w:sz w:val="24"/>
          <w:szCs w:val="24"/>
        </w:rPr>
        <w:t>regions</w:t>
      </w:r>
      <w:r w:rsidR="00F501A4">
        <w:rPr>
          <w:rFonts w:ascii="Times New Roman" w:hAnsi="Times New Roman" w:cs="Times New Roman"/>
          <w:sz w:val="24"/>
          <w:szCs w:val="24"/>
        </w:rPr>
        <w:t xml:space="preserve"> and international river basins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CB181A">
        <w:rPr>
          <w:rFonts w:ascii="Times New Roman" w:hAnsi="Times New Roman" w:cs="Times New Roman"/>
          <w:sz w:val="24"/>
          <w:szCs w:val="24"/>
        </w:rPr>
        <w:t>Although the combined us</w:t>
      </w:r>
      <w:r w:rsidR="00573186">
        <w:rPr>
          <w:rFonts w:ascii="Times New Roman" w:hAnsi="Times New Roman" w:cs="Times New Roman"/>
          <w:sz w:val="24"/>
          <w:szCs w:val="24"/>
        </w:rPr>
        <w:t>e</w:t>
      </w:r>
      <w:r w:rsidR="00CB181A">
        <w:rPr>
          <w:rFonts w:ascii="Times New Roman" w:hAnsi="Times New Roman" w:cs="Times New Roman"/>
          <w:sz w:val="24"/>
          <w:szCs w:val="24"/>
        </w:rPr>
        <w:t xml:space="preserve"> of </w:t>
      </w:r>
      <w:r w:rsidR="00285193">
        <w:rPr>
          <w:rFonts w:ascii="Times New Roman" w:hAnsi="Times New Roman" w:cs="Times New Roman"/>
          <w:sz w:val="24"/>
          <w:szCs w:val="24"/>
        </w:rPr>
        <w:t xml:space="preserve">elevation </w:t>
      </w:r>
      <w:r w:rsidR="00573186">
        <w:rPr>
          <w:rFonts w:ascii="Times New Roman" w:hAnsi="Times New Roman" w:cs="Times New Roman"/>
          <w:sz w:val="24"/>
          <w:szCs w:val="24"/>
        </w:rPr>
        <w:t xml:space="preserve">values </w:t>
      </w:r>
      <w:r w:rsidR="00285193">
        <w:rPr>
          <w:rFonts w:ascii="Times New Roman" w:hAnsi="Times New Roman" w:cs="Times New Roman"/>
          <w:sz w:val="24"/>
          <w:szCs w:val="24"/>
        </w:rPr>
        <w:t xml:space="preserve">from </w:t>
      </w:r>
      <w:r w:rsidR="00573186">
        <w:rPr>
          <w:rFonts w:ascii="Times New Roman" w:hAnsi="Times New Roman" w:cs="Times New Roman"/>
          <w:sz w:val="24"/>
          <w:szCs w:val="24"/>
        </w:rPr>
        <w:t xml:space="preserve">radar </w:t>
      </w:r>
      <w:r w:rsidR="00CB181A">
        <w:rPr>
          <w:rFonts w:ascii="Times New Roman" w:hAnsi="Times New Roman" w:cs="Times New Roman"/>
          <w:sz w:val="24"/>
          <w:szCs w:val="24"/>
        </w:rPr>
        <w:t xml:space="preserve">altimetry </w:t>
      </w:r>
      <w:r w:rsidR="00573186">
        <w:rPr>
          <w:rFonts w:ascii="Times New Roman" w:hAnsi="Times New Roman" w:cs="Times New Roman"/>
          <w:sz w:val="24"/>
          <w:szCs w:val="24"/>
        </w:rPr>
        <w:t xml:space="preserve">instruments </w:t>
      </w:r>
      <w:r w:rsidR="00CB181A">
        <w:rPr>
          <w:rFonts w:ascii="Times New Roman" w:hAnsi="Times New Roman" w:cs="Times New Roman"/>
          <w:sz w:val="24"/>
          <w:szCs w:val="24"/>
        </w:rPr>
        <w:t xml:space="preserve">and </w:t>
      </w:r>
      <w:r w:rsidR="006356AE">
        <w:rPr>
          <w:rFonts w:ascii="Times New Roman" w:hAnsi="Times New Roman" w:cs="Times New Roman"/>
          <w:sz w:val="24"/>
          <w:szCs w:val="24"/>
        </w:rPr>
        <w:t xml:space="preserve">water area </w:t>
      </w:r>
      <w:r w:rsidR="00573186">
        <w:rPr>
          <w:rFonts w:ascii="Times New Roman" w:hAnsi="Times New Roman" w:cs="Times New Roman"/>
          <w:sz w:val="24"/>
          <w:szCs w:val="24"/>
        </w:rPr>
        <w:t xml:space="preserve">values </w:t>
      </w:r>
      <w:r w:rsidR="006356AE">
        <w:rPr>
          <w:rFonts w:ascii="Times New Roman" w:hAnsi="Times New Roman" w:cs="Times New Roman"/>
          <w:sz w:val="24"/>
          <w:szCs w:val="24"/>
        </w:rPr>
        <w:t>fro</w:t>
      </w:r>
      <w:r w:rsidR="00285193">
        <w:rPr>
          <w:rFonts w:ascii="Times New Roman" w:hAnsi="Times New Roman" w:cs="Times New Roman"/>
          <w:sz w:val="24"/>
          <w:szCs w:val="24"/>
        </w:rPr>
        <w:t xml:space="preserve">m optical bands offers promise for </w:t>
      </w:r>
      <w:r w:rsidR="007B172D">
        <w:rPr>
          <w:rFonts w:ascii="Times New Roman" w:hAnsi="Times New Roman" w:cs="Times New Roman"/>
          <w:sz w:val="24"/>
          <w:szCs w:val="24"/>
        </w:rPr>
        <w:t>estimat</w:t>
      </w:r>
      <w:r w:rsidR="00285193">
        <w:rPr>
          <w:rFonts w:ascii="Times New Roman" w:hAnsi="Times New Roman" w:cs="Times New Roman"/>
          <w:sz w:val="24"/>
          <w:szCs w:val="24"/>
        </w:rPr>
        <w:t>ing</w:t>
      </w:r>
      <w:r w:rsidR="006356AE">
        <w:rPr>
          <w:rFonts w:ascii="Times New Roman" w:hAnsi="Times New Roman" w:cs="Times New Roman"/>
          <w:sz w:val="24"/>
          <w:szCs w:val="24"/>
        </w:rPr>
        <w:t xml:space="preserve"> reservoir storage variations</w:t>
      </w:r>
      <w:r w:rsidR="00285193">
        <w:rPr>
          <w:rFonts w:ascii="Times New Roman" w:hAnsi="Times New Roman" w:cs="Times New Roman"/>
          <w:sz w:val="24"/>
          <w:szCs w:val="24"/>
        </w:rPr>
        <w:t xml:space="preserve"> from space</w:t>
      </w:r>
      <w:r w:rsidR="006356AE">
        <w:rPr>
          <w:rFonts w:ascii="Times New Roman" w:hAnsi="Times New Roman" w:cs="Times New Roman"/>
          <w:sz w:val="24"/>
          <w:szCs w:val="24"/>
        </w:rPr>
        <w:t xml:space="preserve">, the </w:t>
      </w:r>
      <w:r w:rsidR="00285193">
        <w:rPr>
          <w:rFonts w:ascii="Times New Roman" w:hAnsi="Times New Roman" w:cs="Times New Roman"/>
          <w:sz w:val="24"/>
          <w:szCs w:val="24"/>
        </w:rPr>
        <w:t xml:space="preserve">altimeter’s long return period and the optical sensor’s </w:t>
      </w:r>
      <w:r w:rsidR="00E21141">
        <w:rPr>
          <w:rFonts w:ascii="Times New Roman" w:hAnsi="Times New Roman" w:cs="Times New Roman"/>
          <w:sz w:val="24"/>
          <w:szCs w:val="24"/>
        </w:rPr>
        <w:t>constrains to cloud-free</w:t>
      </w:r>
      <w:r w:rsidR="007B172D">
        <w:rPr>
          <w:rFonts w:ascii="Times New Roman" w:hAnsi="Times New Roman" w:cs="Times New Roman"/>
          <w:sz w:val="24"/>
          <w:szCs w:val="24"/>
        </w:rPr>
        <w:t xml:space="preserve"> </w:t>
      </w:r>
      <w:r w:rsidR="00FD780E">
        <w:rPr>
          <w:rFonts w:ascii="Times New Roman" w:hAnsi="Times New Roman" w:cs="Times New Roman"/>
          <w:sz w:val="24"/>
          <w:szCs w:val="24"/>
        </w:rPr>
        <w:t>c</w:t>
      </w:r>
      <w:r w:rsidR="007B172D">
        <w:rPr>
          <w:rFonts w:ascii="Times New Roman" w:hAnsi="Times New Roman" w:cs="Times New Roman"/>
          <w:sz w:val="24"/>
          <w:szCs w:val="24"/>
        </w:rPr>
        <w:t>onditions has</w:t>
      </w:r>
      <w:r w:rsidR="006356AE">
        <w:rPr>
          <w:rFonts w:ascii="Times New Roman" w:hAnsi="Times New Roman" w:cs="Times New Roman"/>
          <w:sz w:val="24"/>
          <w:szCs w:val="24"/>
        </w:rPr>
        <w:t xml:space="preserve"> inhibited </w:t>
      </w:r>
      <w:r w:rsidR="007B172D">
        <w:rPr>
          <w:rFonts w:ascii="Times New Roman" w:hAnsi="Times New Roman" w:cs="Times New Roman"/>
          <w:sz w:val="24"/>
          <w:szCs w:val="24"/>
        </w:rPr>
        <w:t>applications which require high temporal resolution data.</w:t>
      </w:r>
      <w:r w:rsidR="00CB181A">
        <w:rPr>
          <w:rFonts w:ascii="Times New Roman" w:hAnsi="Times New Roman" w:cs="Times New Roman"/>
          <w:sz w:val="24"/>
          <w:szCs w:val="24"/>
        </w:rPr>
        <w:t xml:space="preserve"> </w:t>
      </w:r>
      <w:r w:rsidRPr="00920B53">
        <w:rPr>
          <w:rFonts w:ascii="Times New Roman" w:hAnsi="Times New Roman" w:cs="Times New Roman"/>
          <w:sz w:val="24"/>
          <w:szCs w:val="24"/>
        </w:rPr>
        <w:t xml:space="preserve">In this study, </w:t>
      </w:r>
      <w:r>
        <w:rPr>
          <w:rFonts w:ascii="Times New Roman" w:hAnsi="Times New Roman" w:cs="Times New Roman"/>
          <w:sz w:val="24"/>
          <w:szCs w:val="24"/>
        </w:rPr>
        <w:t xml:space="preserve">a new </w:t>
      </w:r>
      <w:r w:rsidR="00F501A4">
        <w:rPr>
          <w:rFonts w:ascii="Times New Roman" w:hAnsi="Times New Roman" w:cs="Times New Roman"/>
          <w:sz w:val="24"/>
          <w:szCs w:val="24"/>
        </w:rPr>
        <w:t>algorithm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A1B39">
        <w:rPr>
          <w:rFonts w:ascii="Times New Roman" w:hAnsi="Times New Roman" w:cs="Times New Roman"/>
          <w:sz w:val="24"/>
          <w:szCs w:val="24"/>
        </w:rPr>
        <w:t xml:space="preserve">is developed </w:t>
      </w:r>
      <w:r w:rsidR="007B172D"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hAnsi="Times New Roman" w:cs="Times New Roman"/>
          <w:sz w:val="24"/>
          <w:szCs w:val="24"/>
        </w:rPr>
        <w:t xml:space="preserve"> estimat</w:t>
      </w:r>
      <w:r w:rsidR="007B172D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rese</w:t>
      </w:r>
      <w:r w:rsidR="007B3C8B">
        <w:rPr>
          <w:rFonts w:ascii="Times New Roman" w:hAnsi="Times New Roman" w:cs="Times New Roman"/>
          <w:sz w:val="24"/>
          <w:szCs w:val="24"/>
        </w:rPr>
        <w:t xml:space="preserve">rvoir </w:t>
      </w:r>
      <w:r w:rsidR="00CB181A">
        <w:rPr>
          <w:rFonts w:ascii="Times New Roman" w:hAnsi="Times New Roman" w:cs="Times New Roman"/>
          <w:sz w:val="24"/>
          <w:szCs w:val="24"/>
        </w:rPr>
        <w:t xml:space="preserve">surface area by fusing </w:t>
      </w:r>
      <w:r w:rsidR="002A1B39">
        <w:rPr>
          <w:rFonts w:ascii="Times New Roman" w:hAnsi="Times New Roman" w:cs="Times New Roman"/>
          <w:sz w:val="24"/>
          <w:szCs w:val="24"/>
        </w:rPr>
        <w:t>passive</w:t>
      </w:r>
      <w:r>
        <w:rPr>
          <w:rFonts w:ascii="Times New Roman" w:hAnsi="Times New Roman" w:cs="Times New Roman"/>
          <w:sz w:val="24"/>
          <w:szCs w:val="24"/>
        </w:rPr>
        <w:t xml:space="preserve"> microwave </w:t>
      </w:r>
      <w:r w:rsidR="00CB181A">
        <w:rPr>
          <w:rFonts w:ascii="Times New Roman" w:hAnsi="Times New Roman" w:cs="Times New Roman"/>
          <w:sz w:val="24"/>
          <w:szCs w:val="24"/>
        </w:rPr>
        <w:t xml:space="preserve">and optical </w:t>
      </w:r>
      <w:r w:rsidR="007B172D">
        <w:rPr>
          <w:rFonts w:ascii="Times New Roman" w:hAnsi="Times New Roman" w:cs="Times New Roman"/>
          <w:sz w:val="24"/>
          <w:szCs w:val="24"/>
        </w:rPr>
        <w:t>observations</w:t>
      </w:r>
      <w:r w:rsidR="00AE0E88">
        <w:rPr>
          <w:rFonts w:ascii="Times New Roman" w:hAnsi="Times New Roman" w:cs="Times New Roman"/>
          <w:sz w:val="24"/>
          <w:szCs w:val="24"/>
        </w:rPr>
        <w:t>.</w:t>
      </w:r>
      <w:r w:rsidR="007B172D">
        <w:rPr>
          <w:rFonts w:ascii="Times New Roman" w:hAnsi="Times New Roman" w:cs="Times New Roman"/>
          <w:sz w:val="24"/>
          <w:szCs w:val="24"/>
        </w:rPr>
        <w:t xml:space="preserve"> </w:t>
      </w:r>
      <w:r w:rsidR="00AE0E88">
        <w:rPr>
          <w:rFonts w:ascii="Times New Roman" w:hAnsi="Times New Roman" w:cs="Times New Roman"/>
          <w:sz w:val="24"/>
          <w:szCs w:val="24"/>
        </w:rPr>
        <w:t>T</w:t>
      </w:r>
      <w:r w:rsidRPr="00920B53">
        <w:rPr>
          <w:rFonts w:ascii="Times New Roman" w:hAnsi="Times New Roman" w:cs="Times New Roman"/>
          <w:sz w:val="24"/>
          <w:szCs w:val="24"/>
        </w:rPr>
        <w:t xml:space="preserve">he </w:t>
      </w:r>
      <w:r w:rsidR="00AE0E88">
        <w:rPr>
          <w:rFonts w:ascii="Times New Roman" w:hAnsi="Times New Roman" w:cs="Times New Roman"/>
          <w:sz w:val="24"/>
          <w:szCs w:val="24"/>
        </w:rPr>
        <w:t xml:space="preserve">daily </w:t>
      </w:r>
      <w:r w:rsidR="00795547">
        <w:rPr>
          <w:rFonts w:ascii="Times New Roman" w:hAnsi="Times New Roman" w:cs="Times New Roman"/>
          <w:sz w:val="24"/>
          <w:szCs w:val="24"/>
        </w:rPr>
        <w:t xml:space="preserve">horizontal </w:t>
      </w:r>
      <w:r>
        <w:rPr>
          <w:rFonts w:ascii="Times New Roman" w:hAnsi="Times New Roman" w:cs="Times New Roman"/>
          <w:sz w:val="24"/>
          <w:szCs w:val="24"/>
        </w:rPr>
        <w:t>brightness temperature</w:t>
      </w:r>
      <w:r w:rsidR="00795547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14071">
        <w:rPr>
          <w:rFonts w:ascii="Times New Roman" w:hAnsi="Times New Roman" w:cs="Times New Roman"/>
          <w:sz w:val="24"/>
          <w:szCs w:val="24"/>
        </w:rPr>
        <w:t xml:space="preserve">at 36.5 GHz </w:t>
      </w:r>
      <w:r w:rsidR="00E955FB">
        <w:rPr>
          <w:rFonts w:ascii="Times New Roman" w:hAnsi="Times New Roman" w:cs="Times New Roman"/>
          <w:sz w:val="24"/>
          <w:szCs w:val="24"/>
        </w:rPr>
        <w:t>a</w:t>
      </w:r>
      <w:r w:rsidR="00573186">
        <w:rPr>
          <w:rFonts w:ascii="Times New Roman" w:hAnsi="Times New Roman" w:cs="Times New Roman"/>
          <w:sz w:val="24"/>
          <w:szCs w:val="24"/>
        </w:rPr>
        <w:t>nd</w:t>
      </w:r>
      <w:r w:rsidR="00E955FB">
        <w:rPr>
          <w:rFonts w:ascii="Times New Roman" w:hAnsi="Times New Roman" w:cs="Times New Roman"/>
          <w:sz w:val="24"/>
          <w:szCs w:val="24"/>
        </w:rPr>
        <w:t xml:space="preserve"> 0.25° resolution are collected </w:t>
      </w:r>
      <w:r>
        <w:rPr>
          <w:rFonts w:ascii="Times New Roman" w:hAnsi="Times New Roman" w:cs="Times New Roman"/>
          <w:sz w:val="24"/>
          <w:szCs w:val="24"/>
        </w:rPr>
        <w:t>from</w:t>
      </w:r>
      <w:r w:rsidR="00E21141">
        <w:rPr>
          <w:rFonts w:ascii="Times New Roman" w:hAnsi="Times New Roman" w:cs="Times New Roman"/>
          <w:sz w:val="24"/>
          <w:szCs w:val="24"/>
        </w:rPr>
        <w:t xml:space="preserve">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14071">
        <w:rPr>
          <w:rFonts w:ascii="Times New Roman" w:hAnsi="Times New Roman" w:cs="Times New Roman"/>
          <w:sz w:val="24"/>
          <w:szCs w:val="24"/>
        </w:rPr>
        <w:t>Advanced Microwave Scanning Radiometer–Earth Observing System (A</w:t>
      </w:r>
      <w:r>
        <w:rPr>
          <w:rFonts w:ascii="Times New Roman" w:hAnsi="Times New Roman" w:cs="Times New Roman"/>
          <w:sz w:val="24"/>
          <w:szCs w:val="24"/>
        </w:rPr>
        <w:t>MSR-E on NASA’s Aqua satellite)</w:t>
      </w:r>
      <w:r w:rsidR="00E955FB">
        <w:rPr>
          <w:rFonts w:ascii="Times New Roman" w:hAnsi="Times New Roman" w:cs="Times New Roman"/>
          <w:sz w:val="24"/>
          <w:szCs w:val="24"/>
        </w:rPr>
        <w:t>.</w:t>
      </w:r>
      <w:r w:rsidR="00AE0E88">
        <w:rPr>
          <w:rFonts w:ascii="Times New Roman" w:hAnsi="Times New Roman" w:cs="Times New Roman"/>
          <w:sz w:val="24"/>
          <w:szCs w:val="24"/>
        </w:rPr>
        <w:t xml:space="preserve"> </w:t>
      </w:r>
      <w:r w:rsidR="00E955FB">
        <w:rPr>
          <w:rFonts w:ascii="Times New Roman" w:hAnsi="Times New Roman" w:cs="Times New Roman"/>
          <w:sz w:val="24"/>
          <w:szCs w:val="24"/>
        </w:rPr>
        <w:t xml:space="preserve">By calibrating against </w:t>
      </w:r>
      <w:r w:rsidR="00095A02">
        <w:rPr>
          <w:rFonts w:ascii="Times New Roman" w:hAnsi="Times New Roman" w:cs="Times New Roman"/>
          <w:sz w:val="24"/>
          <w:szCs w:val="24"/>
        </w:rPr>
        <w:t xml:space="preserve">area estimations from the </w:t>
      </w:r>
      <w:r w:rsidR="00573186" w:rsidRPr="001A602F">
        <w:rPr>
          <w:rFonts w:ascii="Times New Roman" w:hAnsi="Times New Roman" w:cs="Times New Roman"/>
          <w:sz w:val="24"/>
          <w:szCs w:val="24"/>
        </w:rPr>
        <w:t xml:space="preserve">Moderate Resolution Imaging </w:t>
      </w:r>
      <w:proofErr w:type="spellStart"/>
      <w:r w:rsidR="00573186" w:rsidRPr="001A602F">
        <w:rPr>
          <w:rFonts w:ascii="Times New Roman" w:hAnsi="Times New Roman" w:cs="Times New Roman"/>
          <w:sz w:val="24"/>
          <w:szCs w:val="24"/>
        </w:rPr>
        <w:t>Spectroradiometer</w:t>
      </w:r>
      <w:proofErr w:type="spellEnd"/>
      <w:r w:rsidR="00573186">
        <w:rPr>
          <w:rFonts w:ascii="Times New Roman" w:hAnsi="Times New Roman" w:cs="Times New Roman"/>
          <w:sz w:val="24"/>
          <w:szCs w:val="24"/>
        </w:rPr>
        <w:t xml:space="preserve"> </w:t>
      </w:r>
      <w:r w:rsidR="00095A02">
        <w:rPr>
          <w:rFonts w:ascii="Times New Roman" w:hAnsi="Times New Roman" w:cs="Times New Roman"/>
          <w:sz w:val="24"/>
          <w:szCs w:val="24"/>
        </w:rPr>
        <w:t>(MODIS)</w:t>
      </w:r>
      <w:r w:rsidR="007D5AD8">
        <w:rPr>
          <w:rFonts w:ascii="Times New Roman" w:hAnsi="Times New Roman" w:cs="Times New Roman"/>
          <w:sz w:val="24"/>
          <w:szCs w:val="24"/>
        </w:rPr>
        <w:t xml:space="preserve"> from 2003 to 2007</w:t>
      </w:r>
      <w:r w:rsidR="00E955FB">
        <w:rPr>
          <w:rFonts w:ascii="Times New Roman" w:hAnsi="Times New Roman" w:cs="Times New Roman"/>
          <w:sz w:val="24"/>
          <w:szCs w:val="24"/>
        </w:rPr>
        <w:t xml:space="preserve">, a set of weighting parameters are identified for each AMSR-E grid cell over the reservoir </w:t>
      </w:r>
      <w:r w:rsidR="00573186">
        <w:rPr>
          <w:rFonts w:ascii="Times New Roman" w:hAnsi="Times New Roman" w:cs="Times New Roman"/>
          <w:sz w:val="24"/>
          <w:szCs w:val="24"/>
        </w:rPr>
        <w:t>and</w:t>
      </w:r>
      <w:r w:rsidR="00E955FB">
        <w:rPr>
          <w:rFonts w:ascii="Times New Roman" w:hAnsi="Times New Roman" w:cs="Times New Roman"/>
          <w:sz w:val="24"/>
          <w:szCs w:val="24"/>
        </w:rPr>
        <w:t xml:space="preserve"> in its vicinity</w:t>
      </w:r>
      <w:r w:rsidR="007B3C8B">
        <w:rPr>
          <w:rFonts w:ascii="Times New Roman" w:hAnsi="Times New Roman" w:cs="Times New Roman"/>
          <w:sz w:val="24"/>
          <w:szCs w:val="24"/>
        </w:rPr>
        <w:t xml:space="preserve">. </w:t>
      </w:r>
      <w:r w:rsidR="00E955FB">
        <w:rPr>
          <w:rFonts w:ascii="Times New Roman" w:hAnsi="Times New Roman" w:cs="Times New Roman"/>
          <w:sz w:val="24"/>
          <w:szCs w:val="24"/>
        </w:rPr>
        <w:t xml:space="preserve">These parameters are then applied to </w:t>
      </w:r>
      <w:r w:rsidR="00573186">
        <w:rPr>
          <w:rFonts w:ascii="Times New Roman" w:hAnsi="Times New Roman" w:cs="Times New Roman"/>
          <w:sz w:val="24"/>
          <w:szCs w:val="24"/>
        </w:rPr>
        <w:t xml:space="preserve">the </w:t>
      </w:r>
      <w:r w:rsidR="007D5AD8">
        <w:rPr>
          <w:rFonts w:ascii="Times New Roman" w:hAnsi="Times New Roman" w:cs="Times New Roman"/>
          <w:sz w:val="24"/>
          <w:szCs w:val="24"/>
        </w:rPr>
        <w:t>AMSR-E data to calculate surface area from 2008 to 2010. Storage variations are then inferred from the area and a pre-determined area-elevation relationship. For validation, t</w:t>
      </w:r>
      <w:r w:rsidRPr="00920B53">
        <w:rPr>
          <w:rFonts w:ascii="Times New Roman" w:hAnsi="Times New Roman" w:cs="Times New Roman"/>
          <w:sz w:val="24"/>
          <w:szCs w:val="24"/>
        </w:rPr>
        <w:t xml:space="preserve">he </w:t>
      </w:r>
      <w:r w:rsidR="007D5AD8">
        <w:rPr>
          <w:rFonts w:ascii="Times New Roman" w:hAnsi="Times New Roman" w:cs="Times New Roman"/>
          <w:sz w:val="24"/>
          <w:szCs w:val="24"/>
        </w:rPr>
        <w:t>deriv</w:t>
      </w:r>
      <w:r w:rsidR="00AE0E88">
        <w:rPr>
          <w:rFonts w:ascii="Times New Roman" w:hAnsi="Times New Roman" w:cs="Times New Roman"/>
          <w:sz w:val="24"/>
          <w:szCs w:val="24"/>
        </w:rPr>
        <w:t>ed</w:t>
      </w:r>
      <w:r w:rsidRPr="00920B53">
        <w:rPr>
          <w:rFonts w:ascii="Times New Roman" w:hAnsi="Times New Roman" w:cs="Times New Roman"/>
          <w:sz w:val="24"/>
          <w:szCs w:val="24"/>
        </w:rPr>
        <w:t xml:space="preserve"> reservoir storag</w:t>
      </w:r>
      <w:r>
        <w:rPr>
          <w:rFonts w:ascii="Times New Roman" w:hAnsi="Times New Roman" w:cs="Times New Roman"/>
          <w:sz w:val="24"/>
          <w:szCs w:val="24"/>
        </w:rPr>
        <w:t xml:space="preserve">e </w:t>
      </w:r>
      <w:r w:rsidR="00E955FB">
        <w:rPr>
          <w:rFonts w:ascii="Times New Roman" w:hAnsi="Times New Roman" w:cs="Times New Roman"/>
          <w:sz w:val="24"/>
          <w:szCs w:val="24"/>
        </w:rPr>
        <w:t>time series are</w:t>
      </w:r>
      <w:r w:rsidR="00AE0E88">
        <w:rPr>
          <w:rFonts w:ascii="Times New Roman" w:hAnsi="Times New Roman" w:cs="Times New Roman"/>
          <w:sz w:val="24"/>
          <w:szCs w:val="24"/>
        </w:rPr>
        <w:t xml:space="preserve"> compared </w:t>
      </w:r>
      <w:r>
        <w:rPr>
          <w:rFonts w:ascii="Times New Roman" w:hAnsi="Times New Roman" w:cs="Times New Roman"/>
          <w:sz w:val="24"/>
          <w:szCs w:val="24"/>
        </w:rPr>
        <w:t xml:space="preserve">with gauge observations </w:t>
      </w:r>
      <w:r w:rsidR="00AE0E88">
        <w:rPr>
          <w:rFonts w:ascii="Times New Roman" w:hAnsi="Times New Roman" w:cs="Times New Roman"/>
          <w:sz w:val="24"/>
          <w:szCs w:val="24"/>
        </w:rPr>
        <w:t>over</w:t>
      </w:r>
      <w:r>
        <w:rPr>
          <w:rFonts w:ascii="Times New Roman" w:hAnsi="Times New Roman" w:cs="Times New Roman"/>
          <w:sz w:val="24"/>
          <w:szCs w:val="24"/>
        </w:rPr>
        <w:t xml:space="preserve"> four</w:t>
      </w:r>
      <w:r w:rsidRPr="00920B53">
        <w:rPr>
          <w:rFonts w:ascii="Times New Roman" w:hAnsi="Times New Roman" w:cs="Times New Roman"/>
          <w:sz w:val="24"/>
          <w:szCs w:val="24"/>
        </w:rPr>
        <w:t xml:space="preserve"> reservoirs in South Asia. </w:t>
      </w:r>
      <w:r w:rsidR="007D5AD8">
        <w:rPr>
          <w:rFonts w:ascii="Times New Roman" w:hAnsi="Times New Roman" w:cs="Times New Roman"/>
          <w:sz w:val="24"/>
          <w:szCs w:val="24"/>
        </w:rPr>
        <w:t>It is found that t</w:t>
      </w:r>
      <w:r w:rsidRPr="00920B53">
        <w:rPr>
          <w:rFonts w:ascii="Times New Roman" w:hAnsi="Times New Roman" w:cs="Times New Roman"/>
          <w:sz w:val="24"/>
          <w:szCs w:val="24"/>
        </w:rPr>
        <w:t xml:space="preserve">he storage </w:t>
      </w:r>
      <w:r w:rsidR="007D5AD8">
        <w:rPr>
          <w:rFonts w:ascii="Times New Roman" w:hAnsi="Times New Roman" w:cs="Times New Roman"/>
          <w:sz w:val="24"/>
          <w:szCs w:val="24"/>
        </w:rPr>
        <w:t>results</w:t>
      </w:r>
      <w:r w:rsidRPr="00920B53">
        <w:rPr>
          <w:rFonts w:ascii="Times New Roman" w:hAnsi="Times New Roman" w:cs="Times New Roman"/>
          <w:sz w:val="24"/>
          <w:szCs w:val="24"/>
        </w:rPr>
        <w:t xml:space="preserve"> </w:t>
      </w:r>
      <w:r w:rsidR="00E955FB">
        <w:rPr>
          <w:rFonts w:ascii="Times New Roman" w:hAnsi="Times New Roman" w:cs="Times New Roman"/>
          <w:sz w:val="24"/>
          <w:szCs w:val="24"/>
        </w:rPr>
        <w:t>are</w:t>
      </w:r>
      <w:r w:rsidRPr="00920B53">
        <w:rPr>
          <w:rFonts w:ascii="Times New Roman" w:hAnsi="Times New Roman" w:cs="Times New Roman"/>
          <w:sz w:val="24"/>
          <w:szCs w:val="24"/>
        </w:rPr>
        <w:t xml:space="preserve"> highly correl</w:t>
      </w:r>
      <w:r>
        <w:rPr>
          <w:rFonts w:ascii="Times New Roman" w:hAnsi="Times New Roman" w:cs="Times New Roman"/>
          <w:sz w:val="24"/>
          <w:szCs w:val="24"/>
        </w:rPr>
        <w:t>ated with observations (</w:t>
      </w:r>
      <w:r w:rsidR="00E955FB">
        <w:rPr>
          <w:rFonts w:ascii="Times New Roman" w:hAnsi="Times New Roman" w:cs="Times New Roman"/>
          <w:sz w:val="24"/>
          <w:szCs w:val="24"/>
        </w:rPr>
        <w:t>with</w:t>
      </w:r>
      <w:r w:rsidR="007B3C8B">
        <w:rPr>
          <w:rFonts w:ascii="Times New Roman" w:hAnsi="Times New Roman" w:cs="Times New Roman"/>
          <w:sz w:val="24"/>
          <w:szCs w:val="24"/>
        </w:rPr>
        <w:t xml:space="preserve"> </w:t>
      </w:r>
      <w:r w:rsidRPr="005B23BB">
        <w:rPr>
          <w:rFonts w:ascii="Times New Roman" w:hAnsi="Times New Roman" w:cs="Times New Roman"/>
          <w:sz w:val="24"/>
          <w:szCs w:val="24"/>
        </w:rPr>
        <w:t>R</w:t>
      </w:r>
      <w:r w:rsidRPr="005B23B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7B3C8B">
        <w:rPr>
          <w:rFonts w:ascii="Times New Roman" w:hAnsi="Times New Roman" w:cs="Times New Roman"/>
          <w:sz w:val="24"/>
          <w:szCs w:val="24"/>
        </w:rPr>
        <w:t xml:space="preserve"> </w:t>
      </w:r>
      <w:r w:rsidR="00573186">
        <w:rPr>
          <w:rFonts w:ascii="Times New Roman" w:hAnsi="Times New Roman" w:cs="Times New Roman"/>
          <w:sz w:val="24"/>
          <w:szCs w:val="24"/>
        </w:rPr>
        <w:t xml:space="preserve">values </w:t>
      </w:r>
      <w:r w:rsidR="00095A02">
        <w:rPr>
          <w:rFonts w:ascii="Times New Roman" w:hAnsi="Times New Roman" w:cs="Times New Roman"/>
          <w:sz w:val="24"/>
          <w:szCs w:val="24"/>
        </w:rPr>
        <w:t>rang</w:t>
      </w:r>
      <w:r w:rsidR="00E955FB">
        <w:rPr>
          <w:rFonts w:ascii="Times New Roman" w:hAnsi="Times New Roman" w:cs="Times New Roman"/>
          <w:sz w:val="24"/>
          <w:szCs w:val="24"/>
        </w:rPr>
        <w:t>ing</w:t>
      </w:r>
      <w:r w:rsidR="007B3C8B">
        <w:rPr>
          <w:rFonts w:ascii="Times New Roman" w:hAnsi="Times New Roman" w:cs="Times New Roman"/>
          <w:sz w:val="24"/>
          <w:szCs w:val="24"/>
        </w:rPr>
        <w:t xml:space="preserve"> from</w:t>
      </w:r>
      <w:r w:rsidRPr="005B23BB">
        <w:rPr>
          <w:rFonts w:ascii="Times New Roman" w:hAnsi="Times New Roman" w:cs="Times New Roman"/>
          <w:sz w:val="24"/>
          <w:szCs w:val="24"/>
        </w:rPr>
        <w:t xml:space="preserve"> 0.62 to 0.83</w:t>
      </w:r>
      <w:r w:rsidR="00E955FB">
        <w:rPr>
          <w:rFonts w:ascii="Times New Roman" w:hAnsi="Times New Roman" w:cs="Times New Roman"/>
          <w:sz w:val="24"/>
          <w:szCs w:val="24"/>
        </w:rPr>
        <w:t xml:space="preserve"> for the 16-day results</w:t>
      </w:r>
      <w:r w:rsidR="007B3C8B">
        <w:rPr>
          <w:rFonts w:ascii="Times New Roman" w:hAnsi="Times New Roman" w:cs="Times New Roman"/>
          <w:sz w:val="24"/>
          <w:szCs w:val="24"/>
        </w:rPr>
        <w:t>, and from 0.52 to 0.66</w:t>
      </w:r>
      <w:r w:rsidR="00E955FB">
        <w:rPr>
          <w:rFonts w:ascii="Times New Roman" w:hAnsi="Times New Roman" w:cs="Times New Roman"/>
          <w:sz w:val="24"/>
          <w:szCs w:val="24"/>
        </w:rPr>
        <w:t xml:space="preserve"> for the 4-day results</w:t>
      </w:r>
      <w:r w:rsidRPr="00920B53">
        <w:rPr>
          <w:rFonts w:ascii="Times New Roman" w:hAnsi="Times New Roman" w:cs="Times New Roman"/>
          <w:sz w:val="24"/>
          <w:szCs w:val="24"/>
        </w:rPr>
        <w:t>)</w:t>
      </w:r>
      <w:r w:rsidR="00E955FB">
        <w:rPr>
          <w:rFonts w:ascii="Times New Roman" w:hAnsi="Times New Roman" w:cs="Times New Roman"/>
          <w:sz w:val="24"/>
          <w:szCs w:val="24"/>
        </w:rPr>
        <w:t>. This</w:t>
      </w:r>
      <w:r>
        <w:rPr>
          <w:rFonts w:ascii="Times New Roman" w:hAnsi="Times New Roman" w:cs="Times New Roman"/>
          <w:sz w:val="24"/>
          <w:szCs w:val="24"/>
        </w:rPr>
        <w:t xml:space="preserve"> s</w:t>
      </w:r>
      <w:r w:rsidR="007D5AD8">
        <w:rPr>
          <w:rFonts w:ascii="Times New Roman" w:hAnsi="Times New Roman" w:cs="Times New Roman"/>
          <w:sz w:val="24"/>
          <w:szCs w:val="24"/>
        </w:rPr>
        <w:t>uggests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73186">
        <w:rPr>
          <w:rFonts w:ascii="Times New Roman" w:hAnsi="Times New Roman" w:cs="Times New Roman"/>
          <w:sz w:val="24"/>
          <w:szCs w:val="24"/>
        </w:rPr>
        <w:t xml:space="preserve">that </w:t>
      </w:r>
      <w:r w:rsidR="00CE08D1">
        <w:rPr>
          <w:rFonts w:ascii="Times New Roman" w:hAnsi="Times New Roman" w:cs="Times New Roman"/>
          <w:sz w:val="24"/>
          <w:szCs w:val="24"/>
        </w:rPr>
        <w:t xml:space="preserve">the </w:t>
      </w:r>
      <w:r w:rsidR="001D4419">
        <w:rPr>
          <w:rFonts w:ascii="Times New Roman" w:hAnsi="Times New Roman" w:cs="Times New Roman"/>
          <w:sz w:val="24"/>
          <w:szCs w:val="24"/>
        </w:rPr>
        <w:t>data fusion</w:t>
      </w:r>
      <w:r w:rsidR="007D5AD8">
        <w:rPr>
          <w:rFonts w:ascii="Times New Roman" w:hAnsi="Times New Roman" w:cs="Times New Roman"/>
          <w:sz w:val="24"/>
          <w:szCs w:val="24"/>
        </w:rPr>
        <w:t xml:space="preserve"> algorithm </w:t>
      </w:r>
      <w:r>
        <w:rPr>
          <w:rFonts w:ascii="Times New Roman" w:hAnsi="Times New Roman" w:cs="Times New Roman"/>
          <w:sz w:val="24"/>
          <w:szCs w:val="24"/>
        </w:rPr>
        <w:t>developed in this study</w:t>
      </w:r>
      <w:r w:rsidR="007D5AD8">
        <w:rPr>
          <w:rFonts w:ascii="Times New Roman" w:hAnsi="Times New Roman" w:cs="Times New Roman"/>
          <w:sz w:val="24"/>
          <w:szCs w:val="24"/>
        </w:rPr>
        <w:t xml:space="preserve"> </w:t>
      </w:r>
      <w:r w:rsidR="001D4419">
        <w:rPr>
          <w:rFonts w:ascii="Times New Roman" w:hAnsi="Times New Roman" w:cs="Times New Roman"/>
          <w:sz w:val="24"/>
          <w:szCs w:val="24"/>
        </w:rPr>
        <w:t xml:space="preserve">can be used for deriving </w:t>
      </w:r>
      <w:r w:rsidR="007D5AD8">
        <w:rPr>
          <w:rFonts w:ascii="Times New Roman" w:hAnsi="Times New Roman" w:cs="Times New Roman"/>
          <w:sz w:val="24"/>
          <w:szCs w:val="24"/>
        </w:rPr>
        <w:t xml:space="preserve">reliable </w:t>
      </w:r>
      <w:r>
        <w:rPr>
          <w:rFonts w:ascii="Times New Roman" w:hAnsi="Times New Roman" w:cs="Times New Roman"/>
          <w:sz w:val="24"/>
          <w:szCs w:val="24"/>
        </w:rPr>
        <w:t xml:space="preserve">reservoir storage </w:t>
      </w:r>
      <w:r w:rsidR="001D4419">
        <w:rPr>
          <w:rFonts w:ascii="Times New Roman" w:hAnsi="Times New Roman" w:cs="Times New Roman"/>
          <w:sz w:val="24"/>
          <w:szCs w:val="24"/>
        </w:rPr>
        <w:t>estimations</w:t>
      </w:r>
      <w:r>
        <w:rPr>
          <w:rFonts w:ascii="Times New Roman" w:hAnsi="Times New Roman" w:cs="Times New Roman"/>
          <w:sz w:val="24"/>
          <w:szCs w:val="24"/>
        </w:rPr>
        <w:t xml:space="preserve"> under all weather conditions.</w:t>
      </w:r>
      <w:r w:rsidR="007D5AD8">
        <w:rPr>
          <w:rFonts w:ascii="Times New Roman" w:hAnsi="Times New Roman" w:cs="Times New Roman"/>
          <w:sz w:val="24"/>
          <w:szCs w:val="24"/>
        </w:rPr>
        <w:t xml:space="preserve"> </w:t>
      </w:r>
    </w:p>
    <w:bookmarkEnd w:id="0"/>
    <w:p w14:paraId="41DC3BAB" w14:textId="77777777" w:rsidR="00A5336B" w:rsidRPr="00E836D4" w:rsidRDefault="00A5336B" w:rsidP="003157E9">
      <w:pPr>
        <w:widowControl/>
        <w:rPr>
          <w:rFonts w:ascii="Times New Roman" w:hAnsi="Times New Roman" w:cs="Times New Roman"/>
          <w:sz w:val="24"/>
          <w:szCs w:val="24"/>
        </w:rPr>
      </w:pPr>
    </w:p>
    <w:sectPr w:rsidR="00A5336B" w:rsidRPr="00E836D4" w:rsidSect="00A5336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36D4"/>
    <w:rsid w:val="00095A02"/>
    <w:rsid w:val="001D4419"/>
    <w:rsid w:val="00285193"/>
    <w:rsid w:val="002A1B39"/>
    <w:rsid w:val="003157E9"/>
    <w:rsid w:val="005466EB"/>
    <w:rsid w:val="00573186"/>
    <w:rsid w:val="006356AE"/>
    <w:rsid w:val="0076524A"/>
    <w:rsid w:val="00776A58"/>
    <w:rsid w:val="00795547"/>
    <w:rsid w:val="007B172D"/>
    <w:rsid w:val="007B3C8B"/>
    <w:rsid w:val="007D5AD8"/>
    <w:rsid w:val="00922BE0"/>
    <w:rsid w:val="009373B8"/>
    <w:rsid w:val="00A5336B"/>
    <w:rsid w:val="00AE0E88"/>
    <w:rsid w:val="00B83B5D"/>
    <w:rsid w:val="00CB181A"/>
    <w:rsid w:val="00CE08D1"/>
    <w:rsid w:val="00E21141"/>
    <w:rsid w:val="00E836D4"/>
    <w:rsid w:val="00E955FB"/>
    <w:rsid w:val="00F501A4"/>
    <w:rsid w:val="00FD7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DDD969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36D4"/>
    <w:pPr>
      <w:widowControl w:val="0"/>
      <w:jc w:val="both"/>
    </w:pPr>
    <w:rPr>
      <w:kern w:val="2"/>
      <w:sz w:val="21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57E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57E9"/>
    <w:rPr>
      <w:rFonts w:ascii="Tahoma" w:hAnsi="Tahoma" w:cs="Tahoma"/>
      <w:kern w:val="2"/>
      <w:sz w:val="16"/>
      <w:szCs w:val="16"/>
      <w:lang w:eastAsia="zh-CN"/>
    </w:rPr>
  </w:style>
  <w:style w:type="paragraph" w:styleId="Revision">
    <w:name w:val="Revision"/>
    <w:hidden/>
    <w:uiPriority w:val="99"/>
    <w:semiHidden/>
    <w:rsid w:val="005466EB"/>
    <w:rPr>
      <w:kern w:val="2"/>
      <w:sz w:val="21"/>
      <w:szCs w:val="22"/>
      <w:lang w:eastAsia="zh-C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36D4"/>
    <w:pPr>
      <w:widowControl w:val="0"/>
      <w:jc w:val="both"/>
    </w:pPr>
    <w:rPr>
      <w:kern w:val="2"/>
      <w:sz w:val="21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57E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57E9"/>
    <w:rPr>
      <w:rFonts w:ascii="Tahoma" w:hAnsi="Tahoma" w:cs="Tahoma"/>
      <w:kern w:val="2"/>
      <w:sz w:val="16"/>
      <w:szCs w:val="16"/>
      <w:lang w:eastAsia="zh-CN"/>
    </w:rPr>
  </w:style>
  <w:style w:type="paragraph" w:styleId="Revision">
    <w:name w:val="Revision"/>
    <w:hidden/>
    <w:uiPriority w:val="99"/>
    <w:semiHidden/>
    <w:rsid w:val="005466EB"/>
    <w:rPr>
      <w:kern w:val="2"/>
      <w:sz w:val="21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5F35C8C-4A76-6A42-9D7B-9379E1D413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293</Words>
  <Characters>1673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A&amp;M University</Company>
  <LinksUpToDate>false</LinksUpToDate>
  <CharactersWithSpaces>1963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Shuai Zhang</dc:creator>
  <cp:lastModifiedBy>Shuai Zhang</cp:lastModifiedBy>
  <cp:revision>4</cp:revision>
  <dcterms:created xsi:type="dcterms:W3CDTF">2015-08-03T15:40:00Z</dcterms:created>
  <dcterms:modified xsi:type="dcterms:W3CDTF">2015-08-05T06:35:00Z</dcterms:modified>
</cp:coreProperties>
</file>