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0D91" w:rsidRPr="00EA783D" w:rsidRDefault="00870D91" w:rsidP="00EA783D">
      <w:pPr>
        <w:jc w:val="both"/>
        <w:rPr>
          <w:rFonts w:ascii="Arial" w:hAnsi="Arial" w:cs="Arial"/>
          <w:u w:val="single"/>
        </w:rPr>
      </w:pPr>
      <w:r>
        <w:rPr>
          <w:rFonts w:ascii="Arial" w:hAnsi="Arial" w:cs="Arial"/>
          <w:u w:val="single"/>
        </w:rPr>
        <w:t>Data</w:t>
      </w:r>
    </w:p>
    <w:p w:rsidR="00870D91" w:rsidRDefault="00870D91" w:rsidP="00EA783D">
      <w:pPr>
        <w:jc w:val="both"/>
        <w:rPr>
          <w:rFonts w:ascii="Arial" w:hAnsi="Arial" w:cs="Arial"/>
        </w:rPr>
      </w:pPr>
      <w:r>
        <w:rPr>
          <w:rFonts w:ascii="Arial" w:hAnsi="Arial" w:cs="Arial"/>
        </w:rPr>
        <w:t>Source file: traces.xlsx</w:t>
      </w:r>
    </w:p>
    <w:p w:rsidR="00870D91" w:rsidRDefault="00870D91" w:rsidP="00EA783D">
      <w:pPr>
        <w:jc w:val="both"/>
        <w:rPr>
          <w:rFonts w:ascii="Arial" w:hAnsi="Arial" w:cs="Arial"/>
        </w:rPr>
      </w:pPr>
      <w:r>
        <w:rPr>
          <w:rFonts w:ascii="Arial" w:hAnsi="Arial" w:cs="Arial"/>
        </w:rPr>
        <w:t xml:space="preserve">Data for all non-normalized neural time series extracted from </w:t>
      </w:r>
      <w:proofErr w:type="spellStart"/>
      <w:r>
        <w:rPr>
          <w:rFonts w:ascii="Arial" w:hAnsi="Arial" w:cs="Arial"/>
        </w:rPr>
        <w:t>CaImAn</w:t>
      </w:r>
      <w:proofErr w:type="spellEnd"/>
      <w:r>
        <w:rPr>
          <w:rFonts w:ascii="Arial" w:hAnsi="Arial" w:cs="Arial"/>
        </w:rPr>
        <w:t>. There are four sheets, and their labels indicate the level of hypoxia experienced by the animal. Each column in a sheet has the time series for a single neuron. The first row has information on that neuron; for instance, cell A1 of sheet ‘50’ says ‘</w:t>
      </w:r>
      <w:r w:rsidRPr="00870D91">
        <w:rPr>
          <w:rFonts w:ascii="Arial" w:hAnsi="Arial" w:cs="Arial"/>
        </w:rPr>
        <w:t>Normo_25_40_fish1_Neuron1_withZeros</w:t>
      </w:r>
      <w:r>
        <w:rPr>
          <w:rFonts w:ascii="Arial" w:hAnsi="Arial" w:cs="Arial"/>
        </w:rPr>
        <w:t xml:space="preserve">’, which indicates that this is neuron1 from fish1 (the neuron and fish IDs were arbitrarily assigned) which experienced </w:t>
      </w:r>
      <w:proofErr w:type="spellStart"/>
      <w:r>
        <w:rPr>
          <w:rFonts w:ascii="Arial" w:hAnsi="Arial" w:cs="Arial"/>
        </w:rPr>
        <w:t>normoxia</w:t>
      </w:r>
      <w:proofErr w:type="spellEnd"/>
      <w:r>
        <w:rPr>
          <w:rFonts w:ascii="Arial" w:hAnsi="Arial" w:cs="Arial"/>
        </w:rPr>
        <w:t>. Cell AK1 says ‘</w:t>
      </w:r>
      <w:r w:rsidRPr="00870D91">
        <w:rPr>
          <w:rFonts w:ascii="Arial" w:hAnsi="Arial" w:cs="Arial"/>
        </w:rPr>
        <w:t>Hypo2_25_40_fish1_Neuron1_withZeros</w:t>
      </w:r>
      <w:r>
        <w:rPr>
          <w:rFonts w:ascii="Arial" w:hAnsi="Arial" w:cs="Arial"/>
        </w:rPr>
        <w:t xml:space="preserve">’, which indicates that this is neuron1 from fish1 (not necessarily the same neuron from the </w:t>
      </w:r>
      <w:proofErr w:type="spellStart"/>
      <w:r>
        <w:rPr>
          <w:rFonts w:ascii="Arial" w:hAnsi="Arial" w:cs="Arial"/>
        </w:rPr>
        <w:t>normoxia</w:t>
      </w:r>
      <w:proofErr w:type="spellEnd"/>
      <w:r>
        <w:rPr>
          <w:rFonts w:ascii="Arial" w:hAnsi="Arial" w:cs="Arial"/>
        </w:rPr>
        <w:t xml:space="preserve"> session, although this is the same fish) which experienced hypoxia. In short, each level of hypoxia had its own controls, so the same fish will appear twice in each sheet. However, the identity of neurons were not matched across sessions.</w:t>
      </w:r>
    </w:p>
    <w:p w:rsidR="00870D91" w:rsidRDefault="00870D91" w:rsidP="00EA783D">
      <w:pPr>
        <w:jc w:val="both"/>
        <w:rPr>
          <w:rFonts w:ascii="Arial" w:hAnsi="Arial" w:cs="Arial"/>
        </w:rPr>
      </w:pPr>
    </w:p>
    <w:p w:rsidR="00870D91" w:rsidRDefault="00870D91" w:rsidP="00EA783D">
      <w:pPr>
        <w:jc w:val="both"/>
        <w:rPr>
          <w:rFonts w:ascii="Arial" w:hAnsi="Arial" w:cs="Arial"/>
        </w:rPr>
      </w:pPr>
      <w:r>
        <w:rPr>
          <w:rFonts w:ascii="Arial" w:hAnsi="Arial" w:cs="Arial"/>
        </w:rPr>
        <w:t>Source file: ganglia</w:t>
      </w:r>
      <w:r>
        <w:rPr>
          <w:rFonts w:ascii="Arial" w:hAnsi="Arial" w:cs="Arial"/>
        </w:rPr>
        <w:t>2</w:t>
      </w:r>
      <w:r>
        <w:rPr>
          <w:rFonts w:ascii="Arial" w:hAnsi="Arial" w:cs="Arial"/>
        </w:rPr>
        <w:t>_traces.xlsx</w:t>
      </w:r>
    </w:p>
    <w:p w:rsidR="00870D91" w:rsidRPr="00870D91" w:rsidRDefault="00870D91" w:rsidP="00EA783D">
      <w:pPr>
        <w:jc w:val="both"/>
        <w:rPr>
          <w:rFonts w:ascii="Arial" w:hAnsi="Arial" w:cs="Arial"/>
        </w:rPr>
      </w:pPr>
      <w:r>
        <w:rPr>
          <w:rFonts w:ascii="Arial" w:hAnsi="Arial" w:cs="Arial"/>
        </w:rPr>
        <w:t>Same organization as traces.xlsx, but only considering neurons in the</w:t>
      </w:r>
      <w:r>
        <w:rPr>
          <w:rFonts w:ascii="Arial" w:hAnsi="Arial" w:cs="Arial"/>
        </w:rPr>
        <w:t xml:space="preserve"> 2</w:t>
      </w:r>
      <w:r w:rsidRPr="00870D91">
        <w:rPr>
          <w:rFonts w:ascii="Arial" w:hAnsi="Arial" w:cs="Arial"/>
          <w:vertAlign w:val="superscript"/>
        </w:rPr>
        <w:t>nd</w:t>
      </w:r>
      <w:r>
        <w:rPr>
          <w:rFonts w:ascii="Arial" w:hAnsi="Arial" w:cs="Arial"/>
        </w:rPr>
        <w:t xml:space="preserve"> </w:t>
      </w:r>
      <w:r>
        <w:rPr>
          <w:rFonts w:ascii="Arial" w:hAnsi="Arial" w:cs="Arial"/>
        </w:rPr>
        <w:t>vagal sensory ganglion.</w:t>
      </w:r>
    </w:p>
    <w:p w:rsidR="00870D91" w:rsidRDefault="00870D91" w:rsidP="00EA783D">
      <w:pPr>
        <w:jc w:val="both"/>
        <w:rPr>
          <w:rFonts w:ascii="Arial" w:hAnsi="Arial" w:cs="Arial"/>
        </w:rPr>
      </w:pPr>
    </w:p>
    <w:p w:rsidR="00870D91" w:rsidRDefault="00870D91" w:rsidP="00EA783D">
      <w:pPr>
        <w:jc w:val="both"/>
        <w:rPr>
          <w:rFonts w:ascii="Arial" w:hAnsi="Arial" w:cs="Arial"/>
        </w:rPr>
      </w:pPr>
      <w:r>
        <w:rPr>
          <w:rFonts w:ascii="Arial" w:hAnsi="Arial" w:cs="Arial"/>
        </w:rPr>
        <w:t>Source file: ganglia3_traces.xlsx</w:t>
      </w:r>
    </w:p>
    <w:p w:rsidR="00870D91" w:rsidRDefault="00870D91" w:rsidP="00EA783D">
      <w:pPr>
        <w:jc w:val="both"/>
        <w:rPr>
          <w:rFonts w:ascii="Arial" w:hAnsi="Arial" w:cs="Arial"/>
        </w:rPr>
      </w:pPr>
      <w:r>
        <w:rPr>
          <w:rFonts w:ascii="Arial" w:hAnsi="Arial" w:cs="Arial"/>
        </w:rPr>
        <w:t>Same organization as traces.xlsx, but only considering neurons in the 3</w:t>
      </w:r>
      <w:r w:rsidRPr="00870D91">
        <w:rPr>
          <w:rFonts w:ascii="Arial" w:hAnsi="Arial" w:cs="Arial"/>
          <w:vertAlign w:val="superscript"/>
        </w:rPr>
        <w:t>rd</w:t>
      </w:r>
      <w:r>
        <w:rPr>
          <w:rFonts w:ascii="Arial" w:hAnsi="Arial" w:cs="Arial"/>
        </w:rPr>
        <w:t xml:space="preserve"> vagal sensory ganglion.</w:t>
      </w:r>
    </w:p>
    <w:p w:rsidR="00870D91" w:rsidRDefault="00870D91" w:rsidP="00EA783D">
      <w:pPr>
        <w:jc w:val="both"/>
        <w:rPr>
          <w:rFonts w:ascii="Arial" w:hAnsi="Arial" w:cs="Arial"/>
        </w:rPr>
      </w:pPr>
    </w:p>
    <w:p w:rsidR="00870D91" w:rsidRDefault="00870D91" w:rsidP="00EA783D">
      <w:pPr>
        <w:jc w:val="both"/>
        <w:rPr>
          <w:rFonts w:ascii="Arial" w:hAnsi="Arial" w:cs="Arial"/>
        </w:rPr>
      </w:pPr>
      <w:r>
        <w:rPr>
          <w:rFonts w:ascii="Arial" w:hAnsi="Arial" w:cs="Arial"/>
          <w:u w:val="single"/>
        </w:rPr>
        <w:t>Code</w:t>
      </w:r>
      <w:bookmarkStart w:id="0" w:name="_GoBack"/>
      <w:bookmarkEnd w:id="0"/>
    </w:p>
    <w:p w:rsidR="00870D91" w:rsidRDefault="00870D91" w:rsidP="00EA783D">
      <w:pPr>
        <w:jc w:val="both"/>
        <w:rPr>
          <w:rFonts w:ascii="Arial" w:hAnsi="Arial" w:cs="Arial"/>
        </w:rPr>
      </w:pPr>
      <w:r>
        <w:rPr>
          <w:rFonts w:ascii="Arial" w:hAnsi="Arial" w:cs="Arial"/>
        </w:rPr>
        <w:t>File: plot_fig3b.m</w:t>
      </w:r>
    </w:p>
    <w:p w:rsidR="00870D91" w:rsidRDefault="00870D91" w:rsidP="00EA783D">
      <w:pPr>
        <w:jc w:val="both"/>
        <w:rPr>
          <w:rFonts w:ascii="Arial" w:hAnsi="Arial" w:cs="Arial"/>
        </w:rPr>
      </w:pPr>
      <w:r>
        <w:rPr>
          <w:rFonts w:ascii="Arial" w:hAnsi="Arial" w:cs="Arial"/>
        </w:rPr>
        <w:t>Plots Figure 3B</w:t>
      </w:r>
    </w:p>
    <w:p w:rsidR="00870D91" w:rsidRDefault="00870D91" w:rsidP="00EA783D">
      <w:pPr>
        <w:jc w:val="both"/>
        <w:rPr>
          <w:rFonts w:ascii="Arial" w:hAnsi="Arial" w:cs="Arial"/>
        </w:rPr>
      </w:pPr>
    </w:p>
    <w:p w:rsidR="00870D91" w:rsidRDefault="00870D91" w:rsidP="00EA783D">
      <w:pPr>
        <w:jc w:val="both"/>
        <w:rPr>
          <w:rFonts w:ascii="Arial" w:hAnsi="Arial" w:cs="Arial"/>
        </w:rPr>
      </w:pPr>
      <w:r>
        <w:rPr>
          <w:rFonts w:ascii="Arial" w:hAnsi="Arial" w:cs="Arial"/>
        </w:rPr>
        <w:t>File: plot_fig3c.m</w:t>
      </w:r>
    </w:p>
    <w:p w:rsidR="00870D91" w:rsidRDefault="00870D91" w:rsidP="00EA783D">
      <w:pPr>
        <w:jc w:val="both"/>
        <w:rPr>
          <w:rFonts w:ascii="Arial" w:hAnsi="Arial" w:cs="Arial"/>
        </w:rPr>
      </w:pPr>
      <w:r>
        <w:rPr>
          <w:rFonts w:ascii="Arial" w:hAnsi="Arial" w:cs="Arial"/>
        </w:rPr>
        <w:t xml:space="preserve">Plot Figure 3C, using </w:t>
      </w:r>
      <w:proofErr w:type="spellStart"/>
      <w:r>
        <w:rPr>
          <w:rFonts w:ascii="Arial" w:hAnsi="Arial" w:cs="Arial"/>
        </w:rPr>
        <w:t>fish_analysis.m</w:t>
      </w:r>
      <w:proofErr w:type="spellEnd"/>
    </w:p>
    <w:p w:rsidR="00870D91" w:rsidRDefault="00870D91" w:rsidP="00EA783D">
      <w:pPr>
        <w:jc w:val="both"/>
        <w:rPr>
          <w:rFonts w:ascii="Arial" w:hAnsi="Arial" w:cs="Arial"/>
        </w:rPr>
      </w:pPr>
    </w:p>
    <w:p w:rsidR="00870D91" w:rsidRDefault="00870D91" w:rsidP="00EA783D">
      <w:pPr>
        <w:jc w:val="both"/>
        <w:rPr>
          <w:rFonts w:ascii="Arial" w:hAnsi="Arial" w:cs="Arial"/>
        </w:rPr>
      </w:pPr>
      <w:r>
        <w:rPr>
          <w:rFonts w:ascii="Arial" w:hAnsi="Arial" w:cs="Arial"/>
        </w:rPr>
        <w:t>File: plot_fig3d_e_suppfig2.m</w:t>
      </w:r>
    </w:p>
    <w:p w:rsidR="00870D91" w:rsidRDefault="00870D91" w:rsidP="00EA783D">
      <w:pPr>
        <w:jc w:val="both"/>
        <w:rPr>
          <w:rFonts w:ascii="Arial" w:hAnsi="Arial" w:cs="Arial"/>
        </w:rPr>
      </w:pPr>
      <w:r>
        <w:rPr>
          <w:rFonts w:ascii="Arial" w:hAnsi="Arial" w:cs="Arial"/>
        </w:rPr>
        <w:t xml:space="preserve">Plots Figures 3D,E, and Supplementary Figure 2, using </w:t>
      </w:r>
      <w:proofErr w:type="spellStart"/>
      <w:r>
        <w:rPr>
          <w:rFonts w:ascii="Arial" w:hAnsi="Arial" w:cs="Arial"/>
        </w:rPr>
        <w:t>snacks_fish_plotcorrelationline.m</w:t>
      </w:r>
      <w:proofErr w:type="spellEnd"/>
      <w:r>
        <w:rPr>
          <w:rFonts w:ascii="Arial" w:hAnsi="Arial" w:cs="Arial"/>
        </w:rPr>
        <w:t xml:space="preserve"> and </w:t>
      </w:r>
      <w:proofErr w:type="spellStart"/>
      <w:r>
        <w:rPr>
          <w:rFonts w:ascii="Arial" w:hAnsi="Arial" w:cs="Arial"/>
        </w:rPr>
        <w:t>fish_ganglia_analysis.m</w:t>
      </w:r>
      <w:proofErr w:type="spellEnd"/>
    </w:p>
    <w:p w:rsidR="00870D91" w:rsidRDefault="00870D91" w:rsidP="00EA783D">
      <w:pPr>
        <w:jc w:val="both"/>
        <w:rPr>
          <w:rFonts w:ascii="Arial" w:hAnsi="Arial" w:cs="Arial"/>
        </w:rPr>
      </w:pPr>
    </w:p>
    <w:p w:rsidR="00870D91" w:rsidRDefault="00870D91" w:rsidP="00EA783D">
      <w:pPr>
        <w:jc w:val="both"/>
        <w:rPr>
          <w:rFonts w:ascii="Arial" w:hAnsi="Arial" w:cs="Arial"/>
        </w:rPr>
      </w:pPr>
      <w:r>
        <w:rPr>
          <w:rFonts w:ascii="Arial" w:hAnsi="Arial" w:cs="Arial"/>
        </w:rPr>
        <w:t xml:space="preserve">File: </w:t>
      </w:r>
      <w:proofErr w:type="spellStart"/>
      <w:r>
        <w:rPr>
          <w:rFonts w:ascii="Arial" w:hAnsi="Arial" w:cs="Arial"/>
        </w:rPr>
        <w:t>fish_analysis.m</w:t>
      </w:r>
      <w:proofErr w:type="spellEnd"/>
    </w:p>
    <w:p w:rsidR="00870D91" w:rsidRDefault="00870D91" w:rsidP="00EA783D">
      <w:pPr>
        <w:jc w:val="both"/>
        <w:rPr>
          <w:rFonts w:ascii="Arial" w:hAnsi="Arial" w:cs="Arial"/>
        </w:rPr>
      </w:pPr>
      <w:r>
        <w:rPr>
          <w:rFonts w:ascii="Arial" w:hAnsi="Arial" w:cs="Arial"/>
        </w:rPr>
        <w:t>Finds the periodogram for neural time series, and removes 1) neurons with fewer than 2 peaks and 2) fish with fewer than 2 recorded neurons</w:t>
      </w:r>
    </w:p>
    <w:p w:rsidR="00870D91" w:rsidRDefault="00870D91" w:rsidP="00EA783D">
      <w:pPr>
        <w:jc w:val="both"/>
        <w:rPr>
          <w:rFonts w:ascii="Arial" w:hAnsi="Arial" w:cs="Arial"/>
        </w:rPr>
      </w:pPr>
    </w:p>
    <w:p w:rsidR="00870D91" w:rsidRDefault="00870D91" w:rsidP="00EA783D">
      <w:pPr>
        <w:jc w:val="both"/>
        <w:rPr>
          <w:rFonts w:ascii="Arial" w:hAnsi="Arial" w:cs="Arial"/>
        </w:rPr>
      </w:pPr>
      <w:r>
        <w:rPr>
          <w:rFonts w:ascii="Arial" w:hAnsi="Arial" w:cs="Arial"/>
        </w:rPr>
        <w:t xml:space="preserve">File: </w:t>
      </w:r>
      <w:proofErr w:type="spellStart"/>
      <w:r>
        <w:rPr>
          <w:rFonts w:ascii="Arial" w:hAnsi="Arial" w:cs="Arial"/>
        </w:rPr>
        <w:t>fish_ganglia_analysis.m</w:t>
      </w:r>
      <w:proofErr w:type="spellEnd"/>
    </w:p>
    <w:p w:rsidR="00870D91" w:rsidRDefault="00870D91" w:rsidP="00EA783D">
      <w:pPr>
        <w:jc w:val="both"/>
        <w:rPr>
          <w:rFonts w:ascii="Arial" w:hAnsi="Arial" w:cs="Arial"/>
        </w:rPr>
      </w:pPr>
      <w:r>
        <w:rPr>
          <w:rFonts w:ascii="Arial" w:hAnsi="Arial" w:cs="Arial"/>
        </w:rPr>
        <w:t xml:space="preserve">Same as </w:t>
      </w:r>
      <w:proofErr w:type="spellStart"/>
      <w:r>
        <w:rPr>
          <w:rFonts w:ascii="Arial" w:hAnsi="Arial" w:cs="Arial"/>
        </w:rPr>
        <w:t>fish_analysis.m</w:t>
      </w:r>
      <w:proofErr w:type="spellEnd"/>
      <w:r>
        <w:rPr>
          <w:rFonts w:ascii="Arial" w:hAnsi="Arial" w:cs="Arial"/>
        </w:rPr>
        <w:t>, but also computes low frequency power, as well as the area under the curve of and interpeak intervals for peaks of calcium transients. Also removes 1) neurons with fewer than 2 peaks and 2) fish whose ganglia had fewer than 2 recorded neurons</w:t>
      </w:r>
    </w:p>
    <w:p w:rsidR="00870D91" w:rsidRDefault="00870D91" w:rsidP="00EA783D">
      <w:pPr>
        <w:jc w:val="both"/>
        <w:rPr>
          <w:rFonts w:ascii="Arial" w:hAnsi="Arial" w:cs="Arial"/>
        </w:rPr>
      </w:pPr>
    </w:p>
    <w:p w:rsidR="00870D91" w:rsidRDefault="00870D91" w:rsidP="00EA783D">
      <w:pPr>
        <w:jc w:val="both"/>
        <w:rPr>
          <w:rFonts w:ascii="Arial" w:hAnsi="Arial" w:cs="Arial"/>
        </w:rPr>
      </w:pPr>
      <w:r>
        <w:rPr>
          <w:rFonts w:ascii="Arial" w:hAnsi="Arial" w:cs="Arial"/>
        </w:rPr>
        <w:t xml:space="preserve">File: </w:t>
      </w:r>
      <w:proofErr w:type="spellStart"/>
      <w:r>
        <w:rPr>
          <w:rFonts w:ascii="Arial" w:hAnsi="Arial" w:cs="Arial"/>
        </w:rPr>
        <w:t>snacks_fish_plotcorrelationline.m</w:t>
      </w:r>
      <w:proofErr w:type="spellEnd"/>
    </w:p>
    <w:p w:rsidR="00870D91" w:rsidRPr="00870D91" w:rsidRDefault="00870D91" w:rsidP="00EA783D">
      <w:pPr>
        <w:jc w:val="both"/>
        <w:rPr>
          <w:rFonts w:ascii="Arial" w:hAnsi="Arial" w:cs="Arial"/>
        </w:rPr>
      </w:pPr>
      <w:r>
        <w:rPr>
          <w:rFonts w:ascii="Arial" w:hAnsi="Arial" w:cs="Arial"/>
        </w:rPr>
        <w:t xml:space="preserve">Plots responses (e.g., low-frequency power) </w:t>
      </w:r>
      <w:r w:rsidR="00EA783D">
        <w:rPr>
          <w:rFonts w:ascii="Arial" w:hAnsi="Arial" w:cs="Arial"/>
        </w:rPr>
        <w:t>against level of hypoxia, and calculates the linear regression (using method of least squares).</w:t>
      </w:r>
    </w:p>
    <w:sectPr w:rsidR="00870D91" w:rsidRPr="00870D91" w:rsidSect="0094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91"/>
    <w:rsid w:val="00870D91"/>
    <w:rsid w:val="0094711C"/>
    <w:rsid w:val="00EA783D"/>
    <w:rsid w:val="00F40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8A39F"/>
  <w15:chartTrackingRefBased/>
  <w15:docId w15:val="{6AA9F014-AFA1-F744-9905-3B530668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 How</dc:creator>
  <cp:keywords/>
  <dc:description/>
  <cp:lastModifiedBy>Javier J How</cp:lastModifiedBy>
  <cp:revision>1</cp:revision>
  <dcterms:created xsi:type="dcterms:W3CDTF">2020-01-23T19:25:00Z</dcterms:created>
  <dcterms:modified xsi:type="dcterms:W3CDTF">2020-01-23T19:47:00Z</dcterms:modified>
</cp:coreProperties>
</file>