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李泽坤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18411070822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b/>
                <w:color w:val="000000"/>
                <w:sz w:val="24"/>
              </w:rPr>
              <w:t>软工</w:t>
            </w:r>
            <w:r>
              <w:rPr>
                <w:rFonts w:hint="eastAsia"/>
                <w:b/>
                <w:color w:val="000000"/>
                <w:sz w:val="24"/>
              </w:rPr>
              <w:t>180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软件工程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设计工程师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eastAsia="zh-Hans"/>
              </w:rPr>
              <w:t>常建功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vAlign w:val="center"/>
          </w:tcPr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负责的内容？</w:t>
            </w:r>
          </w:p>
          <w:p>
            <w:pPr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项目搭建</w:t>
            </w: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需求分析，概要设计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使用的框架技术？</w:t>
            </w:r>
          </w:p>
          <w:p>
            <w:p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进行springboot Vue技术开发 </w:t>
            </w: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       日期：2021年1月14日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6D620D"/>
    <w:rsid w:val="00832C68"/>
    <w:rsid w:val="00EF37DB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384C6C3F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5</TotalTime>
  <ScaleCrop>false</ScaleCrop>
  <LinksUpToDate>false</LinksUpToDate>
  <CharactersWithSpaces>388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joseph</cp:lastModifiedBy>
  <dcterms:modified xsi:type="dcterms:W3CDTF">2022-01-12T14:05:04Z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BDA1DD30B38948D1BA476A42434748CC</vt:lpwstr>
  </property>
</Properties>
</file>