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89BC" w14:textId="5D7ECB01" w:rsidR="005F2ED8" w:rsidRPr="005F2ED8" w:rsidRDefault="005F2ED8" w:rsidP="005F2ED8">
      <w:pPr>
        <w:jc w:val="both"/>
        <w:rPr>
          <w:rFonts w:ascii="Ayuthaya" w:eastAsia="Times New Roman" w:hAnsi="Ayuthaya" w:cs="Ayuthaya"/>
          <w:b/>
          <w:bCs/>
          <w:color w:val="C00000"/>
          <w:shd w:val="clear" w:color="auto" w:fill="FFFFFF"/>
          <w:lang w:eastAsia="en-GB"/>
        </w:rPr>
      </w:pPr>
      <w:r w:rsidRPr="005F2ED8">
        <w:rPr>
          <w:rFonts w:ascii="Ayuthaya" w:eastAsia="Times New Roman" w:hAnsi="Ayuthaya" w:cs="Ayuthaya" w:hint="cs"/>
          <w:b/>
          <w:bCs/>
          <w:color w:val="C00000"/>
          <w:shd w:val="clear" w:color="auto" w:fill="FFFFFF"/>
          <w:lang w:eastAsia="en-GB"/>
        </w:rPr>
        <w:t>Data Structure</w:t>
      </w:r>
      <w:bookmarkStart w:id="0" w:name="_GoBack"/>
      <w:bookmarkEnd w:id="0"/>
      <w:r w:rsidRPr="005F2ED8">
        <w:rPr>
          <w:rFonts w:ascii="Ayuthaya" w:eastAsia="Times New Roman" w:hAnsi="Ayuthaya" w:cs="Ayuthaya" w:hint="cs"/>
          <w:b/>
          <w:bCs/>
          <w:color w:val="C00000"/>
          <w:shd w:val="clear" w:color="auto" w:fill="FFFFFF"/>
          <w:lang w:eastAsia="en-GB"/>
        </w:rPr>
        <w:t xml:space="preserve">s : </w:t>
      </w:r>
      <w:r w:rsidR="00E774F3">
        <w:rPr>
          <w:rFonts w:ascii="Ayuthaya" w:eastAsia="Times New Roman" w:hAnsi="Ayuthaya" w:cs="Ayuthaya"/>
          <w:b/>
          <w:bCs/>
          <w:color w:val="C00000"/>
          <w:shd w:val="clear" w:color="auto" w:fill="FFFFFF"/>
          <w:lang w:eastAsia="en-GB"/>
        </w:rPr>
        <w:t xml:space="preserve">Crops Ware house Inventory management system </w:t>
      </w:r>
      <w:r w:rsidR="00AB2ECF">
        <w:rPr>
          <w:rFonts w:ascii="Ayuthaya" w:eastAsia="Times New Roman" w:hAnsi="Ayuthaya" w:cs="Ayuthaya"/>
          <w:b/>
          <w:bCs/>
          <w:color w:val="C00000"/>
          <w:shd w:val="clear" w:color="auto" w:fill="FFFFFF"/>
          <w:lang w:eastAsia="en-GB"/>
        </w:rPr>
        <w:t>– Dash</w:t>
      </w:r>
      <w:r w:rsidR="00E774F3">
        <w:rPr>
          <w:rFonts w:ascii="Ayuthaya" w:eastAsia="Times New Roman" w:hAnsi="Ayuthaya" w:cs="Ayuthaya"/>
          <w:b/>
          <w:bCs/>
          <w:color w:val="C00000"/>
          <w:shd w:val="clear" w:color="auto" w:fill="FFFFFF"/>
          <w:lang w:eastAsia="en-GB"/>
        </w:rPr>
        <w:t xml:space="preserve"> </w:t>
      </w:r>
      <w:r w:rsidR="00AB2ECF">
        <w:rPr>
          <w:rFonts w:ascii="Ayuthaya" w:eastAsia="Times New Roman" w:hAnsi="Ayuthaya" w:cs="Ayuthaya"/>
          <w:b/>
          <w:bCs/>
          <w:color w:val="C00000"/>
          <w:shd w:val="clear" w:color="auto" w:fill="FFFFFF"/>
          <w:lang w:eastAsia="en-GB"/>
        </w:rPr>
        <w:t>Board system</w:t>
      </w:r>
    </w:p>
    <w:p w14:paraId="5A93F7E8" w14:textId="77777777" w:rsidR="005F2ED8" w:rsidRPr="005F2ED8" w:rsidRDefault="005F2ED8" w:rsidP="005F2ED8">
      <w:pPr>
        <w:jc w:val="both"/>
        <w:rPr>
          <w:rFonts w:ascii="Ayuthaya" w:eastAsia="Times New Roman" w:hAnsi="Ayuthaya" w:cs="Ayuthaya"/>
          <w:color w:val="4C4C4C"/>
          <w:sz w:val="20"/>
          <w:szCs w:val="20"/>
          <w:shd w:val="clear" w:color="auto" w:fill="FFFFFF"/>
          <w:lang w:eastAsia="en-GB"/>
        </w:rPr>
      </w:pPr>
    </w:p>
    <w:p w14:paraId="4F80846F" w14:textId="6F4FD330" w:rsidR="005F2ED8" w:rsidRPr="00AA4D5C" w:rsidRDefault="005F2ED8" w:rsidP="005F2ED8">
      <w:p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A4D5C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Objective</w:t>
      </w:r>
      <w:r w:rsidRPr="00AA4D5C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 xml:space="preserve"> :To develop a </w:t>
      </w:r>
      <w:r w:rsidR="00AB2ECF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Dash Board </w:t>
      </w:r>
      <w:r w:rsidRPr="00AA4D5C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 xml:space="preserve">system </w:t>
      </w:r>
      <w:r w:rsidR="00AB2ECF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using various </w:t>
      </w:r>
      <w:r w:rsidRPr="00AA4D5C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>Data structure :</w:t>
      </w:r>
    </w:p>
    <w:p w14:paraId="223F82A1" w14:textId="77777777" w:rsidR="00F91D5F" w:rsidRPr="00AA4D5C" w:rsidRDefault="00F91D5F" w:rsidP="005F2ED8">
      <w:p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197594C3" w14:textId="6465DBA3" w:rsidR="005F2ED8" w:rsidRPr="00AA4D5C" w:rsidRDefault="005F2ED8" w:rsidP="005F2ED8">
      <w:pPr>
        <w:jc w:val="both"/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A4D5C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Disadvantages of </w:t>
      </w:r>
      <w:r w:rsidR="00F91D5F" w:rsidRPr="00AA4D5C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the existing</w:t>
      </w:r>
      <w:r w:rsidRPr="00AA4D5C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 system: </w:t>
      </w:r>
    </w:p>
    <w:p w14:paraId="494CFD48" w14:textId="72372E33" w:rsidR="00AB2ECF" w:rsidRPr="00AA4D5C" w:rsidRDefault="00AB2ECF" w:rsidP="005F2ED8">
      <w:pPr>
        <w:pStyle w:val="ListParagraph"/>
        <w:numPr>
          <w:ilvl w:val="0"/>
          <w:numId w:val="3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Lack of an Automated  digital system for collecti</w:t>
      </w:r>
      <w:r w:rsidR="00E774F3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ng and processing </w:t>
      </w: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 the information</w:t>
      </w:r>
    </w:p>
    <w:p w14:paraId="21C3DAAE" w14:textId="6D2BFDB6" w:rsidR="005F2ED8" w:rsidRPr="00AA4D5C" w:rsidRDefault="00E774F3" w:rsidP="005F2ED8">
      <w:pPr>
        <w:pStyle w:val="ListParagraph"/>
        <w:numPr>
          <w:ilvl w:val="0"/>
          <w:numId w:val="3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M</w:t>
      </w:r>
      <w:r w:rsidR="00AB2ECF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anual </w:t>
      </w: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dependency resulting in the delay o</w:t>
      </w:r>
      <w:r w:rsidR="009C210D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f On Time </w:t>
      </w: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 data retrieval. </w:t>
      </w:r>
    </w:p>
    <w:p w14:paraId="505AA84B" w14:textId="553BECC7" w:rsidR="005F2ED8" w:rsidRPr="00AA4D5C" w:rsidRDefault="005F2ED8" w:rsidP="005F2ED8">
      <w:p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76F77385" w14:textId="4BB12534" w:rsidR="005F2ED8" w:rsidRPr="00AA4D5C" w:rsidRDefault="005F2ED8" w:rsidP="005F2ED8">
      <w:pPr>
        <w:jc w:val="both"/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A4D5C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New system development : </w:t>
      </w:r>
      <w:r w:rsidRPr="00AA4D5C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F</w:t>
      </w:r>
      <w:r w:rsidRPr="00AA4D5C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rom </w:t>
      </w:r>
      <w:r w:rsidRPr="00AA4D5C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Class of CS102 B Section</w:t>
      </w:r>
      <w:r w:rsidR="009C210D" w:rsidRPr="00AA4D5C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Pr="00AA4D5C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- </w:t>
      </w:r>
      <w:r w:rsidRPr="00AA4D5C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Project Tea</w:t>
      </w:r>
      <w:r w:rsidR="00AB2ECF" w:rsidRPr="00AA4D5C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ms</w:t>
      </w:r>
    </w:p>
    <w:p w14:paraId="2CBFF23C" w14:textId="29A5DC01" w:rsidR="005F2ED8" w:rsidRPr="00AA4D5C" w:rsidRDefault="005F2ED8" w:rsidP="005F2ED8">
      <w:pPr>
        <w:pStyle w:val="ListParagraph"/>
        <w:numPr>
          <w:ilvl w:val="0"/>
          <w:numId w:val="4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A4D5C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 xml:space="preserve">Hardware and  </w:t>
      </w:r>
      <w:r w:rsidR="00F91D5F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System </w:t>
      </w:r>
      <w:r w:rsidRPr="00AA4D5C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>Software requirements : Not required</w:t>
      </w:r>
    </w:p>
    <w:p w14:paraId="5FDD10E7" w14:textId="77777777" w:rsidR="005F2ED8" w:rsidRPr="00AA4D5C" w:rsidRDefault="005F2ED8" w:rsidP="005F2ED8">
      <w:pPr>
        <w:pStyle w:val="ListParagraph"/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63662C64" w14:textId="2AFF7071" w:rsidR="005F2ED8" w:rsidRPr="00AA4D5C" w:rsidRDefault="005F2ED8" w:rsidP="005F2ED8">
      <w:pPr>
        <w:jc w:val="both"/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A4D5C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Facilities to be </w:t>
      </w:r>
      <w:r w:rsidR="006256F2" w:rsidRPr="00AA4D5C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designed and </w:t>
      </w:r>
      <w:r w:rsidRPr="00AA4D5C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developed :</w:t>
      </w:r>
    </w:p>
    <w:p w14:paraId="040765A5" w14:textId="7C2AB4D7" w:rsidR="005F2ED8" w:rsidRPr="00AA4D5C" w:rsidRDefault="00AB2ECF" w:rsidP="005F2ED8">
      <w:pPr>
        <w:pStyle w:val="ListParagraph"/>
        <w:numPr>
          <w:ilvl w:val="0"/>
          <w:numId w:val="2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lang w:eastAsia="en-GB"/>
        </w:rPr>
      </w:pP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Create a Digital Dash board system for Office Managers to View, Retrieve </w:t>
      </w:r>
      <w:r w:rsidR="009C210D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crops</w:t>
      </w: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 data from the System </w:t>
      </w:r>
      <w:r w:rsidR="0019643A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6256F2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(identify various data </w:t>
      </w: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fields</w:t>
      </w:r>
      <w:r w:rsidR="006256F2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 and data </w:t>
      </w: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types</w:t>
      </w:r>
      <w:r w:rsidR="006256F2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)</w:t>
      </w:r>
    </w:p>
    <w:p w14:paraId="5B25EAAF" w14:textId="51B5FCC7" w:rsidR="00AB2ECF" w:rsidRPr="00AA4D5C" w:rsidRDefault="006256F2" w:rsidP="005F2ED8">
      <w:pPr>
        <w:pStyle w:val="ListParagraph"/>
        <w:numPr>
          <w:ilvl w:val="0"/>
          <w:numId w:val="2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lang w:eastAsia="en-GB"/>
        </w:rPr>
      </w:pP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lang w:eastAsia="en-GB"/>
        </w:rPr>
        <w:t>S</w:t>
      </w:r>
      <w:r w:rsidR="005319E3" w:rsidRPr="00AA4D5C">
        <w:rPr>
          <w:rFonts w:ascii="Ayuthaya" w:eastAsia="Times New Roman" w:hAnsi="Ayuthaya" w:cs="Ayuthaya"/>
          <w:color w:val="000000" w:themeColor="text1"/>
          <w:sz w:val="20"/>
          <w:szCs w:val="20"/>
          <w:lang w:eastAsia="en-GB"/>
        </w:rPr>
        <w:t>tore</w:t>
      </w:r>
      <w:r w:rsidR="005F2ED8" w:rsidRPr="00AA4D5C">
        <w:rPr>
          <w:rFonts w:ascii="Ayuthaya" w:eastAsia="Times New Roman" w:hAnsi="Ayuthaya" w:cs="Ayuthaya" w:hint="cs"/>
          <w:color w:val="000000" w:themeColor="text1"/>
          <w:sz w:val="20"/>
          <w:szCs w:val="20"/>
          <w:lang w:eastAsia="en-GB"/>
        </w:rPr>
        <w:t xml:space="preserve"> </w:t>
      </w:r>
      <w:r w:rsidR="00AB2ECF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the retrieved information on external File system for later use</w:t>
      </w:r>
    </w:p>
    <w:p w14:paraId="4DAF489E" w14:textId="43F12FD3" w:rsidR="00AB2ECF" w:rsidRPr="00AA4D5C" w:rsidRDefault="00AB2ECF" w:rsidP="00AB2ECF">
      <w:pPr>
        <w:pStyle w:val="ListParagraph"/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lang w:eastAsia="en-GB"/>
        </w:rPr>
      </w:pP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(identify the file formats or mechanism to store the retrieved information details)</w:t>
      </w:r>
    </w:p>
    <w:p w14:paraId="6F201EA7" w14:textId="617446AA" w:rsidR="005F2ED8" w:rsidRPr="00AA4D5C" w:rsidRDefault="00AB2ECF" w:rsidP="005F2ED8">
      <w:pPr>
        <w:pStyle w:val="ListParagraph"/>
        <w:numPr>
          <w:ilvl w:val="0"/>
          <w:numId w:val="2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lang w:eastAsia="en-GB"/>
        </w:rPr>
      </w:pP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Whenever there is </w:t>
      </w:r>
      <w:r w:rsidR="009C210D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an </w:t>
      </w: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additional </w:t>
      </w:r>
      <w:r w:rsidR="009C210D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crop enters the warehouse, add the details to the </w:t>
      </w: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inventory</w:t>
      </w:r>
    </w:p>
    <w:p w14:paraId="6B57D2D2" w14:textId="77777777" w:rsidR="005F2ED8" w:rsidRPr="00AA4D5C" w:rsidRDefault="005F2ED8" w:rsidP="005F2ED8">
      <w:p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53561186" w14:textId="54C0571D" w:rsidR="005F2ED8" w:rsidRPr="00AA4D5C" w:rsidRDefault="005F2ED8" w:rsidP="005F2ED8">
      <w:pPr>
        <w:jc w:val="both"/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A4D5C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Scope of the </w:t>
      </w:r>
      <w:r w:rsidRPr="00AA4D5C">
        <w:rPr>
          <w:rFonts w:ascii="Ayuthaya" w:eastAsia="Times New Roman" w:hAnsi="Ayuthaya" w:cs="Ayuthaya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New </w:t>
      </w:r>
      <w:r w:rsidRPr="00AA4D5C">
        <w:rPr>
          <w:rFonts w:ascii="Ayuthaya" w:eastAsia="Times New Roman" w:hAnsi="Ayuthaya" w:cs="Ayuthaya" w:hint="cs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System : </w:t>
      </w:r>
    </w:p>
    <w:p w14:paraId="02A03CAD" w14:textId="77777777" w:rsidR="005F2ED8" w:rsidRPr="00AA4D5C" w:rsidRDefault="005F2ED8" w:rsidP="005F2ED8">
      <w:p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</w:p>
    <w:p w14:paraId="0DB9626D" w14:textId="24403306" w:rsidR="008A6E3D" w:rsidRPr="00AA4D5C" w:rsidRDefault="009C210D" w:rsidP="005F2ED8">
      <w:pPr>
        <w:pStyle w:val="ListParagraph"/>
        <w:numPr>
          <w:ilvl w:val="0"/>
          <w:numId w:val="5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New </w:t>
      </w:r>
      <w:r w:rsidR="00AB2ECF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S</w:t>
      </w:r>
      <w:r w:rsidR="005F2ED8" w:rsidRPr="00AA4D5C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 xml:space="preserve">ystem should </w:t>
      </w:r>
      <w:r w:rsidR="00AB2ECF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provide</w:t>
      </w:r>
      <w:r w:rsidR="005F2ED8" w:rsidRPr="00AA4D5C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8A6E3D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the following </w:t>
      </w:r>
      <w:r w:rsidR="005F2ED8" w:rsidRPr="00AA4D5C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>information</w:t>
      </w:r>
      <w:r w:rsidR="008A6E3D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:</w:t>
      </w:r>
    </w:p>
    <w:p w14:paraId="2CA12054" w14:textId="7FAD0B00" w:rsidR="008A6E3D" w:rsidRPr="00AA4D5C" w:rsidRDefault="008A6E3D" w:rsidP="008A6E3D">
      <w:pPr>
        <w:pStyle w:val="ListParagraph"/>
        <w:numPr>
          <w:ilvl w:val="0"/>
          <w:numId w:val="6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For a given year,</w:t>
      </w:r>
      <w:r w:rsidR="009C210D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 retrieve </w:t>
      </w:r>
      <w:r w:rsidR="00E774F3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C</w:t>
      </w: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rop wise productivity details</w:t>
      </w:r>
      <w:r w:rsidR="009C210D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 and store it in a file</w:t>
      </w:r>
    </w:p>
    <w:p w14:paraId="115ED015" w14:textId="75B359A7" w:rsidR="008A6E3D" w:rsidRPr="00AA4D5C" w:rsidRDefault="008A6E3D" w:rsidP="008A6E3D">
      <w:pPr>
        <w:pStyle w:val="ListParagraph"/>
        <w:numPr>
          <w:ilvl w:val="0"/>
          <w:numId w:val="6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For a </w:t>
      </w:r>
      <w:r w:rsidR="00E774F3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given </w:t>
      </w: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Crop, Draw </w:t>
      </w:r>
      <w:r w:rsidR="00E774F3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the graph of year wise productivity details.</w:t>
      </w: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</w:p>
    <w:p w14:paraId="1FA65D35" w14:textId="28446AF9" w:rsidR="005F2ED8" w:rsidRPr="00AA4D5C" w:rsidRDefault="00E774F3" w:rsidP="005F2ED8">
      <w:pPr>
        <w:pStyle w:val="ListParagraph"/>
        <w:numPr>
          <w:ilvl w:val="0"/>
          <w:numId w:val="5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Whenever new item comes to the ware house, add the item to the inventory data</w:t>
      </w:r>
      <w:r w:rsidR="009C210D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.</w:t>
      </w:r>
    </w:p>
    <w:p w14:paraId="1ED6E8F3" w14:textId="1DF02DE8" w:rsidR="00E774F3" w:rsidRPr="00AA4D5C" w:rsidRDefault="005F2ED8" w:rsidP="005F2ED8">
      <w:pPr>
        <w:pStyle w:val="ListParagraph"/>
        <w:numPr>
          <w:ilvl w:val="0"/>
          <w:numId w:val="5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lang w:eastAsia="en-GB"/>
        </w:rPr>
      </w:pPr>
      <w:r w:rsidRPr="00AA4D5C">
        <w:rPr>
          <w:rFonts w:ascii="Ayuthaya" w:eastAsia="Times New Roman" w:hAnsi="Ayuthaya" w:cs="Ayuthaya" w:hint="cs"/>
          <w:color w:val="000000" w:themeColor="text1"/>
          <w:sz w:val="20"/>
          <w:szCs w:val="20"/>
          <w:shd w:val="clear" w:color="auto" w:fill="FFFFFF"/>
          <w:lang w:eastAsia="en-GB"/>
        </w:rPr>
        <w:t xml:space="preserve">Users </w:t>
      </w:r>
      <w:r w:rsidR="00E774F3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are allowed to view the above data but cannot add to the inventory</w:t>
      </w:r>
    </w:p>
    <w:p w14:paraId="02D0C133" w14:textId="25703299" w:rsidR="005F2ED8" w:rsidRPr="00AA4D5C" w:rsidRDefault="00E774F3" w:rsidP="004C78C7">
      <w:pPr>
        <w:pStyle w:val="ListParagraph"/>
        <w:numPr>
          <w:ilvl w:val="0"/>
          <w:numId w:val="5"/>
        </w:numPr>
        <w:jc w:val="both"/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</w:pPr>
      <w:r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Admins can add the data to the inventory</w:t>
      </w:r>
      <w:r w:rsidR="009C210D" w:rsidRPr="00AA4D5C">
        <w:rPr>
          <w:rFonts w:ascii="Ayuthaya" w:eastAsia="Times New Roman" w:hAnsi="Ayuthaya" w:cs="Ayuthaya"/>
          <w:color w:val="000000" w:themeColor="text1"/>
          <w:sz w:val="20"/>
          <w:szCs w:val="20"/>
          <w:shd w:val="clear" w:color="auto" w:fill="FFFFFF"/>
          <w:lang w:eastAsia="en-GB"/>
        </w:rPr>
        <w:t>.</w:t>
      </w:r>
    </w:p>
    <w:p w14:paraId="2A836ED3" w14:textId="0F3F644E" w:rsidR="005F2ED8" w:rsidRPr="005F2ED8" w:rsidRDefault="005F2ED8" w:rsidP="005F2ED8">
      <w:pPr>
        <w:jc w:val="both"/>
        <w:rPr>
          <w:rFonts w:ascii="Ayuthaya" w:eastAsia="Times New Roman" w:hAnsi="Ayuthaya" w:cs="Ayuthaya"/>
          <w:color w:val="4C4C4C"/>
          <w:sz w:val="20"/>
          <w:szCs w:val="20"/>
          <w:shd w:val="clear" w:color="auto" w:fill="FFFFFF"/>
          <w:lang w:eastAsia="en-GB"/>
        </w:rPr>
      </w:pPr>
    </w:p>
    <w:p w14:paraId="634FD081" w14:textId="67C696DA" w:rsidR="0019643A" w:rsidRDefault="005F2ED8" w:rsidP="005F2ED8">
      <w:pPr>
        <w:jc w:val="both"/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</w:pPr>
      <w:r w:rsidRPr="005F2ED8">
        <w:rPr>
          <w:rFonts w:ascii="Ayuthaya" w:eastAsia="Times New Roman" w:hAnsi="Ayuthaya" w:cs="Ayuthaya" w:hint="cs"/>
          <w:color w:val="C00000"/>
          <w:sz w:val="20"/>
          <w:szCs w:val="20"/>
          <w:shd w:val="clear" w:color="auto" w:fill="FFFFFF"/>
          <w:lang w:eastAsia="en-GB"/>
        </w:rPr>
        <w:t>Problem Statement : Design an efficient Data structure</w:t>
      </w:r>
      <w:r w:rsidR="003559AF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 xml:space="preserve"> enabled system </w:t>
      </w:r>
      <w:r w:rsidR="00E774F3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 xml:space="preserve"> for the</w:t>
      </w:r>
      <w:r w:rsidR="003559AF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 xml:space="preserve"> Crops Ware house inventory</w:t>
      </w:r>
      <w:r w:rsidR="00E774F3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>. Use Lists, Dictionary, File system, Class objects, Def functions as necessary. Use the Data file provided with the Problem.</w:t>
      </w:r>
    </w:p>
    <w:p w14:paraId="5B16DF85" w14:textId="545CDC0C" w:rsidR="00BB7F73" w:rsidRDefault="0019643A" w:rsidP="005F2ED8">
      <w:pPr>
        <w:jc w:val="both"/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</w:pPr>
      <w:r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 xml:space="preserve">Functions : Retrieval of </w:t>
      </w:r>
      <w:r w:rsidR="00E774F3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>Crop wise and year wise data as mentioned above</w:t>
      </w:r>
      <w:r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>.</w:t>
      </w:r>
    </w:p>
    <w:p w14:paraId="78D5B47A" w14:textId="7D5E65B6" w:rsidR="005F2ED8" w:rsidRPr="005F2ED8" w:rsidRDefault="00BB7F73" w:rsidP="005F2ED8">
      <w:pPr>
        <w:jc w:val="both"/>
        <w:rPr>
          <w:rFonts w:ascii="Ayuthaya" w:eastAsia="Times New Roman" w:hAnsi="Ayuthaya" w:cs="Ayuthaya"/>
          <w:color w:val="C00000"/>
          <w:sz w:val="20"/>
          <w:szCs w:val="20"/>
          <w:lang w:eastAsia="en-GB"/>
        </w:rPr>
      </w:pPr>
      <w:r w:rsidRPr="005F2ED8">
        <w:rPr>
          <w:rFonts w:ascii="Ayuthaya" w:eastAsia="Times New Roman" w:hAnsi="Ayuthaya" w:cs="Ayuthaya" w:hint="cs"/>
          <w:color w:val="C00000"/>
          <w:sz w:val="20"/>
          <w:szCs w:val="20"/>
          <w:shd w:val="clear" w:color="auto" w:fill="FFFFFF"/>
          <w:lang w:eastAsia="en-GB"/>
        </w:rPr>
        <w:t xml:space="preserve">Clearly specify all </w:t>
      </w:r>
      <w:r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 xml:space="preserve">the </w:t>
      </w:r>
      <w:r w:rsidRPr="005F2ED8">
        <w:rPr>
          <w:rFonts w:ascii="Ayuthaya" w:eastAsia="Times New Roman" w:hAnsi="Ayuthaya" w:cs="Ayuthaya" w:hint="cs"/>
          <w:color w:val="C00000"/>
          <w:sz w:val="20"/>
          <w:szCs w:val="20"/>
          <w:shd w:val="clear" w:color="auto" w:fill="FFFFFF"/>
          <w:lang w:eastAsia="en-GB"/>
        </w:rPr>
        <w:t>assumptions made during the Data Structure identification</w:t>
      </w:r>
      <w:r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 xml:space="preserve"> and data retrieval process</w:t>
      </w:r>
      <w:r w:rsidRPr="005F2ED8">
        <w:rPr>
          <w:rFonts w:ascii="Ayuthaya" w:eastAsia="Times New Roman" w:hAnsi="Ayuthaya" w:cs="Ayuthaya" w:hint="cs"/>
          <w:color w:val="C00000"/>
          <w:sz w:val="20"/>
          <w:szCs w:val="20"/>
          <w:shd w:val="clear" w:color="auto" w:fill="FFFFFF"/>
          <w:lang w:eastAsia="en-GB"/>
        </w:rPr>
        <w:t>.</w:t>
      </w:r>
      <w:r w:rsidR="005F2ED8">
        <w:rPr>
          <w:rFonts w:ascii="Ayuthaya" w:eastAsia="Times New Roman" w:hAnsi="Ayuthaya" w:cs="Ayuthaya"/>
          <w:color w:val="C00000"/>
          <w:sz w:val="20"/>
          <w:szCs w:val="20"/>
          <w:shd w:val="clear" w:color="auto" w:fill="FFFFFF"/>
          <w:lang w:eastAsia="en-GB"/>
        </w:rPr>
        <w:t xml:space="preserve"> </w:t>
      </w:r>
    </w:p>
    <w:p w14:paraId="7FEDA19C" w14:textId="77777777" w:rsidR="005F2ED8" w:rsidRDefault="005F2ED8" w:rsidP="005F2ED8">
      <w:pPr>
        <w:rPr>
          <w:rFonts w:ascii="Helvetica Neue" w:eastAsia="Times New Roman" w:hAnsi="Helvetica Neue" w:cs="Times New Roman"/>
          <w:color w:val="4C4C4C"/>
          <w:sz w:val="27"/>
          <w:szCs w:val="27"/>
          <w:shd w:val="clear" w:color="auto" w:fill="FFFFFF"/>
          <w:lang w:eastAsia="en-GB"/>
        </w:rPr>
      </w:pPr>
    </w:p>
    <w:p w14:paraId="79BA0B0E" w14:textId="71470E9F" w:rsidR="005F2ED8" w:rsidRDefault="005F2ED8" w:rsidP="005F2ED8">
      <w:pPr>
        <w:rPr>
          <w:rFonts w:ascii="Helvetica Neue" w:eastAsia="Times New Roman" w:hAnsi="Helvetica Neue" w:cs="Times New Roman"/>
          <w:color w:val="4C4C4C"/>
          <w:sz w:val="27"/>
          <w:szCs w:val="27"/>
          <w:shd w:val="clear" w:color="auto" w:fill="FFFFFF"/>
          <w:lang w:eastAsia="en-GB"/>
        </w:rPr>
      </w:pPr>
    </w:p>
    <w:p w14:paraId="4166721C" w14:textId="77777777" w:rsidR="005F2ED8" w:rsidRDefault="005F2ED8"/>
    <w:sectPr w:rsidR="005F2ED8" w:rsidSect="00603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E11"/>
    <w:multiLevelType w:val="hybridMultilevel"/>
    <w:tmpl w:val="B5E49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1068"/>
    <w:multiLevelType w:val="hybridMultilevel"/>
    <w:tmpl w:val="1738272E"/>
    <w:lvl w:ilvl="0" w:tplc="DBB8BD9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1EB0767B"/>
    <w:multiLevelType w:val="hybridMultilevel"/>
    <w:tmpl w:val="EA848196"/>
    <w:lvl w:ilvl="0" w:tplc="B630C49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2314B5B"/>
    <w:multiLevelType w:val="hybridMultilevel"/>
    <w:tmpl w:val="397227BA"/>
    <w:lvl w:ilvl="0" w:tplc="C988F65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4C4C4C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729FF"/>
    <w:multiLevelType w:val="hybridMultilevel"/>
    <w:tmpl w:val="1F3E1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F647D"/>
    <w:multiLevelType w:val="hybridMultilevel"/>
    <w:tmpl w:val="D4F421AA"/>
    <w:lvl w:ilvl="0" w:tplc="62C467F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4C4C4C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D8"/>
    <w:rsid w:val="0019643A"/>
    <w:rsid w:val="002F368D"/>
    <w:rsid w:val="003559AF"/>
    <w:rsid w:val="003B7D17"/>
    <w:rsid w:val="005319E3"/>
    <w:rsid w:val="005F2ED8"/>
    <w:rsid w:val="00603915"/>
    <w:rsid w:val="006256F2"/>
    <w:rsid w:val="00646079"/>
    <w:rsid w:val="008A6E3D"/>
    <w:rsid w:val="009C210D"/>
    <w:rsid w:val="00AA4D5C"/>
    <w:rsid w:val="00AB2ECF"/>
    <w:rsid w:val="00BB7F73"/>
    <w:rsid w:val="00E774F3"/>
    <w:rsid w:val="00F9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441DC"/>
  <w15:chartTrackingRefBased/>
  <w15:docId w15:val="{3DDF7B64-76AE-A846-AA61-185B0DE9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2020-02-25T18:32:00Z</dcterms:created>
  <dcterms:modified xsi:type="dcterms:W3CDTF">2020-02-25T18:32:00Z</dcterms:modified>
</cp:coreProperties>
</file>