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A1" w:rsidRDefault="001F1E4F" w:rsidP="00232105">
      <w:pPr>
        <w:jc w:val="both"/>
      </w:pPr>
      <w:bookmarkStart w:id="0" w:name="_GoBack"/>
      <w:r>
        <w:t xml:space="preserve">Bloom </w:t>
      </w:r>
      <w:r>
        <w:tab/>
        <w:t>Bloomed</w:t>
      </w:r>
      <w:r>
        <w:tab/>
      </w:r>
      <w:proofErr w:type="spellStart"/>
      <w:r>
        <w:t>Bloomed</w:t>
      </w:r>
      <w:proofErr w:type="spellEnd"/>
      <w:r>
        <w:tab/>
        <w:t>Blooming</w:t>
      </w:r>
      <w:r>
        <w:tab/>
        <w:t>Blooms</w:t>
      </w:r>
    </w:p>
    <w:p w:rsidR="00FB74A4" w:rsidRPr="00FB74A4" w:rsidRDefault="00BB4B90" w:rsidP="00232105">
      <w:pPr>
        <w:spacing w:after="0" w:line="240" w:lineRule="auto"/>
        <w:jc w:val="both"/>
        <w:textAlignment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9"/>
          <w:szCs w:val="39"/>
        </w:rPr>
      </w:pPr>
      <w:r w:rsidRPr="00FB74A4">
        <w:rPr>
          <w:rFonts w:ascii="Microsoft YaHei" w:eastAsia="Microsoft YaHei" w:hAnsi="Microsoft YaHei" w:cs="Times New Roman"/>
          <w:b/>
          <w:bCs/>
          <w:color w:val="CC6600"/>
          <w:kern w:val="36"/>
          <w:sz w:val="39"/>
          <w:szCs w:val="39"/>
        </w:rPr>
        <w:t>B</w:t>
      </w:r>
      <w:r w:rsidR="00FB74A4" w:rsidRPr="00FB74A4">
        <w:rPr>
          <w:rFonts w:ascii="Microsoft YaHei" w:eastAsia="Microsoft YaHei" w:hAnsi="Microsoft YaHei" w:cs="Times New Roman" w:hint="eastAsia"/>
          <w:b/>
          <w:bCs/>
          <w:color w:val="CC6600"/>
          <w:kern w:val="36"/>
          <w:sz w:val="39"/>
          <w:szCs w:val="39"/>
        </w:rPr>
        <w:t>loom</w:t>
      </w:r>
      <w:r>
        <w:rPr>
          <w:rFonts w:ascii="Microsoft YaHei" w:eastAsia="Microsoft YaHei" w:hAnsi="Microsoft YaHei" w:cs="Times New Roman"/>
          <w:b/>
          <w:bCs/>
          <w:color w:val="CC6600"/>
          <w:kern w:val="36"/>
          <w:sz w:val="39"/>
          <w:szCs w:val="39"/>
        </w:rPr>
        <w:t xml:space="preserve"> &amp; blooms</w:t>
      </w:r>
      <w:r w:rsidR="00FB74A4" w:rsidRPr="00FB74A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9"/>
          <w:szCs w:val="39"/>
        </w:rPr>
        <w:t> in a sentence</w:t>
      </w:r>
    </w:p>
    <w:p w:rsidR="00F529D3" w:rsidRDefault="00F529D3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  <w:sectPr w:rsidR="00F529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The power of each being to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 its own way.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We have a chance, now, for a second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proofErr w:type="spellStart"/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Publicis</w:t>
      </w:r>
      <w:proofErr w:type="spellEnd"/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/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 and offices of </w:t>
      </w:r>
      <w:proofErr w:type="spellStart"/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Publicis</w:t>
      </w:r>
      <w:proofErr w:type="spellEnd"/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collaborated on the campaign.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 called this </w:t>
      </w:r>
      <w:proofErr w:type="gramStart"/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" the</w:t>
      </w:r>
      <w:proofErr w:type="gramEnd"/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suicide of science ."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He inquired whether I had ever seen the desert in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At 16, her considerable powers have come into full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 sacred lotus begins heating as its flowers start to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Midsummer I moved them to full sun _ still no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blooms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In another, a rose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blooms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 the middle of winter.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But the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may be off the rose in the West.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He said the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blooms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take about a month to become strawberries.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They are healthy, but we have yet to see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blooms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I'd love to see my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blooms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frozen in time.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Companion planting expands the season of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 a rose garden.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Then there are those persistent algal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blooms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 the western bay.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 didn't take long for love to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again.</w:t>
      </w:r>
    </w:p>
    <w:p w:rsid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Later in the season, smallmouth bass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 the river.</w:t>
      </w:r>
    </w:p>
    <w:p w:rsidR="00C17110" w:rsidRPr="00EF2732" w:rsidRDefault="00C17110" w:rsidP="00232105">
      <w:pPr>
        <w:spacing w:after="0" w:line="240" w:lineRule="auto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They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from August to September and make great cut flowers.</w:t>
      </w:r>
    </w:p>
    <w:p w:rsidR="00EF2732" w:rsidRP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Shear them back periodically, and they will </w:t>
      </w:r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all summer.</w:t>
      </w:r>
    </w:p>
    <w:p w:rsidR="00EF2732" w:rsidRDefault="00EF2732" w:rsidP="00232105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"Why doesn't my lilac </w:t>
      </w:r>
      <w:proofErr w:type="gramStart"/>
      <w:r w:rsidRPr="00EF2732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</w:t>
      </w:r>
      <w:r w:rsidRPr="00EF2732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?"</w:t>
      </w:r>
      <w:proofErr w:type="gramEnd"/>
    </w:p>
    <w:p w:rsidR="00EF2DD1" w:rsidRDefault="00EF2DD1" w:rsidP="00232105">
      <w:pPr>
        <w:spacing w:after="0" w:line="240" w:lineRule="auto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EF2DD1" w:rsidRDefault="00EF2DD1" w:rsidP="00232105">
      <w:pPr>
        <w:spacing w:after="0" w:line="240" w:lineRule="auto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प्रत्येकको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पावर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आफ्नै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बाटोमा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बन्छ।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2.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हामीसँग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दोस्रो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पटकको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लागि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एक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मौका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छ</w:t>
      </w:r>
      <w:r w:rsidRPr="00EF2DD1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अब।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3.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प्रचार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/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ब्लूम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अभियानमा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सहयोग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गर्ने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सार्वजनिक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कार्यालयहरू।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4.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ब्लूमले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यो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"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विज्ञानको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आत्महत्या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"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भनिन्छ।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5.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उनले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सोध्नु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पर्यो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मैले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कहिलेकाहीँ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बेलुका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रेगिस्तरी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देखेको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छु।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6. 16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मा</w:t>
      </w:r>
      <w:r w:rsidRPr="00EF2DD1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उनको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पर्याप्त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शक्ति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पूर्ण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खिलमा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आउन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थाल्यो।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7.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पवित्र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कमलले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ताप्लेजुङको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मासु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लगाउँदछ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किनभने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फूलहरू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खिल्न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थाले।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8.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डिसेन्डर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तिनीहरूलाई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पूर्ण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सूरजमा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लागेँ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-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अझै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पनि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कुनै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ब्लिम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छैन।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>9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।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अर्कोमा</w:t>
      </w:r>
      <w:r w:rsidRPr="00EF2DD1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जाडोको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बीचमा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गुलाब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ब्ल्लो।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10.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खिलमा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पश्चिमको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गुलाब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बन्द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हुन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सक्छ।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11.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उहाँले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भन्नुभयो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खिलौने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स्ट्राइबेरी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बनिन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एक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महिना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लाग्दछ।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12.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तिनीहरू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स्वस्थ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छन्</w:t>
      </w:r>
      <w:r w:rsidRPr="00EF2DD1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हामीले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अझै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ब्ल्लो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देख्नुभएको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छ।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13.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मेरो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ब्ल्लो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समय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जमे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भएका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देखना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चाहूंगा।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14.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सहयोगी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बिरुवाले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गुलाबको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बगैंचामा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फूलको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मौसम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विस्तार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गर्दछ।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15.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त्यसपछि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पश्चिमी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खाडीमा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ती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निरन्तर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अलगाव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ब्लूहरू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छन्।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16.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फेरि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प्रेमको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लागि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लामो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समय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लागेन।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17.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पछि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मौसममा</w:t>
      </w:r>
      <w:r w:rsidRPr="00EF2DD1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नदीमा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सानोमाउथ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बास।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उनीहरूले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अगस्त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सेप्टेम्बरदेखि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ब्ल्याक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गर्छन्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ठूलो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कट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फूल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बनाउँछन्।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>1 9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।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तिनीहरू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तिनीहरूलाई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आवधिक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रूपमा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पछाडि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हिँड्छन्</w:t>
      </w:r>
      <w:r w:rsidRPr="00EF2DD1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र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तिनीहरू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सबै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गर्मीमा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खस्नेछन्।</w:t>
      </w:r>
    </w:p>
    <w:p w:rsidR="00EF2DD1" w:rsidRPr="00EF2DD1" w:rsidRDefault="00EF2DD1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>"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मेरो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लामखुट्टा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किन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ब्ल्याक</w:t>
      </w:r>
      <w:r w:rsidRPr="00EF2DD1">
        <w:rPr>
          <w:rFonts w:ascii="inherit" w:eastAsia="Times New Roman" w:hAnsi="inherit" w:cs="Mangal" w:hint="cs"/>
          <w:color w:val="212121"/>
          <w:sz w:val="20"/>
          <w:szCs w:val="20"/>
          <w:cs/>
          <w:lang w:bidi="ne-NP"/>
        </w:rPr>
        <w:t xml:space="preserve"> </w:t>
      </w:r>
      <w:r w:rsidRPr="00EF2DD1">
        <w:rPr>
          <w:rFonts w:ascii="Nirmala UI" w:eastAsia="Times New Roman" w:hAnsi="Nirmala UI" w:cs="Nirmala UI" w:hint="cs"/>
          <w:color w:val="212121"/>
          <w:sz w:val="20"/>
          <w:szCs w:val="20"/>
          <w:cs/>
          <w:lang w:bidi="ne-NP"/>
        </w:rPr>
        <w:t>गर्दैन</w:t>
      </w:r>
      <w:r w:rsidRPr="00EF2DD1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>?"</w:t>
      </w:r>
    </w:p>
    <w:p w:rsidR="00F529D3" w:rsidRDefault="00F529D3" w:rsidP="00232105">
      <w:pPr>
        <w:spacing w:after="0" w:line="240" w:lineRule="auto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C17110" w:rsidRDefault="00C17110" w:rsidP="00232105">
      <w:pPr>
        <w:spacing w:after="0" w:line="240" w:lineRule="auto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  <w:sectPr w:rsidR="00C17110" w:rsidSect="00F529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F2DD1" w:rsidRPr="00EF2732" w:rsidRDefault="00EF2DD1" w:rsidP="00232105">
      <w:pPr>
        <w:spacing w:after="0" w:line="240" w:lineRule="auto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8873E7" w:rsidRDefault="008873E7" w:rsidP="00232105">
      <w:pPr>
        <w:pStyle w:val="Heading1"/>
        <w:spacing w:before="0" w:beforeAutospacing="0" w:after="0" w:afterAutospacing="0"/>
        <w:jc w:val="both"/>
        <w:textAlignment w:val="center"/>
        <w:rPr>
          <w:rFonts w:ascii="Microsoft YaHei" w:eastAsia="Microsoft YaHei" w:hAnsi="Microsoft YaHei"/>
          <w:color w:val="000000"/>
          <w:sz w:val="39"/>
          <w:szCs w:val="39"/>
        </w:rPr>
      </w:pPr>
      <w:proofErr w:type="gramStart"/>
      <w:r>
        <w:rPr>
          <w:rFonts w:ascii="Microsoft YaHei" w:eastAsia="Microsoft YaHei" w:hAnsi="Microsoft YaHei" w:hint="eastAsia"/>
          <w:color w:val="CC6600"/>
          <w:sz w:val="39"/>
          <w:szCs w:val="39"/>
        </w:rPr>
        <w:t>bloomed</w:t>
      </w:r>
      <w:proofErr w:type="gramEnd"/>
      <w:r>
        <w:rPr>
          <w:rFonts w:ascii="Microsoft YaHei" w:eastAsia="Microsoft YaHei" w:hAnsi="Microsoft YaHei" w:hint="eastAsia"/>
          <w:color w:val="000000"/>
          <w:sz w:val="39"/>
          <w:szCs w:val="39"/>
        </w:rPr>
        <w:t> in a sentence</w:t>
      </w:r>
    </w:p>
    <w:p w:rsid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  <w:sectPr w:rsidR="008873E7" w:rsidSect="00F529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While romance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for Victoria, discontent was stirring in Mitchell.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Light pruning after spring-flowering shrubs have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is fine.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Her son, Chris,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at camp, she says.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Now it's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into a sense of total desperation.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Now, it has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into a sense of total desperation.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Cigar was a turf-course flop who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on dirt.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Ever since I got it </w:t>
      </w:r>
      <w:proofErr w:type="spellStart"/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</w:t>
      </w:r>
      <w:proofErr w:type="spellEnd"/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has not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one time.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They've been here since the lilacs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 May.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 bush is very healthy, but it has never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But he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last year after Patrick Ewing broke his wrist.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 weather turned soft; the buds on the trees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 blossomed and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into the thing that it is today.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Oases and plants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, and nomads moved in with cattle.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Three days after I planted my new treasures, they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 flat screen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out of a compact, domed base.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They have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since June and still have a few flowers.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When I had the chance to express myself, I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,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 single white lily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on a table draped in purple.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Butterfly World had the specimen nearly two decades before it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8873E7" w:rsidRPr="008873E7" w:rsidRDefault="008873E7" w:rsidP="0023210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Red protest flags immediately </w:t>
      </w:r>
      <w:r w:rsidRPr="008873E7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bloomed</w:t>
      </w:r>
      <w:r w:rsidRPr="008873E7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from the transoms of both yachts.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 9 0 मा विक्टोरियाको लागि रोमान्स रोकिन्छ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मिचेलमा असन्तुष्ट थियो।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2. वसन्त-फूल लगाउने श्रबहरू पछि हल्का प्रेतहरू खसेको छ।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3. उनको छोरा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क्रिस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क्याम्पमा ब्ल्लो गरियो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उनी भन्छिन्।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4. अब यो कुल निराशाको भावमा भरिन्छ।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5. अब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यो पूर्ण हताशा को भावना मा खिलएको छ।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6. सिगारले टर्फ-फ्लाफ फ्लप गरेको थियो जुन गहिराइमा खसेको थियो।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7. मैले यो प्राप्त गरेदेखि यो एक पटक ब्लक गरिएको छैन।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8. तिनीहरू यहाँ मा खोलिएका भाइबहिनीहरू यहाँ देखिन्छन्।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9. झाडी धेरै स्वस्थ छ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तर यो कहिल्यै ब्लक छैन।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10 तर उहाँले पछिल्लो वर्ष ब्ल्याक ईयिंगले आफ्नो कलाई तोड्नु भयो।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मौसम मौसम नरम भयो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;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रूखहरूमा बत्ती खानुपर्छ।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12. यो खिलवार्ता र आज यो कुरामा खिलियो।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13. खुट्टा र बिरुवाहरू बगाए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र कुखुराहरू गाईहरूसँग जान्छन्।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14. मैले मेरो नयाँ खजाल लगाएपछि तीन दिनपछि उनी ब्ल्याक गरे।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15. एक कम्पैक्ट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डम्प्ड आधारबाट फ्ल्याम स्क्रिन।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16. तिनीहरू जूनदेखि ब्ल्याक छन् र अझै केही फूलहरू छन्।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17. जब मैले आफैले व्यक्त गर्ने मौका पाएको छु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 xml:space="preserve">, </w:t>
      </w: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मैले ब्ल्याक गरेँ</w:t>
      </w:r>
      <w:r w:rsidRPr="008873E7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>,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18. बैंगनीमा छोटो टेबलमा एक एकल सेतो लिली ब्ल्लो गरियो।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1 9। बटरफली वर्ल्डमा लगभग दुई दश वर्ष अघि यो नमूना थियो।</w:t>
      </w:r>
    </w:p>
    <w:p w:rsidR="008873E7" w:rsidRPr="008873E7" w:rsidRDefault="008873E7" w:rsidP="0023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  <w:r w:rsidRPr="008873E7">
        <w:rPr>
          <w:rFonts w:ascii="inherit" w:eastAsia="Times New Roman" w:hAnsi="inherit" w:cs="Arial Unicode MS" w:hint="cs"/>
          <w:color w:val="212121"/>
          <w:sz w:val="20"/>
          <w:szCs w:val="20"/>
          <w:cs/>
          <w:lang w:bidi="ne-NP"/>
        </w:rPr>
        <w:t>20 यता दुवै यताको ट्रांजिमबाट खसेको रातो रातो रङ्ग झण्डा।</w:t>
      </w:r>
    </w:p>
    <w:p w:rsidR="008873E7" w:rsidRDefault="008873E7" w:rsidP="00232105">
      <w:pPr>
        <w:jc w:val="both"/>
        <w:sectPr w:rsidR="008873E7" w:rsidSect="008873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873E7" w:rsidRDefault="008873E7" w:rsidP="00232105">
      <w:pPr>
        <w:jc w:val="both"/>
      </w:pPr>
    </w:p>
    <w:bookmarkEnd w:id="0"/>
    <w:p w:rsidR="00EF2DD1" w:rsidRDefault="00EF2DD1" w:rsidP="00232105">
      <w:pPr>
        <w:jc w:val="both"/>
      </w:pPr>
    </w:p>
    <w:sectPr w:rsidR="00EF2DD1" w:rsidSect="00F529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6415"/>
    <w:multiLevelType w:val="multilevel"/>
    <w:tmpl w:val="AF90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17375"/>
    <w:multiLevelType w:val="multilevel"/>
    <w:tmpl w:val="40E2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D9"/>
    <w:rsid w:val="001F1E4F"/>
    <w:rsid w:val="00232105"/>
    <w:rsid w:val="003027D9"/>
    <w:rsid w:val="006920F6"/>
    <w:rsid w:val="008873E7"/>
    <w:rsid w:val="00BB4B90"/>
    <w:rsid w:val="00C17110"/>
    <w:rsid w:val="00D70EBA"/>
    <w:rsid w:val="00EF2732"/>
    <w:rsid w:val="00EF2DD1"/>
    <w:rsid w:val="00F529D3"/>
    <w:rsid w:val="00FB539A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D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Bijay</dc:creator>
  <cp:keywords/>
  <dc:description/>
  <cp:lastModifiedBy>Er Bijay</cp:lastModifiedBy>
  <cp:revision>11</cp:revision>
  <dcterms:created xsi:type="dcterms:W3CDTF">2018-09-04T04:49:00Z</dcterms:created>
  <dcterms:modified xsi:type="dcterms:W3CDTF">2018-09-04T04:59:00Z</dcterms:modified>
</cp:coreProperties>
</file>