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Unit 2 Assignment Submission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sz w:val="28"/>
          <w:szCs w:val="28"/>
        </w:rPr>
        <w:t xml:space="preserve">Smart Library Management System (Data Structures and Collection Management)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GitHub Repository:</w:t>
      </w:r>
    </w:p>
    <w:p>
      <w:pPr>
        <w:spacing w:after="480"/>
        <w:jc w:val="center"/>
      </w:pPr>
      <w:hyperlink w:history="1" r:id="rId5o5n7dszwmaqndviyo1so">
        <w:r>
          <w:rPr>
            <w:rFonts w:ascii="Calibri" w:cs="Calibri" w:eastAsia="Calibri" w:hAnsi="Calibri"/>
            <w:color w:val="0563C1"/>
            <w:sz w:val="28"/>
            <w:szCs w:val="28"/>
            <w:u w:val="single"/>
          </w:rPr>
          <w:t xml:space="preserve">https://github.com/IshantGite-dev/Smart-liabrary-management-system</w:t>
        </w:r>
      </w:hyperlink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The repository contains the Python programs, tests, README and the full solution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o5n7dszwmaqndviyo1so" Type="http://schemas.openxmlformats.org/officeDocument/2006/relationships/hyperlink" Target="https://github.com/IshantGite-dev/Smart-liabrary-management-syste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2026-10-15T20:49:22.029Z</dcterms:created>
  <dcterms:modified xsi:type="dcterms:W3CDTF">2026-10-15T20:49:22.033Z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