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F07E9" w:rsidRDefault="00AF07E9">
      <w:pPr>
        <w:rPr>
          <w:rFonts w:ascii="Georgia" w:eastAsia="Georgia" w:hAnsi="Georgia" w:cs="Georgia"/>
        </w:rPr>
      </w:pPr>
    </w:p>
    <w:p w:rsidR="00AF07E9" w:rsidRDefault="00AF07E9" w:rsidP="00AF07E9">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286BB359" wp14:editId="46CC3752">
            <wp:extent cx="5916349" cy="104775"/>
            <wp:effectExtent l="0" t="0" r="0" b="0"/>
            <wp:docPr id="2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AF07E9" w:rsidRDefault="00AF07E9" w:rsidP="00AF07E9">
      <w:pPr>
        <w:jc w:val="center"/>
      </w:pPr>
      <w:r>
        <w:rPr>
          <w:noProof/>
        </w:rPr>
        <w:drawing>
          <wp:inline distT="114300" distB="114300" distL="114300" distR="114300" wp14:anchorId="23732466" wp14:editId="13482E35">
            <wp:extent cx="2571750" cy="1776413"/>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571750" cy="1776413"/>
                    </a:xfrm>
                    <a:prstGeom prst="rect">
                      <a:avLst/>
                    </a:prstGeom>
                    <a:ln/>
                  </pic:spPr>
                </pic:pic>
              </a:graphicData>
            </a:graphic>
          </wp:inline>
        </w:drawing>
      </w:r>
    </w:p>
    <w:p w:rsidR="00AF07E9" w:rsidRDefault="00AF07E9" w:rsidP="00AF07E9">
      <w:pPr>
        <w:pStyle w:val="Title"/>
        <w:pBdr>
          <w:top w:val="nil"/>
          <w:left w:val="nil"/>
          <w:bottom w:val="nil"/>
          <w:right w:val="nil"/>
          <w:between w:val="nil"/>
        </w:pBdr>
      </w:pPr>
      <w:bookmarkStart w:id="1" w:name="_2gazcsgmxkub" w:colFirst="0" w:colLast="0"/>
      <w:bookmarkEnd w:id="1"/>
      <w:r>
        <w:t>Detection of Fake Spam Reviews on Yelp</w:t>
      </w:r>
    </w:p>
    <w:p w:rsidR="00AF07E9" w:rsidRDefault="00AF07E9" w:rsidP="00AF07E9">
      <w:pPr>
        <w:pStyle w:val="Subtitle"/>
        <w:pBdr>
          <w:top w:val="nil"/>
          <w:left w:val="nil"/>
          <w:bottom w:val="nil"/>
          <w:right w:val="nil"/>
          <w:between w:val="nil"/>
        </w:pBdr>
      </w:pPr>
      <w:bookmarkStart w:id="2" w:name="_ng30guuqqp2v" w:colFirst="0" w:colLast="0"/>
      <w:bookmarkEnd w:id="2"/>
      <w:r>
        <w:t>0</w:t>
      </w:r>
      <w:r w:rsidR="00165ED2">
        <w:t>5</w:t>
      </w:r>
      <w:r>
        <w:t>.</w:t>
      </w:r>
      <w:r w:rsidR="00165ED2">
        <w:t>07</w:t>
      </w:r>
      <w:r>
        <w:t>.2019</w:t>
      </w:r>
    </w:p>
    <w:p w:rsidR="00AF07E9" w:rsidRDefault="00AF07E9" w:rsidP="00AF07E9">
      <w:r>
        <w:t xml:space="preserve">Submitted </w:t>
      </w:r>
      <w:proofErr w:type="gramStart"/>
      <w:r w:rsidR="00A273C7">
        <w:t>to:</w:t>
      </w:r>
      <w:proofErr w:type="gramEnd"/>
      <w:r>
        <w:t xml:space="preserve"> Prof. David Anastasiu</w:t>
      </w:r>
    </w:p>
    <w:p w:rsidR="00AF07E9" w:rsidRDefault="00AF07E9" w:rsidP="00AF07E9"/>
    <w:p w:rsidR="00AF07E9" w:rsidRDefault="00AF07E9" w:rsidP="00AF07E9"/>
    <w:p w:rsidR="00AF07E9" w:rsidRDefault="00AF07E9" w:rsidP="00AF07E9"/>
    <w:p w:rsidR="00AF07E9" w:rsidRDefault="00AF07E9" w:rsidP="00AF07E9"/>
    <w:p w:rsidR="00AF07E9" w:rsidRDefault="00AF07E9" w:rsidP="00AF07E9"/>
    <w:p w:rsidR="00AF07E9" w:rsidRDefault="00AF07E9" w:rsidP="00AF07E9"/>
    <w:p w:rsidR="00AF07E9" w:rsidRDefault="00AF07E9" w:rsidP="00AF07E9"/>
    <w:p w:rsidR="00AF07E9" w:rsidRDefault="00AF07E9" w:rsidP="00AF07E9">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 xml:space="preserve">Submitted By - </w:t>
      </w:r>
    </w:p>
    <w:p w:rsidR="00AF07E9" w:rsidRDefault="00AF07E9" w:rsidP="00AF07E9">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Kunj Parikh (SJSU </w:t>
      </w:r>
      <w:r w:rsidR="00E255D2">
        <w:rPr>
          <w:rFonts w:ascii="PT Sans Narrow" w:eastAsia="PT Sans Narrow" w:hAnsi="PT Sans Narrow" w:cs="PT Sans Narrow"/>
          <w:sz w:val="28"/>
          <w:szCs w:val="28"/>
        </w:rPr>
        <w:t>ID:</w:t>
      </w:r>
      <w:r>
        <w:rPr>
          <w:rFonts w:ascii="PT Sans Narrow" w:eastAsia="PT Sans Narrow" w:hAnsi="PT Sans Narrow" w:cs="PT Sans Narrow"/>
          <w:sz w:val="28"/>
          <w:szCs w:val="28"/>
        </w:rPr>
        <w:t xml:space="preserve"> 012532065</w:t>
      </w:r>
      <w:proofErr w:type="gramStart"/>
      <w:r>
        <w:rPr>
          <w:rFonts w:ascii="PT Sans Narrow" w:eastAsia="PT Sans Narrow" w:hAnsi="PT Sans Narrow" w:cs="PT Sans Narrow"/>
          <w:sz w:val="28"/>
          <w:szCs w:val="28"/>
        </w:rPr>
        <w:t>)</w:t>
      </w:r>
      <w:r w:rsidR="00C0129B">
        <w:rPr>
          <w:rFonts w:ascii="PT Sans Narrow" w:eastAsia="PT Sans Narrow" w:hAnsi="PT Sans Narrow" w:cs="PT Sans Narrow"/>
          <w:sz w:val="28"/>
          <w:szCs w:val="28"/>
        </w:rPr>
        <w:t xml:space="preserve"> :</w:t>
      </w:r>
      <w:proofErr w:type="gramEnd"/>
      <w:r w:rsidR="00C0129B">
        <w:rPr>
          <w:rFonts w:ascii="PT Sans Narrow" w:eastAsia="PT Sans Narrow" w:hAnsi="PT Sans Narrow" w:cs="PT Sans Narrow"/>
          <w:sz w:val="28"/>
          <w:szCs w:val="28"/>
        </w:rPr>
        <w:t xml:space="preserve"> kunj.parikh@sjsu.edu</w:t>
      </w:r>
    </w:p>
    <w:p w:rsidR="00AF07E9" w:rsidRDefault="00AF07E9" w:rsidP="00AF07E9">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Neha Bindle (SJSU </w:t>
      </w:r>
      <w:r w:rsidR="00E255D2">
        <w:rPr>
          <w:rFonts w:ascii="PT Sans Narrow" w:eastAsia="PT Sans Narrow" w:hAnsi="PT Sans Narrow" w:cs="PT Sans Narrow"/>
          <w:sz w:val="28"/>
          <w:szCs w:val="28"/>
        </w:rPr>
        <w:t>ID:</w:t>
      </w:r>
      <w:r>
        <w:rPr>
          <w:rFonts w:ascii="PT Sans Narrow" w:eastAsia="PT Sans Narrow" w:hAnsi="PT Sans Narrow" w:cs="PT Sans Narrow"/>
          <w:sz w:val="28"/>
          <w:szCs w:val="28"/>
        </w:rPr>
        <w:t xml:space="preserve"> 013763126)</w:t>
      </w:r>
    </w:p>
    <w:p w:rsidR="00AF07E9" w:rsidRDefault="00E255D2" w:rsidP="00AF07E9">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Shrey</w:t>
      </w:r>
      <w:r w:rsidR="00AF07E9">
        <w:rPr>
          <w:rFonts w:ascii="PT Sans Narrow" w:eastAsia="PT Sans Narrow" w:hAnsi="PT Sans Narrow" w:cs="PT Sans Narrow"/>
          <w:sz w:val="28"/>
          <w:szCs w:val="28"/>
        </w:rPr>
        <w:t xml:space="preserve"> Patel (SJSU </w:t>
      </w:r>
      <w:r>
        <w:rPr>
          <w:rFonts w:ascii="PT Sans Narrow" w:eastAsia="PT Sans Narrow" w:hAnsi="PT Sans Narrow" w:cs="PT Sans Narrow"/>
          <w:sz w:val="28"/>
          <w:szCs w:val="28"/>
        </w:rPr>
        <w:t>ID:</w:t>
      </w:r>
      <w:r w:rsidR="00AF07E9">
        <w:rPr>
          <w:rFonts w:ascii="PT Sans Narrow" w:eastAsia="PT Sans Narrow" w:hAnsi="PT Sans Narrow" w:cs="PT Sans Narrow"/>
          <w:sz w:val="28"/>
          <w:szCs w:val="28"/>
        </w:rPr>
        <w:t xml:space="preserve">  012430652)</w:t>
      </w:r>
    </w:p>
    <w:p w:rsidR="00AF07E9" w:rsidRDefault="00AF07E9">
      <w:pPr>
        <w:rPr>
          <w:rFonts w:ascii="Georgia" w:eastAsia="Georgia" w:hAnsi="Georgia" w:cs="Georgia"/>
        </w:rPr>
      </w:pPr>
    </w:p>
    <w:p w:rsidR="00AF07E9" w:rsidRDefault="00AF07E9">
      <w:pPr>
        <w:rPr>
          <w:rFonts w:ascii="Georgia" w:eastAsia="Georgia" w:hAnsi="Georgia" w:cs="Georgia"/>
        </w:rPr>
      </w:pPr>
    </w:p>
    <w:p w:rsidR="00AF07E9" w:rsidRPr="00AF07E9" w:rsidRDefault="00E12CB5" w:rsidP="00AF07E9">
      <w:pPr>
        <w:rPr>
          <w:rFonts w:ascii="Georgia" w:eastAsia="Georgia" w:hAnsi="Georgia" w:cs="Georgia"/>
        </w:rPr>
      </w:pPr>
      <w:r>
        <w:rPr>
          <w:rFonts w:ascii="Georgia" w:eastAsia="Georgia" w:hAnsi="Georgia" w:cs="Georgia"/>
          <w:noProof/>
        </w:rPr>
        <w:drawing>
          <wp:inline distT="114300" distB="114300" distL="114300" distR="114300">
            <wp:extent cx="5916349" cy="104775"/>
            <wp:effectExtent l="0" t="0" r="0" b="0"/>
            <wp:docPr id="16" name="image9.png" descr="horizontal line"/>
            <wp:cNvGraphicFramePr/>
            <a:graphic xmlns:a="http://schemas.openxmlformats.org/drawingml/2006/main">
              <a:graphicData uri="http://schemas.openxmlformats.org/drawingml/2006/picture">
                <pic:pic xmlns:pic="http://schemas.openxmlformats.org/drawingml/2006/picture">
                  <pic:nvPicPr>
                    <pic:cNvPr id="0" name="image9.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sidR="00AF07E9" w:rsidRPr="00AF07E9">
        <w:rPr>
          <w:rFonts w:ascii="Times New Roman" w:eastAsia="Times New Roman" w:hAnsi="Times New Roman" w:cs="Times New Roman"/>
          <w:color w:val="auto"/>
          <w:sz w:val="24"/>
          <w:szCs w:val="24"/>
          <w:lang w:val="en-US"/>
        </w:rPr>
        <w:fldChar w:fldCharType="begin"/>
      </w:r>
      <w:r w:rsidR="00AF07E9" w:rsidRPr="00AF07E9">
        <w:rPr>
          <w:rFonts w:ascii="Times New Roman" w:eastAsia="Times New Roman" w:hAnsi="Times New Roman" w:cs="Times New Roman"/>
          <w:color w:val="auto"/>
          <w:sz w:val="24"/>
          <w:szCs w:val="24"/>
          <w:lang w:val="en-US"/>
        </w:rPr>
        <w:instrText xml:space="preserve"> INCLUDEPICTURE "https://specials-images.forbesimg.com/imageserve/5776c935a7ea436bd18c14d7/300x300.jpg?fit=scale&amp;background=000000" \* MERGEFORMATINET </w:instrText>
      </w:r>
      <w:r w:rsidR="00AF07E9" w:rsidRPr="00AF07E9">
        <w:rPr>
          <w:rFonts w:ascii="Times New Roman" w:eastAsia="Times New Roman" w:hAnsi="Times New Roman" w:cs="Times New Roman"/>
          <w:color w:val="auto"/>
          <w:sz w:val="24"/>
          <w:szCs w:val="24"/>
          <w:lang w:val="en-US"/>
        </w:rPr>
        <w:fldChar w:fldCharType="end"/>
      </w:r>
      <w:bookmarkStart w:id="3" w:name="_49zkvxmdha6r" w:colFirst="0" w:colLast="0"/>
      <w:bookmarkEnd w:id="3"/>
    </w:p>
    <w:p w:rsidR="00FB423C" w:rsidRDefault="00E12CB5">
      <w:pPr>
        <w:pStyle w:val="Heading1"/>
        <w:spacing w:before="200"/>
      </w:pPr>
      <w:r>
        <w:lastRenderedPageBreak/>
        <w:t xml:space="preserve">Abstract </w:t>
      </w:r>
    </w:p>
    <w:p w:rsidR="00FB423C" w:rsidRPr="00E255D2" w:rsidRDefault="00E12CB5">
      <w:pPr>
        <w:widowControl w:val="0"/>
        <w:spacing w:before="20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Online reviews play a very important role for decision-making in today's e-commerce. Large parts of the population, i.e. customers read product or store reviews before deciding what to buy or where to buy and whether to buy or not. Because writing fake / fraudulent reviews comes with monetary gain, online review websites there has been a huge increase in tricky opinion spam. </w:t>
      </w:r>
      <w:r w:rsidR="00E255D2" w:rsidRPr="00E255D2">
        <w:rPr>
          <w:rFonts w:ascii="Georgia" w:eastAsia="Georgia" w:hAnsi="Georgia" w:cs="Georgia"/>
          <w:color w:val="000000"/>
          <w:sz w:val="24"/>
          <w:szCs w:val="24"/>
        </w:rPr>
        <w:t>Basically,</w:t>
      </w:r>
      <w:r w:rsidRPr="00E255D2">
        <w:rPr>
          <w:rFonts w:ascii="Georgia" w:eastAsia="Georgia" w:hAnsi="Georgia" w:cs="Georgia"/>
          <w:color w:val="000000"/>
          <w:sz w:val="24"/>
          <w:szCs w:val="24"/>
        </w:rPr>
        <w:t xml:space="preserve"> an untruthful review is a fake review or fraudulent review or opinion spam. Positive reviews of a target object can attract more customers and increase sales; negative reviews of a target object can result in lower demand and lower </w:t>
      </w:r>
      <w:r w:rsidR="00E255D2" w:rsidRPr="00E255D2">
        <w:rPr>
          <w:rFonts w:ascii="Georgia" w:eastAsia="Georgia" w:hAnsi="Georgia" w:cs="Georgia"/>
          <w:color w:val="000000"/>
          <w:sz w:val="24"/>
          <w:szCs w:val="24"/>
        </w:rPr>
        <w:t>sales. Fake</w:t>
      </w:r>
      <w:r w:rsidRPr="00E255D2">
        <w:rPr>
          <w:rFonts w:ascii="Georgia" w:eastAsia="Georgia" w:hAnsi="Georgia" w:cs="Georgia"/>
          <w:color w:val="000000"/>
          <w:sz w:val="24"/>
          <w:szCs w:val="24"/>
        </w:rPr>
        <w:t xml:space="preserve"> review detection has attracted considerable attention in recent years. Most review sites, however, still do not filter fake reviews publicly. Yelp is an exception that over the past few years has filtered reviews. Yelp's algorithm, however, is a business secret. In this work, by analyzing their filtered reviews, we try to find out what Yelp could do. The results will be useful in their filtering effort for other review hosting sites. Filtering has two main approaches: supervised and unmonitored learning. There are also about two types in terms of the characteristics used: linguistic characteristics and behavioral characteristics. Through supervised learning approach we have tried to make a model which can identify the fake review with almost 70 percent accuracy.</w:t>
      </w:r>
    </w:p>
    <w:p w:rsidR="00FB423C" w:rsidRDefault="00FB423C">
      <w:pPr>
        <w:widowControl w:val="0"/>
        <w:spacing w:before="200" w:line="312" w:lineRule="auto"/>
        <w:rPr>
          <w:rFonts w:ascii="Georgia" w:eastAsia="Georgia" w:hAnsi="Georgia" w:cs="Georgia"/>
          <w:color w:val="000000"/>
        </w:rPr>
      </w:pPr>
    </w:p>
    <w:p w:rsidR="00FB423C" w:rsidRDefault="00E12CB5">
      <w:pPr>
        <w:widowControl w:val="0"/>
        <w:spacing w:before="200" w:line="312" w:lineRule="auto"/>
        <w:rPr>
          <w:rFonts w:ascii="Georgia" w:eastAsia="Georgia" w:hAnsi="Georgia" w:cs="Georgia"/>
          <w:color w:val="000000"/>
        </w:rPr>
      </w:pPr>
      <w:r>
        <w:rPr>
          <w:rFonts w:ascii="PT Sans Narrow" w:eastAsia="PT Sans Narrow" w:hAnsi="PT Sans Narrow" w:cs="PT Sans Narrow"/>
          <w:b/>
          <w:color w:val="FF5E0E"/>
          <w:sz w:val="36"/>
          <w:szCs w:val="36"/>
        </w:rPr>
        <w:t>Introduction</w:t>
      </w:r>
    </w:p>
    <w:p w:rsidR="00FB423C" w:rsidRPr="00E255D2" w:rsidRDefault="00E12CB5">
      <w:pPr>
        <w:widowControl w:val="0"/>
        <w:spacing w:before="200" w:line="312" w:lineRule="auto"/>
        <w:rPr>
          <w:rFonts w:ascii="Georgia" w:eastAsia="Georgia" w:hAnsi="Georgia" w:cs="Georgia"/>
          <w:color w:val="000000"/>
          <w:sz w:val="24"/>
          <w:szCs w:val="24"/>
          <w:highlight w:val="white"/>
        </w:rPr>
      </w:pPr>
      <w:r w:rsidRPr="00E255D2">
        <w:rPr>
          <w:rFonts w:ascii="Georgia" w:eastAsia="Georgia" w:hAnsi="Georgia" w:cs="Georgia"/>
          <w:color w:val="000000"/>
          <w:sz w:val="24"/>
          <w:szCs w:val="24"/>
        </w:rPr>
        <w:t xml:space="preserve">As the Internet continues to grow in size and importance, the quantity and impact of online reviews is increasing continuously. Reviews can influence people across a wide range of industries, but they are particularly important in e-commerce, where comments and reviews on products and services are often the most convenient, if not the only, way for a buyer to decide whether to buy them. Online reviews can be generated for a variety of reasons. Online retailers and service providers may often ask their customers to provide feedback on their experience with the products or services they have purchased in order to improve and enhance their </w:t>
      </w:r>
      <w:r w:rsidR="00E255D2" w:rsidRPr="00E255D2">
        <w:rPr>
          <w:rFonts w:ascii="Georgia" w:eastAsia="Georgia" w:hAnsi="Georgia" w:cs="Georgia"/>
          <w:color w:val="000000"/>
          <w:sz w:val="24"/>
          <w:szCs w:val="24"/>
        </w:rPr>
        <w:t>businesses. Customers</w:t>
      </w:r>
      <w:r w:rsidRPr="00E255D2">
        <w:rPr>
          <w:rFonts w:ascii="Georgia" w:eastAsia="Georgia" w:hAnsi="Georgia" w:cs="Georgia"/>
          <w:color w:val="000000"/>
          <w:sz w:val="24"/>
          <w:szCs w:val="24"/>
        </w:rPr>
        <w:t xml:space="preserve"> may also feel inclined to review a product or service if they had an exceptionally good or bad experience with it. While online reviews can be helpful, blind trust of these reviews is dangerous for both the seller and buyer. Many </w:t>
      </w:r>
      <w:r w:rsidR="00E255D2" w:rsidRPr="00E255D2">
        <w:rPr>
          <w:rFonts w:ascii="Georgia" w:eastAsia="Georgia" w:hAnsi="Georgia" w:cs="Georgia"/>
          <w:color w:val="000000"/>
          <w:sz w:val="24"/>
          <w:szCs w:val="24"/>
        </w:rPr>
        <w:t>looks</w:t>
      </w:r>
      <w:r w:rsidRPr="00E255D2">
        <w:rPr>
          <w:rFonts w:ascii="Georgia" w:eastAsia="Georgia" w:hAnsi="Georgia" w:cs="Georgia"/>
          <w:color w:val="000000"/>
          <w:sz w:val="24"/>
          <w:szCs w:val="24"/>
        </w:rPr>
        <w:t xml:space="preserve"> at online reviews before placing any online order; however, the reviews may be poisoned or faked for profit or gain, thus any decision based on online reviews must be made cautiously. Furthermore, business </w:t>
      </w:r>
      <w:r w:rsidRPr="00E255D2">
        <w:rPr>
          <w:rFonts w:ascii="Georgia" w:eastAsia="Georgia" w:hAnsi="Georgia" w:cs="Georgia"/>
          <w:color w:val="000000"/>
          <w:sz w:val="24"/>
          <w:szCs w:val="24"/>
        </w:rPr>
        <w:lastRenderedPageBreak/>
        <w:t xml:space="preserve">owners might give incentives to whoever writes good reviews about their </w:t>
      </w:r>
      <w:r w:rsidR="00E255D2" w:rsidRPr="00E255D2">
        <w:rPr>
          <w:rFonts w:ascii="Georgia" w:eastAsia="Georgia" w:hAnsi="Georgia" w:cs="Georgia"/>
          <w:color w:val="000000"/>
          <w:sz w:val="24"/>
          <w:szCs w:val="24"/>
        </w:rPr>
        <w:t>merchandise or</w:t>
      </w:r>
      <w:r w:rsidRPr="00E255D2">
        <w:rPr>
          <w:rFonts w:ascii="Georgia" w:eastAsia="Georgia" w:hAnsi="Georgia" w:cs="Georgia"/>
          <w:color w:val="000000"/>
          <w:sz w:val="24"/>
          <w:szCs w:val="24"/>
        </w:rPr>
        <w:t xml:space="preserve"> might pay </w:t>
      </w:r>
      <w:r w:rsidRPr="00E255D2">
        <w:rPr>
          <w:rFonts w:ascii="Georgia" w:eastAsia="Georgia" w:hAnsi="Georgia" w:cs="Georgia"/>
          <w:color w:val="000000"/>
          <w:sz w:val="24"/>
          <w:szCs w:val="24"/>
          <w:highlight w:val="white"/>
        </w:rPr>
        <w:t xml:space="preserve">Someone write bad reviews of the products or services of their competitor. These fake reviews are considered spam review and due to the importance of reviews can have a great impact on the online </w:t>
      </w:r>
      <w:r w:rsidR="00E255D2" w:rsidRPr="00E255D2">
        <w:rPr>
          <w:rFonts w:ascii="Georgia" w:eastAsia="Georgia" w:hAnsi="Georgia" w:cs="Georgia"/>
          <w:color w:val="000000"/>
          <w:sz w:val="24"/>
          <w:szCs w:val="24"/>
          <w:highlight w:val="white"/>
        </w:rPr>
        <w:t>marketplace.</w:t>
      </w:r>
      <w:r w:rsidR="00E255D2" w:rsidRPr="00E255D2">
        <w:rPr>
          <w:rFonts w:ascii="Georgia" w:eastAsia="Georgia" w:hAnsi="Georgia" w:cs="Georgia"/>
          <w:color w:val="000000"/>
          <w:sz w:val="24"/>
          <w:szCs w:val="24"/>
        </w:rPr>
        <w:t xml:space="preserve"> Someone</w:t>
      </w:r>
      <w:r w:rsidRPr="00E255D2">
        <w:rPr>
          <w:rFonts w:ascii="Georgia" w:eastAsia="Georgia" w:hAnsi="Georgia" w:cs="Georgia"/>
          <w:color w:val="000000"/>
          <w:sz w:val="24"/>
          <w:szCs w:val="24"/>
        </w:rPr>
        <w:t xml:space="preserve"> to write bad reviews about their competitor’s products or </w:t>
      </w:r>
      <w:r w:rsidR="00E255D2" w:rsidRPr="00E255D2">
        <w:rPr>
          <w:rFonts w:ascii="Georgia" w:eastAsia="Georgia" w:hAnsi="Georgia" w:cs="Georgia"/>
          <w:color w:val="000000"/>
          <w:sz w:val="24"/>
          <w:szCs w:val="24"/>
        </w:rPr>
        <w:t>services.</w:t>
      </w:r>
      <w:r w:rsidR="00E255D2" w:rsidRPr="00E255D2">
        <w:rPr>
          <w:rFonts w:ascii="Georgia" w:eastAsia="Georgia" w:hAnsi="Georgia" w:cs="Georgia"/>
          <w:color w:val="000000"/>
          <w:sz w:val="24"/>
          <w:szCs w:val="24"/>
          <w:highlight w:val="white"/>
        </w:rPr>
        <w:t xml:space="preserve"> As</w:t>
      </w:r>
      <w:r w:rsidRPr="00E255D2">
        <w:rPr>
          <w:rFonts w:ascii="Georgia" w:eastAsia="Georgia" w:hAnsi="Georgia" w:cs="Georgia"/>
          <w:color w:val="000000"/>
          <w:sz w:val="24"/>
          <w:szCs w:val="24"/>
          <w:highlight w:val="white"/>
        </w:rPr>
        <w:t xml:space="preserve"> review spam is a pervasive and harmful issue, it is an important but challenging issue to develop methods to help businesses and consumers distinguish true reviews from fake ones.</w:t>
      </w:r>
    </w:p>
    <w:p w:rsidR="00FB423C" w:rsidRDefault="00E12CB5">
      <w:pPr>
        <w:pStyle w:val="Heading1"/>
        <w:rPr>
          <w:rFonts w:ascii="Georgia" w:eastAsia="Georgia" w:hAnsi="Georgia" w:cs="Georgia"/>
          <w:color w:val="000000"/>
          <w:sz w:val="24"/>
          <w:szCs w:val="24"/>
          <w:highlight w:val="white"/>
        </w:rPr>
      </w:pPr>
      <w:bookmarkStart w:id="4" w:name="_4y5b5k2tbmx4" w:colFirst="0" w:colLast="0"/>
      <w:bookmarkEnd w:id="4"/>
      <w:r>
        <w:t xml:space="preserve"> System Design &amp; Implementation details</w:t>
      </w:r>
    </w:p>
    <w:p w:rsidR="00FB423C" w:rsidRDefault="00E12CB5">
      <w:pPr>
        <w:widowControl w:val="0"/>
        <w:spacing w:before="200" w:line="312" w:lineRule="auto"/>
        <w:rPr>
          <w:rFonts w:ascii="Georgia" w:eastAsia="Georgia" w:hAnsi="Georgia" w:cs="Georgia"/>
          <w:color w:val="000000"/>
          <w:sz w:val="24"/>
          <w:szCs w:val="24"/>
          <w:highlight w:val="white"/>
        </w:rPr>
      </w:pPr>
      <w:r>
        <w:rPr>
          <w:rFonts w:ascii="Georgia" w:eastAsia="Georgia" w:hAnsi="Georgia" w:cs="Georgia"/>
          <w:color w:val="000000"/>
          <w:sz w:val="24"/>
          <w:szCs w:val="24"/>
          <w:highlight w:val="white"/>
        </w:rPr>
        <w:t xml:space="preserve">The most challenging part of this project is to extract predictive features from reviews and the corresponding reviewer information. For </w:t>
      </w:r>
      <w:r w:rsidR="00E255D2">
        <w:rPr>
          <w:rFonts w:ascii="Georgia" w:eastAsia="Georgia" w:hAnsi="Georgia" w:cs="Georgia"/>
          <w:color w:val="000000"/>
          <w:sz w:val="24"/>
          <w:szCs w:val="24"/>
          <w:highlight w:val="white"/>
        </w:rPr>
        <w:t>this particular task</w:t>
      </w:r>
      <w:r>
        <w:rPr>
          <w:rFonts w:ascii="Georgia" w:eastAsia="Georgia" w:hAnsi="Georgia" w:cs="Georgia"/>
          <w:color w:val="000000"/>
          <w:sz w:val="24"/>
          <w:szCs w:val="24"/>
          <w:highlight w:val="white"/>
        </w:rPr>
        <w:t xml:space="preserve"> we basically worked on the following review centric features - </w:t>
      </w:r>
    </w:p>
    <w:p w:rsidR="00FB423C" w:rsidRDefault="00E12CB5">
      <w:pPr>
        <w:widowControl w:val="0"/>
        <w:numPr>
          <w:ilvl w:val="0"/>
          <w:numId w:val="7"/>
        </w:numPr>
        <w:spacing w:before="200" w:line="312" w:lineRule="auto"/>
        <w:rPr>
          <w:rFonts w:ascii="Georgia" w:eastAsia="Georgia" w:hAnsi="Georgia" w:cs="Georgia"/>
          <w:color w:val="000000"/>
          <w:sz w:val="24"/>
          <w:szCs w:val="24"/>
          <w:highlight w:val="white"/>
        </w:rPr>
      </w:pPr>
      <w:r w:rsidRPr="00E255D2">
        <w:rPr>
          <w:rFonts w:ascii="Georgia" w:eastAsia="Georgia" w:hAnsi="Georgia" w:cs="Georgia"/>
          <w:b/>
          <w:color w:val="000000"/>
          <w:sz w:val="24"/>
          <w:szCs w:val="24"/>
          <w:highlight w:val="white"/>
        </w:rPr>
        <w:t xml:space="preserve">Structural </w:t>
      </w:r>
      <w:r w:rsidR="00E255D2" w:rsidRPr="00E255D2">
        <w:rPr>
          <w:rFonts w:ascii="Georgia" w:eastAsia="Georgia" w:hAnsi="Georgia" w:cs="Georgia"/>
          <w:b/>
          <w:color w:val="000000"/>
          <w:sz w:val="24"/>
          <w:szCs w:val="24"/>
          <w:highlight w:val="white"/>
        </w:rPr>
        <w:t>features</w:t>
      </w:r>
      <w:r w:rsidR="00E255D2">
        <w:rPr>
          <w:rFonts w:ascii="Georgia" w:eastAsia="Georgia" w:hAnsi="Georgia" w:cs="Georgia"/>
          <w:color w:val="000000"/>
          <w:sz w:val="24"/>
          <w:szCs w:val="24"/>
          <w:highlight w:val="white"/>
        </w:rPr>
        <w:t>:</w:t>
      </w:r>
      <w:r>
        <w:rPr>
          <w:rFonts w:ascii="Georgia" w:eastAsia="Georgia" w:hAnsi="Georgia" w:cs="Georgia"/>
          <w:color w:val="000000"/>
          <w:sz w:val="24"/>
          <w:szCs w:val="24"/>
          <w:highlight w:val="white"/>
        </w:rPr>
        <w:t xml:space="preserve"> review length, average word length, Standard deviation of the review length. </w:t>
      </w:r>
    </w:p>
    <w:p w:rsidR="00FB423C" w:rsidRDefault="00E12CB5">
      <w:pPr>
        <w:widowControl w:val="0"/>
        <w:numPr>
          <w:ilvl w:val="0"/>
          <w:numId w:val="7"/>
        </w:numPr>
        <w:spacing w:before="0" w:line="312" w:lineRule="auto"/>
        <w:rPr>
          <w:rFonts w:ascii="Georgia" w:eastAsia="Georgia" w:hAnsi="Georgia" w:cs="Georgia"/>
          <w:color w:val="000000"/>
          <w:sz w:val="24"/>
          <w:szCs w:val="24"/>
          <w:highlight w:val="white"/>
        </w:rPr>
      </w:pPr>
      <w:r w:rsidRPr="00E255D2">
        <w:rPr>
          <w:rFonts w:ascii="Georgia" w:eastAsia="Georgia" w:hAnsi="Georgia" w:cs="Georgia"/>
          <w:b/>
          <w:color w:val="000000"/>
          <w:sz w:val="24"/>
          <w:szCs w:val="24"/>
          <w:highlight w:val="white"/>
        </w:rPr>
        <w:t xml:space="preserve">Semantic </w:t>
      </w:r>
      <w:r w:rsidR="00E255D2" w:rsidRPr="00E255D2">
        <w:rPr>
          <w:rFonts w:ascii="Georgia" w:eastAsia="Georgia" w:hAnsi="Georgia" w:cs="Georgia"/>
          <w:b/>
          <w:color w:val="000000"/>
          <w:sz w:val="24"/>
          <w:szCs w:val="24"/>
          <w:highlight w:val="white"/>
        </w:rPr>
        <w:t>features</w:t>
      </w:r>
      <w:r w:rsidR="00E255D2">
        <w:rPr>
          <w:rFonts w:ascii="Georgia" w:eastAsia="Georgia" w:hAnsi="Georgia" w:cs="Georgia"/>
          <w:color w:val="000000"/>
          <w:sz w:val="24"/>
          <w:szCs w:val="24"/>
          <w:highlight w:val="white"/>
        </w:rPr>
        <w:t>:</w:t>
      </w:r>
      <w:r>
        <w:rPr>
          <w:rFonts w:ascii="Georgia" w:eastAsia="Georgia" w:hAnsi="Georgia" w:cs="Georgia"/>
          <w:color w:val="000000"/>
          <w:sz w:val="24"/>
          <w:szCs w:val="24"/>
          <w:highlight w:val="white"/>
        </w:rPr>
        <w:t xml:space="preserve"> We used pretrained model </w:t>
      </w:r>
      <w:r>
        <w:rPr>
          <w:rFonts w:ascii="Georgia" w:eastAsia="Georgia" w:hAnsi="Georgia" w:cs="Georgia"/>
          <w:i/>
          <w:color w:val="000000"/>
          <w:sz w:val="24"/>
          <w:szCs w:val="24"/>
          <w:highlight w:val="white"/>
        </w:rPr>
        <w:t xml:space="preserve">Textblob </w:t>
      </w:r>
      <w:r>
        <w:rPr>
          <w:rFonts w:ascii="Georgia" w:eastAsia="Georgia" w:hAnsi="Georgia" w:cs="Georgia"/>
          <w:color w:val="000000"/>
          <w:sz w:val="24"/>
          <w:szCs w:val="24"/>
          <w:highlight w:val="white"/>
        </w:rPr>
        <w:t>to find out the polarity and sentiment for the review, and also found out the positive and negative sentiment bearing words in the review.</w:t>
      </w:r>
    </w:p>
    <w:p w:rsidR="00FB423C" w:rsidRDefault="00E12CB5">
      <w:pPr>
        <w:widowControl w:val="0"/>
        <w:numPr>
          <w:ilvl w:val="0"/>
          <w:numId w:val="7"/>
        </w:numPr>
        <w:spacing w:before="0" w:line="312" w:lineRule="auto"/>
        <w:rPr>
          <w:rFonts w:ascii="Georgia" w:eastAsia="Georgia" w:hAnsi="Georgia" w:cs="Georgia"/>
          <w:color w:val="000000"/>
          <w:sz w:val="24"/>
          <w:szCs w:val="24"/>
          <w:highlight w:val="white"/>
        </w:rPr>
      </w:pPr>
      <w:r w:rsidRPr="00E255D2">
        <w:rPr>
          <w:rFonts w:ascii="Georgia" w:eastAsia="Georgia" w:hAnsi="Georgia" w:cs="Georgia"/>
          <w:b/>
          <w:color w:val="000000"/>
          <w:sz w:val="24"/>
          <w:szCs w:val="24"/>
          <w:highlight w:val="white"/>
        </w:rPr>
        <w:t xml:space="preserve">n-gram </w:t>
      </w:r>
      <w:r w:rsidR="00E255D2" w:rsidRPr="00E255D2">
        <w:rPr>
          <w:rFonts w:ascii="Georgia" w:eastAsia="Georgia" w:hAnsi="Georgia" w:cs="Georgia"/>
          <w:b/>
          <w:color w:val="000000"/>
          <w:sz w:val="24"/>
          <w:szCs w:val="24"/>
          <w:highlight w:val="white"/>
        </w:rPr>
        <w:t>features</w:t>
      </w:r>
      <w:r w:rsidR="00E255D2">
        <w:rPr>
          <w:rFonts w:ascii="Georgia" w:eastAsia="Georgia" w:hAnsi="Georgia" w:cs="Georgia"/>
          <w:color w:val="000000"/>
          <w:sz w:val="24"/>
          <w:szCs w:val="24"/>
          <w:highlight w:val="white"/>
        </w:rPr>
        <w:t>:</w:t>
      </w:r>
      <w:r>
        <w:rPr>
          <w:rFonts w:ascii="Georgia" w:eastAsia="Georgia" w:hAnsi="Georgia" w:cs="Georgia"/>
          <w:color w:val="000000"/>
          <w:sz w:val="24"/>
          <w:szCs w:val="24"/>
          <w:highlight w:val="white"/>
        </w:rPr>
        <w:t xml:space="preserve"> We have extracted unigram, Bigram, Trigram features from review content.</w:t>
      </w:r>
    </w:p>
    <w:p w:rsidR="00077C48" w:rsidRDefault="00077C48" w:rsidP="00077C48">
      <w:pPr>
        <w:widowControl w:val="0"/>
        <w:spacing w:before="0" w:line="312" w:lineRule="auto"/>
        <w:rPr>
          <w:rFonts w:ascii="Georgia" w:eastAsia="Georgia" w:hAnsi="Georgia" w:cs="Georgia"/>
          <w:color w:val="000000"/>
          <w:sz w:val="24"/>
          <w:szCs w:val="24"/>
          <w:highlight w:val="white"/>
        </w:rPr>
      </w:pPr>
    </w:p>
    <w:p w:rsidR="00077C48" w:rsidRDefault="00077C48" w:rsidP="00077C48">
      <w:pPr>
        <w:widowControl w:val="0"/>
        <w:spacing w:before="0" w:line="312" w:lineRule="auto"/>
        <w:rPr>
          <w:rFonts w:ascii="Georgia" w:eastAsia="Georgia" w:hAnsi="Georgia" w:cs="Georgia"/>
          <w:color w:val="000000"/>
          <w:sz w:val="24"/>
          <w:szCs w:val="24"/>
          <w:highlight w:val="white"/>
        </w:rPr>
      </w:pPr>
      <w:r>
        <w:rPr>
          <w:rFonts w:ascii="Georgia" w:eastAsia="Georgia" w:hAnsi="Georgia" w:cs="Georgia"/>
          <w:noProof/>
          <w:color w:val="000000"/>
          <w:sz w:val="24"/>
          <w:szCs w:val="24"/>
        </w:rPr>
        <w:drawing>
          <wp:inline distT="0" distB="0" distL="0" distR="0">
            <wp:extent cx="5486400" cy="3200400"/>
            <wp:effectExtent l="0" t="50800" r="0" b="7620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FB423C" w:rsidRDefault="00E12CB5">
      <w:pPr>
        <w:pStyle w:val="Heading2"/>
      </w:pPr>
      <w:bookmarkStart w:id="5" w:name="_jlyj99b9d2ck" w:colFirst="0" w:colLast="0"/>
      <w:bookmarkEnd w:id="5"/>
      <w:r>
        <w:lastRenderedPageBreak/>
        <w:t>Data Preprocessing</w:t>
      </w:r>
    </w:p>
    <w:p w:rsidR="00FB423C" w:rsidRPr="00E255D2" w:rsidRDefault="00E12CB5">
      <w:pPr>
        <w:widowControl w:val="0"/>
        <w:numPr>
          <w:ilvl w:val="0"/>
          <w:numId w:val="8"/>
        </w:numPr>
        <w:spacing w:before="20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We have majority normal reviews, so we use oversampling to handle biased dataset.</w:t>
      </w:r>
    </w:p>
    <w:p w:rsidR="00FB423C" w:rsidRPr="00E255D2" w:rsidRDefault="00E12CB5">
      <w:pPr>
        <w:widowControl w:val="0"/>
        <w:numPr>
          <w:ilvl w:val="0"/>
          <w:numId w:val="8"/>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Use 80-20 train, test split</w:t>
      </w:r>
    </w:p>
    <w:p w:rsidR="00FB423C" w:rsidRPr="00E255D2" w:rsidRDefault="00E12CB5">
      <w:pPr>
        <w:widowControl w:val="0"/>
        <w:numPr>
          <w:ilvl w:val="0"/>
          <w:numId w:val="8"/>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Tokenize using Spacy and Keras to split review into words</w:t>
      </w:r>
    </w:p>
    <w:p w:rsidR="00FB423C" w:rsidRPr="00E255D2" w:rsidRDefault="00E12CB5">
      <w:pPr>
        <w:widowControl w:val="0"/>
        <w:numPr>
          <w:ilvl w:val="0"/>
          <w:numId w:val="8"/>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Remove punctuations, convert to lowercase.</w:t>
      </w:r>
    </w:p>
    <w:p w:rsidR="00FB423C" w:rsidRPr="00E255D2" w:rsidRDefault="00E12CB5">
      <w:pPr>
        <w:widowControl w:val="0"/>
        <w:numPr>
          <w:ilvl w:val="0"/>
          <w:numId w:val="8"/>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Remove stop words using Spacy word-labels (“POS”, “stop word”, etc.)</w:t>
      </w:r>
    </w:p>
    <w:p w:rsidR="00FB423C" w:rsidRPr="00E255D2" w:rsidRDefault="00E12CB5">
      <w:pPr>
        <w:widowControl w:val="0"/>
        <w:numPr>
          <w:ilvl w:val="0"/>
          <w:numId w:val="8"/>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Vectorizer to convert word to index, TF-IDF to scale using inverse document frequency.</w:t>
      </w:r>
    </w:p>
    <w:p w:rsidR="00FB423C" w:rsidRPr="00E255D2" w:rsidRDefault="00E12CB5">
      <w:pPr>
        <w:widowControl w:val="0"/>
        <w:numPr>
          <w:ilvl w:val="0"/>
          <w:numId w:val="8"/>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Plot word frequency graph and word cloud.</w:t>
      </w:r>
    </w:p>
    <w:p w:rsidR="00FB423C" w:rsidRDefault="00E12CB5">
      <w:pPr>
        <w:pStyle w:val="Heading2"/>
      </w:pPr>
      <w:bookmarkStart w:id="6" w:name="_ca9tzl2wto36" w:colFirst="0" w:colLast="0"/>
      <w:bookmarkEnd w:id="6"/>
      <w:r>
        <w:t>Feature Engineering for review spam detection</w:t>
      </w:r>
    </w:p>
    <w:p w:rsidR="00FB423C" w:rsidRPr="00E255D2" w:rsidRDefault="00E12CB5">
      <w:pPr>
        <w:widowControl w:val="0"/>
        <w:spacing w:before="20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Using the </w:t>
      </w:r>
      <w:r w:rsidR="00E255D2" w:rsidRPr="00E255D2">
        <w:rPr>
          <w:rFonts w:ascii="Georgia" w:eastAsia="Georgia" w:hAnsi="Georgia" w:cs="Georgia"/>
          <w:color w:val="000000"/>
          <w:sz w:val="24"/>
          <w:szCs w:val="24"/>
        </w:rPr>
        <w:t>reviews,</w:t>
      </w:r>
      <w:r w:rsidRPr="00E255D2">
        <w:rPr>
          <w:rFonts w:ascii="Georgia" w:eastAsia="Georgia" w:hAnsi="Georgia" w:cs="Georgia"/>
          <w:color w:val="000000"/>
          <w:sz w:val="24"/>
          <w:szCs w:val="24"/>
        </w:rPr>
        <w:t xml:space="preserve"> we add review length feature. Additionally we used a pretrained model from </w:t>
      </w:r>
      <w:proofErr w:type="spellStart"/>
      <w:r w:rsidRPr="00E255D2">
        <w:rPr>
          <w:rFonts w:ascii="Georgia" w:eastAsia="Georgia" w:hAnsi="Georgia" w:cs="Georgia"/>
          <w:color w:val="000000"/>
          <w:sz w:val="24"/>
          <w:szCs w:val="24"/>
        </w:rPr>
        <w:t>TextBlob</w:t>
      </w:r>
      <w:proofErr w:type="spellEnd"/>
      <w:r w:rsidRPr="00E255D2">
        <w:rPr>
          <w:rFonts w:ascii="Georgia" w:eastAsia="Georgia" w:hAnsi="Georgia" w:cs="Georgia"/>
          <w:color w:val="000000"/>
          <w:sz w:val="24"/>
          <w:szCs w:val="24"/>
        </w:rPr>
        <w:t xml:space="preserve"> to detect sentiment polarity [-</w:t>
      </w:r>
      <w:proofErr w:type="gramStart"/>
      <w:r w:rsidRPr="00E255D2">
        <w:rPr>
          <w:rFonts w:ascii="Georgia" w:eastAsia="Georgia" w:hAnsi="Georgia" w:cs="Georgia"/>
          <w:color w:val="000000"/>
          <w:sz w:val="24"/>
          <w:szCs w:val="24"/>
        </w:rPr>
        <w:t>1,+</w:t>
      </w:r>
      <w:proofErr w:type="gramEnd"/>
      <w:r w:rsidRPr="00E255D2">
        <w:rPr>
          <w:rFonts w:ascii="Georgia" w:eastAsia="Georgia" w:hAnsi="Georgia" w:cs="Georgia"/>
          <w:color w:val="000000"/>
          <w:sz w:val="24"/>
          <w:szCs w:val="24"/>
        </w:rPr>
        <w:t>1] and sentiment subjectivity [0,1] for each review.</w:t>
      </w:r>
      <w:r>
        <w:rPr>
          <w:rFonts w:ascii="Georgia" w:eastAsia="Georgia" w:hAnsi="Georgia" w:cs="Georgia"/>
          <w:color w:val="000000"/>
        </w:rPr>
        <w:t xml:space="preserve"> </w:t>
      </w:r>
      <w:r w:rsidRPr="00E255D2">
        <w:rPr>
          <w:rFonts w:ascii="Georgia" w:eastAsia="Georgia" w:hAnsi="Georgia" w:cs="Georgia"/>
          <w:color w:val="000000"/>
          <w:sz w:val="24"/>
          <w:szCs w:val="24"/>
        </w:rPr>
        <w:t xml:space="preserve">Along with this we use other features like rating, </w:t>
      </w:r>
      <w:proofErr w:type="spellStart"/>
      <w:r w:rsidRPr="00E255D2">
        <w:rPr>
          <w:rFonts w:ascii="Georgia" w:eastAsia="Georgia" w:hAnsi="Georgia" w:cs="Georgia"/>
          <w:color w:val="000000"/>
          <w:sz w:val="24"/>
          <w:szCs w:val="24"/>
        </w:rPr>
        <w:t>usefulCount</w:t>
      </w:r>
      <w:proofErr w:type="spellEnd"/>
      <w:r w:rsidRPr="00E255D2">
        <w:rPr>
          <w:rFonts w:ascii="Georgia" w:eastAsia="Georgia" w:hAnsi="Georgia" w:cs="Georgia"/>
          <w:color w:val="000000"/>
          <w:sz w:val="24"/>
          <w:szCs w:val="24"/>
        </w:rPr>
        <w:t xml:space="preserve"> to train models on features other than review itself.</w:t>
      </w:r>
    </w:p>
    <w:p w:rsidR="00FB423C" w:rsidRDefault="00FB423C">
      <w:pPr>
        <w:widowControl w:val="0"/>
        <w:spacing w:before="200" w:line="312" w:lineRule="auto"/>
        <w:rPr>
          <w:rFonts w:ascii="Georgia" w:eastAsia="Georgia" w:hAnsi="Georgia" w:cs="Georgia"/>
          <w:color w:val="000000"/>
        </w:rPr>
      </w:pPr>
    </w:p>
    <w:p w:rsidR="00FB423C" w:rsidRDefault="00E12CB5">
      <w:pPr>
        <w:widowControl w:val="0"/>
        <w:spacing w:before="200" w:line="312" w:lineRule="auto"/>
        <w:rPr>
          <w:rFonts w:ascii="Georgia" w:eastAsia="Georgia" w:hAnsi="Georgia" w:cs="Georgia"/>
          <w:color w:val="000000"/>
        </w:rPr>
      </w:pPr>
      <w:r>
        <w:rPr>
          <w:rFonts w:ascii="Georgia" w:eastAsia="Georgia" w:hAnsi="Georgia" w:cs="Georgia"/>
          <w:noProof/>
          <w:color w:val="000000"/>
        </w:rPr>
        <w:drawing>
          <wp:inline distT="114300" distB="114300" distL="114300" distR="114300">
            <wp:extent cx="5943600" cy="16129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1612900"/>
                    </a:xfrm>
                    <a:prstGeom prst="rect">
                      <a:avLst/>
                    </a:prstGeom>
                    <a:ln/>
                  </pic:spPr>
                </pic:pic>
              </a:graphicData>
            </a:graphic>
          </wp:inline>
        </w:drawing>
      </w:r>
    </w:p>
    <w:p w:rsidR="00FB423C" w:rsidRDefault="00E12CB5">
      <w:pPr>
        <w:widowControl w:val="0"/>
        <w:spacing w:before="200" w:line="312" w:lineRule="auto"/>
        <w:rPr>
          <w:rFonts w:ascii="Georgia" w:eastAsia="Georgia" w:hAnsi="Georgia" w:cs="Georgia"/>
          <w:color w:val="000000"/>
        </w:rPr>
      </w:pPr>
      <w:r>
        <w:rPr>
          <w:rFonts w:ascii="Georgia" w:eastAsia="Georgia" w:hAnsi="Georgia" w:cs="Georgia"/>
          <w:color w:val="000000"/>
        </w:rPr>
        <w:tab/>
      </w:r>
      <w:r>
        <w:rPr>
          <w:rFonts w:ascii="Georgia" w:eastAsia="Georgia" w:hAnsi="Georgia" w:cs="Georgia"/>
          <w:color w:val="000000"/>
        </w:rPr>
        <w:tab/>
      </w:r>
      <w:r>
        <w:rPr>
          <w:rFonts w:ascii="Georgia" w:eastAsia="Georgia" w:hAnsi="Georgia" w:cs="Georgia"/>
          <w:color w:val="000000"/>
        </w:rPr>
        <w:tab/>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635"/>
      </w:tblGrid>
      <w:tr w:rsidR="00FB423C">
        <w:tc>
          <w:tcPr>
            <w:tcW w:w="4725" w:type="dxa"/>
            <w:tcBorders>
              <w:top w:val="nil"/>
              <w:left w:val="nil"/>
              <w:bottom w:val="nil"/>
              <w:right w:val="nil"/>
            </w:tcBorders>
            <w:shd w:val="clear" w:color="auto" w:fill="auto"/>
            <w:tcMar>
              <w:top w:w="100" w:type="dxa"/>
              <w:left w:w="100" w:type="dxa"/>
              <w:bottom w:w="100" w:type="dxa"/>
              <w:right w:w="100" w:type="dxa"/>
            </w:tcMar>
          </w:tcPr>
          <w:p w:rsidR="00FB423C" w:rsidRDefault="00E12CB5">
            <w:pPr>
              <w:widowControl w:val="0"/>
              <w:spacing w:before="0" w:line="240" w:lineRule="auto"/>
              <w:jc w:val="center"/>
              <w:rPr>
                <w:rFonts w:ascii="Georgia" w:eastAsia="Georgia" w:hAnsi="Georgia" w:cs="Georgia"/>
                <w:color w:val="000000"/>
              </w:rPr>
            </w:pPr>
            <w:r>
              <w:rPr>
                <w:rFonts w:ascii="Georgia" w:eastAsia="Georgia" w:hAnsi="Georgia" w:cs="Georgia"/>
                <w:color w:val="000000"/>
              </w:rPr>
              <w:t>Normal reviews</w:t>
            </w:r>
          </w:p>
        </w:tc>
        <w:tc>
          <w:tcPr>
            <w:tcW w:w="4635" w:type="dxa"/>
            <w:tcBorders>
              <w:top w:val="nil"/>
              <w:left w:val="nil"/>
              <w:bottom w:val="nil"/>
              <w:right w:val="nil"/>
            </w:tcBorders>
            <w:shd w:val="clear" w:color="auto" w:fill="auto"/>
            <w:tcMar>
              <w:top w:w="100" w:type="dxa"/>
              <w:left w:w="100" w:type="dxa"/>
              <w:bottom w:w="100" w:type="dxa"/>
              <w:right w:w="100" w:type="dxa"/>
            </w:tcMar>
          </w:tcPr>
          <w:p w:rsidR="00FB423C" w:rsidRDefault="00E12CB5">
            <w:pPr>
              <w:widowControl w:val="0"/>
              <w:spacing w:before="0" w:line="240" w:lineRule="auto"/>
              <w:jc w:val="center"/>
              <w:rPr>
                <w:rFonts w:ascii="Georgia" w:eastAsia="Georgia" w:hAnsi="Georgia" w:cs="Georgia"/>
                <w:color w:val="000000"/>
              </w:rPr>
            </w:pPr>
            <w:r>
              <w:rPr>
                <w:rFonts w:ascii="Georgia" w:eastAsia="Georgia" w:hAnsi="Georgia" w:cs="Georgia"/>
                <w:color w:val="000000"/>
              </w:rPr>
              <w:t>Fake reviews</w:t>
            </w:r>
          </w:p>
        </w:tc>
      </w:tr>
      <w:tr w:rsidR="00FB423C">
        <w:tc>
          <w:tcPr>
            <w:tcW w:w="4725" w:type="dxa"/>
            <w:tcBorders>
              <w:top w:val="nil"/>
              <w:left w:val="nil"/>
              <w:bottom w:val="nil"/>
              <w:right w:val="nil"/>
            </w:tcBorders>
            <w:shd w:val="clear" w:color="auto" w:fill="auto"/>
            <w:tcMar>
              <w:top w:w="100" w:type="dxa"/>
              <w:left w:w="100" w:type="dxa"/>
              <w:bottom w:w="100" w:type="dxa"/>
              <w:right w:w="100" w:type="dxa"/>
            </w:tcMar>
          </w:tcPr>
          <w:p w:rsidR="00FB423C" w:rsidRDefault="00E12CB5">
            <w:pPr>
              <w:widowControl w:val="0"/>
              <w:spacing w:before="200" w:line="312" w:lineRule="auto"/>
              <w:jc w:val="center"/>
              <w:rPr>
                <w:rFonts w:ascii="Georgia" w:eastAsia="Georgia" w:hAnsi="Georgia" w:cs="Georgia"/>
                <w:color w:val="000000"/>
              </w:rPr>
            </w:pPr>
            <w:r>
              <w:rPr>
                <w:rFonts w:ascii="Georgia" w:eastAsia="Georgia" w:hAnsi="Georgia" w:cs="Georgia"/>
                <w:noProof/>
                <w:color w:val="000000"/>
              </w:rPr>
              <w:lastRenderedPageBreak/>
              <w:drawing>
                <wp:inline distT="114300" distB="114300" distL="114300" distR="114300">
                  <wp:extent cx="2376488" cy="2321128"/>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376488" cy="2321128"/>
                          </a:xfrm>
                          <a:prstGeom prst="rect">
                            <a:avLst/>
                          </a:prstGeom>
                          <a:ln/>
                        </pic:spPr>
                      </pic:pic>
                    </a:graphicData>
                  </a:graphic>
                </wp:inline>
              </w:drawing>
            </w:r>
          </w:p>
        </w:tc>
        <w:tc>
          <w:tcPr>
            <w:tcW w:w="4635" w:type="dxa"/>
            <w:tcBorders>
              <w:top w:val="nil"/>
              <w:left w:val="nil"/>
              <w:bottom w:val="nil"/>
              <w:right w:val="nil"/>
            </w:tcBorders>
            <w:shd w:val="clear" w:color="auto" w:fill="auto"/>
            <w:tcMar>
              <w:top w:w="100" w:type="dxa"/>
              <w:left w:w="100" w:type="dxa"/>
              <w:bottom w:w="100" w:type="dxa"/>
              <w:right w:w="100" w:type="dxa"/>
            </w:tcMar>
          </w:tcPr>
          <w:p w:rsidR="00FB423C" w:rsidRDefault="00E12CB5">
            <w:pPr>
              <w:widowControl w:val="0"/>
              <w:spacing w:before="200" w:line="312" w:lineRule="auto"/>
              <w:jc w:val="center"/>
              <w:rPr>
                <w:rFonts w:ascii="Georgia" w:eastAsia="Georgia" w:hAnsi="Georgia" w:cs="Georgia"/>
                <w:color w:val="000000"/>
              </w:rPr>
            </w:pPr>
            <w:r>
              <w:rPr>
                <w:rFonts w:ascii="Georgia" w:eastAsia="Georgia" w:hAnsi="Georgia" w:cs="Georgia"/>
                <w:noProof/>
                <w:color w:val="000000"/>
              </w:rPr>
              <w:drawing>
                <wp:inline distT="114300" distB="114300" distL="114300" distR="114300">
                  <wp:extent cx="2378253" cy="2322513"/>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378253" cy="2322513"/>
                          </a:xfrm>
                          <a:prstGeom prst="rect">
                            <a:avLst/>
                          </a:prstGeom>
                          <a:ln/>
                        </pic:spPr>
                      </pic:pic>
                    </a:graphicData>
                  </a:graphic>
                </wp:inline>
              </w:drawing>
            </w:r>
          </w:p>
        </w:tc>
      </w:tr>
      <w:tr w:rsidR="00FB423C">
        <w:tc>
          <w:tcPr>
            <w:tcW w:w="4725" w:type="dxa"/>
            <w:tcBorders>
              <w:top w:val="nil"/>
              <w:left w:val="nil"/>
              <w:bottom w:val="nil"/>
              <w:right w:val="nil"/>
            </w:tcBorders>
            <w:shd w:val="clear" w:color="auto" w:fill="auto"/>
            <w:tcMar>
              <w:top w:w="100" w:type="dxa"/>
              <w:left w:w="100" w:type="dxa"/>
              <w:bottom w:w="100" w:type="dxa"/>
              <w:right w:w="100" w:type="dxa"/>
            </w:tcMar>
          </w:tcPr>
          <w:p w:rsidR="00FB423C" w:rsidRDefault="00E12CB5">
            <w:pPr>
              <w:widowControl w:val="0"/>
              <w:spacing w:before="200" w:line="312" w:lineRule="auto"/>
              <w:jc w:val="center"/>
              <w:rPr>
                <w:rFonts w:ascii="Georgia" w:eastAsia="Georgia" w:hAnsi="Georgia" w:cs="Georgia"/>
                <w:color w:val="000000"/>
              </w:rPr>
            </w:pPr>
            <w:r>
              <w:rPr>
                <w:rFonts w:ascii="Georgia" w:eastAsia="Georgia" w:hAnsi="Georgia" w:cs="Georgia"/>
                <w:noProof/>
                <w:color w:val="000000"/>
              </w:rPr>
              <w:drawing>
                <wp:inline distT="114300" distB="114300" distL="114300" distR="114300">
                  <wp:extent cx="2867025" cy="21590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867025" cy="2159000"/>
                          </a:xfrm>
                          <a:prstGeom prst="rect">
                            <a:avLst/>
                          </a:prstGeom>
                          <a:ln/>
                        </pic:spPr>
                      </pic:pic>
                    </a:graphicData>
                  </a:graphic>
                </wp:inline>
              </w:drawing>
            </w:r>
          </w:p>
        </w:tc>
        <w:tc>
          <w:tcPr>
            <w:tcW w:w="4635" w:type="dxa"/>
            <w:tcBorders>
              <w:top w:val="nil"/>
              <w:left w:val="nil"/>
              <w:bottom w:val="nil"/>
              <w:right w:val="nil"/>
            </w:tcBorders>
            <w:shd w:val="clear" w:color="auto" w:fill="auto"/>
            <w:tcMar>
              <w:top w:w="100" w:type="dxa"/>
              <w:left w:w="100" w:type="dxa"/>
              <w:bottom w:w="100" w:type="dxa"/>
              <w:right w:w="100" w:type="dxa"/>
            </w:tcMar>
          </w:tcPr>
          <w:p w:rsidR="00FB423C" w:rsidRDefault="00E12CB5">
            <w:pPr>
              <w:widowControl w:val="0"/>
              <w:spacing w:before="200" w:line="312" w:lineRule="auto"/>
              <w:jc w:val="center"/>
              <w:rPr>
                <w:rFonts w:ascii="Georgia" w:eastAsia="Georgia" w:hAnsi="Georgia" w:cs="Georgia"/>
                <w:color w:val="000000"/>
              </w:rPr>
            </w:pPr>
            <w:r>
              <w:rPr>
                <w:rFonts w:ascii="Georgia" w:eastAsia="Georgia" w:hAnsi="Georgia" w:cs="Georgia"/>
                <w:noProof/>
                <w:color w:val="000000"/>
              </w:rPr>
              <w:drawing>
                <wp:inline distT="114300" distB="114300" distL="114300" distR="114300">
                  <wp:extent cx="2809875" cy="2120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809875" cy="2120900"/>
                          </a:xfrm>
                          <a:prstGeom prst="rect">
                            <a:avLst/>
                          </a:prstGeom>
                          <a:ln/>
                        </pic:spPr>
                      </pic:pic>
                    </a:graphicData>
                  </a:graphic>
                </wp:inline>
              </w:drawing>
            </w:r>
          </w:p>
        </w:tc>
      </w:tr>
    </w:tbl>
    <w:p w:rsidR="00FB423C" w:rsidRDefault="00FB423C">
      <w:pPr>
        <w:widowControl w:val="0"/>
        <w:spacing w:before="200" w:line="312" w:lineRule="auto"/>
        <w:rPr>
          <w:rFonts w:ascii="Georgia" w:eastAsia="Georgia" w:hAnsi="Georgia" w:cs="Georgia"/>
          <w:color w:val="000000"/>
        </w:rPr>
      </w:pPr>
    </w:p>
    <w:p w:rsidR="00FB423C" w:rsidRDefault="00E12CB5">
      <w:pPr>
        <w:pStyle w:val="Heading1"/>
        <w:spacing w:before="200"/>
      </w:pPr>
      <w:bookmarkStart w:id="7" w:name="_3fq1f93yxe74" w:colFirst="0" w:colLast="0"/>
      <w:bookmarkEnd w:id="7"/>
      <w:r>
        <w:t>Models</w:t>
      </w:r>
    </w:p>
    <w:p w:rsidR="00FB423C" w:rsidRPr="00E255D2" w:rsidRDefault="00E12CB5">
      <w:pPr>
        <w:widowControl w:val="0"/>
        <w:spacing w:before="20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We have tried multiple algorithms and used grid search to find best parameters to get the best model with highest accuracy.</w:t>
      </w:r>
    </w:p>
    <w:p w:rsidR="00453A47" w:rsidRPr="00E255D2" w:rsidRDefault="00E12CB5" w:rsidP="00453A47">
      <w:pPr>
        <w:pStyle w:val="ListParagraph"/>
        <w:widowControl w:val="0"/>
        <w:numPr>
          <w:ilvl w:val="0"/>
          <w:numId w:val="10"/>
        </w:numPr>
        <w:spacing w:before="200" w:line="312" w:lineRule="auto"/>
        <w:rPr>
          <w:rFonts w:ascii="Georgia" w:hAnsi="Georgia"/>
          <w:sz w:val="24"/>
          <w:szCs w:val="24"/>
        </w:rPr>
      </w:pPr>
      <w:r w:rsidRPr="00E255D2">
        <w:rPr>
          <w:rFonts w:ascii="Georgia" w:eastAsia="Georgia" w:hAnsi="Georgia" w:cs="Georgia"/>
          <w:b/>
          <w:color w:val="008575"/>
          <w:sz w:val="24"/>
          <w:szCs w:val="24"/>
        </w:rPr>
        <w:t>Logistic Regression</w:t>
      </w:r>
      <w:r w:rsidRPr="00E255D2">
        <w:rPr>
          <w:rFonts w:ascii="Georgia" w:hAnsi="Georgia"/>
          <w:color w:val="008575"/>
          <w:sz w:val="24"/>
          <w:szCs w:val="24"/>
        </w:rPr>
        <w:t xml:space="preserve"> </w:t>
      </w:r>
      <w:r w:rsidRPr="00E255D2">
        <w:rPr>
          <w:rFonts w:ascii="Georgia" w:hAnsi="Georgia"/>
          <w:sz w:val="24"/>
          <w:szCs w:val="24"/>
        </w:rPr>
        <w:t>-</w:t>
      </w:r>
      <w:r w:rsidRPr="00E255D2">
        <w:rPr>
          <w:rFonts w:ascii="Georgia" w:eastAsia="Georgia" w:hAnsi="Georgia" w:cs="Georgia"/>
          <w:color w:val="000000"/>
          <w:sz w:val="24"/>
          <w:szCs w:val="24"/>
        </w:rPr>
        <w:t xml:space="preserve"> We have used logistic regression on the all the features combined selected through feature selection. It didn’t give good accuracy </w:t>
      </w:r>
      <w:proofErr w:type="spellStart"/>
      <w:r w:rsidRPr="00E255D2">
        <w:rPr>
          <w:rFonts w:ascii="Georgia" w:eastAsia="Georgia" w:hAnsi="Georgia" w:cs="Georgia"/>
          <w:color w:val="000000"/>
          <w:sz w:val="24"/>
          <w:szCs w:val="24"/>
        </w:rPr>
        <w:t>spo</w:t>
      </w:r>
      <w:proofErr w:type="spellEnd"/>
      <w:r w:rsidRPr="00E255D2">
        <w:rPr>
          <w:rFonts w:ascii="Georgia" w:eastAsia="Georgia" w:hAnsi="Georgia" w:cs="Georgia"/>
          <w:color w:val="000000"/>
          <w:sz w:val="24"/>
          <w:szCs w:val="24"/>
        </w:rPr>
        <w:t xml:space="preserve"> we moved on with other models for better results</w:t>
      </w:r>
    </w:p>
    <w:p w:rsidR="00203DAD" w:rsidRPr="00E255D2" w:rsidRDefault="00E12CB5" w:rsidP="00203DAD">
      <w:pPr>
        <w:pStyle w:val="ListParagraph"/>
        <w:widowControl w:val="0"/>
        <w:numPr>
          <w:ilvl w:val="0"/>
          <w:numId w:val="10"/>
        </w:numPr>
        <w:spacing w:before="200" w:line="312" w:lineRule="auto"/>
        <w:rPr>
          <w:rFonts w:ascii="Georgia" w:hAnsi="Georgia"/>
          <w:sz w:val="24"/>
          <w:szCs w:val="24"/>
        </w:rPr>
      </w:pPr>
      <w:r w:rsidRPr="00E255D2">
        <w:rPr>
          <w:rFonts w:ascii="Georgia" w:eastAsia="Georgia" w:hAnsi="Georgia" w:cs="Georgia"/>
          <w:b/>
          <w:color w:val="008575"/>
          <w:sz w:val="24"/>
          <w:szCs w:val="24"/>
        </w:rPr>
        <w:t xml:space="preserve">Multinomial Naive </w:t>
      </w:r>
      <w:proofErr w:type="gramStart"/>
      <w:r w:rsidRPr="00E255D2">
        <w:rPr>
          <w:rFonts w:ascii="Georgia" w:eastAsia="Georgia" w:hAnsi="Georgia" w:cs="Georgia"/>
          <w:b/>
          <w:color w:val="008575"/>
          <w:sz w:val="24"/>
          <w:szCs w:val="24"/>
        </w:rPr>
        <w:t>Bayes</w:t>
      </w:r>
      <w:r w:rsidRPr="00E255D2">
        <w:rPr>
          <w:rFonts w:ascii="Georgia" w:eastAsia="Georgia" w:hAnsi="Georgia" w:cs="Georgia"/>
          <w:color w:val="000000"/>
          <w:sz w:val="24"/>
          <w:szCs w:val="24"/>
        </w:rPr>
        <w:t xml:space="preserve"> :</w:t>
      </w:r>
      <w:proofErr w:type="gramEnd"/>
      <w:r w:rsidRPr="00E255D2">
        <w:rPr>
          <w:rFonts w:ascii="Georgia" w:eastAsia="Georgia" w:hAnsi="Georgia" w:cs="Georgia"/>
          <w:color w:val="000000"/>
          <w:sz w:val="24"/>
          <w:szCs w:val="24"/>
        </w:rPr>
        <w:t xml:space="preserve"> This is a generative model, in which label is generated using a Bernoulli distribution. For multinomial naive </w:t>
      </w:r>
      <w:r w:rsidR="00E255D2" w:rsidRPr="00E255D2">
        <w:rPr>
          <w:rFonts w:ascii="Georgia" w:eastAsia="Georgia" w:hAnsi="Georgia" w:cs="Georgia"/>
          <w:color w:val="000000"/>
          <w:sz w:val="24"/>
          <w:szCs w:val="24"/>
        </w:rPr>
        <w:t>Bayes</w:t>
      </w:r>
      <w:r w:rsidRPr="00E255D2">
        <w:rPr>
          <w:rFonts w:ascii="Georgia" w:eastAsia="Georgia" w:hAnsi="Georgia" w:cs="Georgia"/>
          <w:color w:val="000000"/>
          <w:sz w:val="24"/>
          <w:szCs w:val="24"/>
        </w:rPr>
        <w:t xml:space="preserve"> we initially trained the model on ‘Review Content’ and it gave almost 67 percent accuracy. To improve the </w:t>
      </w:r>
      <w:proofErr w:type="gramStart"/>
      <w:r w:rsidRPr="00E255D2">
        <w:rPr>
          <w:rFonts w:ascii="Georgia" w:eastAsia="Georgia" w:hAnsi="Georgia" w:cs="Georgia"/>
          <w:color w:val="000000"/>
          <w:sz w:val="24"/>
          <w:szCs w:val="24"/>
        </w:rPr>
        <w:t>accuracy</w:t>
      </w:r>
      <w:proofErr w:type="gramEnd"/>
      <w:r w:rsidRPr="00E255D2">
        <w:rPr>
          <w:rFonts w:ascii="Georgia" w:eastAsia="Georgia" w:hAnsi="Georgia" w:cs="Georgia"/>
          <w:color w:val="000000"/>
          <w:sz w:val="24"/>
          <w:szCs w:val="24"/>
        </w:rPr>
        <w:t xml:space="preserve"> we used GridSearchCV with following parameters to select </w:t>
      </w:r>
    </w:p>
    <w:p w:rsidR="00203DAD" w:rsidRPr="00E255D2" w:rsidRDefault="00E12CB5" w:rsidP="00203DAD">
      <w:pPr>
        <w:pStyle w:val="ListParagraph"/>
        <w:widowControl w:val="0"/>
        <w:spacing w:before="200" w:line="312" w:lineRule="auto"/>
        <w:rPr>
          <w:rFonts w:ascii="Georgia" w:eastAsia="Georgia" w:hAnsi="Georgia" w:cs="Georgia"/>
          <w:i/>
          <w:color w:val="000000"/>
          <w:sz w:val="24"/>
          <w:szCs w:val="24"/>
        </w:rPr>
      </w:pPr>
      <w:r w:rsidRPr="00E255D2">
        <w:rPr>
          <w:rFonts w:ascii="Georgia" w:eastAsia="Georgia" w:hAnsi="Georgia" w:cs="Georgia"/>
          <w:i/>
          <w:color w:val="000000"/>
          <w:sz w:val="24"/>
          <w:szCs w:val="24"/>
        </w:rPr>
        <w:lastRenderedPageBreak/>
        <w:t>parameters = {'</w:t>
      </w:r>
      <w:proofErr w:type="spellStart"/>
      <w:r w:rsidRPr="00E255D2">
        <w:rPr>
          <w:rFonts w:ascii="Georgia" w:eastAsia="Georgia" w:hAnsi="Georgia" w:cs="Georgia"/>
          <w:i/>
          <w:color w:val="000000"/>
          <w:sz w:val="24"/>
          <w:szCs w:val="24"/>
        </w:rPr>
        <w:t>vect</w:t>
      </w:r>
      <w:proofErr w:type="spellEnd"/>
      <w:r w:rsidRPr="00E255D2">
        <w:rPr>
          <w:rFonts w:ascii="Georgia" w:eastAsia="Georgia" w:hAnsi="Georgia" w:cs="Georgia"/>
          <w:i/>
          <w:color w:val="000000"/>
          <w:sz w:val="24"/>
          <w:szCs w:val="24"/>
        </w:rPr>
        <w:t>__</w:t>
      </w:r>
      <w:proofErr w:type="spellStart"/>
      <w:r w:rsidRPr="00E255D2">
        <w:rPr>
          <w:rFonts w:ascii="Georgia" w:eastAsia="Georgia" w:hAnsi="Georgia" w:cs="Georgia"/>
          <w:i/>
          <w:color w:val="000000"/>
          <w:sz w:val="24"/>
          <w:szCs w:val="24"/>
        </w:rPr>
        <w:t>ngram_range</w:t>
      </w:r>
      <w:proofErr w:type="spellEnd"/>
      <w:r w:rsidRPr="00E255D2">
        <w:rPr>
          <w:rFonts w:ascii="Georgia" w:eastAsia="Georgia" w:hAnsi="Georgia" w:cs="Georgia"/>
          <w:i/>
          <w:color w:val="000000"/>
          <w:sz w:val="24"/>
          <w:szCs w:val="24"/>
        </w:rPr>
        <w:t>': [(1, 1), (1, 2)], '</w:t>
      </w:r>
      <w:proofErr w:type="spellStart"/>
      <w:r w:rsidRPr="00E255D2">
        <w:rPr>
          <w:rFonts w:ascii="Georgia" w:eastAsia="Georgia" w:hAnsi="Georgia" w:cs="Georgia"/>
          <w:i/>
          <w:color w:val="000000"/>
          <w:sz w:val="24"/>
          <w:szCs w:val="24"/>
        </w:rPr>
        <w:t>tfidf</w:t>
      </w:r>
      <w:proofErr w:type="spellEnd"/>
      <w:r w:rsidRPr="00E255D2">
        <w:rPr>
          <w:rFonts w:ascii="Georgia" w:eastAsia="Georgia" w:hAnsi="Georgia" w:cs="Georgia"/>
          <w:i/>
          <w:color w:val="000000"/>
          <w:sz w:val="24"/>
          <w:szCs w:val="24"/>
        </w:rPr>
        <w:t>__use_idf': (True, False), '</w:t>
      </w:r>
      <w:proofErr w:type="spellStart"/>
      <w:r w:rsidRPr="00E255D2">
        <w:rPr>
          <w:rFonts w:ascii="Georgia" w:eastAsia="Georgia" w:hAnsi="Georgia" w:cs="Georgia"/>
          <w:i/>
          <w:color w:val="000000"/>
          <w:sz w:val="24"/>
          <w:szCs w:val="24"/>
        </w:rPr>
        <w:t>clf</w:t>
      </w:r>
      <w:proofErr w:type="spellEnd"/>
      <w:r w:rsidRPr="00E255D2">
        <w:rPr>
          <w:rFonts w:ascii="Georgia" w:eastAsia="Georgia" w:hAnsi="Georgia" w:cs="Georgia"/>
          <w:i/>
          <w:color w:val="000000"/>
          <w:sz w:val="24"/>
          <w:szCs w:val="24"/>
        </w:rPr>
        <w:t xml:space="preserve">__alpha': (1e-2, 1e-3)}. We got the best parameter values as </w:t>
      </w:r>
      <w:proofErr w:type="spellStart"/>
      <w:r w:rsidRPr="00E255D2">
        <w:rPr>
          <w:rFonts w:ascii="Georgia" w:eastAsia="Georgia" w:hAnsi="Georgia" w:cs="Georgia"/>
          <w:i/>
          <w:color w:val="000000"/>
          <w:sz w:val="24"/>
          <w:szCs w:val="24"/>
        </w:rPr>
        <w:t>ngram_range</w:t>
      </w:r>
      <w:proofErr w:type="spellEnd"/>
      <w:proofErr w:type="gramStart"/>
      <w:r w:rsidRPr="00E255D2">
        <w:rPr>
          <w:rFonts w:ascii="Georgia" w:eastAsia="Georgia" w:hAnsi="Georgia" w:cs="Georgia"/>
          <w:i/>
          <w:color w:val="000000"/>
          <w:sz w:val="24"/>
          <w:szCs w:val="24"/>
        </w:rPr>
        <w:t>':,</w:t>
      </w:r>
      <w:proofErr w:type="gramEnd"/>
      <w:r w:rsidRPr="00E255D2">
        <w:rPr>
          <w:rFonts w:ascii="Georgia" w:eastAsia="Georgia" w:hAnsi="Georgia" w:cs="Georgia"/>
          <w:i/>
          <w:color w:val="000000"/>
          <w:sz w:val="24"/>
          <w:szCs w:val="24"/>
        </w:rPr>
        <w:t xml:space="preserve"> (1, 2),</w:t>
      </w:r>
      <w:r w:rsidR="00203DAD" w:rsidRPr="00E255D2">
        <w:rPr>
          <w:rFonts w:ascii="Georgia" w:eastAsia="Georgia" w:hAnsi="Georgia" w:cs="Georgia"/>
          <w:i/>
          <w:color w:val="000000"/>
          <w:sz w:val="24"/>
          <w:szCs w:val="24"/>
        </w:rPr>
        <w:t xml:space="preserve"> </w:t>
      </w:r>
      <w:proofErr w:type="spellStart"/>
      <w:r w:rsidRPr="00E255D2">
        <w:rPr>
          <w:rFonts w:ascii="Georgia" w:eastAsia="Georgia" w:hAnsi="Georgia" w:cs="Georgia"/>
          <w:i/>
          <w:color w:val="000000"/>
          <w:sz w:val="24"/>
          <w:szCs w:val="24"/>
        </w:rPr>
        <w:t>Tfidf</w:t>
      </w:r>
      <w:proofErr w:type="spellEnd"/>
      <w:r w:rsidRPr="00E255D2">
        <w:rPr>
          <w:rFonts w:ascii="Georgia" w:eastAsia="Georgia" w:hAnsi="Georgia" w:cs="Georgia"/>
          <w:i/>
          <w:color w:val="000000"/>
          <w:sz w:val="24"/>
          <w:szCs w:val="24"/>
        </w:rPr>
        <w:t xml:space="preserve">__use_idf : True, </w:t>
      </w:r>
      <w:proofErr w:type="spellStart"/>
      <w:r w:rsidRPr="00E255D2">
        <w:rPr>
          <w:rFonts w:ascii="Georgia" w:eastAsia="Georgia" w:hAnsi="Georgia" w:cs="Georgia"/>
          <w:i/>
          <w:color w:val="000000"/>
          <w:sz w:val="24"/>
          <w:szCs w:val="24"/>
        </w:rPr>
        <w:t>clf_alpha</w:t>
      </w:r>
      <w:proofErr w:type="spellEnd"/>
      <w:r w:rsidRPr="00E255D2">
        <w:rPr>
          <w:rFonts w:ascii="Georgia" w:eastAsia="Georgia" w:hAnsi="Georgia" w:cs="Georgia"/>
          <w:i/>
          <w:color w:val="000000"/>
          <w:sz w:val="24"/>
          <w:szCs w:val="24"/>
        </w:rPr>
        <w:t xml:space="preserve"> : .0001.</w:t>
      </w:r>
    </w:p>
    <w:p w:rsidR="00453A47" w:rsidRPr="00E255D2" w:rsidRDefault="00E12CB5" w:rsidP="00203DAD">
      <w:pPr>
        <w:pStyle w:val="ListParagraph"/>
        <w:widowControl w:val="0"/>
        <w:spacing w:before="200" w:line="312" w:lineRule="auto"/>
        <w:rPr>
          <w:rFonts w:ascii="Georgia" w:hAnsi="Georgia"/>
          <w:sz w:val="24"/>
          <w:szCs w:val="24"/>
        </w:rPr>
      </w:pPr>
      <w:r w:rsidRPr="00E255D2">
        <w:rPr>
          <w:rFonts w:ascii="Georgia" w:eastAsia="Georgia" w:hAnsi="Georgia" w:cs="Georgia"/>
          <w:color w:val="000000"/>
          <w:sz w:val="24"/>
          <w:szCs w:val="24"/>
        </w:rPr>
        <w:t xml:space="preserve">After using the above parameters and cross validation accuracy improved to almost 74 percent. We used 3-fold cross-validation in GridSearchCV. We also changed parameters </w:t>
      </w:r>
      <w:proofErr w:type="spellStart"/>
      <w:r w:rsidRPr="00E255D2">
        <w:rPr>
          <w:rFonts w:ascii="Georgia" w:eastAsia="Georgia" w:hAnsi="Georgia" w:cs="Georgia"/>
          <w:color w:val="000000"/>
          <w:sz w:val="24"/>
          <w:szCs w:val="24"/>
        </w:rPr>
        <w:t>njobs</w:t>
      </w:r>
      <w:proofErr w:type="spellEnd"/>
      <w:r w:rsidRPr="00E255D2">
        <w:rPr>
          <w:rFonts w:ascii="Georgia" w:eastAsia="Georgia" w:hAnsi="Georgia" w:cs="Georgia"/>
          <w:color w:val="000000"/>
          <w:sz w:val="24"/>
          <w:szCs w:val="24"/>
        </w:rPr>
        <w:t xml:space="preserve"> = -</w:t>
      </w:r>
      <w:proofErr w:type="gramStart"/>
      <w:r w:rsidRPr="00E255D2">
        <w:rPr>
          <w:rFonts w:ascii="Georgia" w:eastAsia="Georgia" w:hAnsi="Georgia" w:cs="Georgia"/>
          <w:color w:val="000000"/>
          <w:sz w:val="24"/>
          <w:szCs w:val="24"/>
        </w:rPr>
        <w:t>1 ,</w:t>
      </w:r>
      <w:proofErr w:type="gramEnd"/>
      <w:r w:rsidRPr="00E255D2">
        <w:rPr>
          <w:rFonts w:ascii="Georgia" w:eastAsia="Georgia" w:hAnsi="Georgia" w:cs="Georgia"/>
          <w:color w:val="000000"/>
          <w:sz w:val="24"/>
          <w:szCs w:val="24"/>
        </w:rPr>
        <w:t xml:space="preserve"> so that it can run all jobs in parallel for both fit and predict by using all the available cores to make the execution faster.</w:t>
      </w:r>
    </w:p>
    <w:p w:rsidR="00FB423C" w:rsidRPr="00453A47" w:rsidRDefault="00E12CB5" w:rsidP="00203DAD">
      <w:pPr>
        <w:pStyle w:val="ListParagraph"/>
        <w:widowControl w:val="0"/>
        <w:numPr>
          <w:ilvl w:val="0"/>
          <w:numId w:val="10"/>
        </w:numPr>
        <w:spacing w:before="200" w:line="312" w:lineRule="auto"/>
        <w:rPr>
          <w:rFonts w:ascii="Georgia" w:eastAsia="Georgia" w:hAnsi="Georgia" w:cs="Georgia"/>
          <w:color w:val="000000"/>
        </w:rPr>
      </w:pPr>
      <w:r w:rsidRPr="00E255D2">
        <w:rPr>
          <w:rFonts w:ascii="Georgia" w:eastAsia="Georgia" w:hAnsi="Georgia" w:cs="Georgia"/>
          <w:b/>
          <w:color w:val="008575"/>
          <w:sz w:val="24"/>
          <w:szCs w:val="24"/>
        </w:rPr>
        <w:t>Neural Network with LSTM</w:t>
      </w:r>
      <w:r w:rsidR="00453A47" w:rsidRPr="00E255D2">
        <w:rPr>
          <w:rFonts w:ascii="Georgia" w:eastAsia="Georgia" w:hAnsi="Georgia" w:cs="Georgia"/>
          <w:color w:val="000000"/>
          <w:sz w:val="24"/>
          <w:szCs w:val="24"/>
        </w:rPr>
        <w:t>:</w:t>
      </w:r>
      <w:r w:rsidRPr="00E255D2">
        <w:rPr>
          <w:rFonts w:ascii="Georgia" w:eastAsia="Georgia" w:hAnsi="Georgia" w:cs="Georgia"/>
          <w:color w:val="000000"/>
          <w:sz w:val="24"/>
          <w:szCs w:val="24"/>
        </w:rPr>
        <w:t xml:space="preserve"> This model had an embedding layer, an </w:t>
      </w:r>
      <w:r w:rsidR="00E255D2" w:rsidRPr="00E255D2">
        <w:rPr>
          <w:rFonts w:ascii="Georgia" w:eastAsia="Georgia" w:hAnsi="Georgia" w:cs="Georgia"/>
          <w:color w:val="000000"/>
          <w:sz w:val="24"/>
          <w:szCs w:val="24"/>
        </w:rPr>
        <w:t>LSTM layer</w:t>
      </w:r>
      <w:r w:rsidRPr="00E255D2">
        <w:rPr>
          <w:rFonts w:ascii="Georgia" w:eastAsia="Georgia" w:hAnsi="Georgia" w:cs="Georgia"/>
          <w:color w:val="000000"/>
          <w:sz w:val="24"/>
          <w:szCs w:val="24"/>
        </w:rPr>
        <w:t>, and the LS</w:t>
      </w:r>
      <w:r w:rsidRPr="00E255D2">
        <w:rPr>
          <w:rFonts w:ascii="Georgia" w:eastAsia="Georgia" w:hAnsi="Georgia" w:cs="Georgia"/>
          <w:color w:val="000000"/>
          <w:sz w:val="24"/>
          <w:szCs w:val="24"/>
          <w:highlight w:val="white"/>
        </w:rPr>
        <w:t>TM output was fed into a fully connected layer that was hidden. The output size of this layer is 1, which means it will always output 1 or 0, 1 for Spam reviews and 0 for real reviews.</w:t>
      </w:r>
      <w:r w:rsidRPr="00E255D2">
        <w:rPr>
          <w:rFonts w:ascii="Georgia" w:eastAsia="Georgia" w:hAnsi="Georgia" w:cs="Georgia"/>
          <w:color w:val="000000"/>
          <w:sz w:val="24"/>
          <w:szCs w:val="24"/>
        </w:rPr>
        <w:t xml:space="preserve"> 10,000 most common words were passed as features, 64 as the second, and input_length of 200 as the length of each sequences to the embedding layer. In this first argument came from the second argument from the Embedding layer. We kept 20% chance of </w:t>
      </w:r>
      <w:r w:rsidR="00E255D2" w:rsidRPr="00E255D2">
        <w:rPr>
          <w:rFonts w:ascii="Georgia" w:eastAsia="Georgia" w:hAnsi="Georgia" w:cs="Georgia"/>
          <w:color w:val="000000"/>
          <w:sz w:val="24"/>
          <w:szCs w:val="24"/>
        </w:rPr>
        <w:t>dropout.</w:t>
      </w:r>
      <w:r w:rsidR="00E255D2" w:rsidRPr="00E255D2">
        <w:rPr>
          <w:rFonts w:ascii="Georgia" w:eastAsia="Georgia" w:hAnsi="Georgia" w:cs="Georgia"/>
          <w:color w:val="000000"/>
          <w:sz w:val="24"/>
          <w:szCs w:val="24"/>
          <w:highlight w:val="white"/>
        </w:rPr>
        <w:t xml:space="preserve"> Training</w:t>
      </w:r>
      <w:r w:rsidRPr="00E255D2">
        <w:rPr>
          <w:rFonts w:ascii="Georgia" w:eastAsia="Georgia" w:hAnsi="Georgia" w:cs="Georgia"/>
          <w:color w:val="000000"/>
          <w:sz w:val="24"/>
          <w:szCs w:val="24"/>
          <w:highlight w:val="white"/>
        </w:rPr>
        <w:t xml:space="preserve"> model with a batch size of</w:t>
      </w:r>
      <w:r w:rsidRPr="00453A47">
        <w:rPr>
          <w:rFonts w:ascii="Georgia" w:eastAsia="Georgia" w:hAnsi="Georgia" w:cs="Georgia"/>
          <w:color w:val="000000"/>
          <w:sz w:val="24"/>
          <w:szCs w:val="24"/>
          <w:highlight w:val="white"/>
        </w:rPr>
        <w:t xml:space="preserve"> 128, 5 epochs and validation split=0.2, which means that the neural network would learn from 80% of the data and test itself on the remaining 20% of the data.</w:t>
      </w:r>
    </w:p>
    <w:p w:rsidR="00FB423C" w:rsidRDefault="00FB423C">
      <w:pPr>
        <w:widowControl w:val="0"/>
        <w:spacing w:before="200" w:line="312" w:lineRule="auto"/>
        <w:ind w:left="720"/>
        <w:rPr>
          <w:rFonts w:ascii="Georgia" w:eastAsia="Georgia" w:hAnsi="Georgia" w:cs="Georgia"/>
          <w:i/>
          <w:color w:val="000000"/>
        </w:rPr>
      </w:pPr>
    </w:p>
    <w:p w:rsidR="00FB423C" w:rsidRDefault="00E12CB5">
      <w:pPr>
        <w:widowControl w:val="0"/>
        <w:pBdr>
          <w:top w:val="nil"/>
          <w:left w:val="nil"/>
          <w:bottom w:val="nil"/>
          <w:right w:val="nil"/>
          <w:between w:val="nil"/>
        </w:pBdr>
        <w:spacing w:before="200" w:line="312" w:lineRule="auto"/>
        <w:rPr>
          <w:rFonts w:ascii="Georgia" w:eastAsia="Georgia" w:hAnsi="Georgia" w:cs="Georgia"/>
          <w:color w:val="000000"/>
          <w:sz w:val="24"/>
          <w:szCs w:val="24"/>
          <w:highlight w:val="white"/>
        </w:rPr>
      </w:pPr>
      <w:r>
        <w:rPr>
          <w:rFonts w:ascii="Georgia" w:eastAsia="Georgia" w:hAnsi="Georgia" w:cs="Georgia"/>
          <w:noProof/>
          <w:color w:val="000000"/>
          <w:sz w:val="24"/>
          <w:szCs w:val="24"/>
          <w:highlight w:val="white"/>
        </w:rPr>
        <w:drawing>
          <wp:inline distT="114300" distB="114300" distL="114300" distR="114300">
            <wp:extent cx="5943600" cy="12192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1219200"/>
                    </a:xfrm>
                    <a:prstGeom prst="rect">
                      <a:avLst/>
                    </a:prstGeom>
                    <a:ln/>
                  </pic:spPr>
                </pic:pic>
              </a:graphicData>
            </a:graphic>
          </wp:inline>
        </w:drawing>
      </w:r>
    </w:p>
    <w:p w:rsidR="00FB423C" w:rsidRDefault="00E12CB5">
      <w:pPr>
        <w:widowControl w:val="0"/>
        <w:spacing w:before="200" w:line="312" w:lineRule="auto"/>
        <w:ind w:left="720"/>
        <w:jc w:val="center"/>
        <w:rPr>
          <w:rFonts w:ascii="Georgia" w:eastAsia="Georgia" w:hAnsi="Georgia" w:cs="Georgia"/>
          <w:i/>
          <w:color w:val="000000"/>
        </w:rPr>
      </w:pPr>
      <w:r>
        <w:rPr>
          <w:rFonts w:ascii="Georgia" w:eastAsia="Georgia" w:hAnsi="Georgia" w:cs="Georgia"/>
          <w:i/>
          <w:noProof/>
          <w:color w:val="000000"/>
        </w:rPr>
        <w:drawing>
          <wp:inline distT="114300" distB="114300" distL="114300" distR="114300">
            <wp:extent cx="1856000" cy="111950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858115" cy="1120780"/>
                    </a:xfrm>
                    <a:prstGeom prst="rect">
                      <a:avLst/>
                    </a:prstGeom>
                    <a:ln/>
                  </pic:spPr>
                </pic:pic>
              </a:graphicData>
            </a:graphic>
          </wp:inline>
        </w:drawing>
      </w:r>
      <w:r>
        <w:rPr>
          <w:rFonts w:ascii="Georgia" w:eastAsia="Georgia" w:hAnsi="Georgia" w:cs="Georgia"/>
          <w:i/>
          <w:noProof/>
          <w:color w:val="000000"/>
        </w:rPr>
        <w:drawing>
          <wp:inline distT="114300" distB="114300" distL="114300" distR="114300">
            <wp:extent cx="1806222" cy="1163214"/>
            <wp:effectExtent l="0" t="0" r="0" b="5715"/>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1810169" cy="1165756"/>
                    </a:xfrm>
                    <a:prstGeom prst="rect">
                      <a:avLst/>
                    </a:prstGeom>
                    <a:ln/>
                  </pic:spPr>
                </pic:pic>
              </a:graphicData>
            </a:graphic>
          </wp:inline>
        </w:drawing>
      </w:r>
    </w:p>
    <w:p w:rsidR="00453A47" w:rsidRPr="00E255D2" w:rsidRDefault="00E12CB5" w:rsidP="00203DAD">
      <w:pPr>
        <w:widowControl w:val="0"/>
        <w:spacing w:before="200" w:line="240" w:lineRule="auto"/>
        <w:ind w:left="360"/>
        <w:rPr>
          <w:rFonts w:ascii="Georgia" w:eastAsia="Georgia" w:hAnsi="Georgia" w:cs="Georgia"/>
          <w:color w:val="000000"/>
          <w:sz w:val="24"/>
          <w:szCs w:val="24"/>
        </w:rPr>
      </w:pPr>
      <w:r w:rsidRPr="00E255D2">
        <w:rPr>
          <w:rFonts w:ascii="Georgia" w:eastAsia="Georgia" w:hAnsi="Georgia" w:cs="Georgia"/>
          <w:color w:val="000000"/>
          <w:sz w:val="24"/>
          <w:szCs w:val="24"/>
        </w:rPr>
        <w:t xml:space="preserve">For the </w:t>
      </w:r>
      <w:proofErr w:type="spellStart"/>
      <w:r w:rsidRPr="00E255D2">
        <w:rPr>
          <w:rFonts w:ascii="Georgia" w:eastAsia="Georgia" w:hAnsi="Georgia" w:cs="Georgia"/>
          <w:color w:val="000000"/>
          <w:sz w:val="24"/>
          <w:szCs w:val="24"/>
        </w:rPr>
        <w:t>irst</w:t>
      </w:r>
      <w:proofErr w:type="spellEnd"/>
      <w:r w:rsidRPr="00E255D2">
        <w:rPr>
          <w:rFonts w:ascii="Georgia" w:eastAsia="Georgia" w:hAnsi="Georgia" w:cs="Georgia"/>
          <w:color w:val="000000"/>
          <w:sz w:val="24"/>
          <w:szCs w:val="24"/>
        </w:rPr>
        <w:t xml:space="preserve"> three </w:t>
      </w:r>
      <w:proofErr w:type="gramStart"/>
      <w:r w:rsidRPr="00E255D2">
        <w:rPr>
          <w:rFonts w:ascii="Georgia" w:eastAsia="Georgia" w:hAnsi="Georgia" w:cs="Georgia"/>
          <w:color w:val="000000"/>
          <w:sz w:val="24"/>
          <w:szCs w:val="24"/>
        </w:rPr>
        <w:t>epochs ,</w:t>
      </w:r>
      <w:proofErr w:type="gramEnd"/>
      <w:r w:rsidRPr="00E255D2">
        <w:rPr>
          <w:rFonts w:ascii="Georgia" w:eastAsia="Georgia" w:hAnsi="Georgia" w:cs="Georgia"/>
          <w:color w:val="000000"/>
          <w:sz w:val="24"/>
          <w:szCs w:val="24"/>
        </w:rPr>
        <w:t xml:space="preserve"> the training accuracy was less than validation accuracy which means model was underfitting on the dataset, but in the last 2 epochs, the model generalize well and gave the same training and validation accuracy.</w:t>
      </w:r>
      <w:r w:rsidR="0044032F" w:rsidRPr="00E255D2">
        <w:rPr>
          <w:rFonts w:ascii="Georgia" w:eastAsia="Georgia" w:hAnsi="Georgia" w:cs="Georgia"/>
          <w:color w:val="000000"/>
          <w:sz w:val="24"/>
          <w:szCs w:val="24"/>
        </w:rPr>
        <w:t xml:space="preserve"> </w:t>
      </w:r>
      <w:r w:rsidRPr="00E255D2">
        <w:rPr>
          <w:rFonts w:ascii="Georgia" w:eastAsia="Georgia" w:hAnsi="Georgia" w:cs="Georgia"/>
          <w:color w:val="000000"/>
          <w:sz w:val="24"/>
          <w:szCs w:val="24"/>
        </w:rPr>
        <w:t>This model gave the 66.26 % accuracy on the test set.</w:t>
      </w:r>
    </w:p>
    <w:p w:rsidR="00E255D2" w:rsidRDefault="00E12CB5" w:rsidP="0044032F">
      <w:pPr>
        <w:pStyle w:val="ListParagraph"/>
        <w:widowControl w:val="0"/>
        <w:numPr>
          <w:ilvl w:val="0"/>
          <w:numId w:val="10"/>
        </w:numPr>
        <w:spacing w:before="200" w:line="240" w:lineRule="auto"/>
        <w:rPr>
          <w:rFonts w:ascii="Georgia" w:eastAsia="Georgia" w:hAnsi="Georgia" w:cs="Georgia"/>
          <w:color w:val="000000"/>
          <w:sz w:val="24"/>
          <w:szCs w:val="24"/>
        </w:rPr>
      </w:pPr>
      <w:r w:rsidRPr="00E255D2">
        <w:rPr>
          <w:rFonts w:ascii="Georgia" w:eastAsia="Georgia" w:hAnsi="Georgia" w:cs="Georgia"/>
          <w:b/>
          <w:color w:val="008575"/>
          <w:sz w:val="24"/>
          <w:szCs w:val="24"/>
        </w:rPr>
        <w:t>Neural network with an extra 1D CNN on top of LSTM layer</w:t>
      </w:r>
      <w:r w:rsidR="00453A47" w:rsidRPr="00E255D2">
        <w:rPr>
          <w:rFonts w:ascii="Georgia" w:eastAsia="Georgia" w:hAnsi="Georgia" w:cs="Georgia"/>
          <w:b/>
          <w:color w:val="000000"/>
          <w:sz w:val="24"/>
          <w:szCs w:val="24"/>
        </w:rPr>
        <w:t xml:space="preserve">: </w:t>
      </w:r>
      <w:r w:rsidRPr="00E255D2">
        <w:rPr>
          <w:rFonts w:ascii="Georgia" w:eastAsia="Georgia" w:hAnsi="Georgia" w:cs="Georgia"/>
          <w:color w:val="000000"/>
          <w:sz w:val="24"/>
          <w:szCs w:val="24"/>
        </w:rPr>
        <w:t xml:space="preserve">For this model, </w:t>
      </w:r>
      <w:r w:rsidRPr="00E255D2">
        <w:rPr>
          <w:rFonts w:ascii="Georgia" w:eastAsia="Georgia" w:hAnsi="Georgia" w:cs="Georgia"/>
          <w:color w:val="000000"/>
          <w:sz w:val="24"/>
          <w:szCs w:val="24"/>
          <w:highlight w:val="white"/>
        </w:rPr>
        <w:t xml:space="preserve">concoction </w:t>
      </w:r>
      <w:r w:rsidR="00A273C7" w:rsidRPr="00E255D2">
        <w:rPr>
          <w:rFonts w:ascii="Georgia" w:eastAsia="Georgia" w:hAnsi="Georgia" w:cs="Georgia"/>
          <w:color w:val="000000"/>
          <w:sz w:val="24"/>
          <w:szCs w:val="24"/>
          <w:highlight w:val="white"/>
        </w:rPr>
        <w:t>of recurrent</w:t>
      </w:r>
      <w:r w:rsidRPr="00E255D2">
        <w:rPr>
          <w:rFonts w:ascii="Georgia" w:eastAsia="Georgia" w:hAnsi="Georgia" w:cs="Georgia"/>
          <w:color w:val="000000"/>
          <w:sz w:val="24"/>
          <w:szCs w:val="24"/>
        </w:rPr>
        <w:t xml:space="preserve"> neural network with LSTM and convolutional </w:t>
      </w:r>
      <w:r w:rsidRPr="00E255D2">
        <w:rPr>
          <w:rFonts w:ascii="Georgia" w:eastAsia="Georgia" w:hAnsi="Georgia" w:cs="Georgia"/>
          <w:color w:val="000000"/>
          <w:sz w:val="24"/>
          <w:szCs w:val="24"/>
        </w:rPr>
        <w:lastRenderedPageBreak/>
        <w:t>neural network. A dropout layer was added just after the embedding layer and added a convolutional layer, a max pooling layer</w:t>
      </w:r>
    </w:p>
    <w:p w:rsidR="00FB423C" w:rsidRPr="00E255D2" w:rsidRDefault="00E255D2" w:rsidP="00E255D2">
      <w:pPr>
        <w:pStyle w:val="ListParagraph"/>
        <w:widowControl w:val="0"/>
        <w:spacing w:before="200" w:line="240" w:lineRule="auto"/>
        <w:rPr>
          <w:rFonts w:ascii="Georgia" w:eastAsia="Georgia" w:hAnsi="Georgia" w:cs="Georgia"/>
          <w:color w:val="000000"/>
          <w:sz w:val="24"/>
          <w:szCs w:val="24"/>
        </w:rPr>
      </w:pPr>
      <w:r>
        <w:rPr>
          <w:rFonts w:ascii="Georgia" w:eastAsia="Georgia" w:hAnsi="Georgia" w:cs="Georgia"/>
          <w:noProof/>
          <w:color w:val="000000"/>
        </w:rPr>
        <w:drawing>
          <wp:inline distT="114300" distB="114300" distL="114300" distR="114300" wp14:anchorId="223A3F46" wp14:editId="2F9A29C9">
            <wp:extent cx="2348089" cy="1105958"/>
            <wp:effectExtent l="0" t="0" r="1905"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2366317" cy="1114543"/>
                    </a:xfrm>
                    <a:prstGeom prst="rect">
                      <a:avLst/>
                    </a:prstGeom>
                    <a:ln/>
                  </pic:spPr>
                </pic:pic>
              </a:graphicData>
            </a:graphic>
          </wp:inline>
        </w:drawing>
      </w:r>
    </w:p>
    <w:p w:rsidR="00FB423C" w:rsidRDefault="0044032F">
      <w:pPr>
        <w:widowControl w:val="0"/>
        <w:spacing w:before="200" w:line="240" w:lineRule="auto"/>
        <w:jc w:val="center"/>
        <w:rPr>
          <w:rFonts w:ascii="Georgia" w:eastAsia="Georgia" w:hAnsi="Georgia" w:cs="Georgia"/>
          <w:color w:val="000000"/>
        </w:rPr>
      </w:pPr>
      <w:r>
        <w:rPr>
          <w:noProof/>
        </w:rPr>
        <w:drawing>
          <wp:anchor distT="114300" distB="114300" distL="114300" distR="114300" simplePos="0" relativeHeight="251659264" behindDoc="0" locked="0" layoutInCell="1" hidden="0" allowOverlap="1">
            <wp:simplePos x="0" y="0"/>
            <wp:positionH relativeFrom="column">
              <wp:posOffset>3356610</wp:posOffset>
            </wp:positionH>
            <wp:positionV relativeFrom="paragraph">
              <wp:posOffset>1920240</wp:posOffset>
            </wp:positionV>
            <wp:extent cx="2014220" cy="1334770"/>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014220" cy="133477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simplePos x="0" y="0"/>
            <wp:positionH relativeFrom="column">
              <wp:posOffset>1111042</wp:posOffset>
            </wp:positionH>
            <wp:positionV relativeFrom="paragraph">
              <wp:posOffset>1921793</wp:posOffset>
            </wp:positionV>
            <wp:extent cx="2100263" cy="1407072"/>
            <wp:effectExtent l="0" t="0" r="0" b="3175"/>
            <wp:wrapTopAndBottom distT="114300" distB="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100263" cy="1407072"/>
                    </a:xfrm>
                    <a:prstGeom prst="rect">
                      <a:avLst/>
                    </a:prstGeom>
                    <a:ln/>
                  </pic:spPr>
                </pic:pic>
              </a:graphicData>
            </a:graphic>
          </wp:anchor>
        </w:drawing>
      </w:r>
    </w:p>
    <w:p w:rsidR="00453A47" w:rsidRPr="00E255D2" w:rsidRDefault="00E12CB5" w:rsidP="00453A47">
      <w:pPr>
        <w:widowControl w:val="0"/>
        <w:spacing w:before="20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This model gave the similar accuracy of 66.45 </w:t>
      </w:r>
      <w:proofErr w:type="gramStart"/>
      <w:r w:rsidRPr="00E255D2">
        <w:rPr>
          <w:rFonts w:ascii="Georgia" w:eastAsia="Georgia" w:hAnsi="Georgia" w:cs="Georgia"/>
          <w:color w:val="000000"/>
          <w:sz w:val="24"/>
          <w:szCs w:val="24"/>
        </w:rPr>
        <w:t>percent ,</w:t>
      </w:r>
      <w:proofErr w:type="gramEnd"/>
      <w:r w:rsidRPr="00E255D2">
        <w:rPr>
          <w:rFonts w:ascii="Georgia" w:eastAsia="Georgia" w:hAnsi="Georgia" w:cs="Georgia"/>
          <w:color w:val="000000"/>
          <w:sz w:val="24"/>
          <w:szCs w:val="24"/>
        </w:rPr>
        <w:t xml:space="preserve"> and was overfitting after one epoch. However due to speed up was achieved due to additional convolutional </w:t>
      </w:r>
      <w:proofErr w:type="gramStart"/>
      <w:r w:rsidRPr="00E255D2">
        <w:rPr>
          <w:rFonts w:ascii="Georgia" w:eastAsia="Georgia" w:hAnsi="Georgia" w:cs="Georgia"/>
          <w:color w:val="000000"/>
          <w:sz w:val="24"/>
          <w:szCs w:val="24"/>
        </w:rPr>
        <w:t>layer .</w:t>
      </w:r>
      <w:proofErr w:type="gramEnd"/>
    </w:p>
    <w:p w:rsidR="00FB423C" w:rsidRPr="00E255D2" w:rsidRDefault="00E255D2" w:rsidP="00E255D2">
      <w:pPr>
        <w:widowControl w:val="0"/>
        <w:spacing w:before="200" w:line="312" w:lineRule="auto"/>
        <w:rPr>
          <w:rFonts w:ascii="Georgia" w:eastAsia="Georgia" w:hAnsi="Georgia" w:cs="Georgia"/>
          <w:color w:val="000000"/>
          <w:sz w:val="24"/>
          <w:szCs w:val="24"/>
          <w:highlight w:val="white"/>
        </w:rPr>
      </w:pPr>
      <w:r>
        <w:rPr>
          <w:rFonts w:ascii="Georgia" w:eastAsia="Georgia" w:hAnsi="Georgia" w:cs="Georgia"/>
          <w:b/>
          <w:color w:val="008575"/>
          <w:sz w:val="24"/>
          <w:szCs w:val="24"/>
        </w:rPr>
        <w:t xml:space="preserve">5) </w:t>
      </w:r>
      <w:r w:rsidR="00E12CB5" w:rsidRPr="00E255D2">
        <w:rPr>
          <w:rFonts w:ascii="Georgia" w:eastAsia="Georgia" w:hAnsi="Georgia" w:cs="Georgia"/>
          <w:b/>
          <w:color w:val="008575"/>
          <w:sz w:val="24"/>
          <w:szCs w:val="24"/>
        </w:rPr>
        <w:t>Neural network with using bidirectional recurrent layers</w:t>
      </w:r>
      <w:r w:rsidR="00E12CB5" w:rsidRPr="00E255D2">
        <w:rPr>
          <w:rFonts w:ascii="Georgia" w:eastAsia="Georgia" w:hAnsi="Georgia" w:cs="Georgia"/>
          <w:b/>
          <w:color w:val="000000"/>
          <w:sz w:val="24"/>
          <w:szCs w:val="24"/>
        </w:rPr>
        <w:t xml:space="preserve">: </w:t>
      </w:r>
      <w:r w:rsidR="00E12CB5" w:rsidRPr="00E255D2">
        <w:rPr>
          <w:rFonts w:ascii="Georgia" w:eastAsia="Georgia" w:hAnsi="Georgia" w:cs="Georgia"/>
          <w:color w:val="000000"/>
          <w:sz w:val="24"/>
          <w:szCs w:val="24"/>
        </w:rPr>
        <w:t xml:space="preserve">For this model we used </w:t>
      </w:r>
      <w:r w:rsidR="00E12CB5" w:rsidRPr="00E255D2">
        <w:rPr>
          <w:rFonts w:ascii="Georgia" w:eastAsia="Georgia" w:hAnsi="Georgia" w:cs="Georgia"/>
          <w:color w:val="000000"/>
          <w:sz w:val="24"/>
          <w:szCs w:val="24"/>
          <w:highlight w:val="white"/>
        </w:rPr>
        <w:t xml:space="preserve">bidirectional recurrent layer as frequently used in natural language processing. The recurrent bidirectional layer potentially provides richer data representations and patterns that may increase </w:t>
      </w:r>
      <w:r w:rsidRPr="00E255D2">
        <w:rPr>
          <w:rFonts w:ascii="Georgia" w:eastAsia="Georgia" w:hAnsi="Georgia" w:cs="Georgia"/>
          <w:color w:val="000000"/>
          <w:sz w:val="24"/>
          <w:szCs w:val="24"/>
          <w:highlight w:val="white"/>
        </w:rPr>
        <w:t>accuracy. Bidirectional</w:t>
      </w:r>
      <w:r w:rsidR="00E12CB5" w:rsidRPr="00E255D2">
        <w:rPr>
          <w:rFonts w:ascii="Georgia" w:eastAsia="Georgia" w:hAnsi="Georgia" w:cs="Georgia"/>
          <w:color w:val="000000"/>
          <w:sz w:val="24"/>
          <w:szCs w:val="24"/>
          <w:highlight w:val="white"/>
        </w:rPr>
        <w:t xml:space="preserve"> recurrent layer was added immediately after embedding layer, creating a second separate instance of this layer and using one for chronological processing and another for reversed order processing.</w:t>
      </w:r>
    </w:p>
    <w:p w:rsidR="00FB423C" w:rsidRDefault="00E12CB5">
      <w:pPr>
        <w:widowControl w:val="0"/>
        <w:spacing w:before="200" w:line="312" w:lineRule="auto"/>
        <w:jc w:val="center"/>
        <w:rPr>
          <w:rFonts w:ascii="Georgia" w:eastAsia="Georgia" w:hAnsi="Georgia" w:cs="Georgia"/>
          <w:color w:val="000000"/>
          <w:sz w:val="24"/>
          <w:szCs w:val="24"/>
          <w:highlight w:val="white"/>
        </w:rPr>
      </w:pPr>
      <w:r>
        <w:rPr>
          <w:rFonts w:ascii="Georgia" w:eastAsia="Georgia" w:hAnsi="Georgia" w:cs="Georgia"/>
          <w:noProof/>
          <w:color w:val="000000"/>
          <w:sz w:val="24"/>
          <w:szCs w:val="24"/>
          <w:highlight w:val="white"/>
        </w:rPr>
        <w:drawing>
          <wp:inline distT="114300" distB="114300" distL="114300" distR="114300">
            <wp:extent cx="4081463" cy="1618336"/>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081463" cy="1618336"/>
                    </a:xfrm>
                    <a:prstGeom prst="rect">
                      <a:avLst/>
                    </a:prstGeom>
                    <a:ln/>
                  </pic:spPr>
                </pic:pic>
              </a:graphicData>
            </a:graphic>
          </wp:inline>
        </w:drawing>
      </w:r>
    </w:p>
    <w:p w:rsidR="0044032F" w:rsidRDefault="00E12CB5" w:rsidP="0044032F">
      <w:pPr>
        <w:widowControl w:val="0"/>
        <w:spacing w:before="200" w:line="312" w:lineRule="auto"/>
        <w:jc w:val="center"/>
        <w:rPr>
          <w:rFonts w:ascii="Georgia" w:eastAsia="Georgia" w:hAnsi="Georgia" w:cs="Georgia"/>
          <w:color w:val="000000"/>
        </w:rPr>
      </w:pPr>
      <w:r>
        <w:rPr>
          <w:rFonts w:ascii="Georgia" w:eastAsia="Georgia" w:hAnsi="Georgia" w:cs="Georgia"/>
          <w:noProof/>
          <w:color w:val="000000"/>
        </w:rPr>
        <w:lastRenderedPageBreak/>
        <w:drawing>
          <wp:inline distT="114300" distB="114300" distL="114300" distR="114300">
            <wp:extent cx="1963994" cy="1268413"/>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1963994" cy="1268413"/>
                    </a:xfrm>
                    <a:prstGeom prst="rect">
                      <a:avLst/>
                    </a:prstGeom>
                    <a:ln/>
                  </pic:spPr>
                </pic:pic>
              </a:graphicData>
            </a:graphic>
          </wp:inline>
        </w:drawing>
      </w:r>
      <w:r>
        <w:rPr>
          <w:rFonts w:ascii="Georgia" w:eastAsia="Georgia" w:hAnsi="Georgia" w:cs="Georgia"/>
          <w:noProof/>
          <w:color w:val="000000"/>
        </w:rPr>
        <w:drawing>
          <wp:inline distT="114300" distB="114300" distL="114300" distR="114300">
            <wp:extent cx="1921529" cy="1284287"/>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1921529" cy="1284287"/>
                    </a:xfrm>
                    <a:prstGeom prst="rect">
                      <a:avLst/>
                    </a:prstGeom>
                    <a:ln/>
                  </pic:spPr>
                </pic:pic>
              </a:graphicData>
            </a:graphic>
          </wp:inline>
        </w:drawing>
      </w:r>
    </w:p>
    <w:p w:rsidR="00FB423C" w:rsidRPr="00E255D2" w:rsidRDefault="00E12CB5" w:rsidP="0044032F">
      <w:pPr>
        <w:widowControl w:val="0"/>
        <w:spacing w:before="200" w:line="312" w:lineRule="auto"/>
        <w:rPr>
          <w:rFonts w:ascii="Georgia" w:eastAsia="Georgia" w:hAnsi="Georgia" w:cs="Georgia"/>
          <w:b/>
          <w:color w:val="000000"/>
        </w:rPr>
      </w:pPr>
      <w:r w:rsidRPr="00E255D2">
        <w:rPr>
          <w:rFonts w:ascii="Georgia" w:eastAsia="Georgia" w:hAnsi="Georgia" w:cs="Georgia"/>
          <w:b/>
          <w:color w:val="000000"/>
        </w:rPr>
        <w:t>This model gave the accuracy of 66.45 percent.</w:t>
      </w:r>
    </w:p>
    <w:p w:rsidR="00FB423C" w:rsidRPr="00E255D2" w:rsidRDefault="00E255D2" w:rsidP="00E255D2">
      <w:pPr>
        <w:widowControl w:val="0"/>
        <w:spacing w:before="200" w:line="312" w:lineRule="auto"/>
        <w:rPr>
          <w:rFonts w:ascii="Georgia" w:eastAsia="Georgia" w:hAnsi="Georgia" w:cs="Georgia"/>
          <w:color w:val="000000"/>
        </w:rPr>
      </w:pPr>
      <w:r>
        <w:rPr>
          <w:rFonts w:ascii="Georgia" w:eastAsia="Georgia" w:hAnsi="Georgia" w:cs="Georgia"/>
          <w:b/>
          <w:color w:val="008575"/>
        </w:rPr>
        <w:t>6)</w:t>
      </w:r>
      <w:r w:rsidR="00E12CB5" w:rsidRPr="00E255D2">
        <w:rPr>
          <w:rFonts w:ascii="Georgia" w:eastAsia="Georgia" w:hAnsi="Georgia" w:cs="Georgia"/>
          <w:b/>
          <w:color w:val="008575"/>
          <w:sz w:val="24"/>
          <w:szCs w:val="24"/>
        </w:rPr>
        <w:t>Neural network using Recurrent Neural Network</w:t>
      </w:r>
      <w:r w:rsidR="00E12CB5" w:rsidRPr="00E255D2">
        <w:rPr>
          <w:rFonts w:ascii="Georgia" w:eastAsia="Georgia" w:hAnsi="Georgia" w:cs="Georgia"/>
          <w:b/>
          <w:color w:val="000000"/>
          <w:sz w:val="24"/>
          <w:szCs w:val="24"/>
        </w:rPr>
        <w:t xml:space="preserve">: </w:t>
      </w:r>
      <w:r w:rsidR="00E12CB5" w:rsidRPr="00E255D2">
        <w:rPr>
          <w:rFonts w:ascii="Georgia" w:eastAsia="Georgia" w:hAnsi="Georgia" w:cs="Georgia"/>
          <w:color w:val="000000"/>
          <w:sz w:val="24"/>
          <w:szCs w:val="24"/>
        </w:rPr>
        <w:t xml:space="preserve">We trained this model with the padded sequence and 5 % of training set as validation set. </w:t>
      </w:r>
      <w:r w:rsidR="00E12CB5" w:rsidRPr="00E255D2">
        <w:rPr>
          <w:rFonts w:ascii="Georgia" w:eastAsia="Georgia" w:hAnsi="Georgia" w:cs="Georgia"/>
          <w:color w:val="000000"/>
          <w:sz w:val="24"/>
          <w:szCs w:val="24"/>
          <w:highlight w:val="white"/>
        </w:rPr>
        <w:t xml:space="preserve">To train the recurring unit, we need to gradually change the gates ' weight matrices so that the recurrent unit provides the desired output for an input sequence. This will be done automatically in </w:t>
      </w:r>
      <w:proofErr w:type="spellStart"/>
      <w:r w:rsidR="00E12CB5" w:rsidRPr="00E255D2">
        <w:rPr>
          <w:rFonts w:ascii="Georgia" w:eastAsia="Georgia" w:hAnsi="Georgia" w:cs="Georgia"/>
          <w:color w:val="000000"/>
          <w:sz w:val="24"/>
          <w:szCs w:val="24"/>
          <w:highlight w:val="white"/>
        </w:rPr>
        <w:t>Tensorflow</w:t>
      </w:r>
      <w:proofErr w:type="spellEnd"/>
      <w:r w:rsidR="00E12CB5" w:rsidRPr="00E255D2">
        <w:rPr>
          <w:rFonts w:ascii="Georgia" w:eastAsia="Georgia" w:hAnsi="Georgia" w:cs="Georgia"/>
          <w:color w:val="000000"/>
          <w:sz w:val="24"/>
          <w:szCs w:val="24"/>
          <w:highlight w:val="white"/>
        </w:rPr>
        <w:t>.</w:t>
      </w:r>
      <w:r w:rsidR="00E12CB5">
        <w:rPr>
          <w:noProof/>
          <w:sz w:val="24"/>
          <w:szCs w:val="24"/>
          <w:highlight w:val="white"/>
        </w:rPr>
        <w:drawing>
          <wp:inline distT="114300" distB="114300" distL="114300" distR="114300">
            <wp:extent cx="2757488" cy="19812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757488" cy="1981200"/>
                    </a:xfrm>
                    <a:prstGeom prst="rect">
                      <a:avLst/>
                    </a:prstGeom>
                    <a:ln/>
                  </pic:spPr>
                </pic:pic>
              </a:graphicData>
            </a:graphic>
          </wp:inline>
        </w:drawing>
      </w:r>
      <w:r w:rsidR="00E12CB5">
        <w:rPr>
          <w:noProof/>
          <w:sz w:val="24"/>
          <w:szCs w:val="24"/>
          <w:highlight w:val="white"/>
        </w:rPr>
        <w:drawing>
          <wp:inline distT="114300" distB="114300" distL="114300" distR="114300">
            <wp:extent cx="2841423" cy="15382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841423" cy="1538288"/>
                    </a:xfrm>
                    <a:prstGeom prst="rect">
                      <a:avLst/>
                    </a:prstGeom>
                    <a:ln/>
                  </pic:spPr>
                </pic:pic>
              </a:graphicData>
            </a:graphic>
          </wp:inline>
        </w:drawing>
      </w:r>
    </w:p>
    <w:p w:rsidR="00E255D2" w:rsidRDefault="00E12CB5" w:rsidP="00E255D2">
      <w:pPr>
        <w:widowControl w:val="0"/>
        <w:spacing w:before="200" w:line="312" w:lineRule="auto"/>
        <w:rPr>
          <w:rFonts w:ascii="Georgia" w:eastAsia="Georgia" w:hAnsi="Georgia" w:cs="Georgia"/>
          <w:color w:val="000000"/>
        </w:rPr>
      </w:pPr>
      <w:r>
        <w:rPr>
          <w:rFonts w:ascii="Georgia" w:eastAsia="Georgia" w:hAnsi="Georgia" w:cs="Georgia"/>
          <w:color w:val="000000"/>
        </w:rPr>
        <w:t>We got 68 percent accuracy with this model.</w:t>
      </w:r>
    </w:p>
    <w:p w:rsidR="00E255D2" w:rsidRDefault="00E255D2" w:rsidP="00E255D2">
      <w:pPr>
        <w:widowControl w:val="0"/>
        <w:spacing w:before="20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7)</w:t>
      </w:r>
      <w:r w:rsidR="006A5218" w:rsidRPr="00E255D2">
        <w:rPr>
          <w:rFonts w:ascii="Georgia" w:eastAsia="Georgia" w:hAnsi="Georgia" w:cs="Georgia"/>
          <w:b/>
          <w:color w:val="008575"/>
          <w:sz w:val="24"/>
          <w:szCs w:val="24"/>
        </w:rPr>
        <w:t>XGBoost</w:t>
      </w:r>
      <w:r w:rsidR="006A5218" w:rsidRPr="00E255D2">
        <w:rPr>
          <w:rFonts w:ascii="Georgia" w:eastAsia="Georgia" w:hAnsi="Georgia" w:cs="Georgia"/>
          <w:color w:val="000000"/>
          <w:sz w:val="24"/>
          <w:szCs w:val="24"/>
        </w:rPr>
        <w:t>: XGBoost</w:t>
      </w:r>
      <w:r w:rsidR="00E12CB5" w:rsidRPr="00E255D2">
        <w:rPr>
          <w:rFonts w:ascii="Georgia" w:eastAsia="Georgia" w:hAnsi="Georgia" w:cs="Georgia"/>
          <w:color w:val="000000"/>
          <w:sz w:val="24"/>
          <w:szCs w:val="24"/>
        </w:rPr>
        <w:t xml:space="preserve"> is an implementation </w:t>
      </w:r>
      <w:proofErr w:type="gramStart"/>
      <w:r w:rsidR="00E12CB5" w:rsidRPr="00E255D2">
        <w:rPr>
          <w:rFonts w:ascii="Georgia" w:eastAsia="Georgia" w:hAnsi="Georgia" w:cs="Georgia"/>
          <w:color w:val="000000"/>
          <w:sz w:val="24"/>
          <w:szCs w:val="24"/>
        </w:rPr>
        <w:t>of  gradient</w:t>
      </w:r>
      <w:proofErr w:type="gramEnd"/>
      <w:r w:rsidR="00E12CB5" w:rsidRPr="00E255D2">
        <w:rPr>
          <w:rFonts w:ascii="Georgia" w:eastAsia="Georgia" w:hAnsi="Georgia" w:cs="Georgia"/>
          <w:color w:val="000000"/>
          <w:sz w:val="24"/>
          <w:szCs w:val="24"/>
        </w:rPr>
        <w:t xml:space="preserve"> boosted decision trees with focus on speed and performance.  It uses L2 regularization. We used XGBoost in 2 ways. Once on non-text features like </w:t>
      </w:r>
      <w:r w:rsidR="006A5218" w:rsidRPr="00E255D2">
        <w:rPr>
          <w:rFonts w:ascii="Georgia" w:eastAsia="Georgia" w:hAnsi="Georgia" w:cs="Georgia"/>
          <w:color w:val="000000"/>
          <w:sz w:val="24"/>
          <w:szCs w:val="24"/>
        </w:rPr>
        <w:t>sentiment Polarity</w:t>
      </w:r>
      <w:r w:rsidR="00E12CB5" w:rsidRPr="00E255D2">
        <w:rPr>
          <w:rFonts w:ascii="Georgia" w:eastAsia="Georgia" w:hAnsi="Georgia" w:cs="Georgia"/>
          <w:color w:val="000000"/>
          <w:sz w:val="24"/>
          <w:szCs w:val="24"/>
        </w:rPr>
        <w:t xml:space="preserve">, rating, </w:t>
      </w:r>
      <w:proofErr w:type="spellStart"/>
      <w:r w:rsidR="00E12CB5" w:rsidRPr="00E255D2">
        <w:rPr>
          <w:rFonts w:ascii="Georgia" w:eastAsia="Georgia" w:hAnsi="Georgia" w:cs="Georgia"/>
          <w:color w:val="000000"/>
          <w:sz w:val="24"/>
          <w:szCs w:val="24"/>
        </w:rPr>
        <w:t>reviewLength</w:t>
      </w:r>
      <w:proofErr w:type="spellEnd"/>
      <w:r w:rsidR="00E12CB5" w:rsidRPr="00E255D2">
        <w:rPr>
          <w:rFonts w:ascii="Georgia" w:eastAsia="Georgia" w:hAnsi="Georgia" w:cs="Georgia"/>
          <w:color w:val="000000"/>
          <w:sz w:val="24"/>
          <w:szCs w:val="24"/>
        </w:rPr>
        <w:t xml:space="preserve"> </w:t>
      </w:r>
      <w:proofErr w:type="spellStart"/>
      <w:r w:rsidR="00E12CB5" w:rsidRPr="00E255D2">
        <w:rPr>
          <w:rFonts w:ascii="Georgia" w:eastAsia="Georgia" w:hAnsi="Georgia" w:cs="Georgia"/>
          <w:color w:val="000000"/>
          <w:sz w:val="24"/>
          <w:szCs w:val="24"/>
        </w:rPr>
        <w:t>etc</w:t>
      </w:r>
      <w:proofErr w:type="spellEnd"/>
      <w:r w:rsidR="00E12CB5" w:rsidRPr="00E255D2">
        <w:rPr>
          <w:rFonts w:ascii="Georgia" w:eastAsia="Georgia" w:hAnsi="Georgia" w:cs="Georgia"/>
          <w:color w:val="000000"/>
          <w:sz w:val="24"/>
          <w:szCs w:val="24"/>
        </w:rPr>
        <w:t xml:space="preserve">; this gave us 57% accuracy. </w:t>
      </w:r>
      <w:proofErr w:type="gramStart"/>
      <w:r w:rsidR="00E12CB5" w:rsidRPr="00E255D2">
        <w:rPr>
          <w:rFonts w:ascii="Georgia" w:eastAsia="Georgia" w:hAnsi="Georgia" w:cs="Georgia"/>
          <w:color w:val="000000"/>
          <w:sz w:val="24"/>
          <w:szCs w:val="24"/>
        </w:rPr>
        <w:t>Next</w:t>
      </w:r>
      <w:proofErr w:type="gramEnd"/>
      <w:r w:rsidR="00E12CB5" w:rsidRPr="00E255D2">
        <w:rPr>
          <w:rFonts w:ascii="Georgia" w:eastAsia="Georgia" w:hAnsi="Georgia" w:cs="Georgia"/>
          <w:color w:val="000000"/>
          <w:sz w:val="24"/>
          <w:szCs w:val="24"/>
        </w:rPr>
        <w:t xml:space="preserve"> we tried XGBoost on text data - the CSR IDF matrix, and this gave us better results with 64% accuracy. </w:t>
      </w:r>
    </w:p>
    <w:p w:rsidR="00FB423C" w:rsidRPr="00E255D2" w:rsidRDefault="00E255D2" w:rsidP="00E255D2">
      <w:pPr>
        <w:widowControl w:val="0"/>
        <w:spacing w:before="200" w:line="312" w:lineRule="auto"/>
        <w:rPr>
          <w:rFonts w:ascii="Georgia" w:eastAsia="Georgia" w:hAnsi="Georgia" w:cs="Georgia"/>
          <w:color w:val="000000"/>
          <w:sz w:val="24"/>
          <w:szCs w:val="24"/>
        </w:rPr>
      </w:pPr>
      <w:r>
        <w:rPr>
          <w:rFonts w:ascii="Georgia" w:eastAsia="Georgia" w:hAnsi="Georgia" w:cs="Georgia"/>
          <w:color w:val="000000"/>
          <w:sz w:val="24"/>
          <w:szCs w:val="24"/>
        </w:rPr>
        <w:t xml:space="preserve">8) </w:t>
      </w:r>
      <w:r w:rsidR="00E12CB5" w:rsidRPr="00E255D2">
        <w:rPr>
          <w:rFonts w:ascii="Georgia" w:eastAsia="Georgia" w:hAnsi="Georgia" w:cs="Georgia"/>
          <w:b/>
          <w:color w:val="008575"/>
          <w:sz w:val="24"/>
          <w:szCs w:val="24"/>
        </w:rPr>
        <w:t xml:space="preserve">Random </w:t>
      </w:r>
      <w:r w:rsidR="00F46769" w:rsidRPr="00E255D2">
        <w:rPr>
          <w:rFonts w:ascii="Georgia" w:eastAsia="Georgia" w:hAnsi="Georgia" w:cs="Georgia"/>
          <w:b/>
          <w:color w:val="008575"/>
          <w:sz w:val="24"/>
          <w:szCs w:val="24"/>
        </w:rPr>
        <w:t>Forest</w:t>
      </w:r>
      <w:r w:rsidR="00F46769" w:rsidRPr="00E255D2">
        <w:rPr>
          <w:rFonts w:ascii="Georgia" w:eastAsia="Georgia" w:hAnsi="Georgia" w:cs="Georgia"/>
          <w:color w:val="000000"/>
          <w:sz w:val="24"/>
          <w:szCs w:val="24"/>
        </w:rPr>
        <w:t>: We</w:t>
      </w:r>
      <w:r w:rsidR="00E12CB5" w:rsidRPr="00E255D2">
        <w:rPr>
          <w:rFonts w:ascii="Georgia" w:eastAsia="Georgia" w:hAnsi="Georgia" w:cs="Georgia"/>
          <w:color w:val="000000"/>
          <w:sz w:val="24"/>
          <w:szCs w:val="24"/>
        </w:rPr>
        <w:t xml:space="preserve"> combined non-text features with CSR matrix by adding them </w:t>
      </w:r>
      <w:r w:rsidR="00E12CB5" w:rsidRPr="00E255D2">
        <w:rPr>
          <w:rFonts w:ascii="Georgia" w:eastAsia="Georgia" w:hAnsi="Georgia" w:cs="Georgia"/>
          <w:color w:val="000000"/>
          <w:sz w:val="24"/>
          <w:szCs w:val="24"/>
        </w:rPr>
        <w:lastRenderedPageBreak/>
        <w:t xml:space="preserve">as column features in the matrix. We used this with Random Forest </w:t>
      </w:r>
      <w:proofErr w:type="gramStart"/>
      <w:r w:rsidR="00E12CB5" w:rsidRPr="00E255D2">
        <w:rPr>
          <w:rFonts w:ascii="Georgia" w:eastAsia="Georgia" w:hAnsi="Georgia" w:cs="Georgia"/>
          <w:color w:val="000000"/>
          <w:sz w:val="24"/>
          <w:szCs w:val="24"/>
        </w:rPr>
        <w:t>Classifier :</w:t>
      </w:r>
      <w:proofErr w:type="gramEnd"/>
      <w:r w:rsidR="00E12CB5" w:rsidRPr="00E255D2">
        <w:rPr>
          <w:rFonts w:ascii="Georgia" w:eastAsia="Georgia" w:hAnsi="Georgia" w:cs="Georgia"/>
          <w:color w:val="000000"/>
          <w:sz w:val="24"/>
          <w:szCs w:val="24"/>
        </w:rPr>
        <w:t xml:space="preserve"> 1000 trees, max_depth of 4. We used bootstrapping in Random Forest instead of using entire dataset. It uses </w:t>
      </w:r>
      <w:r w:rsidR="006A5218" w:rsidRPr="00E255D2">
        <w:rPr>
          <w:rFonts w:ascii="Georgia" w:eastAsia="Georgia" w:hAnsi="Georgia" w:cs="Georgia"/>
          <w:color w:val="000000"/>
          <w:sz w:val="24"/>
          <w:szCs w:val="24"/>
        </w:rPr>
        <w:t>Gini</w:t>
      </w:r>
      <w:r w:rsidR="00E12CB5" w:rsidRPr="00E255D2">
        <w:rPr>
          <w:rFonts w:ascii="Georgia" w:eastAsia="Georgia" w:hAnsi="Georgia" w:cs="Georgia"/>
          <w:color w:val="000000"/>
          <w:sz w:val="24"/>
          <w:szCs w:val="24"/>
        </w:rPr>
        <w:t xml:space="preserve"> index to split the tree. We got 65.93% accuracy on the combined features dataset.</w:t>
      </w:r>
      <w:r w:rsidR="00E12CB5">
        <w:rPr>
          <w:rFonts w:ascii="Georgia" w:eastAsia="Georgia" w:hAnsi="Georgia" w:cs="Georgia"/>
          <w:color w:val="000000"/>
        </w:rPr>
        <w:t xml:space="preserve"> </w:t>
      </w:r>
    </w:p>
    <w:p w:rsidR="00FB423C" w:rsidRPr="00E255D2" w:rsidRDefault="00E255D2" w:rsidP="00E255D2">
      <w:pPr>
        <w:widowControl w:val="0"/>
        <w:spacing w:before="200" w:line="312" w:lineRule="auto"/>
        <w:rPr>
          <w:rFonts w:ascii="Georgia" w:eastAsia="Georgia" w:hAnsi="Georgia" w:cs="Georgia"/>
          <w:color w:val="000000"/>
        </w:rPr>
      </w:pPr>
      <w:r>
        <w:rPr>
          <w:rFonts w:ascii="Georgia" w:eastAsia="Georgia" w:hAnsi="Georgia" w:cs="Georgia"/>
          <w:b/>
          <w:color w:val="008575"/>
        </w:rPr>
        <w:t>9</w:t>
      </w:r>
      <w:r w:rsidRPr="00E255D2">
        <w:rPr>
          <w:rFonts w:ascii="Georgia" w:eastAsia="Georgia" w:hAnsi="Georgia" w:cs="Georgia"/>
          <w:b/>
          <w:color w:val="008575"/>
          <w:sz w:val="24"/>
          <w:szCs w:val="24"/>
        </w:rPr>
        <w:t>)</w:t>
      </w:r>
      <w:r w:rsidR="00E12CB5" w:rsidRPr="00E255D2">
        <w:rPr>
          <w:rFonts w:ascii="Georgia" w:eastAsia="Georgia" w:hAnsi="Georgia" w:cs="Georgia"/>
          <w:b/>
          <w:color w:val="008575"/>
          <w:sz w:val="24"/>
          <w:szCs w:val="24"/>
        </w:rPr>
        <w:t>Support Vector Machine</w:t>
      </w:r>
      <w:r w:rsidR="00453A47" w:rsidRPr="00E255D2">
        <w:rPr>
          <w:rFonts w:ascii="Georgia" w:eastAsia="Georgia" w:hAnsi="Georgia" w:cs="Georgia"/>
          <w:color w:val="000000"/>
          <w:sz w:val="24"/>
          <w:szCs w:val="24"/>
        </w:rPr>
        <w:t>: W</w:t>
      </w:r>
      <w:r w:rsidR="00E12CB5" w:rsidRPr="00E255D2">
        <w:rPr>
          <w:rFonts w:ascii="Georgia" w:eastAsia="Georgia" w:hAnsi="Georgia" w:cs="Georgia"/>
          <w:color w:val="000000"/>
          <w:sz w:val="24"/>
          <w:szCs w:val="24"/>
        </w:rPr>
        <w:t xml:space="preserve">e tried SVM linear classifier on both type of dataset - review content and non-text features. We used RBF kernel while training on non-text features. With text dataset we got 62.33% accuracy, and with other features like </w:t>
      </w:r>
      <w:r w:rsidR="006A5218" w:rsidRPr="00E255D2">
        <w:rPr>
          <w:rFonts w:ascii="Georgia" w:eastAsia="Georgia" w:hAnsi="Georgia" w:cs="Georgia"/>
          <w:color w:val="000000"/>
          <w:sz w:val="24"/>
          <w:szCs w:val="24"/>
        </w:rPr>
        <w:t>review Length</w:t>
      </w:r>
      <w:r w:rsidR="00E12CB5" w:rsidRPr="00E255D2">
        <w:rPr>
          <w:rFonts w:ascii="Georgia" w:eastAsia="Georgia" w:hAnsi="Georgia" w:cs="Georgia"/>
          <w:color w:val="000000"/>
          <w:sz w:val="24"/>
          <w:szCs w:val="24"/>
        </w:rPr>
        <w:t xml:space="preserve">, </w:t>
      </w:r>
      <w:r w:rsidR="00F46769" w:rsidRPr="00E255D2">
        <w:rPr>
          <w:rFonts w:ascii="Georgia" w:eastAsia="Georgia" w:hAnsi="Georgia" w:cs="Georgia"/>
          <w:color w:val="000000"/>
          <w:sz w:val="24"/>
          <w:szCs w:val="24"/>
        </w:rPr>
        <w:t>sentiment Polarity</w:t>
      </w:r>
      <w:r w:rsidR="00E12CB5" w:rsidRPr="00E255D2">
        <w:rPr>
          <w:rFonts w:ascii="Georgia" w:eastAsia="Georgia" w:hAnsi="Georgia" w:cs="Georgia"/>
          <w:color w:val="000000"/>
          <w:sz w:val="24"/>
          <w:szCs w:val="24"/>
        </w:rPr>
        <w:t>, etc. we got 54.1% accuracy</w:t>
      </w:r>
      <w:r w:rsidR="00E12CB5" w:rsidRPr="00E255D2">
        <w:rPr>
          <w:rFonts w:ascii="Georgia" w:eastAsia="Georgia" w:hAnsi="Georgia" w:cs="Georgia"/>
          <w:color w:val="000000"/>
        </w:rPr>
        <w:t>.</w:t>
      </w:r>
    </w:p>
    <w:p w:rsidR="00E255D2" w:rsidRDefault="00E255D2" w:rsidP="00E255D2">
      <w:pPr>
        <w:widowControl w:val="0"/>
        <w:spacing w:before="200" w:line="312" w:lineRule="auto"/>
        <w:ind w:left="360"/>
        <w:rPr>
          <w:rFonts w:ascii="Georgia" w:eastAsia="Georgia" w:hAnsi="Georgia" w:cs="Georgia"/>
          <w:b/>
          <w:color w:val="008575"/>
        </w:rPr>
      </w:pPr>
    </w:p>
    <w:p w:rsidR="00FB423C" w:rsidRPr="00E255D2" w:rsidRDefault="00E255D2" w:rsidP="00E255D2">
      <w:pPr>
        <w:widowControl w:val="0"/>
        <w:spacing w:before="200" w:line="312" w:lineRule="auto"/>
        <w:rPr>
          <w:rFonts w:ascii="Georgia" w:eastAsia="Georgia" w:hAnsi="Georgia" w:cs="Georgia"/>
          <w:color w:val="000000"/>
          <w:sz w:val="24"/>
          <w:szCs w:val="24"/>
        </w:rPr>
      </w:pPr>
      <w:r w:rsidRPr="00E255D2">
        <w:rPr>
          <w:rFonts w:ascii="Georgia" w:eastAsia="Georgia" w:hAnsi="Georgia" w:cs="Georgia"/>
          <w:b/>
          <w:color w:val="008575"/>
          <w:sz w:val="24"/>
          <w:szCs w:val="24"/>
        </w:rPr>
        <w:t>10)</w:t>
      </w:r>
      <w:r w:rsidR="00E12CB5" w:rsidRPr="00E255D2">
        <w:rPr>
          <w:rFonts w:ascii="Georgia" w:eastAsia="Georgia" w:hAnsi="Georgia" w:cs="Georgia"/>
          <w:b/>
          <w:color w:val="008575"/>
          <w:sz w:val="24"/>
          <w:szCs w:val="24"/>
        </w:rPr>
        <w:t>SGD Classifier</w:t>
      </w:r>
      <w:r w:rsidR="00453A47" w:rsidRPr="00E255D2">
        <w:rPr>
          <w:rFonts w:ascii="Georgia" w:eastAsia="Georgia" w:hAnsi="Georgia" w:cs="Georgia"/>
          <w:color w:val="000000"/>
          <w:sz w:val="24"/>
          <w:szCs w:val="24"/>
        </w:rPr>
        <w:t>:</w:t>
      </w:r>
    </w:p>
    <w:p w:rsidR="00FB423C" w:rsidRPr="00E255D2" w:rsidRDefault="00E12CB5">
      <w:pPr>
        <w:widowControl w:val="0"/>
        <w:numPr>
          <w:ilvl w:val="0"/>
          <w:numId w:val="1"/>
        </w:numPr>
        <w:spacing w:before="200" w:line="312" w:lineRule="auto"/>
        <w:rPr>
          <w:rFonts w:ascii="Georgia" w:eastAsia="Georgia" w:hAnsi="Georgia" w:cs="Georgia"/>
          <w:color w:val="000000"/>
          <w:sz w:val="24"/>
          <w:szCs w:val="24"/>
        </w:rPr>
      </w:pPr>
      <w:proofErr w:type="gramStart"/>
      <w:r w:rsidRPr="00E255D2">
        <w:rPr>
          <w:rFonts w:ascii="Georgia" w:eastAsia="Georgia" w:hAnsi="Georgia" w:cs="Georgia"/>
          <w:color w:val="000000"/>
          <w:sz w:val="24"/>
          <w:szCs w:val="24"/>
        </w:rPr>
        <w:t>Objective :</w:t>
      </w:r>
      <w:proofErr w:type="gramEnd"/>
      <w:r w:rsidRPr="00E255D2">
        <w:rPr>
          <w:rFonts w:ascii="Georgia" w:eastAsia="Georgia" w:hAnsi="Georgia" w:cs="Georgia"/>
          <w:color w:val="000000"/>
          <w:sz w:val="24"/>
          <w:szCs w:val="24"/>
        </w:rPr>
        <w:t xml:space="preserve"> To combine the two </w:t>
      </w:r>
      <w:proofErr w:type="spellStart"/>
      <w:r w:rsidRPr="00E255D2">
        <w:rPr>
          <w:rFonts w:ascii="Georgia" w:eastAsia="Georgia" w:hAnsi="Georgia" w:cs="Georgia"/>
          <w:color w:val="000000"/>
          <w:sz w:val="24"/>
          <w:szCs w:val="24"/>
        </w:rPr>
        <w:t>modelA</w:t>
      </w:r>
      <w:proofErr w:type="spellEnd"/>
      <w:r w:rsidRPr="00E255D2">
        <w:rPr>
          <w:rFonts w:ascii="Georgia" w:eastAsia="Georgia" w:hAnsi="Georgia" w:cs="Georgia"/>
          <w:color w:val="000000"/>
          <w:sz w:val="24"/>
          <w:szCs w:val="24"/>
        </w:rPr>
        <w:t xml:space="preserve"> trained on text data, and </w:t>
      </w:r>
      <w:proofErr w:type="spellStart"/>
      <w:r w:rsidRPr="00E255D2">
        <w:rPr>
          <w:rFonts w:ascii="Georgia" w:eastAsia="Georgia" w:hAnsi="Georgia" w:cs="Georgia"/>
          <w:color w:val="000000"/>
          <w:sz w:val="24"/>
          <w:szCs w:val="24"/>
        </w:rPr>
        <w:t>modelB</w:t>
      </w:r>
      <w:proofErr w:type="spellEnd"/>
      <w:r w:rsidRPr="00E255D2">
        <w:rPr>
          <w:rFonts w:ascii="Georgia" w:eastAsia="Georgia" w:hAnsi="Georgia" w:cs="Georgia"/>
          <w:color w:val="000000"/>
          <w:sz w:val="24"/>
          <w:szCs w:val="24"/>
        </w:rPr>
        <w:t xml:space="preserve"> trained on other features.</w:t>
      </w:r>
    </w:p>
    <w:p w:rsidR="00FB423C" w:rsidRPr="00E255D2" w:rsidRDefault="00E12CB5">
      <w:pPr>
        <w:widowControl w:val="0"/>
        <w:numPr>
          <w:ilvl w:val="0"/>
          <w:numId w:val="1"/>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Model using </w:t>
      </w:r>
      <w:proofErr w:type="spellStart"/>
      <w:r w:rsidRPr="00E255D2">
        <w:rPr>
          <w:rFonts w:ascii="Georgia" w:eastAsia="Georgia" w:hAnsi="Georgia" w:cs="Georgia"/>
          <w:color w:val="000000"/>
          <w:sz w:val="24"/>
          <w:szCs w:val="24"/>
        </w:rPr>
        <w:t>xa</w:t>
      </w:r>
      <w:proofErr w:type="spellEnd"/>
      <w:r w:rsidRPr="00E255D2">
        <w:rPr>
          <w:rFonts w:ascii="Georgia" w:eastAsia="Georgia" w:hAnsi="Georgia" w:cs="Georgia"/>
          <w:color w:val="000000"/>
          <w:sz w:val="24"/>
          <w:szCs w:val="24"/>
        </w:rPr>
        <w:t xml:space="preserve"> + </w:t>
      </w:r>
      <w:proofErr w:type="spellStart"/>
      <w:r w:rsidRPr="00E255D2">
        <w:rPr>
          <w:rFonts w:ascii="Georgia" w:eastAsia="Georgia" w:hAnsi="Georgia" w:cs="Georgia"/>
          <w:color w:val="000000"/>
          <w:sz w:val="24"/>
          <w:szCs w:val="24"/>
        </w:rPr>
        <w:t>yb</w:t>
      </w:r>
      <w:proofErr w:type="spellEnd"/>
      <w:r w:rsidRPr="00E255D2">
        <w:rPr>
          <w:rFonts w:ascii="Georgia" w:eastAsia="Georgia" w:hAnsi="Georgia" w:cs="Georgia"/>
          <w:color w:val="000000"/>
          <w:sz w:val="24"/>
          <w:szCs w:val="24"/>
        </w:rPr>
        <w:t xml:space="preserve"> + c, where a and b are predictions of </w:t>
      </w:r>
      <w:proofErr w:type="spellStart"/>
      <w:r w:rsidRPr="00E255D2">
        <w:rPr>
          <w:rFonts w:ascii="Georgia" w:eastAsia="Georgia" w:hAnsi="Georgia" w:cs="Georgia"/>
          <w:color w:val="000000"/>
          <w:sz w:val="24"/>
          <w:szCs w:val="24"/>
        </w:rPr>
        <w:t>modelA</w:t>
      </w:r>
      <w:proofErr w:type="spellEnd"/>
      <w:r w:rsidRPr="00E255D2">
        <w:rPr>
          <w:rFonts w:ascii="Georgia" w:eastAsia="Georgia" w:hAnsi="Georgia" w:cs="Georgia"/>
          <w:color w:val="000000"/>
          <w:sz w:val="24"/>
          <w:szCs w:val="24"/>
        </w:rPr>
        <w:t xml:space="preserve"> and </w:t>
      </w:r>
      <w:proofErr w:type="spellStart"/>
      <w:r w:rsidRPr="00E255D2">
        <w:rPr>
          <w:rFonts w:ascii="Georgia" w:eastAsia="Georgia" w:hAnsi="Georgia" w:cs="Georgia"/>
          <w:color w:val="000000"/>
          <w:sz w:val="24"/>
          <w:szCs w:val="24"/>
        </w:rPr>
        <w:t>modelB</w:t>
      </w:r>
      <w:proofErr w:type="spellEnd"/>
      <w:r w:rsidRPr="00E255D2">
        <w:rPr>
          <w:rFonts w:ascii="Georgia" w:eastAsia="Georgia" w:hAnsi="Georgia" w:cs="Georgia"/>
          <w:color w:val="000000"/>
          <w:sz w:val="24"/>
          <w:szCs w:val="24"/>
        </w:rPr>
        <w:t xml:space="preserve"> resp. x and y are the weights to be learnt.</w:t>
      </w:r>
    </w:p>
    <w:p w:rsidR="00FB423C" w:rsidRPr="00E255D2" w:rsidRDefault="00E12CB5">
      <w:pPr>
        <w:widowControl w:val="0"/>
        <w:numPr>
          <w:ilvl w:val="0"/>
          <w:numId w:val="1"/>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Split dataset into 64 - 16 - 20 (</w:t>
      </w:r>
      <w:proofErr w:type="spellStart"/>
      <w:r w:rsidRPr="00E255D2">
        <w:rPr>
          <w:rFonts w:ascii="Georgia" w:eastAsia="Georgia" w:hAnsi="Georgia" w:cs="Georgia"/>
          <w:color w:val="000000"/>
          <w:sz w:val="24"/>
          <w:szCs w:val="24"/>
        </w:rPr>
        <w:t>individual_train</w:t>
      </w:r>
      <w:proofErr w:type="spellEnd"/>
      <w:r w:rsidRPr="00E255D2">
        <w:rPr>
          <w:rFonts w:ascii="Georgia" w:eastAsia="Georgia" w:hAnsi="Georgia" w:cs="Georgia"/>
          <w:color w:val="000000"/>
          <w:sz w:val="24"/>
          <w:szCs w:val="24"/>
        </w:rPr>
        <w:t xml:space="preserve">, </w:t>
      </w:r>
      <w:proofErr w:type="spellStart"/>
      <w:r w:rsidRPr="00E255D2">
        <w:rPr>
          <w:rFonts w:ascii="Georgia" w:eastAsia="Georgia" w:hAnsi="Georgia" w:cs="Georgia"/>
          <w:color w:val="000000"/>
          <w:sz w:val="24"/>
          <w:szCs w:val="24"/>
        </w:rPr>
        <w:t>combine_train</w:t>
      </w:r>
      <w:proofErr w:type="spellEnd"/>
      <w:r w:rsidRPr="00E255D2">
        <w:rPr>
          <w:rFonts w:ascii="Georgia" w:eastAsia="Georgia" w:hAnsi="Georgia" w:cs="Georgia"/>
          <w:color w:val="000000"/>
          <w:sz w:val="24"/>
          <w:szCs w:val="24"/>
        </w:rPr>
        <w:t>, test)</w:t>
      </w:r>
    </w:p>
    <w:p w:rsidR="00FB423C" w:rsidRPr="00E255D2" w:rsidRDefault="00E12CB5">
      <w:pPr>
        <w:widowControl w:val="0"/>
        <w:numPr>
          <w:ilvl w:val="0"/>
          <w:numId w:val="1"/>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Train on 64% data - Use </w:t>
      </w:r>
      <w:proofErr w:type="spellStart"/>
      <w:r w:rsidRPr="00E255D2">
        <w:rPr>
          <w:rFonts w:ascii="Georgia" w:eastAsia="Georgia" w:hAnsi="Georgia" w:cs="Georgia"/>
          <w:color w:val="000000"/>
          <w:sz w:val="24"/>
          <w:szCs w:val="24"/>
        </w:rPr>
        <w:t>NaiveBayes</w:t>
      </w:r>
      <w:proofErr w:type="spellEnd"/>
      <w:r w:rsidRPr="00E255D2">
        <w:rPr>
          <w:rFonts w:ascii="Georgia" w:eastAsia="Georgia" w:hAnsi="Georgia" w:cs="Georgia"/>
          <w:color w:val="000000"/>
          <w:sz w:val="24"/>
          <w:szCs w:val="24"/>
        </w:rPr>
        <w:t xml:space="preserve"> (A) on review text, XGBoost (B) on non-text features. </w:t>
      </w:r>
    </w:p>
    <w:p w:rsidR="00FB423C" w:rsidRPr="00E255D2" w:rsidRDefault="00E12CB5">
      <w:pPr>
        <w:widowControl w:val="0"/>
        <w:numPr>
          <w:ilvl w:val="0"/>
          <w:numId w:val="1"/>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Predict on 16% data - Use the learned </w:t>
      </w:r>
      <w:proofErr w:type="spellStart"/>
      <w:r w:rsidRPr="00E255D2">
        <w:rPr>
          <w:rFonts w:ascii="Georgia" w:eastAsia="Georgia" w:hAnsi="Georgia" w:cs="Georgia"/>
          <w:color w:val="000000"/>
          <w:sz w:val="24"/>
          <w:szCs w:val="24"/>
        </w:rPr>
        <w:t>modelA</w:t>
      </w:r>
      <w:proofErr w:type="spellEnd"/>
      <w:r w:rsidRPr="00E255D2">
        <w:rPr>
          <w:rFonts w:ascii="Georgia" w:eastAsia="Georgia" w:hAnsi="Georgia" w:cs="Georgia"/>
          <w:color w:val="000000"/>
          <w:sz w:val="24"/>
          <w:szCs w:val="24"/>
        </w:rPr>
        <w:t xml:space="preserve"> and </w:t>
      </w:r>
      <w:proofErr w:type="spellStart"/>
      <w:r w:rsidRPr="00E255D2">
        <w:rPr>
          <w:rFonts w:ascii="Georgia" w:eastAsia="Georgia" w:hAnsi="Georgia" w:cs="Georgia"/>
          <w:color w:val="000000"/>
          <w:sz w:val="24"/>
          <w:szCs w:val="24"/>
        </w:rPr>
        <w:t>modelB</w:t>
      </w:r>
      <w:proofErr w:type="spellEnd"/>
      <w:r w:rsidRPr="00E255D2">
        <w:rPr>
          <w:rFonts w:ascii="Georgia" w:eastAsia="Georgia" w:hAnsi="Georgia" w:cs="Georgia"/>
          <w:color w:val="000000"/>
          <w:sz w:val="24"/>
          <w:szCs w:val="24"/>
        </w:rPr>
        <w:t xml:space="preserve">. </w:t>
      </w:r>
    </w:p>
    <w:p w:rsidR="00FB423C" w:rsidRPr="00E255D2" w:rsidRDefault="00E12CB5">
      <w:pPr>
        <w:widowControl w:val="0"/>
        <w:numPr>
          <w:ilvl w:val="0"/>
          <w:numId w:val="1"/>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Train on 16% data - Use SGD Classifier and use predictions of </w:t>
      </w:r>
      <w:proofErr w:type="spellStart"/>
      <w:r w:rsidRPr="00E255D2">
        <w:rPr>
          <w:rFonts w:ascii="Georgia" w:eastAsia="Georgia" w:hAnsi="Georgia" w:cs="Georgia"/>
          <w:color w:val="000000"/>
          <w:sz w:val="24"/>
          <w:szCs w:val="24"/>
        </w:rPr>
        <w:t>modelA</w:t>
      </w:r>
      <w:proofErr w:type="spellEnd"/>
      <w:r w:rsidRPr="00E255D2">
        <w:rPr>
          <w:rFonts w:ascii="Georgia" w:eastAsia="Georgia" w:hAnsi="Georgia" w:cs="Georgia"/>
          <w:color w:val="000000"/>
          <w:sz w:val="24"/>
          <w:szCs w:val="24"/>
        </w:rPr>
        <w:t xml:space="preserve"> and B as input. </w:t>
      </w:r>
    </w:p>
    <w:p w:rsidR="00FB423C" w:rsidRPr="00E255D2" w:rsidRDefault="00E12CB5" w:rsidP="00453A47">
      <w:pPr>
        <w:widowControl w:val="0"/>
        <w:numPr>
          <w:ilvl w:val="0"/>
          <w:numId w:val="1"/>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Test using remaining 20% dataset.</w:t>
      </w:r>
    </w:p>
    <w:p w:rsidR="00FB423C" w:rsidRDefault="00E12CB5" w:rsidP="00453A47">
      <w:pPr>
        <w:pStyle w:val="Heading1"/>
      </w:pPr>
      <w:r>
        <w:t xml:space="preserve">Comparison of Results </w:t>
      </w:r>
    </w:p>
    <w:p w:rsidR="00FB423C" w:rsidRDefault="00FB423C">
      <w:pPr>
        <w:widowControl w:val="0"/>
        <w:spacing w:before="200" w:line="312" w:lineRule="auto"/>
        <w:rPr>
          <w:rFonts w:ascii="Georgia" w:eastAsia="Georgia" w:hAnsi="Georgia" w:cs="Georgia"/>
          <w:color w:val="000000"/>
        </w:rPr>
      </w:pPr>
    </w:p>
    <w:tbl>
      <w:tblPr>
        <w:tblStyle w:val="a0"/>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5955"/>
        <w:gridCol w:w="2580"/>
      </w:tblGrid>
      <w:tr w:rsidR="00FB423C" w:rsidRPr="00E255D2">
        <w:tc>
          <w:tcPr>
            <w:tcW w:w="525" w:type="dxa"/>
            <w:shd w:val="clear" w:color="auto" w:fill="auto"/>
            <w:tcMar>
              <w:top w:w="100" w:type="dxa"/>
              <w:left w:w="100" w:type="dxa"/>
              <w:bottom w:w="100" w:type="dxa"/>
              <w:right w:w="100" w:type="dxa"/>
            </w:tcMar>
          </w:tcPr>
          <w:p w:rsidR="00FB423C" w:rsidRPr="00E255D2" w:rsidRDefault="00FB423C">
            <w:pPr>
              <w:widowControl w:val="0"/>
              <w:spacing w:before="0" w:line="240" w:lineRule="auto"/>
              <w:rPr>
                <w:rFonts w:ascii="Georgia" w:eastAsia="Georgia" w:hAnsi="Georgia" w:cs="Georgia"/>
                <w:color w:val="000000"/>
                <w:sz w:val="24"/>
                <w:szCs w:val="24"/>
              </w:rPr>
            </w:pP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Classifier</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F1 Score</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1</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Support Vector Machine</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 </w:t>
            </w:r>
            <w:r w:rsidR="005C6480">
              <w:rPr>
                <w:rFonts w:ascii="Georgia" w:eastAsia="Georgia" w:hAnsi="Georgia" w:cs="Georgia"/>
                <w:color w:val="000000"/>
                <w:sz w:val="24"/>
                <w:szCs w:val="24"/>
              </w:rPr>
              <w:t>7</w:t>
            </w:r>
            <w:r w:rsidRPr="00E255D2">
              <w:rPr>
                <w:rFonts w:ascii="Georgia" w:eastAsia="Georgia" w:hAnsi="Georgia" w:cs="Georgia"/>
                <w:color w:val="000000"/>
                <w:sz w:val="24"/>
                <w:szCs w:val="24"/>
              </w:rPr>
              <w:t>2.</w:t>
            </w:r>
            <w:r w:rsidR="005C6480">
              <w:rPr>
                <w:rFonts w:ascii="Georgia" w:eastAsia="Georgia" w:hAnsi="Georgia" w:cs="Georgia"/>
                <w:color w:val="000000"/>
                <w:sz w:val="24"/>
                <w:szCs w:val="24"/>
              </w:rPr>
              <w:t>00</w:t>
            </w:r>
            <w:r w:rsidRPr="00E255D2">
              <w:rPr>
                <w:rFonts w:ascii="Georgia" w:eastAsia="Georgia" w:hAnsi="Georgia" w:cs="Georgia"/>
                <w:color w:val="000000"/>
                <w:sz w:val="24"/>
                <w:szCs w:val="24"/>
              </w:rPr>
              <w:t>% (Text), 54.1</w:t>
            </w:r>
            <w:proofErr w:type="gramStart"/>
            <w:r w:rsidRPr="00E255D2">
              <w:rPr>
                <w:rFonts w:ascii="Georgia" w:eastAsia="Georgia" w:hAnsi="Georgia" w:cs="Georgia"/>
                <w:color w:val="000000"/>
                <w:sz w:val="24"/>
                <w:szCs w:val="24"/>
              </w:rPr>
              <w:t>%(</w:t>
            </w:r>
            <w:proofErr w:type="gramEnd"/>
            <w:r w:rsidRPr="00E255D2">
              <w:rPr>
                <w:rFonts w:ascii="Georgia" w:eastAsia="Georgia" w:hAnsi="Georgia" w:cs="Georgia"/>
                <w:color w:val="000000"/>
                <w:sz w:val="24"/>
                <w:szCs w:val="24"/>
              </w:rPr>
              <w:t>other</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2</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Stochastic Gradient Descent</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55.56 %</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3</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Naive Bayes Classifier</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63.52 %</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4</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Naive Bayes Classifier (With Grid search and </w:t>
            </w:r>
            <w:proofErr w:type="spellStart"/>
            <w:r w:rsidRPr="00E255D2">
              <w:rPr>
                <w:rFonts w:ascii="Georgia" w:eastAsia="Georgia" w:hAnsi="Georgia" w:cs="Georgia"/>
                <w:color w:val="000000"/>
                <w:sz w:val="24"/>
                <w:szCs w:val="24"/>
              </w:rPr>
              <w:t>ngram</w:t>
            </w:r>
            <w:proofErr w:type="spellEnd"/>
            <w:r w:rsidRPr="00E255D2">
              <w:rPr>
                <w:rFonts w:ascii="Georgia" w:eastAsia="Georgia" w:hAnsi="Georgia" w:cs="Georgia"/>
                <w:color w:val="000000"/>
                <w:sz w:val="24"/>
                <w:szCs w:val="24"/>
              </w:rPr>
              <w:t>)</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77.00 %</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5</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Random Forest</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65.93 %</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lastRenderedPageBreak/>
              <w:t>6</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Neural Network with LSTM</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66.23 %</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7</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Neural Network with 1D CNN on top of LSTM layer</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66.38 %</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8</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Neural Network using Bidirectional recurrent layer</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66.45 %</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9</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Recurrent Neural Network with GRU</w:t>
            </w:r>
          </w:p>
        </w:tc>
        <w:tc>
          <w:tcPr>
            <w:tcW w:w="2580" w:type="dxa"/>
            <w:shd w:val="clear" w:color="auto" w:fill="auto"/>
            <w:tcMar>
              <w:top w:w="100" w:type="dxa"/>
              <w:left w:w="100" w:type="dxa"/>
              <w:bottom w:w="100" w:type="dxa"/>
              <w:right w:w="100" w:type="dxa"/>
            </w:tcMar>
          </w:tcPr>
          <w:p w:rsidR="00FB423C" w:rsidRPr="00E255D2" w:rsidRDefault="00381297">
            <w:pPr>
              <w:widowControl w:val="0"/>
              <w:spacing w:before="0" w:line="240" w:lineRule="auto"/>
              <w:rPr>
                <w:rFonts w:ascii="Georgia" w:eastAsia="Georgia" w:hAnsi="Georgia" w:cs="Georgia"/>
                <w:color w:val="000000"/>
                <w:sz w:val="24"/>
                <w:szCs w:val="24"/>
              </w:rPr>
            </w:pPr>
            <w:r>
              <w:rPr>
                <w:rFonts w:ascii="Georgia" w:eastAsia="Georgia" w:hAnsi="Georgia" w:cs="Georgia"/>
                <w:color w:val="000000"/>
                <w:sz w:val="24"/>
                <w:szCs w:val="24"/>
              </w:rPr>
              <w:t>69</w:t>
            </w:r>
            <w:r w:rsidR="00E255D2" w:rsidRPr="00E255D2">
              <w:rPr>
                <w:rFonts w:ascii="Georgia" w:eastAsia="Georgia" w:hAnsi="Georgia" w:cs="Georgia"/>
                <w:color w:val="000000"/>
                <w:sz w:val="24"/>
                <w:szCs w:val="24"/>
              </w:rPr>
              <w:t>.</w:t>
            </w:r>
            <w:r>
              <w:rPr>
                <w:rFonts w:ascii="Georgia" w:eastAsia="Georgia" w:hAnsi="Georgia" w:cs="Georgia"/>
                <w:color w:val="000000"/>
                <w:sz w:val="24"/>
                <w:szCs w:val="24"/>
              </w:rPr>
              <w:t>06</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10</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XGBoost</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64% (Text), 57%(Other)</w:t>
            </w:r>
          </w:p>
        </w:tc>
      </w:tr>
      <w:tr w:rsidR="00FB423C" w:rsidRPr="00E255D2">
        <w:tc>
          <w:tcPr>
            <w:tcW w:w="52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11 </w:t>
            </w:r>
          </w:p>
        </w:tc>
        <w:tc>
          <w:tcPr>
            <w:tcW w:w="5955"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Logistic Regression</w:t>
            </w:r>
          </w:p>
        </w:tc>
        <w:tc>
          <w:tcPr>
            <w:tcW w:w="2580" w:type="dxa"/>
            <w:shd w:val="clear" w:color="auto" w:fill="auto"/>
            <w:tcMar>
              <w:top w:w="100" w:type="dxa"/>
              <w:left w:w="100" w:type="dxa"/>
              <w:bottom w:w="100" w:type="dxa"/>
              <w:right w:w="100" w:type="dxa"/>
            </w:tcMar>
          </w:tcPr>
          <w:p w:rsidR="00FB423C" w:rsidRPr="00E255D2" w:rsidRDefault="00E12CB5">
            <w:pPr>
              <w:widowControl w:val="0"/>
              <w:spacing w:before="0" w:line="240" w:lineRule="auto"/>
              <w:rPr>
                <w:rFonts w:ascii="Georgia" w:eastAsia="Georgia" w:hAnsi="Georgia" w:cs="Georgia"/>
                <w:color w:val="000000"/>
                <w:sz w:val="24"/>
                <w:szCs w:val="24"/>
              </w:rPr>
            </w:pPr>
            <w:r w:rsidRPr="00E255D2">
              <w:rPr>
                <w:rFonts w:ascii="Georgia" w:eastAsia="Georgia" w:hAnsi="Georgia" w:cs="Georgia"/>
                <w:color w:val="000000"/>
                <w:sz w:val="24"/>
                <w:szCs w:val="24"/>
              </w:rPr>
              <w:t>56.27 %</w:t>
            </w:r>
          </w:p>
        </w:tc>
      </w:tr>
    </w:tbl>
    <w:p w:rsidR="00FB423C" w:rsidRPr="00E255D2" w:rsidRDefault="00FB423C">
      <w:pPr>
        <w:widowControl w:val="0"/>
        <w:spacing w:before="200" w:line="312" w:lineRule="auto"/>
        <w:rPr>
          <w:rFonts w:ascii="Georgia" w:eastAsia="Georgia" w:hAnsi="Georgia" w:cs="Georgia"/>
          <w:color w:val="000000"/>
          <w:sz w:val="24"/>
          <w:szCs w:val="24"/>
        </w:rPr>
      </w:pPr>
    </w:p>
    <w:p w:rsidR="00FB423C" w:rsidRDefault="00E12CB5">
      <w:pPr>
        <w:widowControl w:val="0"/>
        <w:spacing w:before="200" w:line="312" w:lineRule="auto"/>
        <w:jc w:val="center"/>
        <w:rPr>
          <w:rFonts w:ascii="Georgia" w:eastAsia="Georgia" w:hAnsi="Georgia" w:cs="Georgia"/>
          <w:color w:val="000000"/>
        </w:rPr>
      </w:pPr>
      <w:r>
        <w:rPr>
          <w:rFonts w:ascii="Georgia" w:eastAsia="Georgia" w:hAnsi="Georgia" w:cs="Georgia"/>
          <w:noProof/>
          <w:color w:val="000000"/>
        </w:rPr>
        <w:drawing>
          <wp:inline distT="114300" distB="114300" distL="114300" distR="114300">
            <wp:extent cx="4457700" cy="3193964"/>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457700" cy="3193964"/>
                    </a:xfrm>
                    <a:prstGeom prst="rect">
                      <a:avLst/>
                    </a:prstGeom>
                    <a:ln/>
                  </pic:spPr>
                </pic:pic>
              </a:graphicData>
            </a:graphic>
          </wp:inline>
        </w:drawing>
      </w:r>
    </w:p>
    <w:p w:rsidR="00FB423C" w:rsidRDefault="00FB423C">
      <w:pPr>
        <w:widowControl w:val="0"/>
        <w:spacing w:before="200" w:line="312" w:lineRule="auto"/>
        <w:rPr>
          <w:rFonts w:ascii="Georgia" w:eastAsia="Georgia" w:hAnsi="Georgia" w:cs="Georgia"/>
          <w:color w:val="000000"/>
        </w:rPr>
      </w:pPr>
    </w:p>
    <w:p w:rsidR="00FB423C" w:rsidRDefault="00E12CB5">
      <w:pPr>
        <w:widowControl w:val="0"/>
        <w:spacing w:before="200" w:line="312" w:lineRule="auto"/>
        <w:ind w:left="720"/>
        <w:rPr>
          <w:rFonts w:ascii="Georgia" w:eastAsia="Georgia" w:hAnsi="Georgia" w:cs="Georgia"/>
          <w:color w:val="000000"/>
        </w:rPr>
      </w:pPr>
      <w:r>
        <w:rPr>
          <w:rFonts w:ascii="Georgia" w:eastAsia="Georgia" w:hAnsi="Georgia" w:cs="Georgia"/>
          <w:i/>
          <w:color w:val="000000"/>
        </w:rPr>
        <w:br/>
      </w:r>
    </w:p>
    <w:p w:rsidR="00FB423C" w:rsidRDefault="00FB423C">
      <w:pPr>
        <w:widowControl w:val="0"/>
        <w:spacing w:before="200" w:line="312" w:lineRule="auto"/>
        <w:ind w:left="720"/>
        <w:rPr>
          <w:rFonts w:ascii="Georgia" w:eastAsia="Georgia" w:hAnsi="Georgia" w:cs="Georgia"/>
          <w:color w:val="000000"/>
        </w:rPr>
      </w:pPr>
    </w:p>
    <w:p w:rsidR="00FB423C" w:rsidRDefault="00E12CB5" w:rsidP="00453A47">
      <w:pPr>
        <w:pStyle w:val="Heading1"/>
      </w:pPr>
      <w:r>
        <w:t xml:space="preserve">Difficult Faced </w:t>
      </w:r>
    </w:p>
    <w:p w:rsidR="00FB423C" w:rsidRPr="00E255D2" w:rsidRDefault="00E12CB5">
      <w:pPr>
        <w:widowControl w:val="0"/>
        <w:numPr>
          <w:ilvl w:val="0"/>
          <w:numId w:val="2"/>
        </w:numPr>
        <w:spacing w:before="20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Faced memory leak issue numerous times due to the large dataset.</w:t>
      </w:r>
    </w:p>
    <w:p w:rsidR="00FB423C" w:rsidRPr="00E255D2" w:rsidRDefault="00E12CB5">
      <w:pPr>
        <w:widowControl w:val="0"/>
        <w:numPr>
          <w:ilvl w:val="0"/>
          <w:numId w:val="2"/>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rPr>
        <w:t xml:space="preserve">Different versions of libraries and </w:t>
      </w:r>
      <w:r w:rsidR="00F46769" w:rsidRPr="00E255D2">
        <w:rPr>
          <w:rFonts w:ascii="Georgia" w:eastAsia="Georgia" w:hAnsi="Georgia" w:cs="Georgia"/>
          <w:color w:val="000000"/>
          <w:sz w:val="24"/>
          <w:szCs w:val="24"/>
        </w:rPr>
        <w:t>packages,</w:t>
      </w:r>
      <w:r w:rsidRPr="00E255D2">
        <w:rPr>
          <w:rFonts w:ascii="Georgia" w:eastAsia="Georgia" w:hAnsi="Georgia" w:cs="Georgia"/>
          <w:color w:val="000000"/>
          <w:sz w:val="24"/>
          <w:szCs w:val="24"/>
        </w:rPr>
        <w:t xml:space="preserve"> took us a lot of time to make it </w:t>
      </w:r>
      <w:r w:rsidRPr="00E255D2">
        <w:rPr>
          <w:rFonts w:ascii="Georgia" w:eastAsia="Georgia" w:hAnsi="Georgia" w:cs="Georgia"/>
          <w:color w:val="000000"/>
          <w:sz w:val="24"/>
          <w:szCs w:val="24"/>
        </w:rPr>
        <w:lastRenderedPageBreak/>
        <w:t>consistent</w:t>
      </w:r>
    </w:p>
    <w:p w:rsidR="00FB423C" w:rsidRPr="00E255D2" w:rsidRDefault="00E12CB5">
      <w:pPr>
        <w:widowControl w:val="0"/>
        <w:numPr>
          <w:ilvl w:val="0"/>
          <w:numId w:val="2"/>
        </w:numPr>
        <w:spacing w:before="0" w:line="312" w:lineRule="auto"/>
        <w:rPr>
          <w:rFonts w:ascii="Georgia" w:eastAsia="Georgia" w:hAnsi="Georgia" w:cs="Georgia"/>
          <w:color w:val="000000"/>
          <w:sz w:val="24"/>
          <w:szCs w:val="24"/>
        </w:rPr>
      </w:pPr>
      <w:r w:rsidRPr="00E255D2">
        <w:rPr>
          <w:rFonts w:ascii="Georgia" w:eastAsia="Georgia" w:hAnsi="Georgia" w:cs="Georgia"/>
          <w:color w:val="000000"/>
          <w:sz w:val="24"/>
          <w:szCs w:val="24"/>
          <w:highlight w:val="white"/>
        </w:rPr>
        <w:t xml:space="preserve">Combining text and non-text features was a problem. It gave lower accuracy using SGD. </w:t>
      </w:r>
    </w:p>
    <w:p w:rsidR="00FB423C" w:rsidRPr="00E255D2" w:rsidRDefault="00E12CB5">
      <w:pPr>
        <w:widowControl w:val="0"/>
        <w:numPr>
          <w:ilvl w:val="0"/>
          <w:numId w:val="2"/>
        </w:numPr>
        <w:spacing w:before="0" w:line="312" w:lineRule="auto"/>
        <w:rPr>
          <w:rFonts w:ascii="Georgia" w:eastAsia="Georgia" w:hAnsi="Georgia" w:cs="Georgia"/>
          <w:color w:val="000000"/>
          <w:sz w:val="24"/>
          <w:szCs w:val="24"/>
          <w:highlight w:val="white"/>
        </w:rPr>
      </w:pPr>
      <w:r w:rsidRPr="00E255D2">
        <w:rPr>
          <w:rFonts w:ascii="Georgia" w:eastAsia="Georgia" w:hAnsi="Georgia" w:cs="Georgia"/>
          <w:color w:val="000000"/>
          <w:sz w:val="24"/>
          <w:szCs w:val="24"/>
          <w:highlight w:val="white"/>
        </w:rPr>
        <w:t>Dimensionality reduction on 600k reviews with 200k sparse features using SVD causes out of memory issues. Need to explore other methods to apply SVD on large dataset.</w:t>
      </w:r>
    </w:p>
    <w:p w:rsidR="00FB423C" w:rsidRDefault="00FB423C">
      <w:pPr>
        <w:widowControl w:val="0"/>
        <w:spacing w:before="200" w:line="312" w:lineRule="auto"/>
        <w:rPr>
          <w:rFonts w:ascii="Georgia" w:eastAsia="Georgia" w:hAnsi="Georgia" w:cs="Georgia"/>
          <w:color w:val="000000"/>
        </w:rPr>
      </w:pPr>
    </w:p>
    <w:p w:rsidR="00FB423C" w:rsidRDefault="00FB423C">
      <w:pPr>
        <w:widowControl w:val="0"/>
        <w:spacing w:before="200" w:line="312" w:lineRule="auto"/>
        <w:rPr>
          <w:rFonts w:ascii="Georgia" w:eastAsia="Georgia" w:hAnsi="Georgia" w:cs="Georgia"/>
          <w:color w:val="000000"/>
        </w:rPr>
      </w:pPr>
    </w:p>
    <w:p w:rsidR="00FB423C" w:rsidRDefault="00E12CB5" w:rsidP="00453A47">
      <w:pPr>
        <w:pStyle w:val="Heading1"/>
      </w:pPr>
      <w:r>
        <w:t xml:space="preserve">Conclusion </w:t>
      </w:r>
    </w:p>
    <w:p w:rsidR="00FB423C" w:rsidRDefault="00E12CB5">
      <w:pPr>
        <w:widowControl w:val="0"/>
        <w:spacing w:before="200" w:line="312" w:lineRule="auto"/>
        <w:rPr>
          <w:rFonts w:ascii="Georgia" w:eastAsia="Georgia" w:hAnsi="Georgia" w:cs="Georgia"/>
          <w:color w:val="000000"/>
          <w:sz w:val="24"/>
          <w:szCs w:val="24"/>
          <w:highlight w:val="white"/>
        </w:rPr>
      </w:pPr>
      <w:r>
        <w:rPr>
          <w:rFonts w:ascii="Georgia" w:eastAsia="Georgia" w:hAnsi="Georgia" w:cs="Georgia"/>
          <w:color w:val="000000"/>
          <w:sz w:val="24"/>
          <w:szCs w:val="24"/>
          <w:highlight w:val="white"/>
        </w:rPr>
        <w:t xml:space="preserve">Contrary to our expectations, adding reviewer-centered features does not significantly boost model </w:t>
      </w:r>
      <w:r w:rsidR="00E255D2">
        <w:rPr>
          <w:rFonts w:ascii="Georgia" w:eastAsia="Georgia" w:hAnsi="Georgia" w:cs="Georgia"/>
          <w:color w:val="000000"/>
          <w:sz w:val="24"/>
          <w:szCs w:val="24"/>
          <w:highlight w:val="white"/>
        </w:rPr>
        <w:t>performance. We</w:t>
      </w:r>
      <w:r>
        <w:rPr>
          <w:rFonts w:ascii="Georgia" w:eastAsia="Georgia" w:hAnsi="Georgia" w:cs="Georgia"/>
          <w:color w:val="000000"/>
          <w:sz w:val="24"/>
          <w:szCs w:val="24"/>
          <w:highlight w:val="white"/>
        </w:rPr>
        <w:t xml:space="preserve"> believe this is because most reviewers have only one review record, making most of our reviewer-centered features poorly defined (e.g., maximum number of reviews in a day, standard deviation of ratings). Sometimes using the simple approach works best and that </w:t>
      </w:r>
      <w:r w:rsidR="00F46769">
        <w:rPr>
          <w:rFonts w:ascii="Georgia" w:eastAsia="Georgia" w:hAnsi="Georgia" w:cs="Georgia"/>
          <w:color w:val="000000"/>
          <w:sz w:val="24"/>
          <w:szCs w:val="24"/>
          <w:highlight w:val="white"/>
        </w:rPr>
        <w:t>happened</w:t>
      </w:r>
      <w:r>
        <w:rPr>
          <w:rFonts w:ascii="Georgia" w:eastAsia="Georgia" w:hAnsi="Georgia" w:cs="Georgia"/>
          <w:color w:val="000000"/>
          <w:sz w:val="24"/>
          <w:szCs w:val="24"/>
          <w:highlight w:val="white"/>
        </w:rPr>
        <w:t xml:space="preserve"> with this project, using Grid Search cross validation with Multinomial Naive Bayes Classifier and using the best </w:t>
      </w:r>
      <w:r w:rsidR="00E255D2">
        <w:rPr>
          <w:rFonts w:ascii="Georgia" w:eastAsia="Georgia" w:hAnsi="Georgia" w:cs="Georgia"/>
          <w:color w:val="000000"/>
          <w:sz w:val="24"/>
          <w:szCs w:val="24"/>
          <w:highlight w:val="white"/>
        </w:rPr>
        <w:t>parameter,</w:t>
      </w:r>
      <w:r>
        <w:rPr>
          <w:rFonts w:ascii="Georgia" w:eastAsia="Georgia" w:hAnsi="Georgia" w:cs="Georgia"/>
          <w:color w:val="000000"/>
          <w:sz w:val="24"/>
          <w:szCs w:val="24"/>
          <w:highlight w:val="white"/>
        </w:rPr>
        <w:t xml:space="preserve"> gave us the accuracy of almost 77 percent which was the highest amongst all the other classifiers.</w:t>
      </w:r>
    </w:p>
    <w:p w:rsidR="00FB423C" w:rsidRDefault="00FB423C">
      <w:pPr>
        <w:widowControl w:val="0"/>
        <w:spacing w:before="200" w:line="312" w:lineRule="auto"/>
        <w:rPr>
          <w:rFonts w:ascii="Georgia" w:eastAsia="Georgia" w:hAnsi="Georgia" w:cs="Georgia"/>
          <w:color w:val="000000"/>
          <w:sz w:val="24"/>
          <w:szCs w:val="24"/>
          <w:highlight w:val="white"/>
        </w:rPr>
      </w:pPr>
    </w:p>
    <w:p w:rsidR="00A273C7" w:rsidRDefault="00A273C7" w:rsidP="00453A47">
      <w:pPr>
        <w:pStyle w:val="Heading1"/>
        <w:rPr>
          <w:highlight w:val="white"/>
        </w:rPr>
      </w:pPr>
      <w:r>
        <w:rPr>
          <w:highlight w:val="white"/>
        </w:rPr>
        <w:t xml:space="preserve">Task Assigned to group members – </w:t>
      </w:r>
    </w:p>
    <w:p w:rsidR="00A273C7" w:rsidRPr="00A273C7" w:rsidRDefault="00A273C7" w:rsidP="00A273C7">
      <w:pPr>
        <w:pStyle w:val="ListParagraph"/>
        <w:numPr>
          <w:ilvl w:val="0"/>
          <w:numId w:val="12"/>
        </w:numPr>
        <w:rPr>
          <w:rFonts w:ascii="Georgia" w:eastAsia="Georgia" w:hAnsi="Georgia" w:cs="Georgia"/>
          <w:color w:val="000000"/>
          <w:sz w:val="24"/>
          <w:szCs w:val="24"/>
          <w:highlight w:val="white"/>
        </w:rPr>
      </w:pPr>
      <w:r w:rsidRPr="00A273C7">
        <w:rPr>
          <w:rFonts w:ascii="Georgia" w:eastAsia="Georgia" w:hAnsi="Georgia" w:cs="Georgia"/>
          <w:color w:val="000000"/>
          <w:sz w:val="24"/>
          <w:szCs w:val="24"/>
          <w:highlight w:val="white"/>
        </w:rPr>
        <w:t>Kunj Parikh – Data Preprocessing, Model Training and Testing, Report, Presentation</w:t>
      </w:r>
      <w:r w:rsidR="007D4566">
        <w:rPr>
          <w:rFonts w:ascii="Georgia" w:eastAsia="Georgia" w:hAnsi="Georgia" w:cs="Georgia"/>
          <w:color w:val="000000"/>
          <w:sz w:val="24"/>
          <w:szCs w:val="24"/>
          <w:highlight w:val="white"/>
        </w:rPr>
        <w:t>,</w:t>
      </w:r>
      <w:r w:rsidR="007D4566" w:rsidRPr="007D4566">
        <w:rPr>
          <w:rFonts w:ascii="Georgia" w:eastAsia="Georgia" w:hAnsi="Georgia" w:cs="Georgia"/>
          <w:color w:val="000000"/>
          <w:sz w:val="24"/>
          <w:szCs w:val="24"/>
          <w:highlight w:val="white"/>
        </w:rPr>
        <w:t xml:space="preserve"> </w:t>
      </w:r>
      <w:r w:rsidR="007D4566" w:rsidRPr="003E60C0">
        <w:rPr>
          <w:rFonts w:ascii="Georgia" w:eastAsia="Georgia" w:hAnsi="Georgia" w:cs="Georgia"/>
          <w:color w:val="000000"/>
          <w:sz w:val="24"/>
          <w:szCs w:val="24"/>
          <w:highlight w:val="white"/>
        </w:rPr>
        <w:t>Application Development</w:t>
      </w:r>
    </w:p>
    <w:p w:rsidR="00A273C7" w:rsidRPr="00A273C7" w:rsidRDefault="00A273C7" w:rsidP="00A273C7">
      <w:pPr>
        <w:pStyle w:val="ListParagraph"/>
        <w:numPr>
          <w:ilvl w:val="0"/>
          <w:numId w:val="12"/>
        </w:numPr>
        <w:rPr>
          <w:rFonts w:ascii="Georgia" w:eastAsia="Georgia" w:hAnsi="Georgia" w:cs="Georgia"/>
          <w:color w:val="000000"/>
          <w:sz w:val="24"/>
          <w:szCs w:val="24"/>
          <w:highlight w:val="white"/>
        </w:rPr>
      </w:pPr>
      <w:r w:rsidRPr="00A273C7">
        <w:rPr>
          <w:rFonts w:ascii="Georgia" w:eastAsia="Georgia" w:hAnsi="Georgia" w:cs="Georgia"/>
          <w:color w:val="000000"/>
          <w:sz w:val="24"/>
          <w:szCs w:val="24"/>
          <w:highlight w:val="white"/>
        </w:rPr>
        <w:t xml:space="preserve">Neha Bindle – </w:t>
      </w:r>
      <w:r w:rsidRPr="00A273C7">
        <w:rPr>
          <w:rFonts w:ascii="Georgia" w:eastAsia="Georgia" w:hAnsi="Georgia" w:cs="Georgia"/>
          <w:color w:val="000000"/>
          <w:sz w:val="24"/>
          <w:szCs w:val="24"/>
          <w:highlight w:val="white"/>
        </w:rPr>
        <w:t xml:space="preserve">Data Preprocessing, Model Training and </w:t>
      </w:r>
      <w:r w:rsidRPr="00A273C7">
        <w:rPr>
          <w:rFonts w:ascii="Georgia" w:eastAsia="Georgia" w:hAnsi="Georgia" w:cs="Georgia"/>
          <w:color w:val="000000"/>
          <w:sz w:val="24"/>
          <w:szCs w:val="24"/>
          <w:highlight w:val="white"/>
        </w:rPr>
        <w:t>Testing,</w:t>
      </w:r>
      <w:r w:rsidRPr="00A273C7">
        <w:rPr>
          <w:rFonts w:ascii="Georgia" w:eastAsia="Georgia" w:hAnsi="Georgia" w:cs="Georgia"/>
          <w:color w:val="000000"/>
          <w:sz w:val="24"/>
          <w:szCs w:val="24"/>
          <w:highlight w:val="white"/>
        </w:rPr>
        <w:t xml:space="preserve"> Report, Presentation</w:t>
      </w:r>
      <w:r w:rsidR="007D4566">
        <w:rPr>
          <w:rFonts w:ascii="Georgia" w:eastAsia="Georgia" w:hAnsi="Georgia" w:cs="Georgia"/>
          <w:color w:val="000000"/>
          <w:sz w:val="24"/>
          <w:szCs w:val="24"/>
          <w:highlight w:val="white"/>
        </w:rPr>
        <w:t>,</w:t>
      </w:r>
      <w:r w:rsidR="007D4566" w:rsidRPr="007D4566">
        <w:rPr>
          <w:rFonts w:ascii="Georgia" w:eastAsia="Georgia" w:hAnsi="Georgia" w:cs="Georgia"/>
          <w:color w:val="000000"/>
          <w:sz w:val="24"/>
          <w:szCs w:val="24"/>
          <w:highlight w:val="white"/>
        </w:rPr>
        <w:t xml:space="preserve"> </w:t>
      </w:r>
      <w:r w:rsidR="007D4566" w:rsidRPr="003E60C0">
        <w:rPr>
          <w:rFonts w:ascii="Georgia" w:eastAsia="Georgia" w:hAnsi="Georgia" w:cs="Georgia"/>
          <w:color w:val="000000"/>
          <w:sz w:val="24"/>
          <w:szCs w:val="24"/>
          <w:highlight w:val="white"/>
        </w:rPr>
        <w:t>Application Development</w:t>
      </w:r>
      <w:bookmarkStart w:id="8" w:name="_GoBack"/>
      <w:bookmarkEnd w:id="8"/>
    </w:p>
    <w:p w:rsidR="00A273C7" w:rsidRPr="003E60C0" w:rsidRDefault="00A273C7" w:rsidP="003E60C0">
      <w:pPr>
        <w:pStyle w:val="ListParagraph"/>
        <w:numPr>
          <w:ilvl w:val="0"/>
          <w:numId w:val="12"/>
        </w:numPr>
        <w:rPr>
          <w:rFonts w:ascii="Georgia" w:eastAsia="Georgia" w:hAnsi="Georgia" w:cs="Georgia"/>
          <w:color w:val="000000"/>
          <w:sz w:val="24"/>
          <w:szCs w:val="24"/>
          <w:highlight w:val="white"/>
        </w:rPr>
      </w:pPr>
      <w:r w:rsidRPr="00A273C7">
        <w:rPr>
          <w:rFonts w:ascii="Georgia" w:eastAsia="Georgia" w:hAnsi="Georgia" w:cs="Georgia"/>
          <w:color w:val="000000"/>
          <w:sz w:val="24"/>
          <w:szCs w:val="24"/>
          <w:highlight w:val="white"/>
        </w:rPr>
        <w:t xml:space="preserve">Shrey Patel - </w:t>
      </w:r>
      <w:r w:rsidRPr="00A273C7">
        <w:rPr>
          <w:rFonts w:ascii="Georgia" w:eastAsia="Georgia" w:hAnsi="Georgia" w:cs="Georgia"/>
          <w:color w:val="000000"/>
          <w:sz w:val="24"/>
          <w:szCs w:val="24"/>
          <w:highlight w:val="white"/>
        </w:rPr>
        <w:t xml:space="preserve">Data Preprocessing, Model Training and </w:t>
      </w:r>
      <w:r w:rsidRPr="00A273C7">
        <w:rPr>
          <w:rFonts w:ascii="Georgia" w:eastAsia="Georgia" w:hAnsi="Georgia" w:cs="Georgia"/>
          <w:color w:val="000000"/>
          <w:sz w:val="24"/>
          <w:szCs w:val="24"/>
          <w:highlight w:val="white"/>
        </w:rPr>
        <w:t xml:space="preserve">Testing, </w:t>
      </w:r>
      <w:r w:rsidR="003E60C0" w:rsidRPr="00A273C7">
        <w:rPr>
          <w:rFonts w:ascii="Georgia" w:eastAsia="Georgia" w:hAnsi="Georgia" w:cs="Georgia"/>
          <w:color w:val="000000"/>
          <w:sz w:val="24"/>
          <w:szCs w:val="24"/>
          <w:highlight w:val="white"/>
        </w:rPr>
        <w:t xml:space="preserve">Report, </w:t>
      </w:r>
      <w:r w:rsidR="003E60C0" w:rsidRPr="00A273C7">
        <w:rPr>
          <w:rFonts w:ascii="Georgia" w:eastAsia="Georgia" w:hAnsi="Georgia" w:cs="Georgia"/>
          <w:color w:val="000000"/>
          <w:sz w:val="24"/>
          <w:szCs w:val="24"/>
          <w:highlight w:val="white"/>
        </w:rPr>
        <w:t>Presentation</w:t>
      </w:r>
      <w:r w:rsidR="003E60C0">
        <w:rPr>
          <w:rFonts w:ascii="Georgia" w:eastAsia="Georgia" w:hAnsi="Georgia" w:cs="Georgia"/>
          <w:color w:val="000000"/>
          <w:sz w:val="24"/>
          <w:szCs w:val="24"/>
          <w:highlight w:val="white"/>
        </w:rPr>
        <w:t>,</w:t>
      </w:r>
      <w:r w:rsidR="003E60C0" w:rsidRPr="003E60C0">
        <w:rPr>
          <w:rFonts w:ascii="Georgia" w:eastAsia="Georgia" w:hAnsi="Georgia" w:cs="Georgia"/>
          <w:color w:val="000000"/>
          <w:sz w:val="24"/>
          <w:szCs w:val="24"/>
          <w:highlight w:val="white"/>
        </w:rPr>
        <w:t xml:space="preserve"> Application</w:t>
      </w:r>
      <w:r w:rsidRPr="003E60C0">
        <w:rPr>
          <w:rFonts w:ascii="Georgia" w:eastAsia="Georgia" w:hAnsi="Georgia" w:cs="Georgia"/>
          <w:color w:val="000000"/>
          <w:sz w:val="24"/>
          <w:szCs w:val="24"/>
          <w:highlight w:val="white"/>
        </w:rPr>
        <w:t xml:space="preserve"> Development</w:t>
      </w:r>
    </w:p>
    <w:p w:rsidR="003E60C0" w:rsidRDefault="003E60C0" w:rsidP="00453A47">
      <w:pPr>
        <w:pStyle w:val="Heading1"/>
        <w:rPr>
          <w:highlight w:val="white"/>
        </w:rPr>
      </w:pPr>
    </w:p>
    <w:p w:rsidR="00FB423C" w:rsidRDefault="00E12CB5" w:rsidP="00453A47">
      <w:pPr>
        <w:pStyle w:val="Heading1"/>
        <w:rPr>
          <w:highlight w:val="white"/>
        </w:rPr>
      </w:pPr>
      <w:r>
        <w:rPr>
          <w:highlight w:val="white"/>
        </w:rPr>
        <w:t>References</w:t>
      </w:r>
    </w:p>
    <w:p w:rsidR="00FB423C" w:rsidRDefault="00E12CB5">
      <w:pPr>
        <w:numPr>
          <w:ilvl w:val="0"/>
          <w:numId w:val="6"/>
        </w:numPr>
        <w:rPr>
          <w:rFonts w:ascii="Georgia" w:eastAsia="Georgia" w:hAnsi="Georgia" w:cs="Georgia"/>
          <w:color w:val="000000"/>
        </w:rPr>
      </w:pPr>
      <w:r>
        <w:rPr>
          <w:rFonts w:ascii="Georgia" w:eastAsia="Georgia" w:hAnsi="Georgia" w:cs="Georgia"/>
          <w:color w:val="000000"/>
        </w:rPr>
        <w:t>Arjun Mukherjee, Vivek Venkataraman, Bing Liu, and Natalie Glance. What Yelp Fake Review Filter Might Be Doing. Proceedings of The International AAAI Conference on Weblogs and Social Media (ICWSM-2013), July 8-10, 2013, Boston, USA.</w:t>
      </w:r>
    </w:p>
    <w:p w:rsidR="00FB423C" w:rsidRDefault="00E12CB5">
      <w:pPr>
        <w:numPr>
          <w:ilvl w:val="0"/>
          <w:numId w:val="6"/>
        </w:numPr>
        <w:spacing w:before="0"/>
        <w:rPr>
          <w:rFonts w:ascii="Georgia" w:eastAsia="Georgia" w:hAnsi="Georgia" w:cs="Georgia"/>
          <w:color w:val="000000"/>
        </w:rPr>
      </w:pPr>
      <w:r>
        <w:rPr>
          <w:rFonts w:ascii="Georgia" w:eastAsia="Georgia" w:hAnsi="Georgia" w:cs="Georgia"/>
          <w:color w:val="000000"/>
        </w:rPr>
        <w:t xml:space="preserve">M. Crawford, T. M. </w:t>
      </w:r>
      <w:proofErr w:type="spellStart"/>
      <w:r>
        <w:rPr>
          <w:rFonts w:ascii="Georgia" w:eastAsia="Georgia" w:hAnsi="Georgia" w:cs="Georgia"/>
          <w:color w:val="000000"/>
        </w:rPr>
        <w:t>Khoshgoftaar</w:t>
      </w:r>
      <w:proofErr w:type="spellEnd"/>
      <w:r>
        <w:rPr>
          <w:rFonts w:ascii="Georgia" w:eastAsia="Georgia" w:hAnsi="Georgia" w:cs="Georgia"/>
          <w:color w:val="000000"/>
        </w:rPr>
        <w:t xml:space="preserve">, J. D. </w:t>
      </w:r>
      <w:proofErr w:type="spellStart"/>
      <w:r>
        <w:rPr>
          <w:rFonts w:ascii="Georgia" w:eastAsia="Georgia" w:hAnsi="Georgia" w:cs="Georgia"/>
          <w:color w:val="000000"/>
        </w:rPr>
        <w:t>Prusa</w:t>
      </w:r>
      <w:proofErr w:type="spellEnd"/>
      <w:r>
        <w:rPr>
          <w:rFonts w:ascii="Georgia" w:eastAsia="Georgia" w:hAnsi="Georgia" w:cs="Georgia"/>
          <w:color w:val="000000"/>
        </w:rPr>
        <w:t xml:space="preserve">, A. N. Richter, H. A. </w:t>
      </w:r>
      <w:proofErr w:type="spellStart"/>
      <w:r>
        <w:rPr>
          <w:rFonts w:ascii="Georgia" w:eastAsia="Georgia" w:hAnsi="Georgia" w:cs="Georgia"/>
          <w:color w:val="000000"/>
        </w:rPr>
        <w:t>Najada</w:t>
      </w:r>
      <w:proofErr w:type="spellEnd"/>
      <w:r>
        <w:rPr>
          <w:rFonts w:ascii="Georgia" w:eastAsia="Georgia" w:hAnsi="Georgia" w:cs="Georgia"/>
          <w:color w:val="000000"/>
        </w:rPr>
        <w:t>, "Survey of review spam detection using machine learning techniques", Journal of Big Data, vol. 2, no. 23, Dec 2015.</w:t>
      </w:r>
    </w:p>
    <w:p w:rsidR="00FB423C" w:rsidRPr="00E255D2" w:rsidRDefault="00DB1BE7">
      <w:pPr>
        <w:numPr>
          <w:ilvl w:val="0"/>
          <w:numId w:val="6"/>
        </w:numPr>
        <w:spacing w:before="0"/>
        <w:rPr>
          <w:rFonts w:ascii="Georgia" w:eastAsia="Georgia" w:hAnsi="Georgia" w:cs="Georgia"/>
          <w:color w:val="000000"/>
        </w:rPr>
      </w:pPr>
      <w:hyperlink r:id="rId31" w:anchor="supervised-learning">
        <w:r w:rsidR="00E12CB5">
          <w:rPr>
            <w:rFonts w:ascii="Georgia" w:eastAsia="Georgia" w:hAnsi="Georgia" w:cs="Georgia"/>
            <w:color w:val="000000"/>
            <w:u w:val="single"/>
          </w:rPr>
          <w:t>https://scikit-learn.org/stable/supervised_learning.html#supervised-learning</w:t>
        </w:r>
      </w:hyperlink>
    </w:p>
    <w:p w:rsidR="00E255D2" w:rsidRPr="00E255D2" w:rsidRDefault="00DB1BE7" w:rsidP="00E255D2">
      <w:pPr>
        <w:pStyle w:val="ListParagraph"/>
        <w:numPr>
          <w:ilvl w:val="0"/>
          <w:numId w:val="6"/>
        </w:numPr>
        <w:spacing w:before="0" w:line="240" w:lineRule="auto"/>
        <w:rPr>
          <w:rFonts w:ascii="Times New Roman" w:eastAsia="Times New Roman" w:hAnsi="Times New Roman" w:cs="Times New Roman"/>
          <w:color w:val="auto"/>
          <w:sz w:val="24"/>
          <w:szCs w:val="24"/>
          <w:lang w:val="en-US"/>
        </w:rPr>
      </w:pPr>
      <w:hyperlink r:id="rId32" w:history="1">
        <w:r w:rsidR="00E255D2" w:rsidRPr="00E255D2">
          <w:rPr>
            <w:rFonts w:ascii="Times New Roman" w:eastAsia="Times New Roman" w:hAnsi="Times New Roman" w:cs="Times New Roman"/>
            <w:color w:val="0000FF"/>
            <w:sz w:val="24"/>
            <w:szCs w:val="24"/>
            <w:u w:val="single"/>
            <w:lang w:val="en-US"/>
          </w:rPr>
          <w:t>https://github.com/zzhang83/Neural-Network-3-projects/blob/master/Yelp%20Review%20Classification.ipynb</w:t>
        </w:r>
      </w:hyperlink>
    </w:p>
    <w:p w:rsidR="00E255D2" w:rsidRPr="00E255D2" w:rsidRDefault="00DB1BE7" w:rsidP="00E255D2">
      <w:pPr>
        <w:pStyle w:val="ListParagraph"/>
        <w:numPr>
          <w:ilvl w:val="0"/>
          <w:numId w:val="6"/>
        </w:numPr>
        <w:spacing w:before="0" w:line="240" w:lineRule="auto"/>
        <w:rPr>
          <w:rFonts w:ascii="Times New Roman" w:eastAsia="Times New Roman" w:hAnsi="Times New Roman" w:cs="Times New Roman"/>
          <w:color w:val="auto"/>
          <w:sz w:val="24"/>
          <w:szCs w:val="24"/>
          <w:lang w:val="en-US"/>
        </w:rPr>
      </w:pPr>
      <w:hyperlink r:id="rId33" w:history="1">
        <w:r w:rsidR="00E255D2" w:rsidRPr="00E255D2">
          <w:rPr>
            <w:rFonts w:ascii="Times New Roman" w:eastAsia="Times New Roman" w:hAnsi="Times New Roman" w:cs="Times New Roman"/>
            <w:color w:val="0000FF"/>
            <w:sz w:val="24"/>
            <w:szCs w:val="24"/>
            <w:u w:val="single"/>
            <w:lang w:val="en-US"/>
          </w:rPr>
          <w:t>https://github.com/lukas/ml-class/blob/master/keras-cnn/cnn.py</w:t>
        </w:r>
      </w:hyperlink>
    </w:p>
    <w:p w:rsidR="00E255D2" w:rsidRPr="00E255D2" w:rsidRDefault="00DB1BE7" w:rsidP="00E255D2">
      <w:pPr>
        <w:pStyle w:val="ListParagraph"/>
        <w:numPr>
          <w:ilvl w:val="0"/>
          <w:numId w:val="6"/>
        </w:numPr>
        <w:spacing w:before="0" w:line="240" w:lineRule="auto"/>
        <w:rPr>
          <w:rFonts w:ascii="Times New Roman" w:eastAsia="Times New Roman" w:hAnsi="Times New Roman" w:cs="Times New Roman"/>
          <w:color w:val="auto"/>
          <w:sz w:val="24"/>
          <w:szCs w:val="24"/>
          <w:lang w:val="en-US"/>
        </w:rPr>
      </w:pPr>
      <w:hyperlink r:id="rId34" w:history="1">
        <w:r w:rsidR="00E255D2" w:rsidRPr="00E255D2">
          <w:rPr>
            <w:rFonts w:ascii="Times New Roman" w:eastAsia="Times New Roman" w:hAnsi="Times New Roman" w:cs="Times New Roman"/>
            <w:color w:val="0000FF"/>
            <w:sz w:val="24"/>
            <w:szCs w:val="24"/>
            <w:u w:val="single"/>
            <w:lang w:val="en-US"/>
          </w:rPr>
          <w:t>https://towardsdatascience.com/sentiment-analysis-with-text-mining-13dd2b33de27</w:t>
        </w:r>
      </w:hyperlink>
    </w:p>
    <w:p w:rsidR="00E255D2" w:rsidRPr="00E255D2" w:rsidRDefault="00E255D2" w:rsidP="00E255D2">
      <w:pPr>
        <w:pStyle w:val="ListParagraph"/>
        <w:spacing w:before="0" w:line="240" w:lineRule="auto"/>
        <w:rPr>
          <w:rFonts w:ascii="Times New Roman" w:eastAsia="Times New Roman" w:hAnsi="Times New Roman" w:cs="Times New Roman"/>
          <w:color w:val="auto"/>
          <w:sz w:val="24"/>
          <w:szCs w:val="24"/>
          <w:lang w:val="en-US"/>
        </w:rPr>
      </w:pPr>
    </w:p>
    <w:p w:rsidR="00E255D2" w:rsidRDefault="00E255D2" w:rsidP="00E255D2">
      <w:pPr>
        <w:spacing w:before="0"/>
        <w:rPr>
          <w:rFonts w:ascii="Georgia" w:eastAsia="Georgia" w:hAnsi="Georgia" w:cs="Georgia"/>
          <w:color w:val="000000"/>
        </w:rPr>
      </w:pPr>
    </w:p>
    <w:p w:rsidR="00FB423C" w:rsidRDefault="00FB423C">
      <w:pPr>
        <w:ind w:left="720"/>
        <w:rPr>
          <w:rFonts w:ascii="Georgia" w:eastAsia="Georgia" w:hAnsi="Georgia" w:cs="Georgia"/>
          <w:color w:val="000000"/>
        </w:rPr>
      </w:pPr>
    </w:p>
    <w:p w:rsidR="00FB423C" w:rsidRDefault="00FB423C">
      <w:pPr>
        <w:rPr>
          <w:rFonts w:ascii="Georgia" w:eastAsia="Georgia" w:hAnsi="Georgia" w:cs="Georgia"/>
        </w:rPr>
      </w:pPr>
    </w:p>
    <w:p w:rsidR="00FB423C" w:rsidRDefault="00FB423C">
      <w:pPr>
        <w:pBdr>
          <w:top w:val="nil"/>
          <w:left w:val="nil"/>
          <w:bottom w:val="nil"/>
          <w:right w:val="nil"/>
          <w:between w:val="nil"/>
        </w:pBdr>
        <w:ind w:left="720"/>
        <w:rPr>
          <w:rFonts w:ascii="Georgia" w:eastAsia="Georgia" w:hAnsi="Georgia" w:cs="Georgia"/>
          <w:color w:val="000000"/>
        </w:rPr>
      </w:pPr>
    </w:p>
    <w:sectPr w:rsidR="00FB423C">
      <w:headerReference w:type="even" r:id="rId35"/>
      <w:headerReference w:type="default" r:id="rId36"/>
      <w:footerReference w:type="even" r:id="rId37"/>
      <w:footerReference w:type="default" r:id="rId38"/>
      <w:headerReference w:type="first" r:id="rId39"/>
      <w:footerReference w:type="first" r:id="rId40"/>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BE7" w:rsidRDefault="00DB1BE7">
      <w:pPr>
        <w:spacing w:before="0" w:line="240" w:lineRule="auto"/>
      </w:pPr>
      <w:r>
        <w:separator/>
      </w:r>
    </w:p>
  </w:endnote>
  <w:endnote w:type="continuationSeparator" w:id="0">
    <w:p w:rsidR="00DB1BE7" w:rsidRDefault="00DB1BE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Calibri"/>
    <w:panose1 w:val="020B0604020202020204"/>
    <w:charset w:val="00"/>
    <w:family w:val="auto"/>
    <w:pitch w:val="default"/>
  </w:font>
  <w:font w:name="PT Sans Narrow">
    <w:panose1 w:val="020B0506020203020204"/>
    <w:charset w:val="4D"/>
    <w:family w:val="swiss"/>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7E9" w:rsidRDefault="00AF07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7E9" w:rsidRDefault="00AF07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423C" w:rsidRDefault="00FB423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BE7" w:rsidRDefault="00DB1BE7">
      <w:pPr>
        <w:spacing w:before="0" w:line="240" w:lineRule="auto"/>
      </w:pPr>
      <w:r>
        <w:separator/>
      </w:r>
    </w:p>
  </w:footnote>
  <w:footnote w:type="continuationSeparator" w:id="0">
    <w:p w:rsidR="00DB1BE7" w:rsidRDefault="00DB1BE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7E9" w:rsidRDefault="00AF0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423C" w:rsidRDefault="00E12CB5">
    <w:pPr>
      <w:pStyle w:val="Subtitle"/>
      <w:pBdr>
        <w:top w:val="nil"/>
        <w:left w:val="nil"/>
        <w:bottom w:val="nil"/>
        <w:right w:val="nil"/>
        <w:between w:val="nil"/>
      </w:pBdr>
      <w:spacing w:before="600"/>
      <w:jc w:val="right"/>
    </w:pPr>
    <w:bookmarkStart w:id="9" w:name="_9nvcibv3gama" w:colFirst="0" w:colLast="0"/>
    <w:bookmarkEnd w:id="9"/>
    <w:r>
      <w:rPr>
        <w:color w:val="000000"/>
      </w:rPr>
      <w:t xml:space="preserve">  </w:t>
    </w:r>
    <w:r>
      <w:rPr>
        <w:color w:val="000000"/>
      </w:rPr>
      <w:fldChar w:fldCharType="begin"/>
    </w:r>
    <w:r>
      <w:rPr>
        <w:color w:val="000000"/>
      </w:rPr>
      <w:instrText>PAGE</w:instrText>
    </w:r>
    <w:r>
      <w:rPr>
        <w:color w:val="000000"/>
      </w:rPr>
      <w:fldChar w:fldCharType="separate"/>
    </w:r>
    <w:r w:rsidR="00453A47">
      <w:rPr>
        <w:noProof/>
        <w:color w:val="000000"/>
      </w:rPr>
      <w:t>1</w:t>
    </w:r>
    <w:r>
      <w:rPr>
        <w:color w:val="000000"/>
      </w:rPr>
      <w:fldChar w:fldCharType="end"/>
    </w:r>
  </w:p>
  <w:p w:rsidR="00FB423C" w:rsidRDefault="00E12CB5">
    <w:pPr>
      <w:pBdr>
        <w:top w:val="nil"/>
        <w:left w:val="nil"/>
        <w:bottom w:val="nil"/>
        <w:right w:val="nil"/>
        <w:between w:val="nil"/>
      </w:pBdr>
      <w:spacing w:after="200"/>
    </w:pPr>
    <w:r>
      <w:rPr>
        <w:noProof/>
      </w:rPr>
      <w:drawing>
        <wp:inline distT="114300" distB="114300" distL="114300" distR="114300">
          <wp:extent cx="5916349" cy="104775"/>
          <wp:effectExtent l="0" t="0" r="0" b="0"/>
          <wp:docPr id="14" name="image15.png" descr="horizontal line"/>
          <wp:cNvGraphicFramePr/>
          <a:graphic xmlns:a="http://schemas.openxmlformats.org/drawingml/2006/main">
            <a:graphicData uri="http://schemas.openxmlformats.org/drawingml/2006/picture">
              <pic:pic xmlns:pic="http://schemas.openxmlformats.org/drawingml/2006/picture">
                <pic:nvPicPr>
                  <pic:cNvPr id="0" name="image15.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423C" w:rsidRDefault="00FB423C">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21EC4"/>
    <w:multiLevelType w:val="hybridMultilevel"/>
    <w:tmpl w:val="C1509720"/>
    <w:lvl w:ilvl="0" w:tplc="F4BE9FF4">
      <w:start w:val="10"/>
      <w:numFmt w:val="decimal"/>
      <w:lvlText w:val="%1)"/>
      <w:lvlJc w:val="left"/>
      <w:pPr>
        <w:ind w:left="720" w:hanging="360"/>
      </w:pPr>
      <w:rPr>
        <w:rFonts w:hint="default"/>
        <w:b/>
        <w:color w:val="00857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03A12"/>
    <w:multiLevelType w:val="multilevel"/>
    <w:tmpl w:val="E410D6D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6E1E56"/>
    <w:multiLevelType w:val="multilevel"/>
    <w:tmpl w:val="1EF27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3A52C7"/>
    <w:multiLevelType w:val="multilevel"/>
    <w:tmpl w:val="A75C16D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3A296A"/>
    <w:multiLevelType w:val="multilevel"/>
    <w:tmpl w:val="29B8ECE2"/>
    <w:lvl w:ilvl="0">
      <w:start w:val="1"/>
      <w:numFmt w:val="decimal"/>
      <w:lvlText w:val="%1)"/>
      <w:lvlJc w:val="left"/>
      <w:pPr>
        <w:ind w:left="720" w:hanging="360"/>
      </w:pPr>
      <w:rPr>
        <w:rFonts w:ascii="Georgia" w:eastAsia="Georgia" w:hAnsi="Georgia" w:cs="Georgia"/>
        <w:b/>
        <w:color w:val="00857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95217D"/>
    <w:multiLevelType w:val="hybridMultilevel"/>
    <w:tmpl w:val="D946CDF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F2701F3"/>
    <w:multiLevelType w:val="hybridMultilevel"/>
    <w:tmpl w:val="2DE28C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A5498"/>
    <w:multiLevelType w:val="multilevel"/>
    <w:tmpl w:val="0C687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5C1ADA"/>
    <w:multiLevelType w:val="multilevel"/>
    <w:tmpl w:val="AA94639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 w15:restartNumberingAfterBreak="0">
    <w:nsid w:val="61F11448"/>
    <w:multiLevelType w:val="hybridMultilevel"/>
    <w:tmpl w:val="CF6054DE"/>
    <w:lvl w:ilvl="0" w:tplc="6AF014AE">
      <w:start w:val="1"/>
      <w:numFmt w:val="decimal"/>
      <w:suff w:val="space"/>
      <w:lvlText w:val="%1)"/>
      <w:lvlJc w:val="left"/>
      <w:pPr>
        <w:ind w:left="720" w:hanging="360"/>
      </w:pPr>
      <w:rPr>
        <w:rFonts w:hint="default"/>
        <w:color w:val="4F6228" w:themeColor="accent3"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C77422"/>
    <w:multiLevelType w:val="multilevel"/>
    <w:tmpl w:val="09BCD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45E047F"/>
    <w:multiLevelType w:val="multilevel"/>
    <w:tmpl w:val="3E4EB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4"/>
  </w:num>
  <w:num w:numId="4">
    <w:abstractNumId w:val="1"/>
  </w:num>
  <w:num w:numId="5">
    <w:abstractNumId w:val="3"/>
  </w:num>
  <w:num w:numId="6">
    <w:abstractNumId w:val="7"/>
  </w:num>
  <w:num w:numId="7">
    <w:abstractNumId w:val="10"/>
  </w:num>
  <w:num w:numId="8">
    <w:abstractNumId w:val="11"/>
  </w:num>
  <w:num w:numId="9">
    <w:abstractNumId w:val="5"/>
  </w:num>
  <w:num w:numId="10">
    <w:abstractNumId w:val="9"/>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23C"/>
    <w:rsid w:val="00077C48"/>
    <w:rsid w:val="00165ED2"/>
    <w:rsid w:val="00203DAD"/>
    <w:rsid w:val="00221320"/>
    <w:rsid w:val="002D1E31"/>
    <w:rsid w:val="002F1C8D"/>
    <w:rsid w:val="00381297"/>
    <w:rsid w:val="003E60C0"/>
    <w:rsid w:val="0044032F"/>
    <w:rsid w:val="00453A47"/>
    <w:rsid w:val="005C6480"/>
    <w:rsid w:val="006A5218"/>
    <w:rsid w:val="007D4566"/>
    <w:rsid w:val="007F7D75"/>
    <w:rsid w:val="00912142"/>
    <w:rsid w:val="00A273C7"/>
    <w:rsid w:val="00AF07E9"/>
    <w:rsid w:val="00C0129B"/>
    <w:rsid w:val="00D00179"/>
    <w:rsid w:val="00DB1BE7"/>
    <w:rsid w:val="00E12CB5"/>
    <w:rsid w:val="00E255D2"/>
    <w:rsid w:val="00E37009"/>
    <w:rsid w:val="00F46769"/>
    <w:rsid w:val="00FB4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9733C"/>
  <w15:docId w15:val="{EBD67EB6-BD6A-4E5A-8BF8-094A12A28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53A47"/>
    <w:pPr>
      <w:ind w:left="720"/>
      <w:contextualSpacing/>
    </w:pPr>
  </w:style>
  <w:style w:type="paragraph" w:styleId="Header">
    <w:name w:val="header"/>
    <w:basedOn w:val="Normal"/>
    <w:link w:val="HeaderChar"/>
    <w:uiPriority w:val="99"/>
    <w:unhideWhenUsed/>
    <w:rsid w:val="00AF07E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F07E9"/>
  </w:style>
  <w:style w:type="paragraph" w:styleId="Footer">
    <w:name w:val="footer"/>
    <w:basedOn w:val="Normal"/>
    <w:link w:val="FooterChar"/>
    <w:uiPriority w:val="99"/>
    <w:unhideWhenUsed/>
    <w:rsid w:val="00AF07E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F07E9"/>
  </w:style>
  <w:style w:type="paragraph" w:styleId="BalloonText">
    <w:name w:val="Balloon Text"/>
    <w:basedOn w:val="Normal"/>
    <w:link w:val="BalloonTextChar"/>
    <w:uiPriority w:val="99"/>
    <w:semiHidden/>
    <w:unhideWhenUsed/>
    <w:rsid w:val="00AF07E9"/>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07E9"/>
    <w:rPr>
      <w:rFonts w:ascii="Times New Roman" w:hAnsi="Times New Roman" w:cs="Times New Roman"/>
      <w:sz w:val="18"/>
      <w:szCs w:val="18"/>
    </w:rPr>
  </w:style>
  <w:style w:type="character" w:styleId="Hyperlink">
    <w:name w:val="Hyperlink"/>
    <w:basedOn w:val="DefaultParagraphFont"/>
    <w:uiPriority w:val="99"/>
    <w:semiHidden/>
    <w:unhideWhenUsed/>
    <w:rsid w:val="00E255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95981">
      <w:bodyDiv w:val="1"/>
      <w:marLeft w:val="0"/>
      <w:marRight w:val="0"/>
      <w:marTop w:val="0"/>
      <w:marBottom w:val="0"/>
      <w:divBdr>
        <w:top w:val="none" w:sz="0" w:space="0" w:color="auto"/>
        <w:left w:val="none" w:sz="0" w:space="0" w:color="auto"/>
        <w:bottom w:val="none" w:sz="0" w:space="0" w:color="auto"/>
        <w:right w:val="none" w:sz="0" w:space="0" w:color="auto"/>
      </w:divBdr>
    </w:div>
    <w:div w:id="356934661">
      <w:bodyDiv w:val="1"/>
      <w:marLeft w:val="0"/>
      <w:marRight w:val="0"/>
      <w:marTop w:val="0"/>
      <w:marBottom w:val="0"/>
      <w:divBdr>
        <w:top w:val="none" w:sz="0" w:space="0" w:color="auto"/>
        <w:left w:val="none" w:sz="0" w:space="0" w:color="auto"/>
        <w:bottom w:val="none" w:sz="0" w:space="0" w:color="auto"/>
        <w:right w:val="none" w:sz="0" w:space="0" w:color="auto"/>
      </w:divBdr>
    </w:div>
    <w:div w:id="373701292">
      <w:bodyDiv w:val="1"/>
      <w:marLeft w:val="0"/>
      <w:marRight w:val="0"/>
      <w:marTop w:val="0"/>
      <w:marBottom w:val="0"/>
      <w:divBdr>
        <w:top w:val="none" w:sz="0" w:space="0" w:color="auto"/>
        <w:left w:val="none" w:sz="0" w:space="0" w:color="auto"/>
        <w:bottom w:val="none" w:sz="0" w:space="0" w:color="auto"/>
        <w:right w:val="none" w:sz="0" w:space="0" w:color="auto"/>
      </w:divBdr>
    </w:div>
    <w:div w:id="977416175">
      <w:bodyDiv w:val="1"/>
      <w:marLeft w:val="0"/>
      <w:marRight w:val="0"/>
      <w:marTop w:val="0"/>
      <w:marBottom w:val="0"/>
      <w:divBdr>
        <w:top w:val="none" w:sz="0" w:space="0" w:color="auto"/>
        <w:left w:val="none" w:sz="0" w:space="0" w:color="auto"/>
        <w:bottom w:val="none" w:sz="0" w:space="0" w:color="auto"/>
        <w:right w:val="none" w:sz="0" w:space="0" w:color="auto"/>
      </w:divBdr>
    </w:div>
    <w:div w:id="2043171637">
      <w:bodyDiv w:val="1"/>
      <w:marLeft w:val="0"/>
      <w:marRight w:val="0"/>
      <w:marTop w:val="0"/>
      <w:marBottom w:val="0"/>
      <w:divBdr>
        <w:top w:val="none" w:sz="0" w:space="0" w:color="auto"/>
        <w:left w:val="none" w:sz="0" w:space="0" w:color="auto"/>
        <w:bottom w:val="none" w:sz="0" w:space="0" w:color="auto"/>
        <w:right w:val="none" w:sz="0" w:space="0" w:color="auto"/>
      </w:divBdr>
    </w:div>
    <w:div w:id="2057386540">
      <w:bodyDiv w:val="1"/>
      <w:marLeft w:val="0"/>
      <w:marRight w:val="0"/>
      <w:marTop w:val="0"/>
      <w:marBottom w:val="0"/>
      <w:divBdr>
        <w:top w:val="none" w:sz="0" w:space="0" w:color="auto"/>
        <w:left w:val="none" w:sz="0" w:space="0" w:color="auto"/>
        <w:bottom w:val="none" w:sz="0" w:space="0" w:color="auto"/>
        <w:right w:val="none" w:sz="0" w:space="0" w:color="auto"/>
      </w:divBdr>
    </w:div>
    <w:div w:id="2064595867">
      <w:bodyDiv w:val="1"/>
      <w:marLeft w:val="0"/>
      <w:marRight w:val="0"/>
      <w:marTop w:val="0"/>
      <w:marBottom w:val="0"/>
      <w:divBdr>
        <w:top w:val="none" w:sz="0" w:space="0" w:color="auto"/>
        <w:left w:val="none" w:sz="0" w:space="0" w:color="auto"/>
        <w:bottom w:val="none" w:sz="0" w:space="0" w:color="auto"/>
        <w:right w:val="none" w:sz="0" w:space="0" w:color="auto"/>
      </w:divBdr>
    </w:div>
    <w:div w:id="2136215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towardsdatascience.com/sentiment-analysis-with-text-mining-13dd2b33de27"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3.png"/><Relationship Id="rId32" Type="http://schemas.openxmlformats.org/officeDocument/2006/relationships/hyperlink" Target="https://github.com/zzhang83/Neural-Network-3-projects/blob/master/Yelp%20Review%20Classification.ipynb"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image" Target="media/image8.png"/><Relationship Id="rId31" Type="http://schemas.openxmlformats.org/officeDocument/2006/relationships/hyperlink" Target="https://scikit-learn.org/stable/supervised_learning.html" TargetMode="Externa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lukas/ml-class/blob/master/keras-cnn/cnn.py" TargetMode="External"/><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360D27-E0C2-5A4A-B6B8-6645D28F6CEC}" type="doc">
      <dgm:prSet loTypeId="urn:microsoft.com/office/officeart/2005/8/layout/bProcess3" loCatId="" qsTypeId="urn:microsoft.com/office/officeart/2005/8/quickstyle/3d3" qsCatId="3D" csTypeId="urn:microsoft.com/office/officeart/2005/8/colors/colorful1" csCatId="colorful" phldr="1"/>
      <dgm:spPr/>
    </dgm:pt>
    <dgm:pt modelId="{BC2421C0-A33A-F049-B9A5-719E76EE3D63}">
      <dgm:prSet phldrT="[Text]" custT="1"/>
      <dgm:spPr/>
      <dgm:t>
        <a:bodyPr/>
        <a:lstStyle/>
        <a:p>
          <a:r>
            <a:rPr lang="en-US" sz="1100" b="1">
              <a:latin typeface="Georgia" panose="02040502050405020303" pitchFamily="18" charset="0"/>
            </a:rPr>
            <a:t>Preprocess the data, replace the missing values</a:t>
          </a:r>
        </a:p>
      </dgm:t>
    </dgm:pt>
    <dgm:pt modelId="{808E96BC-858A-0A41-AFC7-6C5B1A3D53B3}" type="parTrans" cxnId="{1EC89A3D-0D77-5B48-A0FF-9BF652E24AB3}">
      <dgm:prSet/>
      <dgm:spPr/>
      <dgm:t>
        <a:bodyPr/>
        <a:lstStyle/>
        <a:p>
          <a:endParaRPr lang="en-US"/>
        </a:p>
      </dgm:t>
    </dgm:pt>
    <dgm:pt modelId="{67519A85-5DD7-F743-9D47-882477F490D2}" type="sibTrans" cxnId="{1EC89A3D-0D77-5B48-A0FF-9BF652E24AB3}">
      <dgm:prSet/>
      <dgm:spPr/>
      <dgm:t>
        <a:bodyPr/>
        <a:lstStyle/>
        <a:p>
          <a:endParaRPr lang="en-US"/>
        </a:p>
      </dgm:t>
    </dgm:pt>
    <dgm:pt modelId="{3197B13C-1B85-424A-BE8F-9112B5FDD9D7}">
      <dgm:prSet phldrT="[Text]" custT="1"/>
      <dgm:spPr/>
      <dgm:t>
        <a:bodyPr/>
        <a:lstStyle/>
        <a:p>
          <a:r>
            <a:rPr lang="en-US" sz="1100" b="1">
              <a:latin typeface="Georgia" panose="02040502050405020303" pitchFamily="18" charset="0"/>
            </a:rPr>
            <a:t>Train the data using different algorithms</a:t>
          </a:r>
        </a:p>
      </dgm:t>
    </dgm:pt>
    <dgm:pt modelId="{17EB875D-482F-6249-9012-74889A581763}" type="parTrans" cxnId="{CFEA71E4-8545-7E49-965A-B5F41AF12B62}">
      <dgm:prSet/>
      <dgm:spPr/>
      <dgm:t>
        <a:bodyPr/>
        <a:lstStyle/>
        <a:p>
          <a:endParaRPr lang="en-US"/>
        </a:p>
      </dgm:t>
    </dgm:pt>
    <dgm:pt modelId="{31793E75-89D7-A84C-9CC6-FA1A7FE45706}" type="sibTrans" cxnId="{CFEA71E4-8545-7E49-965A-B5F41AF12B62}">
      <dgm:prSet/>
      <dgm:spPr/>
      <dgm:t>
        <a:bodyPr/>
        <a:lstStyle/>
        <a:p>
          <a:endParaRPr lang="en-US"/>
        </a:p>
      </dgm:t>
    </dgm:pt>
    <dgm:pt modelId="{427B3159-0259-F741-8F08-F56B0D7B3B5F}">
      <dgm:prSet phldrT="[Text]" custT="1"/>
      <dgm:spPr/>
      <dgm:t>
        <a:bodyPr/>
        <a:lstStyle/>
        <a:p>
          <a:r>
            <a:rPr lang="en-US" sz="1100" b="1">
              <a:latin typeface="Georgia" panose="02040502050405020303" pitchFamily="18" charset="0"/>
            </a:rPr>
            <a:t>Check for accuracy by tuning various parameters and cross validation</a:t>
          </a:r>
        </a:p>
      </dgm:t>
    </dgm:pt>
    <dgm:pt modelId="{98DC71C4-76AA-4B44-9610-E2BAE8845299}" type="parTrans" cxnId="{F778BD71-7322-3A4D-96FE-7FD70FD41063}">
      <dgm:prSet/>
      <dgm:spPr/>
      <dgm:t>
        <a:bodyPr/>
        <a:lstStyle/>
        <a:p>
          <a:endParaRPr lang="en-US"/>
        </a:p>
      </dgm:t>
    </dgm:pt>
    <dgm:pt modelId="{7BDD4814-620E-CB4C-A2C5-4A6372B5053D}" type="sibTrans" cxnId="{F778BD71-7322-3A4D-96FE-7FD70FD41063}">
      <dgm:prSet/>
      <dgm:spPr/>
      <dgm:t>
        <a:bodyPr/>
        <a:lstStyle/>
        <a:p>
          <a:endParaRPr lang="en-US"/>
        </a:p>
      </dgm:t>
    </dgm:pt>
    <dgm:pt modelId="{E28114F7-9C0F-4B4D-AB64-5DB6F7C501E9}">
      <dgm:prSet phldrT="[Text]" custT="1"/>
      <dgm:spPr/>
      <dgm:t>
        <a:bodyPr/>
        <a:lstStyle/>
        <a:p>
          <a:r>
            <a:rPr lang="en-US" sz="1100" b="1">
              <a:latin typeface="Georgia" panose="02040502050405020303" pitchFamily="18" charset="0"/>
            </a:rPr>
            <a:t>Save the model, so that it can be directly used next time </a:t>
          </a:r>
        </a:p>
      </dgm:t>
    </dgm:pt>
    <dgm:pt modelId="{EA2201FC-DFC5-774F-8560-D761ACE87518}" type="parTrans" cxnId="{F2E434EE-F88E-B64B-82E0-CA9BFC0CFC0D}">
      <dgm:prSet/>
      <dgm:spPr/>
      <dgm:t>
        <a:bodyPr/>
        <a:lstStyle/>
        <a:p>
          <a:endParaRPr lang="en-US"/>
        </a:p>
      </dgm:t>
    </dgm:pt>
    <dgm:pt modelId="{13E6C309-36B6-3F47-AB38-FEADD2935201}" type="sibTrans" cxnId="{F2E434EE-F88E-B64B-82E0-CA9BFC0CFC0D}">
      <dgm:prSet/>
      <dgm:spPr/>
      <dgm:t>
        <a:bodyPr/>
        <a:lstStyle/>
        <a:p>
          <a:endParaRPr lang="en-US"/>
        </a:p>
      </dgm:t>
    </dgm:pt>
    <dgm:pt modelId="{AE447BA1-793D-E247-A068-5FA0B0451053}">
      <dgm:prSet phldrT="[Text]" custT="1"/>
      <dgm:spPr/>
      <dgm:t>
        <a:bodyPr/>
        <a:lstStyle/>
        <a:p>
          <a:r>
            <a:rPr lang="en-US" sz="1100" b="1">
              <a:latin typeface="Georgia" panose="02040502050405020303" pitchFamily="18" charset="0"/>
            </a:rPr>
            <a:t>Test on unseen data</a:t>
          </a:r>
        </a:p>
      </dgm:t>
    </dgm:pt>
    <dgm:pt modelId="{E7ADB6F4-A6D7-B247-BCFE-DBED58BD27B9}" type="parTrans" cxnId="{0F516437-57AA-454E-AE3E-CCBCA7964EBE}">
      <dgm:prSet/>
      <dgm:spPr/>
      <dgm:t>
        <a:bodyPr/>
        <a:lstStyle/>
        <a:p>
          <a:endParaRPr lang="en-US"/>
        </a:p>
      </dgm:t>
    </dgm:pt>
    <dgm:pt modelId="{8FE93FCB-16DB-0947-A0B4-4244108EF1C8}" type="sibTrans" cxnId="{0F516437-57AA-454E-AE3E-CCBCA7964EBE}">
      <dgm:prSet/>
      <dgm:spPr/>
      <dgm:t>
        <a:bodyPr/>
        <a:lstStyle/>
        <a:p>
          <a:endParaRPr lang="en-US"/>
        </a:p>
      </dgm:t>
    </dgm:pt>
    <dgm:pt modelId="{B3FA2D54-2943-0F47-A187-3CFB7C7CFF4C}">
      <dgm:prSet phldrT="[Text]" custT="1"/>
      <dgm:spPr/>
      <dgm:t>
        <a:bodyPr/>
        <a:lstStyle/>
        <a:p>
          <a:r>
            <a:rPr lang="en-US" sz="1100" b="1">
              <a:latin typeface="Georgia" panose="02040502050405020303" pitchFamily="18" charset="0"/>
            </a:rPr>
            <a:t>Compare the accuracy</a:t>
          </a:r>
        </a:p>
      </dgm:t>
    </dgm:pt>
    <dgm:pt modelId="{837C2958-4433-2B40-B36F-41B32656D590}" type="parTrans" cxnId="{A8CF490C-6C7F-044B-BCDF-694319C56D54}">
      <dgm:prSet/>
      <dgm:spPr/>
      <dgm:t>
        <a:bodyPr/>
        <a:lstStyle/>
        <a:p>
          <a:endParaRPr lang="en-US"/>
        </a:p>
      </dgm:t>
    </dgm:pt>
    <dgm:pt modelId="{46DAE332-645C-154D-BAFD-DE45D90CB9C1}" type="sibTrans" cxnId="{A8CF490C-6C7F-044B-BCDF-694319C56D54}">
      <dgm:prSet/>
      <dgm:spPr/>
      <dgm:t>
        <a:bodyPr/>
        <a:lstStyle/>
        <a:p>
          <a:endParaRPr lang="en-US"/>
        </a:p>
      </dgm:t>
    </dgm:pt>
    <dgm:pt modelId="{828DDDEF-9B93-C34F-BF0A-EB900A4C0631}">
      <dgm:prSet phldrT="[Text]" custT="1"/>
      <dgm:spPr/>
      <dgm:t>
        <a:bodyPr/>
        <a:lstStyle/>
        <a:p>
          <a:r>
            <a:rPr lang="en-US" sz="1100" b="1">
              <a:latin typeface="Georgia" panose="02040502050405020303" pitchFamily="18" charset="0"/>
            </a:rPr>
            <a:t>Choose the best model</a:t>
          </a:r>
        </a:p>
      </dgm:t>
    </dgm:pt>
    <dgm:pt modelId="{F65F06F4-613F-B349-B795-04C52D80DA3C}" type="parTrans" cxnId="{5EB69080-FDBD-7443-87D8-AEA6994B377D}">
      <dgm:prSet/>
      <dgm:spPr/>
      <dgm:t>
        <a:bodyPr/>
        <a:lstStyle/>
        <a:p>
          <a:endParaRPr lang="en-US"/>
        </a:p>
      </dgm:t>
    </dgm:pt>
    <dgm:pt modelId="{46A0A4D0-D3B8-0E46-B0E4-D5BDA56A2CCB}" type="sibTrans" cxnId="{5EB69080-FDBD-7443-87D8-AEA6994B377D}">
      <dgm:prSet/>
      <dgm:spPr/>
      <dgm:t>
        <a:bodyPr/>
        <a:lstStyle/>
        <a:p>
          <a:endParaRPr lang="en-US"/>
        </a:p>
      </dgm:t>
    </dgm:pt>
    <dgm:pt modelId="{1CD1652D-0E28-4B47-BD47-18D711D27F53}">
      <dgm:prSet phldrT="[Text]" custT="1"/>
      <dgm:spPr/>
      <dgm:t>
        <a:bodyPr/>
        <a:lstStyle/>
        <a:p>
          <a:r>
            <a:rPr lang="en-US" sz="1100" b="1">
              <a:latin typeface="Georgia" panose="02040502050405020303" pitchFamily="18" charset="0"/>
            </a:rPr>
            <a:t>Handle the imbalance dataset</a:t>
          </a:r>
        </a:p>
      </dgm:t>
    </dgm:pt>
    <dgm:pt modelId="{CAB7D693-7143-1149-AA40-9F9FCA35D809}" type="parTrans" cxnId="{CE5123A5-E16D-5A4A-854B-0422437487EE}">
      <dgm:prSet/>
      <dgm:spPr/>
      <dgm:t>
        <a:bodyPr/>
        <a:lstStyle/>
        <a:p>
          <a:endParaRPr lang="en-US"/>
        </a:p>
      </dgm:t>
    </dgm:pt>
    <dgm:pt modelId="{F3242E79-E6C6-8746-8E6D-42B95EFE9E15}" type="sibTrans" cxnId="{CE5123A5-E16D-5A4A-854B-0422437487EE}">
      <dgm:prSet/>
      <dgm:spPr/>
      <dgm:t>
        <a:bodyPr/>
        <a:lstStyle/>
        <a:p>
          <a:endParaRPr lang="en-US"/>
        </a:p>
      </dgm:t>
    </dgm:pt>
    <dgm:pt modelId="{C9667A8A-977E-4044-83E1-E028DF95E566}" type="pres">
      <dgm:prSet presAssocID="{A8360D27-E0C2-5A4A-B6B8-6645D28F6CEC}" presName="Name0" presStyleCnt="0">
        <dgm:presLayoutVars>
          <dgm:dir/>
          <dgm:resizeHandles val="exact"/>
        </dgm:presLayoutVars>
      </dgm:prSet>
      <dgm:spPr/>
    </dgm:pt>
    <dgm:pt modelId="{DA49C4CF-8D75-A34F-8669-3B53B6E156A7}" type="pres">
      <dgm:prSet presAssocID="{BC2421C0-A33A-F049-B9A5-719E76EE3D63}" presName="node" presStyleLbl="node1" presStyleIdx="0" presStyleCnt="8">
        <dgm:presLayoutVars>
          <dgm:bulletEnabled val="1"/>
        </dgm:presLayoutVars>
      </dgm:prSet>
      <dgm:spPr/>
    </dgm:pt>
    <dgm:pt modelId="{B7329DC5-653A-7A4B-8C29-E26B2EFB0BE6}" type="pres">
      <dgm:prSet presAssocID="{67519A85-5DD7-F743-9D47-882477F490D2}" presName="sibTrans" presStyleLbl="sibTrans1D1" presStyleIdx="0" presStyleCnt="7"/>
      <dgm:spPr/>
    </dgm:pt>
    <dgm:pt modelId="{0845000E-55B8-7145-A850-79B21E5EB401}" type="pres">
      <dgm:prSet presAssocID="{67519A85-5DD7-F743-9D47-882477F490D2}" presName="connectorText" presStyleLbl="sibTrans1D1" presStyleIdx="0" presStyleCnt="7"/>
      <dgm:spPr/>
    </dgm:pt>
    <dgm:pt modelId="{F75BFC7B-F742-E040-AD3F-64AAAA94AF4B}" type="pres">
      <dgm:prSet presAssocID="{1CD1652D-0E28-4B47-BD47-18D711D27F53}" presName="node" presStyleLbl="node1" presStyleIdx="1" presStyleCnt="8">
        <dgm:presLayoutVars>
          <dgm:bulletEnabled val="1"/>
        </dgm:presLayoutVars>
      </dgm:prSet>
      <dgm:spPr/>
    </dgm:pt>
    <dgm:pt modelId="{666442E0-D37A-7247-A70F-A582C48BB029}" type="pres">
      <dgm:prSet presAssocID="{F3242E79-E6C6-8746-8E6D-42B95EFE9E15}" presName="sibTrans" presStyleLbl="sibTrans1D1" presStyleIdx="1" presStyleCnt="7"/>
      <dgm:spPr/>
    </dgm:pt>
    <dgm:pt modelId="{06AF20B6-205B-5340-BF84-28A9B000F0B7}" type="pres">
      <dgm:prSet presAssocID="{F3242E79-E6C6-8746-8E6D-42B95EFE9E15}" presName="connectorText" presStyleLbl="sibTrans1D1" presStyleIdx="1" presStyleCnt="7"/>
      <dgm:spPr/>
    </dgm:pt>
    <dgm:pt modelId="{3A9773DD-38E9-9248-A4DA-FF0BD7710AFC}" type="pres">
      <dgm:prSet presAssocID="{3197B13C-1B85-424A-BE8F-9112B5FDD9D7}" presName="node" presStyleLbl="node1" presStyleIdx="2" presStyleCnt="8">
        <dgm:presLayoutVars>
          <dgm:bulletEnabled val="1"/>
        </dgm:presLayoutVars>
      </dgm:prSet>
      <dgm:spPr/>
    </dgm:pt>
    <dgm:pt modelId="{10F4099C-8A69-5846-AFF9-668C4BA34630}" type="pres">
      <dgm:prSet presAssocID="{31793E75-89D7-A84C-9CC6-FA1A7FE45706}" presName="sibTrans" presStyleLbl="sibTrans1D1" presStyleIdx="2" presStyleCnt="7"/>
      <dgm:spPr/>
    </dgm:pt>
    <dgm:pt modelId="{A6087BB9-5668-B14A-9A31-2F870A59F23C}" type="pres">
      <dgm:prSet presAssocID="{31793E75-89D7-A84C-9CC6-FA1A7FE45706}" presName="connectorText" presStyleLbl="sibTrans1D1" presStyleIdx="2" presStyleCnt="7"/>
      <dgm:spPr/>
    </dgm:pt>
    <dgm:pt modelId="{D8401FCD-35F0-FC41-9DFC-515A6A5A91A7}" type="pres">
      <dgm:prSet presAssocID="{427B3159-0259-F741-8F08-F56B0D7B3B5F}" presName="node" presStyleLbl="node1" presStyleIdx="3" presStyleCnt="8">
        <dgm:presLayoutVars>
          <dgm:bulletEnabled val="1"/>
        </dgm:presLayoutVars>
      </dgm:prSet>
      <dgm:spPr/>
    </dgm:pt>
    <dgm:pt modelId="{06A21545-9AD2-8E4C-B9F1-2F16CA01BCF1}" type="pres">
      <dgm:prSet presAssocID="{7BDD4814-620E-CB4C-A2C5-4A6372B5053D}" presName="sibTrans" presStyleLbl="sibTrans1D1" presStyleIdx="3" presStyleCnt="7"/>
      <dgm:spPr/>
    </dgm:pt>
    <dgm:pt modelId="{807275CC-8C61-DB4F-9592-5C89D03F06C8}" type="pres">
      <dgm:prSet presAssocID="{7BDD4814-620E-CB4C-A2C5-4A6372B5053D}" presName="connectorText" presStyleLbl="sibTrans1D1" presStyleIdx="3" presStyleCnt="7"/>
      <dgm:spPr/>
    </dgm:pt>
    <dgm:pt modelId="{C9D50AEC-C751-554E-A601-371F465072F8}" type="pres">
      <dgm:prSet presAssocID="{E28114F7-9C0F-4B4D-AB64-5DB6F7C501E9}" presName="node" presStyleLbl="node1" presStyleIdx="4" presStyleCnt="8">
        <dgm:presLayoutVars>
          <dgm:bulletEnabled val="1"/>
        </dgm:presLayoutVars>
      </dgm:prSet>
      <dgm:spPr/>
    </dgm:pt>
    <dgm:pt modelId="{6F285A9C-0C72-FC43-A0E4-B43F0A83ABCD}" type="pres">
      <dgm:prSet presAssocID="{13E6C309-36B6-3F47-AB38-FEADD2935201}" presName="sibTrans" presStyleLbl="sibTrans1D1" presStyleIdx="4" presStyleCnt="7"/>
      <dgm:spPr/>
    </dgm:pt>
    <dgm:pt modelId="{4C301BF3-3083-0E48-9B27-0FA4DDD82BD9}" type="pres">
      <dgm:prSet presAssocID="{13E6C309-36B6-3F47-AB38-FEADD2935201}" presName="connectorText" presStyleLbl="sibTrans1D1" presStyleIdx="4" presStyleCnt="7"/>
      <dgm:spPr/>
    </dgm:pt>
    <dgm:pt modelId="{4D86FF00-C6FB-7148-AD0A-6979BE5FF947}" type="pres">
      <dgm:prSet presAssocID="{AE447BA1-793D-E247-A068-5FA0B0451053}" presName="node" presStyleLbl="node1" presStyleIdx="5" presStyleCnt="8">
        <dgm:presLayoutVars>
          <dgm:bulletEnabled val="1"/>
        </dgm:presLayoutVars>
      </dgm:prSet>
      <dgm:spPr/>
    </dgm:pt>
    <dgm:pt modelId="{A2FC8B8B-C588-254B-92A9-8DB7D0A7E5C2}" type="pres">
      <dgm:prSet presAssocID="{8FE93FCB-16DB-0947-A0B4-4244108EF1C8}" presName="sibTrans" presStyleLbl="sibTrans1D1" presStyleIdx="5" presStyleCnt="7"/>
      <dgm:spPr/>
    </dgm:pt>
    <dgm:pt modelId="{704C2246-D0C2-004B-AC1B-12E32F85A0C6}" type="pres">
      <dgm:prSet presAssocID="{8FE93FCB-16DB-0947-A0B4-4244108EF1C8}" presName="connectorText" presStyleLbl="sibTrans1D1" presStyleIdx="5" presStyleCnt="7"/>
      <dgm:spPr/>
    </dgm:pt>
    <dgm:pt modelId="{2CAA45FC-3626-6B41-BD6C-ED9B8DEC60C8}" type="pres">
      <dgm:prSet presAssocID="{B3FA2D54-2943-0F47-A187-3CFB7C7CFF4C}" presName="node" presStyleLbl="node1" presStyleIdx="6" presStyleCnt="8">
        <dgm:presLayoutVars>
          <dgm:bulletEnabled val="1"/>
        </dgm:presLayoutVars>
      </dgm:prSet>
      <dgm:spPr/>
    </dgm:pt>
    <dgm:pt modelId="{041FD191-B323-BF41-82AB-BD648686BFAC}" type="pres">
      <dgm:prSet presAssocID="{46DAE332-645C-154D-BAFD-DE45D90CB9C1}" presName="sibTrans" presStyleLbl="sibTrans1D1" presStyleIdx="6" presStyleCnt="7"/>
      <dgm:spPr/>
    </dgm:pt>
    <dgm:pt modelId="{A88BA3F8-7826-3F40-B8EA-8D32FB8AFEFE}" type="pres">
      <dgm:prSet presAssocID="{46DAE332-645C-154D-BAFD-DE45D90CB9C1}" presName="connectorText" presStyleLbl="sibTrans1D1" presStyleIdx="6" presStyleCnt="7"/>
      <dgm:spPr/>
    </dgm:pt>
    <dgm:pt modelId="{252256CC-39DC-554D-A06B-9563346B3ED0}" type="pres">
      <dgm:prSet presAssocID="{828DDDEF-9B93-C34F-BF0A-EB900A4C0631}" presName="node" presStyleLbl="node1" presStyleIdx="7" presStyleCnt="8">
        <dgm:presLayoutVars>
          <dgm:bulletEnabled val="1"/>
        </dgm:presLayoutVars>
      </dgm:prSet>
      <dgm:spPr/>
    </dgm:pt>
  </dgm:ptLst>
  <dgm:cxnLst>
    <dgm:cxn modelId="{26CFB905-BDA4-9C4B-BA52-E17BC10F7408}" type="presOf" srcId="{67519A85-5DD7-F743-9D47-882477F490D2}" destId="{B7329DC5-653A-7A4B-8C29-E26B2EFB0BE6}" srcOrd="0" destOrd="0" presId="urn:microsoft.com/office/officeart/2005/8/layout/bProcess3"/>
    <dgm:cxn modelId="{A24DD909-471B-C846-B17E-2BE9861D1851}" type="presOf" srcId="{8FE93FCB-16DB-0947-A0B4-4244108EF1C8}" destId="{704C2246-D0C2-004B-AC1B-12E32F85A0C6}" srcOrd="1" destOrd="0" presId="urn:microsoft.com/office/officeart/2005/8/layout/bProcess3"/>
    <dgm:cxn modelId="{A8CF490C-6C7F-044B-BCDF-694319C56D54}" srcId="{A8360D27-E0C2-5A4A-B6B8-6645D28F6CEC}" destId="{B3FA2D54-2943-0F47-A187-3CFB7C7CFF4C}" srcOrd="6" destOrd="0" parTransId="{837C2958-4433-2B40-B36F-41B32656D590}" sibTransId="{46DAE332-645C-154D-BAFD-DE45D90CB9C1}"/>
    <dgm:cxn modelId="{33E01117-04F9-2C4E-BEAD-487832508D00}" type="presOf" srcId="{427B3159-0259-F741-8F08-F56B0D7B3B5F}" destId="{D8401FCD-35F0-FC41-9DFC-515A6A5A91A7}" srcOrd="0" destOrd="0" presId="urn:microsoft.com/office/officeart/2005/8/layout/bProcess3"/>
    <dgm:cxn modelId="{C31F241C-BA58-9344-B710-751DEF5C9919}" type="presOf" srcId="{AE447BA1-793D-E247-A068-5FA0B0451053}" destId="{4D86FF00-C6FB-7148-AD0A-6979BE5FF947}" srcOrd="0" destOrd="0" presId="urn:microsoft.com/office/officeart/2005/8/layout/bProcess3"/>
    <dgm:cxn modelId="{C5FBC122-7E40-A641-BE97-ACC3C6A16C71}" type="presOf" srcId="{3197B13C-1B85-424A-BE8F-9112B5FDD9D7}" destId="{3A9773DD-38E9-9248-A4DA-FF0BD7710AFC}" srcOrd="0" destOrd="0" presId="urn:microsoft.com/office/officeart/2005/8/layout/bProcess3"/>
    <dgm:cxn modelId="{7ABC912B-7C9E-674D-AB06-72EFC1E0B9E0}" type="presOf" srcId="{BC2421C0-A33A-F049-B9A5-719E76EE3D63}" destId="{DA49C4CF-8D75-A34F-8669-3B53B6E156A7}" srcOrd="0" destOrd="0" presId="urn:microsoft.com/office/officeart/2005/8/layout/bProcess3"/>
    <dgm:cxn modelId="{EC11972D-4BDA-EC46-8702-AEE157656321}" type="presOf" srcId="{13E6C309-36B6-3F47-AB38-FEADD2935201}" destId="{4C301BF3-3083-0E48-9B27-0FA4DDD82BD9}" srcOrd="1" destOrd="0" presId="urn:microsoft.com/office/officeart/2005/8/layout/bProcess3"/>
    <dgm:cxn modelId="{F90A3630-5123-C54D-8034-9EFA917123DE}" type="presOf" srcId="{13E6C309-36B6-3F47-AB38-FEADD2935201}" destId="{6F285A9C-0C72-FC43-A0E4-B43F0A83ABCD}" srcOrd="0" destOrd="0" presId="urn:microsoft.com/office/officeart/2005/8/layout/bProcess3"/>
    <dgm:cxn modelId="{5B86E131-952B-2640-8007-FCBA803FD021}" type="presOf" srcId="{828DDDEF-9B93-C34F-BF0A-EB900A4C0631}" destId="{252256CC-39DC-554D-A06B-9563346B3ED0}" srcOrd="0" destOrd="0" presId="urn:microsoft.com/office/officeart/2005/8/layout/bProcess3"/>
    <dgm:cxn modelId="{0F516437-57AA-454E-AE3E-CCBCA7964EBE}" srcId="{A8360D27-E0C2-5A4A-B6B8-6645D28F6CEC}" destId="{AE447BA1-793D-E247-A068-5FA0B0451053}" srcOrd="5" destOrd="0" parTransId="{E7ADB6F4-A6D7-B247-BCFE-DBED58BD27B9}" sibTransId="{8FE93FCB-16DB-0947-A0B4-4244108EF1C8}"/>
    <dgm:cxn modelId="{1EC89A3D-0D77-5B48-A0FF-9BF652E24AB3}" srcId="{A8360D27-E0C2-5A4A-B6B8-6645D28F6CEC}" destId="{BC2421C0-A33A-F049-B9A5-719E76EE3D63}" srcOrd="0" destOrd="0" parTransId="{808E96BC-858A-0A41-AFC7-6C5B1A3D53B3}" sibTransId="{67519A85-5DD7-F743-9D47-882477F490D2}"/>
    <dgm:cxn modelId="{A5F0DE3D-2E82-1A40-94E0-993661B5E14E}" type="presOf" srcId="{A8360D27-E0C2-5A4A-B6B8-6645D28F6CEC}" destId="{C9667A8A-977E-4044-83E1-E028DF95E566}" srcOrd="0" destOrd="0" presId="urn:microsoft.com/office/officeart/2005/8/layout/bProcess3"/>
    <dgm:cxn modelId="{7587EE55-EBA4-AB4E-A84A-D8A106F826C7}" type="presOf" srcId="{F3242E79-E6C6-8746-8E6D-42B95EFE9E15}" destId="{06AF20B6-205B-5340-BF84-28A9B000F0B7}" srcOrd="1" destOrd="0" presId="urn:microsoft.com/office/officeart/2005/8/layout/bProcess3"/>
    <dgm:cxn modelId="{F4748560-607F-754F-AEE9-A4077C0DBFCB}" type="presOf" srcId="{F3242E79-E6C6-8746-8E6D-42B95EFE9E15}" destId="{666442E0-D37A-7247-A70F-A582C48BB029}" srcOrd="0" destOrd="0" presId="urn:microsoft.com/office/officeart/2005/8/layout/bProcess3"/>
    <dgm:cxn modelId="{4C531561-C485-BB43-A88E-BB67F44A1BFE}" type="presOf" srcId="{31793E75-89D7-A84C-9CC6-FA1A7FE45706}" destId="{10F4099C-8A69-5846-AFF9-668C4BA34630}" srcOrd="0" destOrd="0" presId="urn:microsoft.com/office/officeart/2005/8/layout/bProcess3"/>
    <dgm:cxn modelId="{F778BD71-7322-3A4D-96FE-7FD70FD41063}" srcId="{A8360D27-E0C2-5A4A-B6B8-6645D28F6CEC}" destId="{427B3159-0259-F741-8F08-F56B0D7B3B5F}" srcOrd="3" destOrd="0" parTransId="{98DC71C4-76AA-4B44-9610-E2BAE8845299}" sibTransId="{7BDD4814-620E-CB4C-A2C5-4A6372B5053D}"/>
    <dgm:cxn modelId="{5EB69080-FDBD-7443-87D8-AEA6994B377D}" srcId="{A8360D27-E0C2-5A4A-B6B8-6645D28F6CEC}" destId="{828DDDEF-9B93-C34F-BF0A-EB900A4C0631}" srcOrd="7" destOrd="0" parTransId="{F65F06F4-613F-B349-B795-04C52D80DA3C}" sibTransId="{46A0A4D0-D3B8-0E46-B0E4-D5BDA56A2CCB}"/>
    <dgm:cxn modelId="{B5DACA89-7453-434B-AABE-1D790597A488}" type="presOf" srcId="{7BDD4814-620E-CB4C-A2C5-4A6372B5053D}" destId="{06A21545-9AD2-8E4C-B9F1-2F16CA01BCF1}" srcOrd="0" destOrd="0" presId="urn:microsoft.com/office/officeart/2005/8/layout/bProcess3"/>
    <dgm:cxn modelId="{62B84C9B-EA1E-414D-BBA8-8872544D4015}" type="presOf" srcId="{46DAE332-645C-154D-BAFD-DE45D90CB9C1}" destId="{041FD191-B323-BF41-82AB-BD648686BFAC}" srcOrd="0" destOrd="0" presId="urn:microsoft.com/office/officeart/2005/8/layout/bProcess3"/>
    <dgm:cxn modelId="{CE5123A5-E16D-5A4A-854B-0422437487EE}" srcId="{A8360D27-E0C2-5A4A-B6B8-6645D28F6CEC}" destId="{1CD1652D-0E28-4B47-BD47-18D711D27F53}" srcOrd="1" destOrd="0" parTransId="{CAB7D693-7143-1149-AA40-9F9FCA35D809}" sibTransId="{F3242E79-E6C6-8746-8E6D-42B95EFE9E15}"/>
    <dgm:cxn modelId="{3F5180B7-2D78-C04F-BBD4-F9A138023870}" type="presOf" srcId="{67519A85-5DD7-F743-9D47-882477F490D2}" destId="{0845000E-55B8-7145-A850-79B21E5EB401}" srcOrd="1" destOrd="0" presId="urn:microsoft.com/office/officeart/2005/8/layout/bProcess3"/>
    <dgm:cxn modelId="{EE2CD0B7-2912-6140-81BF-4BA72C22AA36}" type="presOf" srcId="{31793E75-89D7-A84C-9CC6-FA1A7FE45706}" destId="{A6087BB9-5668-B14A-9A31-2F870A59F23C}" srcOrd="1" destOrd="0" presId="urn:microsoft.com/office/officeart/2005/8/layout/bProcess3"/>
    <dgm:cxn modelId="{A06227C8-4147-E748-9082-6F2F3685699C}" type="presOf" srcId="{B3FA2D54-2943-0F47-A187-3CFB7C7CFF4C}" destId="{2CAA45FC-3626-6B41-BD6C-ED9B8DEC60C8}" srcOrd="0" destOrd="0" presId="urn:microsoft.com/office/officeart/2005/8/layout/bProcess3"/>
    <dgm:cxn modelId="{1C0E76CF-48FB-A441-9B99-03930744835F}" type="presOf" srcId="{1CD1652D-0E28-4B47-BD47-18D711D27F53}" destId="{F75BFC7B-F742-E040-AD3F-64AAAA94AF4B}" srcOrd="0" destOrd="0" presId="urn:microsoft.com/office/officeart/2005/8/layout/bProcess3"/>
    <dgm:cxn modelId="{3287BCD3-0F28-BC4B-B6B7-C82401BC0AEF}" type="presOf" srcId="{8FE93FCB-16DB-0947-A0B4-4244108EF1C8}" destId="{A2FC8B8B-C588-254B-92A9-8DB7D0A7E5C2}" srcOrd="0" destOrd="0" presId="urn:microsoft.com/office/officeart/2005/8/layout/bProcess3"/>
    <dgm:cxn modelId="{5AFA36D7-4233-E542-9646-E97E2AA993A1}" type="presOf" srcId="{46DAE332-645C-154D-BAFD-DE45D90CB9C1}" destId="{A88BA3F8-7826-3F40-B8EA-8D32FB8AFEFE}" srcOrd="1" destOrd="0" presId="urn:microsoft.com/office/officeart/2005/8/layout/bProcess3"/>
    <dgm:cxn modelId="{B6A7FEDD-E441-5449-BB28-0AD44B0287CD}" type="presOf" srcId="{E28114F7-9C0F-4B4D-AB64-5DB6F7C501E9}" destId="{C9D50AEC-C751-554E-A601-371F465072F8}" srcOrd="0" destOrd="0" presId="urn:microsoft.com/office/officeart/2005/8/layout/bProcess3"/>
    <dgm:cxn modelId="{CFEA71E4-8545-7E49-965A-B5F41AF12B62}" srcId="{A8360D27-E0C2-5A4A-B6B8-6645D28F6CEC}" destId="{3197B13C-1B85-424A-BE8F-9112B5FDD9D7}" srcOrd="2" destOrd="0" parTransId="{17EB875D-482F-6249-9012-74889A581763}" sibTransId="{31793E75-89D7-A84C-9CC6-FA1A7FE45706}"/>
    <dgm:cxn modelId="{F2E434EE-F88E-B64B-82E0-CA9BFC0CFC0D}" srcId="{A8360D27-E0C2-5A4A-B6B8-6645D28F6CEC}" destId="{E28114F7-9C0F-4B4D-AB64-5DB6F7C501E9}" srcOrd="4" destOrd="0" parTransId="{EA2201FC-DFC5-774F-8560-D761ACE87518}" sibTransId="{13E6C309-36B6-3F47-AB38-FEADD2935201}"/>
    <dgm:cxn modelId="{C045D4F5-DF3C-4E4E-A35D-3BAC52A878EA}" type="presOf" srcId="{7BDD4814-620E-CB4C-A2C5-4A6372B5053D}" destId="{807275CC-8C61-DB4F-9592-5C89D03F06C8}" srcOrd="1" destOrd="0" presId="urn:microsoft.com/office/officeart/2005/8/layout/bProcess3"/>
    <dgm:cxn modelId="{BFFF445C-5F96-A842-94D0-F0CFC4D9B634}" type="presParOf" srcId="{C9667A8A-977E-4044-83E1-E028DF95E566}" destId="{DA49C4CF-8D75-A34F-8669-3B53B6E156A7}" srcOrd="0" destOrd="0" presId="urn:microsoft.com/office/officeart/2005/8/layout/bProcess3"/>
    <dgm:cxn modelId="{24D3EC22-053C-1E46-82A2-4BCD3E2351BA}" type="presParOf" srcId="{C9667A8A-977E-4044-83E1-E028DF95E566}" destId="{B7329DC5-653A-7A4B-8C29-E26B2EFB0BE6}" srcOrd="1" destOrd="0" presId="urn:microsoft.com/office/officeart/2005/8/layout/bProcess3"/>
    <dgm:cxn modelId="{8886593E-B8CE-484E-879F-CDDA10F3799A}" type="presParOf" srcId="{B7329DC5-653A-7A4B-8C29-E26B2EFB0BE6}" destId="{0845000E-55B8-7145-A850-79B21E5EB401}" srcOrd="0" destOrd="0" presId="urn:microsoft.com/office/officeart/2005/8/layout/bProcess3"/>
    <dgm:cxn modelId="{25425E74-4CEF-4D49-BB01-6FB3F6EA6039}" type="presParOf" srcId="{C9667A8A-977E-4044-83E1-E028DF95E566}" destId="{F75BFC7B-F742-E040-AD3F-64AAAA94AF4B}" srcOrd="2" destOrd="0" presId="urn:microsoft.com/office/officeart/2005/8/layout/bProcess3"/>
    <dgm:cxn modelId="{1F51031D-5806-F14D-87F3-8C226BC967B2}" type="presParOf" srcId="{C9667A8A-977E-4044-83E1-E028DF95E566}" destId="{666442E0-D37A-7247-A70F-A582C48BB029}" srcOrd="3" destOrd="0" presId="urn:microsoft.com/office/officeart/2005/8/layout/bProcess3"/>
    <dgm:cxn modelId="{ED8A09EE-5583-5E4D-B00C-75F0D8C35F2E}" type="presParOf" srcId="{666442E0-D37A-7247-A70F-A582C48BB029}" destId="{06AF20B6-205B-5340-BF84-28A9B000F0B7}" srcOrd="0" destOrd="0" presId="urn:microsoft.com/office/officeart/2005/8/layout/bProcess3"/>
    <dgm:cxn modelId="{6E90AB2F-58F3-0945-A7D0-D0FC1FFBAC38}" type="presParOf" srcId="{C9667A8A-977E-4044-83E1-E028DF95E566}" destId="{3A9773DD-38E9-9248-A4DA-FF0BD7710AFC}" srcOrd="4" destOrd="0" presId="urn:microsoft.com/office/officeart/2005/8/layout/bProcess3"/>
    <dgm:cxn modelId="{6363B5D3-734F-744D-814E-73F4C2AAE85F}" type="presParOf" srcId="{C9667A8A-977E-4044-83E1-E028DF95E566}" destId="{10F4099C-8A69-5846-AFF9-668C4BA34630}" srcOrd="5" destOrd="0" presId="urn:microsoft.com/office/officeart/2005/8/layout/bProcess3"/>
    <dgm:cxn modelId="{9F181975-E414-454C-BEA9-A39DF3B8B739}" type="presParOf" srcId="{10F4099C-8A69-5846-AFF9-668C4BA34630}" destId="{A6087BB9-5668-B14A-9A31-2F870A59F23C}" srcOrd="0" destOrd="0" presId="urn:microsoft.com/office/officeart/2005/8/layout/bProcess3"/>
    <dgm:cxn modelId="{757B70DC-814E-1F4E-AB3C-DBB4A80696A8}" type="presParOf" srcId="{C9667A8A-977E-4044-83E1-E028DF95E566}" destId="{D8401FCD-35F0-FC41-9DFC-515A6A5A91A7}" srcOrd="6" destOrd="0" presId="urn:microsoft.com/office/officeart/2005/8/layout/bProcess3"/>
    <dgm:cxn modelId="{76900FCA-AABE-424B-A331-A9EDC6D4894C}" type="presParOf" srcId="{C9667A8A-977E-4044-83E1-E028DF95E566}" destId="{06A21545-9AD2-8E4C-B9F1-2F16CA01BCF1}" srcOrd="7" destOrd="0" presId="urn:microsoft.com/office/officeart/2005/8/layout/bProcess3"/>
    <dgm:cxn modelId="{0A313D05-DE3D-9646-92AE-6C380EB25717}" type="presParOf" srcId="{06A21545-9AD2-8E4C-B9F1-2F16CA01BCF1}" destId="{807275CC-8C61-DB4F-9592-5C89D03F06C8}" srcOrd="0" destOrd="0" presId="urn:microsoft.com/office/officeart/2005/8/layout/bProcess3"/>
    <dgm:cxn modelId="{E534C7A7-0801-ED4E-8527-D600574E3426}" type="presParOf" srcId="{C9667A8A-977E-4044-83E1-E028DF95E566}" destId="{C9D50AEC-C751-554E-A601-371F465072F8}" srcOrd="8" destOrd="0" presId="urn:microsoft.com/office/officeart/2005/8/layout/bProcess3"/>
    <dgm:cxn modelId="{786414E4-B1AA-5A42-AE5F-9AED27BF1797}" type="presParOf" srcId="{C9667A8A-977E-4044-83E1-E028DF95E566}" destId="{6F285A9C-0C72-FC43-A0E4-B43F0A83ABCD}" srcOrd="9" destOrd="0" presId="urn:microsoft.com/office/officeart/2005/8/layout/bProcess3"/>
    <dgm:cxn modelId="{19484081-3710-3340-B3E1-7C5DF2CB8C57}" type="presParOf" srcId="{6F285A9C-0C72-FC43-A0E4-B43F0A83ABCD}" destId="{4C301BF3-3083-0E48-9B27-0FA4DDD82BD9}" srcOrd="0" destOrd="0" presId="urn:microsoft.com/office/officeart/2005/8/layout/bProcess3"/>
    <dgm:cxn modelId="{2A54224F-AD58-2540-B6D7-5B553C35F285}" type="presParOf" srcId="{C9667A8A-977E-4044-83E1-E028DF95E566}" destId="{4D86FF00-C6FB-7148-AD0A-6979BE5FF947}" srcOrd="10" destOrd="0" presId="urn:microsoft.com/office/officeart/2005/8/layout/bProcess3"/>
    <dgm:cxn modelId="{BB75444D-E0CC-0642-8500-0CFAA5E35522}" type="presParOf" srcId="{C9667A8A-977E-4044-83E1-E028DF95E566}" destId="{A2FC8B8B-C588-254B-92A9-8DB7D0A7E5C2}" srcOrd="11" destOrd="0" presId="urn:microsoft.com/office/officeart/2005/8/layout/bProcess3"/>
    <dgm:cxn modelId="{AD744035-7EAB-D443-90FC-D5B7F79151C3}" type="presParOf" srcId="{A2FC8B8B-C588-254B-92A9-8DB7D0A7E5C2}" destId="{704C2246-D0C2-004B-AC1B-12E32F85A0C6}" srcOrd="0" destOrd="0" presId="urn:microsoft.com/office/officeart/2005/8/layout/bProcess3"/>
    <dgm:cxn modelId="{C2DA63D8-03AF-3040-BBC0-91326E26D5D7}" type="presParOf" srcId="{C9667A8A-977E-4044-83E1-E028DF95E566}" destId="{2CAA45FC-3626-6B41-BD6C-ED9B8DEC60C8}" srcOrd="12" destOrd="0" presId="urn:microsoft.com/office/officeart/2005/8/layout/bProcess3"/>
    <dgm:cxn modelId="{C8B29C28-1CEA-6D4E-BB5E-EF2AB317D46E}" type="presParOf" srcId="{C9667A8A-977E-4044-83E1-E028DF95E566}" destId="{041FD191-B323-BF41-82AB-BD648686BFAC}" srcOrd="13" destOrd="0" presId="urn:microsoft.com/office/officeart/2005/8/layout/bProcess3"/>
    <dgm:cxn modelId="{A7A9E717-8EBD-F748-BA31-48C275E8918F}" type="presParOf" srcId="{041FD191-B323-BF41-82AB-BD648686BFAC}" destId="{A88BA3F8-7826-3F40-B8EA-8D32FB8AFEFE}" srcOrd="0" destOrd="0" presId="urn:microsoft.com/office/officeart/2005/8/layout/bProcess3"/>
    <dgm:cxn modelId="{946F5BB9-0B45-9741-933E-5515DE60F583}" type="presParOf" srcId="{C9667A8A-977E-4044-83E1-E028DF95E566}" destId="{252256CC-39DC-554D-A06B-9563346B3ED0}" srcOrd="14"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329DC5-653A-7A4B-8C29-E26B2EFB0BE6}">
      <dsp:nvSpPr>
        <dsp:cNvPr id="0" name=""/>
        <dsp:cNvSpPr/>
      </dsp:nvSpPr>
      <dsp:spPr>
        <a:xfrm>
          <a:off x="1709850" y="381622"/>
          <a:ext cx="294408" cy="91440"/>
        </a:xfrm>
        <a:custGeom>
          <a:avLst/>
          <a:gdLst/>
          <a:ahLst/>
          <a:cxnLst/>
          <a:rect l="0" t="0" r="0" b="0"/>
          <a:pathLst>
            <a:path>
              <a:moveTo>
                <a:pt x="0" y="45720"/>
              </a:moveTo>
              <a:lnTo>
                <a:pt x="294408" y="45720"/>
              </a:lnTo>
            </a:path>
          </a:pathLst>
        </a:custGeom>
        <a:noFill/>
        <a:ln w="9525" cap="flat" cmpd="sng" algn="ctr">
          <a:solidFill>
            <a:schemeClr val="accent2">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929" y="425715"/>
        <a:ext cx="16250" cy="3253"/>
      </dsp:txXfrm>
    </dsp:sp>
    <dsp:sp modelId="{DA49C4CF-8D75-A34F-8669-3B53B6E156A7}">
      <dsp:nvSpPr>
        <dsp:cNvPr id="0" name=""/>
        <dsp:cNvSpPr/>
      </dsp:nvSpPr>
      <dsp:spPr>
        <a:xfrm>
          <a:off x="298569" y="3418"/>
          <a:ext cx="1413081" cy="847848"/>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Georgia" panose="02040502050405020303" pitchFamily="18" charset="0"/>
            </a:rPr>
            <a:t>Preprocess the data, replace the missing values</a:t>
          </a:r>
        </a:p>
      </dsp:txBody>
      <dsp:txXfrm>
        <a:off x="298569" y="3418"/>
        <a:ext cx="1413081" cy="847848"/>
      </dsp:txXfrm>
    </dsp:sp>
    <dsp:sp modelId="{666442E0-D37A-7247-A70F-A582C48BB029}">
      <dsp:nvSpPr>
        <dsp:cNvPr id="0" name=""/>
        <dsp:cNvSpPr/>
      </dsp:nvSpPr>
      <dsp:spPr>
        <a:xfrm>
          <a:off x="3447940" y="381622"/>
          <a:ext cx="294408" cy="91440"/>
        </a:xfrm>
        <a:custGeom>
          <a:avLst/>
          <a:gdLst/>
          <a:ahLst/>
          <a:cxnLst/>
          <a:rect l="0" t="0" r="0" b="0"/>
          <a:pathLst>
            <a:path>
              <a:moveTo>
                <a:pt x="0" y="45720"/>
              </a:moveTo>
              <a:lnTo>
                <a:pt x="294408" y="45720"/>
              </a:lnTo>
            </a:path>
          </a:pathLst>
        </a:custGeom>
        <a:noFill/>
        <a:ln w="9525" cap="flat" cmpd="sng" algn="ctr">
          <a:solidFill>
            <a:schemeClr val="accent3">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019" y="425715"/>
        <a:ext cx="16250" cy="3253"/>
      </dsp:txXfrm>
    </dsp:sp>
    <dsp:sp modelId="{F75BFC7B-F742-E040-AD3F-64AAAA94AF4B}">
      <dsp:nvSpPr>
        <dsp:cNvPr id="0" name=""/>
        <dsp:cNvSpPr/>
      </dsp:nvSpPr>
      <dsp:spPr>
        <a:xfrm>
          <a:off x="2036659" y="3418"/>
          <a:ext cx="1413081" cy="847848"/>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Georgia" panose="02040502050405020303" pitchFamily="18" charset="0"/>
            </a:rPr>
            <a:t>Handle the imbalance dataset</a:t>
          </a:r>
        </a:p>
      </dsp:txBody>
      <dsp:txXfrm>
        <a:off x="2036659" y="3418"/>
        <a:ext cx="1413081" cy="847848"/>
      </dsp:txXfrm>
    </dsp:sp>
    <dsp:sp modelId="{10F4099C-8A69-5846-AFF9-668C4BA34630}">
      <dsp:nvSpPr>
        <dsp:cNvPr id="0" name=""/>
        <dsp:cNvSpPr/>
      </dsp:nvSpPr>
      <dsp:spPr>
        <a:xfrm>
          <a:off x="1005110" y="849466"/>
          <a:ext cx="3476179" cy="294408"/>
        </a:xfrm>
        <a:custGeom>
          <a:avLst/>
          <a:gdLst/>
          <a:ahLst/>
          <a:cxnLst/>
          <a:rect l="0" t="0" r="0" b="0"/>
          <a:pathLst>
            <a:path>
              <a:moveTo>
                <a:pt x="3476179" y="0"/>
              </a:moveTo>
              <a:lnTo>
                <a:pt x="3476179" y="164304"/>
              </a:lnTo>
              <a:lnTo>
                <a:pt x="0" y="164304"/>
              </a:lnTo>
              <a:lnTo>
                <a:pt x="0" y="294408"/>
              </a:lnTo>
            </a:path>
          </a:pathLst>
        </a:custGeom>
        <a:noFill/>
        <a:ln w="9525" cap="flat" cmpd="sng" algn="ctr">
          <a:solidFill>
            <a:schemeClr val="accent4">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5916" y="995044"/>
        <a:ext cx="174567" cy="3253"/>
      </dsp:txXfrm>
    </dsp:sp>
    <dsp:sp modelId="{3A9773DD-38E9-9248-A4DA-FF0BD7710AFC}">
      <dsp:nvSpPr>
        <dsp:cNvPr id="0" name=""/>
        <dsp:cNvSpPr/>
      </dsp:nvSpPr>
      <dsp:spPr>
        <a:xfrm>
          <a:off x="3774749" y="3418"/>
          <a:ext cx="1413081" cy="847848"/>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Georgia" panose="02040502050405020303" pitchFamily="18" charset="0"/>
            </a:rPr>
            <a:t>Train the data using different algorithms</a:t>
          </a:r>
        </a:p>
      </dsp:txBody>
      <dsp:txXfrm>
        <a:off x="3774749" y="3418"/>
        <a:ext cx="1413081" cy="847848"/>
      </dsp:txXfrm>
    </dsp:sp>
    <dsp:sp modelId="{06A21545-9AD2-8E4C-B9F1-2F16CA01BCF1}">
      <dsp:nvSpPr>
        <dsp:cNvPr id="0" name=""/>
        <dsp:cNvSpPr/>
      </dsp:nvSpPr>
      <dsp:spPr>
        <a:xfrm>
          <a:off x="1709850" y="1554480"/>
          <a:ext cx="294408" cy="91440"/>
        </a:xfrm>
        <a:custGeom>
          <a:avLst/>
          <a:gdLst/>
          <a:ahLst/>
          <a:cxnLst/>
          <a:rect l="0" t="0" r="0" b="0"/>
          <a:pathLst>
            <a:path>
              <a:moveTo>
                <a:pt x="0" y="45720"/>
              </a:moveTo>
              <a:lnTo>
                <a:pt x="294408" y="45720"/>
              </a:lnTo>
            </a:path>
          </a:pathLst>
        </a:custGeom>
        <a:noFill/>
        <a:ln w="9525" cap="flat" cmpd="sng" algn="ctr">
          <a:solidFill>
            <a:schemeClr val="accent5">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929" y="1598573"/>
        <a:ext cx="16250" cy="3253"/>
      </dsp:txXfrm>
    </dsp:sp>
    <dsp:sp modelId="{D8401FCD-35F0-FC41-9DFC-515A6A5A91A7}">
      <dsp:nvSpPr>
        <dsp:cNvPr id="0" name=""/>
        <dsp:cNvSpPr/>
      </dsp:nvSpPr>
      <dsp:spPr>
        <a:xfrm>
          <a:off x="298569" y="1176275"/>
          <a:ext cx="1413081" cy="847848"/>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Georgia" panose="02040502050405020303" pitchFamily="18" charset="0"/>
            </a:rPr>
            <a:t>Check for accuracy by tuning various parameters and cross validation</a:t>
          </a:r>
        </a:p>
      </dsp:txBody>
      <dsp:txXfrm>
        <a:off x="298569" y="1176275"/>
        <a:ext cx="1413081" cy="847848"/>
      </dsp:txXfrm>
    </dsp:sp>
    <dsp:sp modelId="{6F285A9C-0C72-FC43-A0E4-B43F0A83ABCD}">
      <dsp:nvSpPr>
        <dsp:cNvPr id="0" name=""/>
        <dsp:cNvSpPr/>
      </dsp:nvSpPr>
      <dsp:spPr>
        <a:xfrm>
          <a:off x="3447940" y="1554480"/>
          <a:ext cx="294408" cy="91440"/>
        </a:xfrm>
        <a:custGeom>
          <a:avLst/>
          <a:gdLst/>
          <a:ahLst/>
          <a:cxnLst/>
          <a:rect l="0" t="0" r="0" b="0"/>
          <a:pathLst>
            <a:path>
              <a:moveTo>
                <a:pt x="0" y="45720"/>
              </a:moveTo>
              <a:lnTo>
                <a:pt x="294408" y="45720"/>
              </a:lnTo>
            </a:path>
          </a:pathLst>
        </a:custGeom>
        <a:noFill/>
        <a:ln w="9525" cap="flat" cmpd="sng" algn="ctr">
          <a:solidFill>
            <a:schemeClr val="accent6">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019" y="1598573"/>
        <a:ext cx="16250" cy="3253"/>
      </dsp:txXfrm>
    </dsp:sp>
    <dsp:sp modelId="{C9D50AEC-C751-554E-A601-371F465072F8}">
      <dsp:nvSpPr>
        <dsp:cNvPr id="0" name=""/>
        <dsp:cNvSpPr/>
      </dsp:nvSpPr>
      <dsp:spPr>
        <a:xfrm>
          <a:off x="2036659" y="1176275"/>
          <a:ext cx="1413081" cy="847848"/>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Georgia" panose="02040502050405020303" pitchFamily="18" charset="0"/>
            </a:rPr>
            <a:t>Save the model, so that it can be directly used next time </a:t>
          </a:r>
        </a:p>
      </dsp:txBody>
      <dsp:txXfrm>
        <a:off x="2036659" y="1176275"/>
        <a:ext cx="1413081" cy="847848"/>
      </dsp:txXfrm>
    </dsp:sp>
    <dsp:sp modelId="{A2FC8B8B-C588-254B-92A9-8DB7D0A7E5C2}">
      <dsp:nvSpPr>
        <dsp:cNvPr id="0" name=""/>
        <dsp:cNvSpPr/>
      </dsp:nvSpPr>
      <dsp:spPr>
        <a:xfrm>
          <a:off x="1005110" y="2022324"/>
          <a:ext cx="3476179" cy="294408"/>
        </a:xfrm>
        <a:custGeom>
          <a:avLst/>
          <a:gdLst/>
          <a:ahLst/>
          <a:cxnLst/>
          <a:rect l="0" t="0" r="0" b="0"/>
          <a:pathLst>
            <a:path>
              <a:moveTo>
                <a:pt x="3476179" y="0"/>
              </a:moveTo>
              <a:lnTo>
                <a:pt x="3476179" y="164304"/>
              </a:lnTo>
              <a:lnTo>
                <a:pt x="0" y="164304"/>
              </a:lnTo>
              <a:lnTo>
                <a:pt x="0" y="294408"/>
              </a:lnTo>
            </a:path>
          </a:pathLst>
        </a:custGeom>
        <a:noFill/>
        <a:ln w="9525" cap="flat" cmpd="sng" algn="ctr">
          <a:solidFill>
            <a:schemeClr val="accent2">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5916" y="2167902"/>
        <a:ext cx="174567" cy="3253"/>
      </dsp:txXfrm>
    </dsp:sp>
    <dsp:sp modelId="{4D86FF00-C6FB-7148-AD0A-6979BE5FF947}">
      <dsp:nvSpPr>
        <dsp:cNvPr id="0" name=""/>
        <dsp:cNvSpPr/>
      </dsp:nvSpPr>
      <dsp:spPr>
        <a:xfrm>
          <a:off x="3774749" y="1176275"/>
          <a:ext cx="1413081" cy="847848"/>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Georgia" panose="02040502050405020303" pitchFamily="18" charset="0"/>
            </a:rPr>
            <a:t>Test on unseen data</a:t>
          </a:r>
        </a:p>
      </dsp:txBody>
      <dsp:txXfrm>
        <a:off x="3774749" y="1176275"/>
        <a:ext cx="1413081" cy="847848"/>
      </dsp:txXfrm>
    </dsp:sp>
    <dsp:sp modelId="{041FD191-B323-BF41-82AB-BD648686BFAC}">
      <dsp:nvSpPr>
        <dsp:cNvPr id="0" name=""/>
        <dsp:cNvSpPr/>
      </dsp:nvSpPr>
      <dsp:spPr>
        <a:xfrm>
          <a:off x="1709850" y="2727337"/>
          <a:ext cx="294408" cy="91440"/>
        </a:xfrm>
        <a:custGeom>
          <a:avLst/>
          <a:gdLst/>
          <a:ahLst/>
          <a:cxnLst/>
          <a:rect l="0" t="0" r="0" b="0"/>
          <a:pathLst>
            <a:path>
              <a:moveTo>
                <a:pt x="0" y="45720"/>
              </a:moveTo>
              <a:lnTo>
                <a:pt x="294408" y="45720"/>
              </a:lnTo>
            </a:path>
          </a:pathLst>
        </a:custGeom>
        <a:noFill/>
        <a:ln w="9525" cap="flat" cmpd="sng" algn="ctr">
          <a:solidFill>
            <a:schemeClr val="accent3">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929" y="2771430"/>
        <a:ext cx="16250" cy="3253"/>
      </dsp:txXfrm>
    </dsp:sp>
    <dsp:sp modelId="{2CAA45FC-3626-6B41-BD6C-ED9B8DEC60C8}">
      <dsp:nvSpPr>
        <dsp:cNvPr id="0" name=""/>
        <dsp:cNvSpPr/>
      </dsp:nvSpPr>
      <dsp:spPr>
        <a:xfrm>
          <a:off x="298569" y="2349133"/>
          <a:ext cx="1413081" cy="847848"/>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Georgia" panose="02040502050405020303" pitchFamily="18" charset="0"/>
            </a:rPr>
            <a:t>Compare the accuracy</a:t>
          </a:r>
        </a:p>
      </dsp:txBody>
      <dsp:txXfrm>
        <a:off x="298569" y="2349133"/>
        <a:ext cx="1413081" cy="847848"/>
      </dsp:txXfrm>
    </dsp:sp>
    <dsp:sp modelId="{252256CC-39DC-554D-A06B-9563346B3ED0}">
      <dsp:nvSpPr>
        <dsp:cNvPr id="0" name=""/>
        <dsp:cNvSpPr/>
      </dsp:nvSpPr>
      <dsp:spPr>
        <a:xfrm>
          <a:off x="2036659" y="2349133"/>
          <a:ext cx="1413081" cy="847848"/>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Georgia" panose="02040502050405020303" pitchFamily="18" charset="0"/>
            </a:rPr>
            <a:t>Choose the best model</a:t>
          </a:r>
        </a:p>
      </dsp:txBody>
      <dsp:txXfrm>
        <a:off x="2036659" y="2349133"/>
        <a:ext cx="1413081" cy="84784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12</Pages>
  <Words>1983</Words>
  <Characters>11306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Neha Bindle</cp:lastModifiedBy>
  <cp:revision>7</cp:revision>
  <dcterms:created xsi:type="dcterms:W3CDTF">2019-05-07T23:12:00Z</dcterms:created>
  <dcterms:modified xsi:type="dcterms:W3CDTF">2019-05-08T05:19:00Z</dcterms:modified>
</cp:coreProperties>
</file>