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E-</w:t>
      </w:r>
      <w:r>
        <w:rPr>
          <w:spacing w:val="-10"/>
        </w:rPr>
        <w:t>3</w:t>
      </w:r>
    </w:p>
    <w:p>
      <w:pPr>
        <w:spacing w:before="21"/>
        <w:ind w:left="3225" w:right="0" w:firstLine="0"/>
        <w:jc w:val="left"/>
        <w:rPr>
          <w:b/>
          <w:sz w:val="19"/>
        </w:rPr>
      </w:pPr>
      <w:r>
        <w:rPr>
          <w:b/>
          <w:sz w:val="19"/>
        </w:rPr>
        <w:t>KURUKSHETRA</w:t>
      </w:r>
      <w:r>
        <w:rPr>
          <w:b/>
          <w:spacing w:val="43"/>
          <w:sz w:val="19"/>
        </w:rPr>
        <w:t> </w:t>
      </w:r>
      <w:r>
        <w:rPr>
          <w:b/>
          <w:sz w:val="19"/>
        </w:rPr>
        <w:t>UNIVERSITY</w:t>
      </w:r>
      <w:r>
        <w:rPr>
          <w:b/>
          <w:spacing w:val="43"/>
          <w:sz w:val="19"/>
        </w:rPr>
        <w:t> </w:t>
      </w:r>
      <w:r>
        <w:rPr>
          <w:b/>
          <w:spacing w:val="-2"/>
          <w:sz w:val="19"/>
        </w:rPr>
        <w:t>KURUKSHETRA</w:t>
      </w:r>
    </w:p>
    <w:p>
      <w:pPr>
        <w:spacing w:line="285" w:lineRule="auto" w:before="50"/>
        <w:ind w:left="4069" w:right="1357" w:hanging="636"/>
        <w:jc w:val="left"/>
        <w:rPr>
          <w:b/>
          <w:sz w:val="18"/>
        </w:rPr>
      </w:pPr>
      <w:r>
        <w:rPr>
          <w:b/>
          <w:sz w:val="18"/>
        </w:rPr>
        <w:t>(Established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State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Legislature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Act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XII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1956) ("A++" Grade NAAC Accredited)</w:t>
      </w:r>
    </w:p>
    <w:p>
      <w:pPr>
        <w:spacing w:before="170"/>
        <w:ind w:left="1581" w:right="1544" w:firstLine="0"/>
        <w:jc w:val="center"/>
        <w:rPr>
          <w:b/>
          <w:sz w:val="18"/>
        </w:rPr>
      </w:pPr>
      <w:r>
        <w:rPr>
          <w:b/>
          <w:spacing w:val="-2"/>
          <w:sz w:val="18"/>
        </w:rPr>
        <w:t>Date-sheet</w:t>
      </w:r>
      <w:r>
        <w:rPr>
          <w:b/>
          <w:spacing w:val="2"/>
          <w:sz w:val="18"/>
        </w:rPr>
        <w:t> </w:t>
      </w:r>
      <w:r>
        <w:rPr>
          <w:b/>
          <w:spacing w:val="-2"/>
          <w:sz w:val="18"/>
        </w:rPr>
        <w:t>for</w:t>
      </w:r>
      <w:r>
        <w:rPr>
          <w:b/>
          <w:spacing w:val="3"/>
          <w:sz w:val="18"/>
        </w:rPr>
        <w:t> </w:t>
      </w:r>
      <w:r>
        <w:rPr>
          <w:b/>
          <w:spacing w:val="-2"/>
          <w:sz w:val="18"/>
        </w:rPr>
        <w:t>the</w:t>
      </w:r>
      <w:r>
        <w:rPr>
          <w:b/>
          <w:spacing w:val="3"/>
          <w:sz w:val="18"/>
        </w:rPr>
        <w:t> </w:t>
      </w:r>
      <w:r>
        <w:rPr>
          <w:b/>
          <w:spacing w:val="-2"/>
          <w:sz w:val="18"/>
        </w:rPr>
        <w:t>B.Tech.</w:t>
      </w:r>
      <w:r>
        <w:rPr>
          <w:b/>
          <w:spacing w:val="6"/>
          <w:sz w:val="18"/>
        </w:rPr>
        <w:t> </w:t>
      </w:r>
      <w:r>
        <w:rPr>
          <w:b/>
          <w:spacing w:val="-2"/>
          <w:sz w:val="18"/>
        </w:rPr>
        <w:t>Engineering</w:t>
      </w:r>
      <w:r>
        <w:rPr>
          <w:b/>
          <w:spacing w:val="5"/>
          <w:sz w:val="18"/>
        </w:rPr>
        <w:t> </w:t>
      </w:r>
      <w:r>
        <w:rPr>
          <w:b/>
          <w:spacing w:val="-2"/>
          <w:sz w:val="18"/>
        </w:rPr>
        <w:t>VI</w:t>
      </w:r>
      <w:r>
        <w:rPr>
          <w:b/>
          <w:spacing w:val="3"/>
          <w:sz w:val="18"/>
        </w:rPr>
        <w:t> </w:t>
      </w:r>
      <w:r>
        <w:rPr>
          <w:b/>
          <w:spacing w:val="-2"/>
          <w:sz w:val="18"/>
        </w:rPr>
        <w:t>Semester</w:t>
      </w:r>
      <w:r>
        <w:rPr>
          <w:b/>
          <w:spacing w:val="1"/>
          <w:sz w:val="18"/>
        </w:rPr>
        <w:t> </w:t>
      </w:r>
      <w:r>
        <w:rPr>
          <w:b/>
          <w:spacing w:val="-2"/>
          <w:sz w:val="18"/>
        </w:rPr>
        <w:t>Examinations,</w:t>
      </w:r>
      <w:r>
        <w:rPr>
          <w:b/>
          <w:spacing w:val="3"/>
          <w:sz w:val="18"/>
        </w:rPr>
        <w:t> </w:t>
      </w:r>
      <w:r>
        <w:rPr>
          <w:b/>
          <w:spacing w:val="-2"/>
          <w:sz w:val="18"/>
        </w:rPr>
        <w:t>June/July,</w:t>
      </w:r>
      <w:r>
        <w:rPr>
          <w:b/>
          <w:spacing w:val="3"/>
          <w:sz w:val="18"/>
        </w:rPr>
        <w:t> </w:t>
      </w:r>
      <w:r>
        <w:rPr>
          <w:b/>
          <w:spacing w:val="-4"/>
          <w:sz w:val="18"/>
        </w:rPr>
        <w:t>2024</w:t>
      </w:r>
    </w:p>
    <w:p>
      <w:pPr>
        <w:spacing w:line="240" w:lineRule="auto" w:before="4"/>
        <w:rPr>
          <w:b/>
          <w:sz w:val="12"/>
        </w:rPr>
      </w:pPr>
    </w:p>
    <w:p>
      <w:pPr>
        <w:spacing w:before="92"/>
        <w:ind w:left="1553" w:right="1544" w:firstLine="0"/>
        <w:jc w:val="center"/>
        <w:rPr>
          <w:b/>
          <w:sz w:val="18"/>
        </w:rPr>
      </w:pPr>
      <w:r>
        <w:rPr>
          <w:b/>
          <w:spacing w:val="-2"/>
          <w:sz w:val="18"/>
        </w:rPr>
        <w:t>(THEORY</w:t>
      </w:r>
      <w:r>
        <w:rPr>
          <w:b/>
          <w:spacing w:val="2"/>
          <w:sz w:val="18"/>
        </w:rPr>
        <w:t> </w:t>
      </w:r>
      <w:r>
        <w:rPr>
          <w:b/>
          <w:spacing w:val="-2"/>
          <w:sz w:val="18"/>
        </w:rPr>
        <w:t>EXAMINATION)</w:t>
      </w:r>
    </w:p>
    <w:p>
      <w:pPr>
        <w:spacing w:line="285" w:lineRule="auto" w:before="55"/>
        <w:ind w:left="2512" w:right="2336" w:firstLine="247"/>
        <w:jc w:val="left"/>
        <w:rPr>
          <w:b/>
          <w:sz w:val="18"/>
        </w:rPr>
      </w:pPr>
      <w:r>
        <w:rPr/>
        <w:pict>
          <v:shape style="position:absolute;margin-left:74.159996pt;margin-top:26.152359pt;width:460.45pt;height:543.1pt;mso-position-horizontal-relative:page;mso-position-vertical-relative:paragraph;z-index:15728640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9"/>
                    <w:gridCol w:w="7718"/>
                  </w:tblGrid>
                  <w:tr>
                    <w:trPr>
                      <w:trHeight w:val="233" w:hRule="atLeast"/>
                    </w:trPr>
                    <w:tc>
                      <w:tcPr>
                        <w:tcW w:w="1459" w:type="dxa"/>
                      </w:tcPr>
                      <w:p>
                        <w:pPr>
                          <w:pStyle w:val="TableParagraph"/>
                          <w:spacing w:line="199" w:lineRule="exact" w:before="14"/>
                          <w:ind w:left="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sz w:val="18"/>
                          </w:rPr>
                          <w:t>DATE</w:t>
                        </w:r>
                      </w:p>
                    </w:tc>
                    <w:tc>
                      <w:tcPr>
                        <w:tcW w:w="7718" w:type="dxa"/>
                      </w:tcPr>
                      <w:p>
                        <w:pPr>
                          <w:pStyle w:val="TableParagraph"/>
                          <w:spacing w:line="199" w:lineRule="exact" w:before="14"/>
                          <w:ind w:left="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REF.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NO./SUBJECT/PAPERS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45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PC-CS-302A:Complier </w:t>
                        </w:r>
                        <w:r>
                          <w:rPr>
                            <w:spacing w:val="-2"/>
                            <w:sz w:val="16"/>
                          </w:rPr>
                          <w:t>Design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EE-302A:Power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System –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CE-302A:Design of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Steel Structure-</w:t>
                        </w:r>
                        <w:r>
                          <w:rPr>
                            <w:spacing w:val="-5"/>
                            <w:sz w:val="16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MEC-302A:MANUFACTURING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TECHNOLOGY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PC-IT-302A:Software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Engineering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OEC-BT-302A:Nano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Biotechnology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PCC-TEX-302A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:TEXTILE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TESTING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AER-302A:Aircraft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Design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MTC-302A:Embedded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Systems-</w:t>
                        </w:r>
                        <w:r>
                          <w:rPr>
                            <w:spacing w:val="-5"/>
                            <w:sz w:val="16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EC-302A:Control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System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Engineering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PC-CHE-302A:Chemical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Reaction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Engineering-</w:t>
                        </w:r>
                        <w:r>
                          <w:rPr>
                            <w:spacing w:val="-5"/>
                            <w:sz w:val="16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PC-CS-AIDS-302A:Compiler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Design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PC-CS-CYS-302A:Mobile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Security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11-Jun-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PC-CS-AIML-302A:Human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Computer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Interaction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PC-CS-304A:Computer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Networks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EE-310A:Electrical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Measurements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Measuring </w:t>
                        </w:r>
                        <w:r>
                          <w:rPr>
                            <w:spacing w:val="-2"/>
                            <w:sz w:val="16"/>
                          </w:rPr>
                          <w:t>Instrumentation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CE-304A:Transportation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Engineering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MEC-304A:DESIGN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 MACHINE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ELEMENTS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PC-IT-304A:Linux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Operating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BTE-304A:Plant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Biotechnology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PCC-TEX-304A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:GARMENT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TECHNOLOGY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AER-304A:Aircraft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Stability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Control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MTC-304A:Pneumatic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Hydraulic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Instrumentation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EC-306A:Verilog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HDL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PC-CHE-304A:Chemical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Technology-</w:t>
                        </w:r>
                        <w:r>
                          <w:rPr>
                            <w:spacing w:val="-7"/>
                            <w:sz w:val="16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ES-CS-AIDS-304A:Applied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Statistical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Analysis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AI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ES-CS-CYS-304A:Digital</w:t>
                        </w:r>
                        <w:r>
                          <w:rPr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Forensics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14-Jun-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PC-CS-AIML-304A:Applied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Machine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Learning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PE-CS-S302A:Advanced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Computer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Architecture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PE-CS-S304A:Distributed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Systems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PE-CS-S306A:Fault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Tolerant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Computing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PE-CS-S308A:Mobile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Ad-hoc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 Wireless Sensor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Networks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HM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901A:Organizational </w:t>
                        </w:r>
                        <w:r>
                          <w:rPr>
                            <w:spacing w:val="-2"/>
                            <w:sz w:val="16"/>
                          </w:rPr>
                          <w:t>Behavior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CE-306A:Irrigation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Engineering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PE-IT-S302A:Data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Ware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Housing and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Mining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PE-IT-S304A:Advance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Database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Management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PE-IT-S306A:Big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Data</w:t>
                        </w:r>
                        <w:r>
                          <w:rPr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Analytics</w:t>
                        </w: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BTE-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306A:Animal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Biotechnology</w:t>
                        </w: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PCC-TEX-306A:KNITTING</w:t>
                        </w:r>
                        <w:r>
                          <w:rPr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TECHNOLOGY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145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3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19-Jun-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2024</w:t>
                        </w:r>
                      </w:p>
                    </w:tc>
                    <w:tc>
                      <w:tcPr>
                        <w:tcW w:w="771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82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PC-CHE-306A:Mass</w:t>
                        </w:r>
                        <w:r>
                          <w:rPr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Transfer-</w:t>
                        </w:r>
                        <w:r>
                          <w:rPr>
                            <w:spacing w:val="-5"/>
                            <w:sz w:val="16"/>
                          </w:rPr>
                          <w:t>II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8"/>
        </w:rPr>
        <w:t>Examination Centre : As mentioned in Admit Card Time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Examination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01.30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P.M.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(EVENING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SESSION)</w:t>
      </w:r>
    </w:p>
    <w:p>
      <w:pPr>
        <w:spacing w:after="0" w:line="285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footer="1308" w:header="0" w:top="900" w:bottom="1500" w:left="1380" w:right="1440"/>
          <w:pgNumType w:start="2"/>
        </w:sectPr>
      </w:pPr>
    </w:p>
    <w:p>
      <w:pPr>
        <w:spacing w:line="240" w:lineRule="auto" w:before="2"/>
        <w:rPr>
          <w:b/>
          <w:sz w:val="2"/>
        </w:rPr>
      </w:pPr>
    </w:p>
    <w:tbl>
      <w:tblPr>
        <w:tblW w:w="0" w:type="auto"/>
        <w:jc w:val="left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7718"/>
      </w:tblGrid>
      <w:tr>
        <w:trPr>
          <w:trHeight w:val="231" w:hRule="atLeast"/>
        </w:trPr>
        <w:tc>
          <w:tcPr>
            <w:tcW w:w="14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b/>
                <w:sz w:val="16"/>
              </w:rPr>
            </w:pPr>
            <w:r>
              <w:rPr>
                <w:b/>
                <w:sz w:val="16"/>
              </w:rPr>
              <w:t>19-Jun-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PC-CS-AIDS-306A:Big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Data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Analytics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19-Jun-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PC-CS-CYS-</w:t>
            </w:r>
            <w:r>
              <w:rPr>
                <w:spacing w:val="-2"/>
                <w:sz w:val="16"/>
              </w:rPr>
              <w:t>306A:Cryptanalysis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19-Jun-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PC-CS-AIML-306A:Expert </w:t>
            </w:r>
            <w:r>
              <w:rPr>
                <w:spacing w:val="-2"/>
                <w:sz w:val="16"/>
              </w:rPr>
              <w:t>Systems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PE-CS-S310A:Simulation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Modeling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PE-CS-S312A:Mobile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Computing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PE-CS-S314A:Unix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Linux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Programming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PE-CS-S316A:Real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Systems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EEP-304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A:Power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Protection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EEP-306A:Electrical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Energy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Conservation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Auditing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OE-308A:Soft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Skills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Interpersonal</w:t>
            </w:r>
            <w:r>
              <w:rPr>
                <w:spacing w:val="-2"/>
                <w:sz w:val="16"/>
              </w:rPr>
              <w:t> Communication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OE-310A:Introduction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Art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Aesthetics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OE-312A:Human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Development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Organizational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Behavior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MEP-302A:Internal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Combustion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Engines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PE-IT-S310A:Analysis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Algorithms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PE-IT-S312A: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Mobile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Computing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PE-IT-S314A: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Simulation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Modelling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BTE-308A:Food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Biotechnology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PCC-TEX-308A:THEORY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TEXTILE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STRUCTURE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AEP-</w:t>
            </w:r>
            <w:r>
              <w:rPr>
                <w:spacing w:val="-2"/>
                <w:sz w:val="16"/>
              </w:rPr>
              <w:t>302A:Aeroelasticity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AEP-304A:Aircraft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Composite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Materials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AEP-306A:Aerospace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Heat </w:t>
            </w:r>
            <w:r>
              <w:rPr>
                <w:spacing w:val="-2"/>
                <w:sz w:val="16"/>
              </w:rPr>
              <w:t>Transfer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MTP-302A:Internal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Combustion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Engines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MTP-304A:Refrigeration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Air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Conditioning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MTP-306A:Digital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Image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Processing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ECP-6A:Antennas and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Propagation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ECP-7A:CMOS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Design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ECP-8A:Bio-Medical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ECP-9A:Scientific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Computing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PC-CHE-308A:Process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Dynamics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Control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PC-CS-AIDS-308A:Applied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Machine </w:t>
            </w:r>
            <w:r>
              <w:rPr>
                <w:spacing w:val="-2"/>
                <w:sz w:val="16"/>
              </w:rPr>
              <w:t>Learning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ES-CS-CYS-308A:Information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theory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coding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23-Jun-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PC-CS-AIML-308A:Software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Testing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OE-CS-302A:Soft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Skills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Interpersonal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Communication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OE-CS-304A:Management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System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OE-CS-306A:Enterprise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Resource </w:t>
            </w:r>
            <w:r>
              <w:rPr>
                <w:spacing w:val="-2"/>
                <w:sz w:val="16"/>
              </w:rPr>
              <w:t>Planning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EEP-308A:Biomedical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Signal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 Image </w:t>
            </w:r>
            <w:r>
              <w:rPr>
                <w:spacing w:val="-2"/>
                <w:sz w:val="16"/>
              </w:rPr>
              <w:t>Processing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EEP-318A:Computer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Architecture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EL-322A:Structure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Dynamics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EL-324A:Solid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Hazardous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Waste</w:t>
            </w:r>
            <w:r>
              <w:rPr>
                <w:spacing w:val="-2"/>
                <w:sz w:val="16"/>
              </w:rPr>
              <w:t> Management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EL-326A:Engineering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Geology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EL-328A:Ground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Water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MEP-304A:GAS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DYNAMICS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JET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PROPULSION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OE-IT-302A:Soft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Skills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Interpersonal </w:t>
            </w:r>
            <w:r>
              <w:rPr>
                <w:spacing w:val="-2"/>
                <w:sz w:val="16"/>
              </w:rPr>
              <w:t>Communication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OE-IT-304A:Non conventional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Energy</w:t>
            </w:r>
            <w:r>
              <w:rPr>
                <w:spacing w:val="-2"/>
                <w:sz w:val="16"/>
              </w:rPr>
              <w:t> Resources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OE-IT-306A:E-</w:t>
            </w:r>
            <w:r>
              <w:rPr>
                <w:spacing w:val="-2"/>
                <w:sz w:val="16"/>
              </w:rPr>
              <w:t>Commerce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BTE-310A:Environmental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Biotechnology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Engineering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PEC-TEX-316A:MULTI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FIBRE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SPINNING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AEP-308A:Aircraft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Systems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AEP-310A:Aircraft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Engineering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Practices</w:t>
            </w:r>
          </w:p>
        </w:tc>
      </w:tr>
      <w:tr>
        <w:trPr>
          <w:trHeight w:val="227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sz w:val="16"/>
              </w:rPr>
            </w:pPr>
            <w:r>
              <w:rPr>
                <w:sz w:val="16"/>
              </w:rPr>
              <w:t>AEP-312A:Airplane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Performance</w:t>
            </w:r>
          </w:p>
        </w:tc>
      </w:tr>
      <w:tr>
        <w:trPr>
          <w:trHeight w:val="214" w:hRule="atLeast"/>
        </w:trPr>
        <w:tc>
          <w:tcPr>
            <w:tcW w:w="14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3" w:lineRule="exact" w:before="22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5" w:lineRule="exact" w:before="19"/>
              <w:rPr>
                <w:sz w:val="16"/>
              </w:rPr>
            </w:pPr>
            <w:r>
              <w:rPr>
                <w:sz w:val="16"/>
              </w:rPr>
              <w:t>MTP-308A:Computer Aided Design and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Manufacturing</w:t>
            </w:r>
          </w:p>
        </w:tc>
      </w:tr>
    </w:tbl>
    <w:p>
      <w:pPr>
        <w:spacing w:after="0" w:line="175" w:lineRule="exact"/>
        <w:rPr>
          <w:sz w:val="16"/>
        </w:rPr>
        <w:sectPr>
          <w:headerReference w:type="default" r:id="rId6"/>
          <w:footerReference w:type="default" r:id="rId7"/>
          <w:pgSz w:w="12240" w:h="15840"/>
          <w:pgMar w:header="754" w:footer="1303" w:top="940" w:bottom="1500" w:left="1380" w:right="1440"/>
        </w:sectPr>
      </w:pPr>
    </w:p>
    <w:p>
      <w:pPr>
        <w:spacing w:line="240" w:lineRule="auto" w:before="2"/>
        <w:rPr>
          <w:b/>
          <w:sz w:val="2"/>
        </w:rPr>
      </w:pPr>
    </w:p>
    <w:tbl>
      <w:tblPr>
        <w:tblW w:w="0" w:type="auto"/>
        <w:jc w:val="left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7718"/>
      </w:tblGrid>
      <w:tr>
        <w:trPr>
          <w:trHeight w:val="231" w:hRule="atLeast"/>
        </w:trPr>
        <w:tc>
          <w:tcPr>
            <w:tcW w:w="145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9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MTP-310A: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Microcontrollers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MTP-312A:Automobile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Engineering 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Autotronics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ECO-5A:Data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Structures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ECO-6A:Multimedia </w:t>
            </w:r>
            <w:r>
              <w:rPr>
                <w:spacing w:val="-2"/>
                <w:sz w:val="16"/>
              </w:rPr>
              <w:t>Communication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ECO-7A:Consumer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Electronics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ECO-8A:Transducers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Applications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PE-CHE-316A:Water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Conservation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PE-CHE-318A:Polymer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Engineering: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PE-CHE-320A:Nanoscience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Nanotechnology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PE-CHE-322A:Food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Technology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OE-CS-AIDS-304:Management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System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OE-CS-AIDS-302:Soft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Skills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Interpersonal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Communication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OE-CS-AIDS-306:Enterprise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Planning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OE-CS-CYS-306:Enterprise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Planning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OE-CS-CYS-302:Soft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Skill and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Interpersonal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Communication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OE-CS-CYS-304:Creativity,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Innovation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Entrepreneurship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OE-CS-CYS-308:Stophastic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Processes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Applications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OE-CS-AIML-302:Soft Skills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Interpersonal</w:t>
            </w:r>
            <w:r>
              <w:rPr>
                <w:spacing w:val="-2"/>
                <w:sz w:val="16"/>
              </w:rPr>
              <w:t> Communication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OE-CS-AIML-306:Enterprise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Resource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Planning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OE-CS-AIML-304:Project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26-Jun-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OE-CS-AIML-308:Stophastic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Processes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Applications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EEO-320A:Electrical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Materials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EEO-322A:Strength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Materials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EENO-306A:Internet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"/>
                <w:sz w:val="16"/>
              </w:rPr>
              <w:t> </w:t>
            </w:r>
            <w:r>
              <w:rPr>
                <w:spacing w:val="-2"/>
                <w:sz w:val="16"/>
              </w:rPr>
              <w:t>Things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EL-330A:Repair 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Rehabilitation of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Structures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EL-332A:Construction Engineering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EL-334A:Structure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Matrix </w:t>
            </w:r>
            <w:r>
              <w:rPr>
                <w:spacing w:val="-2"/>
                <w:sz w:val="16"/>
              </w:rPr>
              <w:t>Method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EL-336A:Disaster Preparedness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Planning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MEP-306A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:Design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Transmission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Systems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HM-902A:Business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Intelligence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Entrepreneurship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PEC-TEX-318A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:STRUCTURE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PROPERTIES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FIBRES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PC-CS-AIDS-310A:Soft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Computing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PC-CS-CYS-310A:Cloud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Security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Management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29-Jun-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PC-CS-AIML-310A:Computer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Vision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4-Jul-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MEP-308A:Composite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Materials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4-Jul-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OEC-BT-318A:Introduction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MEMS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4-Jul-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OEC-BT-320A:Non-Conventional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Energy </w:t>
            </w:r>
            <w:r>
              <w:rPr>
                <w:spacing w:val="-2"/>
                <w:sz w:val="16"/>
              </w:rPr>
              <w:t>Resources</w:t>
            </w:r>
          </w:p>
        </w:tc>
      </w:tr>
      <w:tr>
        <w:trPr>
          <w:trHeight w:val="243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4-Jul-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OEC-BT-322A:Introduction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Art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Aesthetics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4-Jul-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PEC-TEX-320A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:MANUFACTRING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SPECILITY</w:t>
            </w:r>
            <w:r>
              <w:rPr>
                <w:spacing w:val="6"/>
                <w:sz w:val="16"/>
              </w:rPr>
              <w:t> </w:t>
            </w:r>
            <w:r>
              <w:rPr>
                <w:spacing w:val="-2"/>
                <w:sz w:val="16"/>
              </w:rPr>
              <w:t>FABRICS</w:t>
            </w:r>
          </w:p>
        </w:tc>
      </w:tr>
      <w:tr>
        <w:trPr>
          <w:trHeight w:val="244" w:hRule="atLeast"/>
        </w:trPr>
        <w:tc>
          <w:tcPr>
            <w:tcW w:w="14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6-Jul-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MEP-310A:REFRIGERATION AND AIR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CONDITIONING</w:t>
            </w:r>
          </w:p>
        </w:tc>
      </w:tr>
      <w:tr>
        <w:trPr>
          <w:trHeight w:val="231" w:hRule="atLeast"/>
        </w:trPr>
        <w:tc>
          <w:tcPr>
            <w:tcW w:w="14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0" w:lineRule="exact" w:before="31"/>
              <w:rPr>
                <w:b/>
                <w:sz w:val="16"/>
              </w:rPr>
            </w:pPr>
            <w:r>
              <w:rPr>
                <w:b/>
                <w:sz w:val="16"/>
              </w:rPr>
              <w:t>9-Jul-</w:t>
            </w:r>
            <w:r>
              <w:rPr>
                <w:b/>
                <w:spacing w:val="-4"/>
                <w:sz w:val="16"/>
              </w:rPr>
              <w:t>2024</w:t>
            </w:r>
          </w:p>
        </w:tc>
        <w:tc>
          <w:tcPr>
            <w:tcW w:w="77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MEP-312A:PRODUCT</w:t>
            </w:r>
            <w:r>
              <w:rPr>
                <w:spacing w:val="14"/>
                <w:sz w:val="16"/>
              </w:rPr>
              <w:t> </w:t>
            </w:r>
            <w:r>
              <w:rPr>
                <w:spacing w:val="-2"/>
                <w:sz w:val="16"/>
              </w:rPr>
              <w:t>ENGINEERING</w:t>
            </w:r>
          </w:p>
        </w:tc>
      </w:tr>
    </w:tbl>
    <w:p>
      <w:pPr>
        <w:pStyle w:val="BodyText"/>
        <w:spacing w:line="268" w:lineRule="auto" w:before="134"/>
        <w:ind w:left="1607" w:right="153" w:hanging="1460"/>
        <w:jc w:val="both"/>
      </w:pPr>
      <w:r>
        <w:rPr/>
        <w:t>NOTES :</w:t>
      </w:r>
      <w:r>
        <w:rPr>
          <w:spacing w:val="80"/>
        </w:rPr>
        <w:t>   </w:t>
      </w:r>
      <w:r>
        <w:rPr/>
        <w:t>1</w:t>
      </w:r>
      <w:r>
        <w:rPr>
          <w:spacing w:val="80"/>
        </w:rPr>
        <w:t>   </w:t>
      </w:r>
      <w:r>
        <w:rPr/>
        <w:t>On getting a question-paper and before answering it, the candidates must check up and ensure that they have</w:t>
      </w:r>
      <w:r>
        <w:rPr>
          <w:spacing w:val="40"/>
        </w:rPr>
        <w:t> </w:t>
      </w:r>
      <w:r>
        <w:rPr/>
        <w:t>been</w:t>
      </w:r>
      <w:r>
        <w:rPr>
          <w:spacing w:val="33"/>
        </w:rPr>
        <w:t> </w:t>
      </w:r>
      <w:r>
        <w:rPr/>
        <w:t>supplied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correct</w:t>
      </w:r>
      <w:r>
        <w:rPr>
          <w:spacing w:val="35"/>
        </w:rPr>
        <w:t> </w:t>
      </w:r>
      <w:r>
        <w:rPr/>
        <w:t>question-paper.</w:t>
      </w:r>
      <w:r>
        <w:rPr>
          <w:spacing w:val="40"/>
        </w:rPr>
        <w:t> </w:t>
      </w:r>
      <w:r>
        <w:rPr/>
        <w:t>If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question-paper</w:t>
      </w:r>
      <w:r>
        <w:rPr>
          <w:spacing w:val="30"/>
        </w:rPr>
        <w:t> </w:t>
      </w:r>
      <w:r>
        <w:rPr/>
        <w:t>is</w:t>
      </w:r>
      <w:r>
        <w:rPr>
          <w:spacing w:val="32"/>
        </w:rPr>
        <w:t> </w:t>
      </w:r>
      <w:r>
        <w:rPr/>
        <w:t>not</w:t>
      </w:r>
      <w:r>
        <w:rPr>
          <w:spacing w:val="30"/>
        </w:rPr>
        <w:t> </w:t>
      </w:r>
      <w:r>
        <w:rPr/>
        <w:t>correct</w:t>
      </w:r>
      <w:r>
        <w:rPr>
          <w:spacing w:val="33"/>
        </w:rPr>
        <w:t> </w:t>
      </w:r>
      <w:r>
        <w:rPr/>
        <w:t>they</w:t>
      </w:r>
      <w:r>
        <w:rPr>
          <w:spacing w:val="32"/>
        </w:rPr>
        <w:t> </w:t>
      </w:r>
      <w:r>
        <w:rPr/>
        <w:t>should</w:t>
      </w:r>
      <w:r>
        <w:rPr>
          <w:spacing w:val="33"/>
        </w:rPr>
        <w:t> </w:t>
      </w:r>
      <w:r>
        <w:rPr/>
        <w:t>bring</w:t>
      </w:r>
      <w:r>
        <w:rPr>
          <w:spacing w:val="31"/>
        </w:rPr>
        <w:t> </w:t>
      </w:r>
      <w:r>
        <w:rPr/>
        <w:t>the</w:t>
      </w:r>
      <w:r>
        <w:rPr>
          <w:spacing w:val="40"/>
        </w:rPr>
        <w:t> </w:t>
      </w:r>
      <w:r>
        <w:rPr/>
        <w:t>same to the notice of the Invigilator.</w:t>
      </w:r>
      <w:r>
        <w:rPr>
          <w:spacing w:val="40"/>
        </w:rPr>
        <w:t> </w:t>
      </w:r>
      <w:r>
        <w:rPr/>
        <w:t>Complaints in this regard after the examination shall not be entertained.</w:t>
      </w:r>
    </w:p>
    <w:p>
      <w:pPr>
        <w:pStyle w:val="BodyText"/>
        <w:tabs>
          <w:tab w:pos="1166" w:val="left" w:leader="none"/>
          <w:tab w:pos="1607" w:val="left" w:leader="none"/>
        </w:tabs>
        <w:spacing w:line="268" w:lineRule="auto" w:before="59"/>
        <w:ind w:left="1607" w:right="155" w:hanging="1460"/>
      </w:pPr>
      <w:r>
        <w:rPr>
          <w:b w:val="0"/>
          <w:spacing w:val="-4"/>
          <w:w w:val="135"/>
          <w:sz w:val="2"/>
        </w:rPr>
        <w:t>.</w:t>
      </w:r>
      <w:r>
        <w:rPr>
          <w:b w:val="0"/>
          <w:sz w:val="2"/>
        </w:rPr>
        <w:tab/>
      </w:r>
      <w:r>
        <w:rPr>
          <w:spacing w:val="-12"/>
          <w:w w:val="105"/>
        </w:rPr>
        <w:t>2</w:t>
      </w:r>
      <w:r>
        <w:rPr/>
        <w:tab/>
      </w:r>
      <w:r>
        <w:rPr>
          <w:w w:val="105"/>
        </w:rPr>
        <w:t>Electronics</w:t>
      </w:r>
      <w:r>
        <w:rPr>
          <w:spacing w:val="6"/>
          <w:w w:val="105"/>
        </w:rPr>
        <w:t> </w:t>
      </w:r>
      <w:r>
        <w:rPr>
          <w:w w:val="105"/>
        </w:rPr>
        <w:t>gadgets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pagers,</w:t>
      </w:r>
      <w:r>
        <w:rPr>
          <w:spacing w:val="6"/>
          <w:w w:val="105"/>
        </w:rPr>
        <w:t> </w:t>
      </w:r>
      <w:r>
        <w:rPr>
          <w:w w:val="105"/>
        </w:rPr>
        <w:t>Cell</w:t>
      </w:r>
      <w:r>
        <w:rPr>
          <w:spacing w:val="8"/>
          <w:w w:val="105"/>
        </w:rPr>
        <w:t> </w:t>
      </w:r>
      <w:r>
        <w:rPr>
          <w:w w:val="105"/>
        </w:rPr>
        <w:t>phone</w:t>
      </w:r>
      <w:r>
        <w:rPr>
          <w:w w:val="105"/>
        </w:rPr>
        <w:t> and</w:t>
      </w:r>
      <w:r>
        <w:rPr>
          <w:spacing w:val="8"/>
          <w:w w:val="105"/>
        </w:rPr>
        <w:t> </w:t>
      </w:r>
      <w:r>
        <w:rPr>
          <w:w w:val="105"/>
        </w:rPr>
        <w:t>Programmable</w:t>
      </w:r>
      <w:r>
        <w:rPr>
          <w:w w:val="105"/>
        </w:rPr>
        <w:t> Calculators</w:t>
      </w:r>
      <w:r>
        <w:rPr>
          <w:spacing w:val="6"/>
          <w:w w:val="105"/>
        </w:rPr>
        <w:t> </w:t>
      </w:r>
      <w:r>
        <w:rPr>
          <w:w w:val="105"/>
        </w:rPr>
        <w:t>etc.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allowed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 Examination</w:t>
      </w:r>
      <w:r>
        <w:rPr>
          <w:spacing w:val="-3"/>
          <w:w w:val="105"/>
        </w:rPr>
        <w:t> </w:t>
      </w:r>
      <w:r>
        <w:rPr>
          <w:w w:val="105"/>
        </w:rPr>
        <w:t>Hall.</w:t>
      </w:r>
    </w:p>
    <w:p>
      <w:pPr>
        <w:pStyle w:val="BodyText"/>
        <w:tabs>
          <w:tab w:pos="1157" w:val="left" w:leader="none"/>
          <w:tab w:pos="1607" w:val="left" w:leader="none"/>
        </w:tabs>
        <w:spacing w:before="34"/>
        <w:ind w:left="148"/>
      </w:pPr>
      <w:r>
        <w:rPr>
          <w:b w:val="0"/>
          <w:spacing w:val="-5"/>
          <w:w w:val="135"/>
          <w:sz w:val="2"/>
        </w:rPr>
        <w:t>.</w:t>
      </w:r>
      <w:r>
        <w:rPr>
          <w:b w:val="0"/>
          <w:sz w:val="2"/>
        </w:rPr>
        <w:tab/>
      </w:r>
      <w:r>
        <w:rPr>
          <w:spacing w:val="-10"/>
        </w:rPr>
        <w:t>3</w:t>
      </w:r>
      <w:r>
        <w:rPr/>
        <w:tab/>
        <w:t>No</w:t>
      </w:r>
      <w:r>
        <w:rPr>
          <w:spacing w:val="3"/>
        </w:rPr>
        <w:t> </w:t>
      </w:r>
      <w:r>
        <w:rPr/>
        <w:t>extra</w:t>
      </w:r>
      <w:r>
        <w:rPr>
          <w:spacing w:val="3"/>
        </w:rPr>
        <w:t> </w:t>
      </w:r>
      <w:r>
        <w:rPr/>
        <w:t>answer-sheet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2"/>
        </w:rPr>
        <w:t>provided.</w:t>
      </w:r>
    </w:p>
    <w:p>
      <w:pPr>
        <w:spacing w:line="240" w:lineRule="auto" w:before="10"/>
        <w:rPr>
          <w:b/>
          <w:sz w:val="8"/>
        </w:rPr>
      </w:pPr>
    </w:p>
    <w:p>
      <w:pPr>
        <w:spacing w:after="0" w:line="240" w:lineRule="auto"/>
        <w:rPr>
          <w:sz w:val="8"/>
        </w:rPr>
        <w:sectPr>
          <w:headerReference w:type="default" r:id="rId8"/>
          <w:footerReference w:type="default" r:id="rId9"/>
          <w:pgSz w:w="12240" w:h="15840"/>
          <w:pgMar w:header="754" w:footer="0" w:top="940" w:bottom="280" w:left="1380" w:right="1440"/>
        </w:sectPr>
      </w:pPr>
    </w:p>
    <w:p>
      <w:pPr>
        <w:pStyle w:val="BodyText"/>
        <w:spacing w:line="328" w:lineRule="auto" w:before="96"/>
        <w:ind w:left="148" w:right="38"/>
      </w:pPr>
      <w:r>
        <w:rPr>
          <w:spacing w:val="-2"/>
        </w:rPr>
        <w:t>KURUKSHETRA</w:t>
      </w:r>
      <w:r>
        <w:rPr>
          <w:spacing w:val="40"/>
        </w:rPr>
        <w:t> </w:t>
      </w:r>
      <w:r>
        <w:rPr>
          <w:color w:val="FF0000"/>
          <w:spacing w:val="-2"/>
        </w:rPr>
        <w:t>8-May-2024</w:t>
      </w:r>
    </w:p>
    <w:p>
      <w:pPr>
        <w:pStyle w:val="BodyText"/>
        <w:spacing w:before="106"/>
        <w:ind w:left="148"/>
      </w:pPr>
      <w:r>
        <w:rPr>
          <w:b w:val="0"/>
        </w:rPr>
        <w:br w:type="column"/>
      </w:r>
      <w:r>
        <w:rPr/>
        <w:t>CONTROLLER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EXAMINATIONS</w:t>
      </w:r>
    </w:p>
    <w:sectPr>
      <w:type w:val="continuous"/>
      <w:pgSz w:w="12240" w:h="15840"/>
      <w:pgMar w:header="754" w:footer="0" w:top="900" w:bottom="1500" w:left="1380" w:right="1440"/>
      <w:cols w:num="2" w:equalWidth="0">
        <w:col w:w="1464" w:space="4888"/>
        <w:col w:w="30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5.839996pt;margin-top:713.546936pt;width:80.150pt;height:11.1pt;mso-position-horizontal-relative:page;mso-position-vertical-relative:page;z-index:-16178688" type="#_x0000_t202" id="docshape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Contd.</w:t>
                </w:r>
                <w:r>
                  <w:rPr>
                    <w:rFonts w:ascii="Arial" w:hAnsi="Arial"/>
                    <w:spacing w:val="5"/>
                  </w:rPr>
                  <w:t> </w:t>
                </w:r>
                <w:r>
                  <w:rPr>
                    <w:rFonts w:ascii="Arial" w:hAnsi="Arial"/>
                  </w:rPr>
                  <w:t>on</w:t>
                </w:r>
                <w:r>
                  <w:rPr>
                    <w:rFonts w:ascii="Arial" w:hAnsi="Arial"/>
                    <w:spacing w:val="8"/>
                  </w:rPr>
                  <w:t> </w:t>
                </w:r>
                <w:r>
                  <w:rPr>
                    <w:rFonts w:ascii="Arial" w:hAnsi="Arial"/>
                    <w:spacing w:val="-2"/>
                  </w:rPr>
                  <w:t>Page….</w:t>
                </w:r>
                <w:r>
                  <w:rPr>
                    <w:rFonts w:ascii="Arial" w:hAnsi="Arial"/>
                    <w:spacing w:val="-2"/>
                  </w:rPr>
                  <w:fldChar w:fldCharType="begin"/>
                </w:r>
                <w:r>
                  <w:rPr>
                    <w:rFonts w:ascii="Arial" w:hAnsi="Arial"/>
                    <w:spacing w:val="-2"/>
                  </w:rPr>
                  <w:instrText> PAGE </w:instrText>
                </w:r>
                <w:r>
                  <w:rPr>
                    <w:rFonts w:ascii="Arial" w:hAnsi="Arial"/>
                    <w:spacing w:val="-2"/>
                  </w:rPr>
                  <w:fldChar w:fldCharType="separate"/>
                </w:r>
                <w:r>
                  <w:rPr>
                    <w:rFonts w:ascii="Arial" w:hAnsi="Arial"/>
                    <w:spacing w:val="-2"/>
                  </w:rPr>
                  <w:t>2</w:t>
                </w:r>
                <w:r>
                  <w:rPr>
                    <w:rFonts w:ascii="Arial" w:hAnsi="Arial"/>
                    <w:spacing w:val="-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455.839996pt;margin-top:713.786987pt;width:80.150pt;height:11.1pt;mso-position-horizontal-relative:page;mso-position-vertical-relative:page;z-index:-16177664" type="#_x0000_t202" id="docshape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Contd.</w:t>
                </w:r>
                <w:r>
                  <w:rPr>
                    <w:rFonts w:ascii="Arial" w:hAnsi="Arial"/>
                    <w:spacing w:val="5"/>
                  </w:rPr>
                  <w:t> </w:t>
                </w:r>
                <w:r>
                  <w:rPr>
                    <w:rFonts w:ascii="Arial" w:hAnsi="Arial"/>
                  </w:rPr>
                  <w:t>on</w:t>
                </w:r>
                <w:r>
                  <w:rPr>
                    <w:rFonts w:ascii="Arial" w:hAnsi="Arial"/>
                    <w:spacing w:val="8"/>
                  </w:rPr>
                  <w:t> </w:t>
                </w:r>
                <w:r>
                  <w:rPr>
                    <w:rFonts w:ascii="Arial" w:hAnsi="Arial"/>
                    <w:spacing w:val="-2"/>
                  </w:rPr>
                  <w:t>Page….</w:t>
                </w:r>
                <w:r>
                  <w:rPr>
                    <w:rFonts w:ascii="Arial" w:hAnsi="Arial"/>
                    <w:spacing w:val="-2"/>
                  </w:rPr>
                  <w:fldChar w:fldCharType="begin"/>
                </w:r>
                <w:r>
                  <w:rPr>
                    <w:rFonts w:ascii="Arial" w:hAnsi="Arial"/>
                    <w:spacing w:val="-2"/>
                  </w:rPr>
                  <w:instrText> PAGE </w:instrText>
                </w:r>
                <w:r>
                  <w:rPr>
                    <w:rFonts w:ascii="Arial" w:hAnsi="Arial"/>
                    <w:spacing w:val="-2"/>
                  </w:rPr>
                  <w:fldChar w:fldCharType="separate"/>
                </w:r>
                <w:r>
                  <w:rPr>
                    <w:rFonts w:ascii="Arial" w:hAnsi="Arial"/>
                    <w:spacing w:val="-2"/>
                  </w:rPr>
                  <w:t>3</w:t>
                </w:r>
                <w:r>
                  <w:rPr>
                    <w:rFonts w:ascii="Arial" w:hAnsi="Arial"/>
                    <w:spacing w:val="-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9.519989pt;margin-top:37.586956pt;width:11.55pt;height:11.1pt;mso-position-horizontal-relative:page;mso-position-vertical-relative:page;z-index:-16178176" type="#_x0000_t202" id="docshape3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w w:val="101"/>
                  </w:rPr>
                  <w:fldChar w:fldCharType="begin"/>
                </w:r>
                <w:r>
                  <w:rPr>
                    <w:rFonts w:ascii="Arial"/>
                    <w:w w:val="101"/>
                  </w:rPr>
                  <w:instrText> PAGE </w:instrText>
                </w:r>
                <w:r>
                  <w:rPr>
                    <w:rFonts w:ascii="Arial"/>
                    <w:w w:val="101"/>
                  </w:rPr>
                  <w:fldChar w:fldCharType="separate"/>
                </w:r>
                <w:r>
                  <w:rPr>
                    <w:rFonts w:ascii="Arial"/>
                    <w:w w:val="101"/>
                  </w:rPr>
                  <w:t>2</w:t>
                </w:r>
                <w:r>
                  <w:rPr>
                    <w:rFonts w:ascii="Arial"/>
                    <w:w w:val="101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99.519989pt;margin-top:37.586956pt;width:11.55pt;height:11.1pt;mso-position-horizontal-relative:page;mso-position-vertical-relative:page;z-index:-16177152" type="#_x0000_t202" id="docshape5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  <w:w w:val="101"/>
                  </w:rPr>
                  <w:fldChar w:fldCharType="begin"/>
                </w:r>
                <w:r>
                  <w:rPr>
                    <w:rFonts w:ascii="Arial"/>
                    <w:w w:val="101"/>
                  </w:rPr>
                  <w:instrText> PAGE </w:instrText>
                </w:r>
                <w:r>
                  <w:rPr>
                    <w:rFonts w:ascii="Arial"/>
                    <w:w w:val="101"/>
                  </w:rPr>
                  <w:fldChar w:fldCharType="separate"/>
                </w:r>
                <w:r>
                  <w:rPr>
                    <w:rFonts w:ascii="Arial"/>
                    <w:w w:val="101"/>
                  </w:rPr>
                  <w:t>3</w:t>
                </w:r>
                <w:r>
                  <w:rPr>
                    <w:rFonts w:ascii="Arial"/>
                    <w:w w:val="101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167"/>
      <w:jc w:val="right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7.5.24 - offline May June 2024.xls</dc:title>
  <dcterms:created xsi:type="dcterms:W3CDTF">2024-05-14T17:09:02Z</dcterms:created>
  <dcterms:modified xsi:type="dcterms:W3CDTF">2024-05-14T17:09:02Z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LastSaved">
    <vt:filetime>2024-05-14T00:00:00Z</vt:filetime>
  </property>
  <property fmtid="{D5CDD505-2E9C-101B-9397-08002B2CF9AE}" pid="4" name="Producer">
    <vt:lpwstr>Microsoft: Print To PDF</vt:lpwstr>
  </property>
</Properties>
</file>