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907D6" w:rsidR="003A7528" w:rsidP="003A7528" w:rsidRDefault="00F907D6" w14:paraId="1F5E1A72" w14:textId="1D646058">
      <w:pPr>
        <w:rPr>
          <w:rFonts w:ascii="Aptos" w:hAnsi="Aptos" w:eastAsia="Aptos" w:cs="Aptos"/>
          <w:color w:val="000000"/>
          <w:sz w:val="40"/>
          <w:szCs w:val="40"/>
        </w:rPr>
      </w:pPr>
      <w:r w:rsidRPr="41912200" w:rsidR="7655E415">
        <w:rPr>
          <w:rFonts w:ascii="Aptos" w:hAnsi="Aptos" w:eastAsia="Aptos" w:cs="Aptos"/>
          <w:color w:val="000000" w:themeColor="text1" w:themeTint="FF" w:themeShade="FF"/>
          <w:sz w:val="40"/>
          <w:szCs w:val="40"/>
        </w:rPr>
        <w:t>Problem Identification and Stakeholder Management</w:t>
      </w:r>
      <w:r w:rsidRPr="41912200" w:rsidR="0725DA60">
        <w:rPr>
          <w:rFonts w:ascii="Aptos" w:hAnsi="Aptos" w:eastAsia="Aptos" w:cs="Aptos"/>
          <w:color w:val="000000" w:themeColor="text1" w:themeTint="FF" w:themeShade="FF"/>
          <w:sz w:val="40"/>
          <w:szCs w:val="40"/>
        </w:rPr>
        <w:t xml:space="preserve"> </w:t>
      </w:r>
      <w:r w:rsidRPr="41912200" w:rsidR="156E6EA8">
        <w:rPr>
          <w:rFonts w:ascii="Aptos" w:hAnsi="Aptos" w:eastAsia="Aptos" w:cs="Aptos"/>
          <w:color w:val="000000" w:themeColor="text1" w:themeTint="FF" w:themeShade="FF"/>
          <w:sz w:val="40"/>
          <w:szCs w:val="40"/>
        </w:rPr>
        <w:t xml:space="preserve">– Exercise </w:t>
      </w:r>
      <w:r w:rsidRPr="41912200" w:rsidR="0725DA60">
        <w:rPr>
          <w:rFonts w:ascii="Aptos" w:hAnsi="Aptos" w:eastAsia="Aptos" w:cs="Aptos"/>
          <w:color w:val="000000" w:themeColor="text1" w:themeTint="FF" w:themeShade="FF"/>
          <w:sz w:val="40"/>
          <w:szCs w:val="40"/>
        </w:rPr>
        <w:t>Answers Template</w:t>
      </w:r>
    </w:p>
    <w:p w:rsidR="008F7CBC" w:rsidP="41912200" w:rsidRDefault="008F7CBC" w14:paraId="7A65FD47" w14:textId="77777777">
      <w:pPr>
        <w:rPr>
          <w:rFonts w:ascii="Aptos" w:hAnsi="Aptos" w:eastAsia="Aptos" w:cs="Aptos"/>
          <w:b w:val="1"/>
          <w:bCs w:val="1"/>
          <w:lang w:val="en-IE"/>
        </w:rPr>
      </w:pPr>
      <w:bookmarkStart w:name="_gjdgxs" w:id="0"/>
      <w:bookmarkEnd w:id="0"/>
    </w:p>
    <w:p w:rsidRPr="0095104E" w:rsidR="007A5667" w:rsidP="41912200" w:rsidRDefault="007A5667" w14:paraId="3A2F3FE7" w14:textId="605C1E4D">
      <w:pPr>
        <w:rPr>
          <w:rFonts w:ascii="Aptos" w:hAnsi="Aptos" w:eastAsia="Aptos" w:cs="Aptos"/>
          <w:color w:val="548DD4" w:themeColor="text2" w:themeTint="99"/>
          <w:sz w:val="28"/>
          <w:szCs w:val="28"/>
          <w:lang w:val="en-IE"/>
        </w:rPr>
      </w:pPr>
      <w:r w:rsidRPr="41912200" w:rsidR="5ACA1CE1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Step 1: </w:t>
      </w:r>
      <w:r w:rsidRPr="41912200" w:rsidR="03049E45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P</w:t>
      </w:r>
      <w:r w:rsidRPr="41912200" w:rsidR="7AF0CA5E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roblem identification</w:t>
      </w:r>
    </w:p>
    <w:p w:rsidRPr="00CA4B4F" w:rsidR="00DD1ED5" w:rsidP="41912200" w:rsidRDefault="00DD1ED5" w14:paraId="22C7072A" w14:textId="63627235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D</w:t>
      </w:r>
      <w:r w:rsidRPr="41912200" w:rsidR="4B6D6598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ELIVERABLE</w:t>
      </w: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1: </w:t>
      </w:r>
      <w:r w:rsidRPr="41912200" w:rsidR="4B6D6598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Q</w:t>
      </w:r>
      <w:r w:rsidRPr="41912200" w:rsidR="58EA684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ualitative and Quantitative Analysis and </w:t>
      </w:r>
      <w:r w:rsidRPr="41912200" w:rsidR="1EAC63C0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Recommendations</w:t>
      </w:r>
    </w:p>
    <w:tbl>
      <w:tblPr>
        <w:tblW w:w="9824" w:type="dxa"/>
        <w:tblInd w:w="108" w:type="dxa"/>
        <w:tblLook w:val="04A0" w:firstRow="1" w:lastRow="0" w:firstColumn="1" w:lastColumn="0" w:noHBand="0" w:noVBand="1"/>
      </w:tblPr>
      <w:tblGrid>
        <w:gridCol w:w="5001"/>
        <w:gridCol w:w="1223"/>
        <w:gridCol w:w="1200"/>
        <w:gridCol w:w="1664"/>
        <w:gridCol w:w="736"/>
      </w:tblGrid>
      <w:tr w:rsidRPr="00C93198" w:rsidR="00C93198" w:rsidTr="41912200" w14:paraId="70BA0075" w14:textId="77777777">
        <w:trPr>
          <w:trHeight w:val="330"/>
        </w:trPr>
        <w:tc>
          <w:tcPr>
            <w:tcW w:w="50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754E37A5" w14:textId="77777777">
            <w:pPr>
              <w:spacing w:after="0" w:line="240" w:lineRule="auto"/>
              <w:rPr>
                <w:rFonts w:ascii="Aptos" w:hAnsi="Aptos" w:eastAsia="Aptos" w:cs="Aptos"/>
                <w:sz w:val="24"/>
                <w:szCs w:val="24"/>
                <w14:ligatures w14:val="none"/>
              </w:rPr>
            </w:pPr>
          </w:p>
        </w:tc>
        <w:tc>
          <w:tcPr>
            <w:tcW w:w="12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54B9BAC3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Feb-24</w:t>
            </w:r>
          </w:p>
        </w:tc>
        <w:tc>
          <w:tcPr>
            <w:tcW w:w="12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743EB490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Mar-24</w:t>
            </w:r>
          </w:p>
        </w:tc>
        <w:tc>
          <w:tcPr>
            <w:tcW w:w="24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24A1DD78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Difference</w:t>
            </w:r>
          </w:p>
        </w:tc>
      </w:tr>
      <w:tr w:rsidRPr="00C93198" w:rsidR="00C93198" w:rsidTr="41912200" w14:paraId="673AA20A" w14:textId="77777777">
        <w:trPr>
          <w:trHeight w:val="330"/>
        </w:trPr>
        <w:tc>
          <w:tcPr>
            <w:tcW w:w="50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DAE9F8"/>
            <w:noWrap/>
            <w:tcMar/>
            <w:vAlign w:val="center"/>
            <w:hideMark/>
          </w:tcPr>
          <w:p w:rsidRPr="00C93198" w:rsidR="00C93198" w:rsidP="41912200" w:rsidRDefault="00C93198" w14:paraId="2AB08DBA" w14:textId="77777777">
            <w:pPr>
              <w:spacing w:after="0" w:line="240" w:lineRule="auto"/>
              <w:rPr>
                <w:rFonts w:ascii="Aptos" w:hAnsi="Aptos" w:eastAsia="Aptos" w:cs="Aptos"/>
                <w:b w:val="1"/>
                <w:bCs w:val="1"/>
                <w:color w:val="0D0D0D"/>
                <w:sz w:val="24"/>
                <w:szCs w:val="24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D0D0D"/>
                <w:sz w:val="24"/>
                <w:szCs w:val="24"/>
                <w14:ligatures w14:val="none"/>
              </w:rPr>
              <w:t>Sales Statistics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  <w:hideMark/>
          </w:tcPr>
          <w:p w:rsidRPr="00C93198" w:rsidR="00C93198" w:rsidP="41912200" w:rsidRDefault="00C93198" w14:paraId="5239F0E9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  <w:hideMark/>
          </w:tcPr>
          <w:p w:rsidRPr="00C93198" w:rsidR="00C93198" w:rsidP="41912200" w:rsidRDefault="00C93198" w14:paraId="13DBFA68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TOTAL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  <w:hideMark/>
          </w:tcPr>
          <w:p w:rsidRPr="00C93198" w:rsidR="00C93198" w:rsidP="41912200" w:rsidRDefault="00C93198" w14:paraId="79222080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Value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  <w:hideMark/>
          </w:tcPr>
          <w:p w:rsidRPr="00C93198" w:rsidR="00C93198" w:rsidP="41912200" w:rsidRDefault="00C93198" w14:paraId="2D45BB99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b w:val="1"/>
                <w:bCs w:val="1"/>
                <w:color w:val="000000"/>
                <w14:ligatures w14:val="none"/>
              </w:rPr>
              <w:t>%</w:t>
            </w:r>
          </w:p>
        </w:tc>
      </w:tr>
      <w:tr w:rsidRPr="00C93198" w:rsidR="00C93198" w:rsidTr="41912200" w14:paraId="04D66EC9" w14:textId="77777777">
        <w:trPr>
          <w:trHeight w:val="330"/>
        </w:trPr>
        <w:tc>
          <w:tcPr>
            <w:tcW w:w="500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4F674215" w14:textId="77777777">
            <w:pPr>
              <w:spacing w:after="0" w:line="240" w:lineRule="auto"/>
              <w:ind w:firstLine="660" w:firstLineChars="300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D0D0D"/>
                <w14:ligatures w14:val="none"/>
              </w:rPr>
              <w:t xml:space="preserve">Total Sales Value: 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475F0169" w14:textId="77777777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>$71,626.00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C93198" w:rsidR="00C93198" w:rsidP="41912200" w:rsidRDefault="00C93198" w14:paraId="22C5F48F" w14:textId="5FC735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41912200" w:rsidR="557986C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Lower than  </w:t>
            </w:r>
            <w:r w:rsidRPr="41912200" w:rsidR="557986C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feb</w:t>
            </w:r>
            <w:r w:rsidRPr="41912200" w:rsidR="557986C7">
              <w:rPr>
                <w:rFonts w:ascii="Aptos" w:hAnsi="Aptos" w:eastAsia="Aptos" w:cs="Aptos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-24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</w:tcPr>
          <w:p w:rsidRPr="00C93198" w:rsidR="00C93198" w:rsidP="41912200" w:rsidRDefault="00C93198" w14:paraId="1F43DC81" w14:textId="4BE94E26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F7FDEC2">
              <w:rPr>
                <w:rFonts w:ascii="Aptos" w:hAnsi="Aptos" w:eastAsia="Aptos" w:cs="Aptos"/>
                <w:color w:val="000000" w:themeColor="text1" w:themeTint="FF" w:themeShade="FF"/>
              </w:rPr>
              <w:t>decline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</w:tcPr>
          <w:p w:rsidRPr="00C93198" w:rsidR="00C93198" w:rsidP="41912200" w:rsidRDefault="00C93198" w14:paraId="096F1071" w14:textId="767DC6F9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0D2E96BE">
              <w:rPr>
                <w:rFonts w:ascii="Aptos" w:hAnsi="Aptos" w:eastAsia="Aptos" w:cs="Aptos"/>
                <w:color w:val="000000" w:themeColor="text1" w:themeTint="FF" w:themeShade="FF"/>
              </w:rPr>
              <w:t>negataive</w:t>
            </w:r>
          </w:p>
        </w:tc>
      </w:tr>
      <w:tr w:rsidRPr="00C93198" w:rsidR="00C93198" w:rsidTr="41912200" w14:paraId="6DA09BD1" w14:textId="77777777">
        <w:trPr>
          <w:trHeight w:val="330"/>
        </w:trPr>
        <w:tc>
          <w:tcPr>
            <w:tcW w:w="500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3164BD2F" w14:textId="77777777">
            <w:pPr>
              <w:spacing w:after="0" w:line="240" w:lineRule="auto"/>
              <w:ind w:firstLine="660" w:firstLineChars="300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D0D0D"/>
                <w14:ligatures w14:val="none"/>
              </w:rPr>
              <w:t xml:space="preserve">Total Number of Transactions: 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00BA7557" w14:textId="77777777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>477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C93198" w:rsidR="00C93198" w:rsidP="41912200" w:rsidRDefault="00C93198" w14:paraId="0C34461A" w14:textId="7A61D555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42CF4BF9">
              <w:rPr>
                <w:rFonts w:ascii="Aptos" w:hAnsi="Aptos" w:eastAsia="Aptos" w:cs="Aptos"/>
                <w:color w:val="000000" w:themeColor="text1" w:themeTint="FF" w:themeShade="FF"/>
              </w:rPr>
              <w:t xml:space="preserve">Lower than </w:t>
            </w:r>
            <w:r w:rsidRPr="41912200" w:rsidR="42CF4BF9">
              <w:rPr>
                <w:rFonts w:ascii="Aptos" w:hAnsi="Aptos" w:eastAsia="Aptos" w:cs="Aptos"/>
                <w:color w:val="000000" w:themeColor="text1" w:themeTint="FF" w:themeShade="FF"/>
              </w:rPr>
              <w:t>feb</w:t>
            </w:r>
            <w:r w:rsidRPr="41912200" w:rsidR="42CF4BF9">
              <w:rPr>
                <w:rFonts w:ascii="Aptos" w:hAnsi="Aptos" w:eastAsia="Aptos" w:cs="Aptos"/>
                <w:color w:val="000000" w:themeColor="text1" w:themeTint="FF" w:themeShade="FF"/>
              </w:rPr>
              <w:t xml:space="preserve"> 24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</w:tcPr>
          <w:p w:rsidRPr="00C93198" w:rsidR="00C93198" w:rsidP="41912200" w:rsidRDefault="00C93198" w14:paraId="4C720F77" w14:textId="7964F0E4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56E36458">
              <w:rPr>
                <w:rFonts w:ascii="Aptos" w:hAnsi="Aptos" w:eastAsia="Aptos" w:cs="Aptos"/>
                <w:color w:val="000000" w:themeColor="text1" w:themeTint="FF" w:themeShade="FF"/>
              </w:rPr>
              <w:t>decline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</w:tcPr>
          <w:p w:rsidRPr="00C93198" w:rsidR="00C93198" w:rsidP="41912200" w:rsidRDefault="00C93198" w14:paraId="4EC81A2A" w14:textId="3082E2AE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19688D2">
              <w:rPr>
                <w:rFonts w:ascii="Aptos" w:hAnsi="Aptos" w:eastAsia="Aptos" w:cs="Aptos"/>
                <w:color w:val="000000" w:themeColor="text1" w:themeTint="FF" w:themeShade="FF"/>
              </w:rPr>
              <w:t>negative</w:t>
            </w:r>
          </w:p>
        </w:tc>
      </w:tr>
      <w:tr w:rsidRPr="00C93198" w:rsidR="00C93198" w:rsidTr="41912200" w14:paraId="18021AA9" w14:textId="77777777">
        <w:trPr>
          <w:trHeight w:val="330"/>
        </w:trPr>
        <w:tc>
          <w:tcPr>
            <w:tcW w:w="500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4586839B" w14:textId="77777777">
            <w:pPr>
              <w:spacing w:after="0" w:line="240" w:lineRule="auto"/>
              <w:ind w:firstLine="660" w:firstLineChars="300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D0D0D"/>
                <w14:ligatures w14:val="none"/>
              </w:rPr>
              <w:t xml:space="preserve">Average Daily Sales Value: 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5473B3B0" w14:textId="77777777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>$2,558.07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C93198" w:rsidR="00C93198" w:rsidP="41912200" w:rsidRDefault="00C93198" w14:paraId="75C153BB" w14:textId="4993F1AD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49364F77">
              <w:rPr>
                <w:rFonts w:ascii="Aptos" w:hAnsi="Aptos" w:eastAsia="Aptos" w:cs="Aptos"/>
                <w:color w:val="000000" w:themeColor="text1" w:themeTint="FF" w:themeShade="FF"/>
              </w:rPr>
              <w:t xml:space="preserve">Lower than </w:t>
            </w:r>
            <w:r w:rsidRPr="41912200" w:rsidR="49364F77">
              <w:rPr>
                <w:rFonts w:ascii="Aptos" w:hAnsi="Aptos" w:eastAsia="Aptos" w:cs="Aptos"/>
                <w:color w:val="000000" w:themeColor="text1" w:themeTint="FF" w:themeShade="FF"/>
              </w:rPr>
              <w:t>feb</w:t>
            </w:r>
            <w:r w:rsidRPr="41912200" w:rsidR="49364F77">
              <w:rPr>
                <w:rFonts w:ascii="Aptos" w:hAnsi="Aptos" w:eastAsia="Aptos" w:cs="Aptos"/>
                <w:color w:val="000000" w:themeColor="text1" w:themeTint="FF" w:themeShade="FF"/>
              </w:rPr>
              <w:t xml:space="preserve"> 24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</w:tcPr>
          <w:p w:rsidRPr="00C93198" w:rsidR="00C93198" w:rsidP="41912200" w:rsidRDefault="00C93198" w14:paraId="14B62340" w14:textId="6111507B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0C5EB144">
              <w:rPr>
                <w:rFonts w:ascii="Aptos" w:hAnsi="Aptos" w:eastAsia="Aptos" w:cs="Aptos"/>
                <w:color w:val="000000" w:themeColor="text1" w:themeTint="FF" w:themeShade="FF"/>
              </w:rPr>
              <w:t>decline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</w:tcPr>
          <w:p w:rsidRPr="00C93198" w:rsidR="00C93198" w:rsidP="41912200" w:rsidRDefault="00C93198" w14:paraId="2A72FA89" w14:textId="06BA63F0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616D837B">
              <w:rPr>
                <w:rFonts w:ascii="Aptos" w:hAnsi="Aptos" w:eastAsia="Aptos" w:cs="Aptos"/>
                <w:color w:val="000000" w:themeColor="text1" w:themeTint="FF" w:themeShade="FF"/>
              </w:rPr>
              <w:t>negative</w:t>
            </w:r>
          </w:p>
        </w:tc>
      </w:tr>
      <w:tr w:rsidRPr="00C93198" w:rsidR="00C93198" w:rsidTr="41912200" w14:paraId="424D48F0" w14:textId="77777777">
        <w:trPr>
          <w:trHeight w:val="330"/>
        </w:trPr>
        <w:tc>
          <w:tcPr>
            <w:tcW w:w="500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23C58469" w14:textId="77777777">
            <w:pPr>
              <w:spacing w:after="0" w:line="240" w:lineRule="auto"/>
              <w:ind w:firstLine="660" w:firstLineChars="300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D0D0D"/>
                <w14:ligatures w14:val="none"/>
              </w:rPr>
              <w:t xml:space="preserve">Average Number of Transactions per Day: 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6B7580C4" w14:textId="77777777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C93198" w:rsidR="00C93198" w:rsidP="41912200" w:rsidRDefault="00C93198" w14:paraId="15D9CA21" w14:textId="7D5154C2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80FBF75">
              <w:rPr>
                <w:rFonts w:ascii="Aptos" w:hAnsi="Aptos" w:eastAsia="Aptos" w:cs="Aptos"/>
                <w:color w:val="000000" w:themeColor="text1" w:themeTint="FF" w:themeShade="FF"/>
              </w:rPr>
              <w:t xml:space="preserve">Lower than </w:t>
            </w:r>
            <w:r w:rsidRPr="41912200" w:rsidR="380FBF75">
              <w:rPr>
                <w:rFonts w:ascii="Aptos" w:hAnsi="Aptos" w:eastAsia="Aptos" w:cs="Aptos"/>
                <w:color w:val="000000" w:themeColor="text1" w:themeTint="FF" w:themeShade="FF"/>
              </w:rPr>
              <w:t>feb</w:t>
            </w:r>
            <w:r w:rsidRPr="41912200" w:rsidR="380FBF75">
              <w:rPr>
                <w:rFonts w:ascii="Aptos" w:hAnsi="Aptos" w:eastAsia="Aptos" w:cs="Aptos"/>
                <w:color w:val="000000" w:themeColor="text1" w:themeTint="FF" w:themeShade="FF"/>
              </w:rPr>
              <w:t xml:space="preserve"> 24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</w:tcPr>
          <w:p w:rsidRPr="00C93198" w:rsidR="00C93198" w:rsidP="41912200" w:rsidRDefault="00C93198" w14:paraId="5F2C0F41" w14:textId="110A2750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46122D90">
              <w:rPr>
                <w:rFonts w:ascii="Aptos" w:hAnsi="Aptos" w:eastAsia="Aptos" w:cs="Aptos"/>
                <w:color w:val="000000" w:themeColor="text1" w:themeTint="FF" w:themeShade="FF"/>
              </w:rPr>
              <w:t>decline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</w:tcPr>
          <w:p w:rsidRPr="00C93198" w:rsidR="00C93198" w:rsidP="41912200" w:rsidRDefault="00C93198" w14:paraId="38522474" w14:textId="316DA281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2CF124">
              <w:rPr>
                <w:rFonts w:ascii="Aptos" w:hAnsi="Aptos" w:eastAsia="Aptos" w:cs="Aptos"/>
                <w:color w:val="000000" w:themeColor="text1" w:themeTint="FF" w:themeShade="FF"/>
              </w:rPr>
              <w:t>negative</w:t>
            </w:r>
          </w:p>
        </w:tc>
      </w:tr>
      <w:tr w:rsidRPr="00C93198" w:rsidR="00C93198" w:rsidTr="41912200" w14:paraId="56245051" w14:textId="77777777">
        <w:trPr>
          <w:trHeight w:val="330"/>
        </w:trPr>
        <w:tc>
          <w:tcPr>
            <w:tcW w:w="5001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C93198" w:rsidR="00C93198" w:rsidP="41912200" w:rsidRDefault="00C93198" w14:paraId="29F3EE04" w14:textId="77777777">
            <w:pPr>
              <w:spacing w:after="0" w:line="240" w:lineRule="auto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 xml:space="preserve">         Average Transaction Value</w:t>
            </w:r>
          </w:p>
        </w:tc>
        <w:tc>
          <w:tcPr>
            <w:tcW w:w="122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  <w:hideMark/>
          </w:tcPr>
          <w:p w:rsidRPr="00C93198" w:rsidR="00C93198" w:rsidP="41912200" w:rsidRDefault="00C93198" w14:paraId="0DFEC63B" w14:textId="77777777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3990BDAA">
              <w:rPr>
                <w:rFonts w:ascii="Aptos" w:hAnsi="Aptos" w:eastAsia="Aptos" w:cs="Aptos"/>
                <w:color w:val="000000"/>
                <w14:ligatures w14:val="none"/>
              </w:rPr>
              <w:t>$150.16</w:t>
            </w:r>
          </w:p>
        </w:tc>
        <w:tc>
          <w:tcPr>
            <w:tcW w:w="1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bottom"/>
          </w:tcPr>
          <w:p w:rsidRPr="00C93198" w:rsidR="00C93198" w:rsidP="41912200" w:rsidRDefault="00C93198" w14:paraId="02077072" w14:textId="2C5DBB98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1826C092">
              <w:rPr>
                <w:rFonts w:ascii="Aptos" w:hAnsi="Aptos" w:eastAsia="Aptos" w:cs="Aptos"/>
                <w:color w:val="000000" w:themeColor="text1" w:themeTint="FF" w:themeShade="FF"/>
              </w:rPr>
              <w:t>Slightly lower</w:t>
            </w:r>
          </w:p>
        </w:tc>
        <w:tc>
          <w:tcPr>
            <w:tcW w:w="16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</w:tcPr>
          <w:p w:rsidRPr="00C93198" w:rsidR="00C93198" w:rsidP="41912200" w:rsidRDefault="00C93198" w14:paraId="727182ED" w14:textId="699A0324">
            <w:pPr>
              <w:spacing w:after="0" w:line="240" w:lineRule="auto"/>
              <w:jc w:val="right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1D2ACEF6">
              <w:rPr>
                <w:rFonts w:ascii="Aptos" w:hAnsi="Aptos" w:eastAsia="Aptos" w:cs="Aptos"/>
                <w:color w:val="000000" w:themeColor="text1" w:themeTint="FF" w:themeShade="FF"/>
              </w:rPr>
              <w:t>Minor decline</w:t>
            </w:r>
          </w:p>
        </w:tc>
        <w:tc>
          <w:tcPr>
            <w:tcW w:w="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center"/>
          </w:tcPr>
          <w:p w:rsidRPr="00C93198" w:rsidR="00C93198" w:rsidP="41912200" w:rsidRDefault="00C93198" w14:paraId="07B8C32D" w14:textId="1039F3AF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0CD34047">
              <w:rPr>
                <w:rFonts w:ascii="Aptos" w:hAnsi="Aptos" w:eastAsia="Aptos" w:cs="Aptos"/>
                <w:color w:val="000000" w:themeColor="text1" w:themeTint="FF" w:themeShade="FF"/>
              </w:rPr>
              <w:t>Slightly negative</w:t>
            </w:r>
          </w:p>
        </w:tc>
      </w:tr>
    </w:tbl>
    <w:p w:rsidR="004D3E77" w:rsidP="41912200" w:rsidRDefault="004D3E77" w14:paraId="26C83582" w14:textId="77777777">
      <w:pPr>
        <w:rPr>
          <w:rFonts w:ascii="Aptos" w:hAnsi="Aptos" w:eastAsia="Aptos" w:cs="Aptos"/>
          <w:lang w:val="en-IE"/>
        </w:rPr>
      </w:pPr>
    </w:p>
    <w:p w:rsidR="001D4B25" w:rsidP="41912200" w:rsidRDefault="001D4B25" w14:paraId="1D0EFE31" w14:textId="6D8C3268">
      <w:pPr>
        <w:rPr>
          <w:rFonts w:ascii="Aptos" w:hAnsi="Aptos" w:eastAsia="Aptos" w:cs="Aptos"/>
          <w:b w:val="1"/>
          <w:bCs w:val="1"/>
          <w:lang w:val="en-IE"/>
        </w:rPr>
      </w:pPr>
      <w:r w:rsidRPr="41912200" w:rsidR="7EDA6B40">
        <w:rPr>
          <w:rFonts w:ascii="Aptos" w:hAnsi="Aptos" w:eastAsia="Aptos" w:cs="Aptos"/>
          <w:b w:val="1"/>
          <w:bCs w:val="1"/>
          <w:lang w:val="en-IE"/>
        </w:rPr>
        <w:t>Most common complaints:</w:t>
      </w:r>
    </w:p>
    <w:tbl>
      <w:tblPr>
        <w:tblStyle w:val="TableGrid"/>
        <w:tblW w:w="9773" w:type="dxa"/>
        <w:tblInd w:w="108" w:type="dxa"/>
        <w:tblLook w:val="04A0" w:firstRow="1" w:lastRow="0" w:firstColumn="1" w:lastColumn="0" w:noHBand="0" w:noVBand="1"/>
      </w:tblPr>
      <w:tblGrid>
        <w:gridCol w:w="521"/>
        <w:gridCol w:w="7006"/>
        <w:gridCol w:w="1272"/>
        <w:gridCol w:w="974"/>
      </w:tblGrid>
      <w:tr w:rsidR="001D4B25" w:rsidTr="41912200" w14:paraId="503CE4EB" w14:textId="4D04C868">
        <w:trPr>
          <w:trHeight w:val="261"/>
        </w:trPr>
        <w:tc>
          <w:tcPr>
            <w:tcW w:w="413" w:type="dxa"/>
            <w:tcMar/>
          </w:tcPr>
          <w:p w:rsidR="001D4B25" w:rsidP="41912200" w:rsidRDefault="001D4B25" w14:paraId="53C562DA" w14:textId="7FBD1513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EDA6B40">
              <w:rPr>
                <w:rFonts w:ascii="Aptos" w:hAnsi="Aptos" w:eastAsia="Aptos" w:cs="Aptos"/>
                <w:b w:val="1"/>
                <w:bCs w:val="1"/>
                <w:lang w:val="en-IE"/>
              </w:rPr>
              <w:t>Ref</w:t>
            </w:r>
          </w:p>
        </w:tc>
        <w:tc>
          <w:tcPr>
            <w:tcW w:w="7100" w:type="dxa"/>
            <w:tcMar/>
          </w:tcPr>
          <w:p w:rsidR="001D4B25" w:rsidP="41912200" w:rsidRDefault="001D4B25" w14:paraId="566E14C5" w14:textId="0D670ED8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EDA6B40">
              <w:rPr>
                <w:rFonts w:ascii="Aptos" w:hAnsi="Aptos" w:eastAsia="Aptos" w:cs="Aptos"/>
                <w:b w:val="1"/>
                <w:bCs w:val="1"/>
                <w:lang w:val="en-IE"/>
              </w:rPr>
              <w:t>Complaint type</w:t>
            </w:r>
          </w:p>
        </w:tc>
        <w:tc>
          <w:tcPr>
            <w:tcW w:w="1276" w:type="dxa"/>
            <w:tcMar/>
          </w:tcPr>
          <w:p w:rsidR="001D4B25" w:rsidP="41912200" w:rsidRDefault="001D4B25" w14:paraId="581F9FA8" w14:textId="031ACF66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EDA6B40">
              <w:rPr>
                <w:rFonts w:ascii="Aptos" w:hAnsi="Aptos" w:eastAsia="Aptos" w:cs="Aptos"/>
                <w:b w:val="1"/>
                <w:bCs w:val="1"/>
                <w:lang w:val="en-IE"/>
              </w:rPr>
              <w:t>Quantity</w:t>
            </w:r>
          </w:p>
        </w:tc>
        <w:tc>
          <w:tcPr>
            <w:tcW w:w="984" w:type="dxa"/>
            <w:tcMar/>
          </w:tcPr>
          <w:p w:rsidR="001D4B25" w:rsidP="41912200" w:rsidRDefault="001D4B25" w14:paraId="4B892435" w14:textId="3C21CC3F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EDA6B40">
              <w:rPr>
                <w:rFonts w:ascii="Aptos" w:hAnsi="Aptos" w:eastAsia="Aptos" w:cs="Aptos"/>
                <w:b w:val="1"/>
                <w:bCs w:val="1"/>
                <w:lang w:val="en-IE"/>
              </w:rPr>
              <w:t>%</w:t>
            </w:r>
          </w:p>
        </w:tc>
      </w:tr>
      <w:tr w:rsidR="001D4B25" w:rsidTr="41912200" w14:paraId="035D8AF8" w14:textId="00708BC6">
        <w:trPr>
          <w:trHeight w:val="246"/>
        </w:trPr>
        <w:tc>
          <w:tcPr>
            <w:tcW w:w="413" w:type="dxa"/>
            <w:tcMar/>
          </w:tcPr>
          <w:p w:rsidR="001D4B25" w:rsidP="41912200" w:rsidRDefault="001D4B25" w14:paraId="4B26F2FF" w14:textId="432E3685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1</w:t>
            </w:r>
          </w:p>
        </w:tc>
        <w:tc>
          <w:tcPr>
            <w:tcW w:w="7100" w:type="dxa"/>
            <w:tcMar/>
          </w:tcPr>
          <w:p w:rsidR="001D4B25" w:rsidP="41912200" w:rsidRDefault="001D4B25" w14:paraId="3045027F" w14:textId="471C1BFC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Check out issues/ forced registration</w:t>
            </w:r>
          </w:p>
        </w:tc>
        <w:tc>
          <w:tcPr>
            <w:tcW w:w="1276" w:type="dxa"/>
            <w:tcMar/>
          </w:tcPr>
          <w:p w:rsidR="001D4B25" w:rsidP="41912200" w:rsidRDefault="001D4B25" w14:paraId="627D7E27" w14:textId="15BC93E6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8</w:t>
            </w:r>
          </w:p>
        </w:tc>
        <w:tc>
          <w:tcPr>
            <w:tcW w:w="984" w:type="dxa"/>
            <w:tcMar/>
          </w:tcPr>
          <w:p w:rsidR="001D4B25" w:rsidP="41912200" w:rsidRDefault="001D4B25" w14:paraId="78AEE67F" w14:textId="1CDF2202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highest</w:t>
            </w:r>
          </w:p>
        </w:tc>
      </w:tr>
      <w:tr w:rsidR="001D4B25" w:rsidTr="41912200" w14:paraId="3920EEB0" w14:textId="64FD559D">
        <w:trPr>
          <w:trHeight w:val="261"/>
        </w:trPr>
        <w:tc>
          <w:tcPr>
            <w:tcW w:w="413" w:type="dxa"/>
            <w:tcMar/>
          </w:tcPr>
          <w:p w:rsidR="001D4B25" w:rsidP="41912200" w:rsidRDefault="001D4B25" w14:paraId="36A8F5AE" w14:textId="6F0CE342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2</w:t>
            </w:r>
          </w:p>
        </w:tc>
        <w:tc>
          <w:tcPr>
            <w:tcW w:w="7100" w:type="dxa"/>
            <w:tcMar/>
          </w:tcPr>
          <w:p w:rsidR="001D4B25" w:rsidP="41912200" w:rsidRDefault="001D4B25" w14:paraId="0AE5E6C9" w14:textId="74F9470F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Poor website design and navigation</w:t>
            </w:r>
          </w:p>
        </w:tc>
        <w:tc>
          <w:tcPr>
            <w:tcW w:w="1276" w:type="dxa"/>
            <w:tcMar/>
          </w:tcPr>
          <w:p w:rsidR="001D4B25" w:rsidP="41912200" w:rsidRDefault="001D4B25" w14:paraId="30D366F1" w14:textId="0304DA4F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4</w:t>
            </w:r>
          </w:p>
        </w:tc>
        <w:tc>
          <w:tcPr>
            <w:tcW w:w="984" w:type="dxa"/>
            <w:tcMar/>
          </w:tcPr>
          <w:p w:rsidR="001D4B25" w:rsidP="41912200" w:rsidRDefault="001D4B25" w14:paraId="65CA489E" w14:textId="23389636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medium</w:t>
            </w:r>
          </w:p>
        </w:tc>
      </w:tr>
      <w:tr w:rsidR="001D4B25" w:rsidTr="41912200" w14:paraId="73960888" w14:textId="4B0BB739">
        <w:trPr>
          <w:trHeight w:val="246"/>
        </w:trPr>
        <w:tc>
          <w:tcPr>
            <w:tcW w:w="413" w:type="dxa"/>
            <w:tcMar/>
          </w:tcPr>
          <w:p w:rsidR="001D4B25" w:rsidP="41912200" w:rsidRDefault="001D4B25" w14:paraId="3F71A630" w14:textId="51FFE63F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3</w:t>
            </w:r>
          </w:p>
        </w:tc>
        <w:tc>
          <w:tcPr>
            <w:tcW w:w="7100" w:type="dxa"/>
            <w:tcMar/>
          </w:tcPr>
          <w:p w:rsidR="001D4B25" w:rsidP="41912200" w:rsidRDefault="001D4B25" w14:paraId="06014786" w14:textId="5B34284E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Slow website performance</w:t>
            </w:r>
          </w:p>
        </w:tc>
        <w:tc>
          <w:tcPr>
            <w:tcW w:w="1276" w:type="dxa"/>
            <w:tcMar/>
          </w:tcPr>
          <w:p w:rsidR="001D4B25" w:rsidP="41912200" w:rsidRDefault="001D4B25" w14:paraId="7A21891D" w14:textId="1276740C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1</w:t>
            </w:r>
          </w:p>
        </w:tc>
        <w:tc>
          <w:tcPr>
            <w:tcW w:w="984" w:type="dxa"/>
            <w:tcMar/>
          </w:tcPr>
          <w:p w:rsidR="001D4B25" w:rsidP="41912200" w:rsidRDefault="001D4B25" w14:paraId="1B80EDC9" w14:textId="2888BFD5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low</w:t>
            </w:r>
          </w:p>
        </w:tc>
      </w:tr>
      <w:tr w:rsidR="001D4B25" w:rsidTr="41912200" w14:paraId="4C71F577" w14:textId="515E7FDC">
        <w:trPr>
          <w:trHeight w:val="261"/>
        </w:trPr>
        <w:tc>
          <w:tcPr>
            <w:tcW w:w="413" w:type="dxa"/>
            <w:tcMar/>
          </w:tcPr>
          <w:p w:rsidR="001D4B25" w:rsidP="41912200" w:rsidRDefault="001D4B25" w14:paraId="5DD231EE" w14:textId="3A5F5CA9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4</w:t>
            </w:r>
          </w:p>
        </w:tc>
        <w:tc>
          <w:tcPr>
            <w:tcW w:w="7100" w:type="dxa"/>
            <w:tcMar/>
          </w:tcPr>
          <w:p w:rsidR="001D4B25" w:rsidP="41912200" w:rsidRDefault="001D4B25" w14:paraId="63D26049" w14:textId="7F9F83AF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Limited payment options</w:t>
            </w:r>
          </w:p>
        </w:tc>
        <w:tc>
          <w:tcPr>
            <w:tcW w:w="1276" w:type="dxa"/>
            <w:tcMar/>
          </w:tcPr>
          <w:p w:rsidR="001D4B25" w:rsidP="41912200" w:rsidRDefault="001D4B25" w14:paraId="18C4AEC8" w14:textId="04AAE7CF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1</w:t>
            </w:r>
          </w:p>
        </w:tc>
        <w:tc>
          <w:tcPr>
            <w:tcW w:w="984" w:type="dxa"/>
            <w:tcMar/>
          </w:tcPr>
          <w:p w:rsidR="001D4B25" w:rsidP="41912200" w:rsidRDefault="001D4B25" w14:paraId="315BFC41" w14:textId="34CF2176">
            <w:pPr>
              <w:rPr>
                <w:rFonts w:ascii="Aptos" w:hAnsi="Aptos" w:eastAsia="Aptos" w:cs="Aptos"/>
                <w:b w:val="0"/>
                <w:bCs w:val="0"/>
                <w:lang w:val="en-IE"/>
              </w:rPr>
            </w:pPr>
            <w:r w:rsidRPr="41912200" w:rsidR="30062DDC">
              <w:rPr>
                <w:rFonts w:ascii="Aptos" w:hAnsi="Aptos" w:eastAsia="Aptos" w:cs="Aptos"/>
                <w:b w:val="0"/>
                <w:bCs w:val="0"/>
                <w:lang w:val="en-IE"/>
              </w:rPr>
              <w:t>low</w:t>
            </w:r>
          </w:p>
        </w:tc>
      </w:tr>
    </w:tbl>
    <w:p w:rsidR="001D4B25" w:rsidP="41912200" w:rsidRDefault="001D4B25" w14:paraId="500A99EE" w14:textId="77777777">
      <w:pPr>
        <w:rPr>
          <w:rFonts w:ascii="Aptos" w:hAnsi="Aptos" w:eastAsia="Aptos" w:cs="Aptos"/>
          <w:b w:val="1"/>
          <w:bCs w:val="1"/>
          <w:lang w:val="en-IE"/>
        </w:rPr>
      </w:pPr>
    </w:p>
    <w:p w:rsidRPr="009C4865" w:rsidR="00B50B57" w:rsidP="41912200" w:rsidRDefault="00B50B57" w14:paraId="01D8E8F1" w14:textId="47CB3DD6">
      <w:pPr>
        <w:rPr>
          <w:rFonts w:ascii="Aptos" w:hAnsi="Aptos" w:eastAsia="Aptos" w:cs="Aptos"/>
          <w:b w:val="1"/>
          <w:bCs w:val="1"/>
          <w:lang w:val="en-IE"/>
        </w:rPr>
      </w:pPr>
      <w:r w:rsidRPr="41912200" w:rsidR="1D1480BA">
        <w:rPr>
          <w:rFonts w:ascii="Aptos" w:hAnsi="Aptos" w:eastAsia="Aptos" w:cs="Aptos"/>
          <w:b w:val="1"/>
          <w:bCs w:val="1"/>
          <w:lang w:val="en-IE"/>
        </w:rPr>
        <w:t>Conclusion:</w:t>
      </w:r>
    </w:p>
    <w:p w:rsidR="14EDA5D0" w:rsidP="41912200" w:rsidRDefault="14EDA5D0" w14:paraId="30F9F699" w14:textId="5FFF55F7">
      <w:pPr>
        <w:pStyle w:val="Normal"/>
        <w:rPr>
          <w:rFonts w:ascii="Aptos" w:hAnsi="Aptos" w:eastAsia="Aptos" w:cs="Aptos"/>
          <w:noProof w:val="0"/>
          <w:sz w:val="22"/>
          <w:szCs w:val="22"/>
          <w:lang w:val="en-IE"/>
        </w:rPr>
      </w:pP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 xml:space="preserve">The analysis shows that March sales declined compared to February, particularly toward the end of the month. While website traffic remained </w:t>
      </w: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>relatively stable</w:t>
      </w: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>, the number of completed transactions decreased, this shows a conversion issue rather than reductio</w:t>
      </w:r>
      <w:r w:rsidRPr="41912200" w:rsidR="61BF111A">
        <w:rPr>
          <w:rFonts w:ascii="Aptos" w:hAnsi="Aptos" w:eastAsia="Aptos" w:cs="Aptos"/>
          <w:noProof w:val="0"/>
          <w:sz w:val="22"/>
          <w:szCs w:val="22"/>
          <w:lang w:val="en-IE"/>
        </w:rPr>
        <w:t>n in</w:t>
      </w: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 xml:space="preserve"> customer interest. Customer complaints reveal a clear recurring theme related to the redesigned checkout process, especially mandatory user </w:t>
      </w: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>registration</w:t>
      </w:r>
      <w:r w:rsidRPr="41912200" w:rsidR="14EDA5D0">
        <w:rPr>
          <w:rFonts w:ascii="Aptos" w:hAnsi="Aptos" w:eastAsia="Aptos" w:cs="Aptos"/>
          <w:noProof w:val="0"/>
          <w:sz w:val="22"/>
          <w:szCs w:val="22"/>
          <w:lang w:val="en-IE"/>
        </w:rPr>
        <w:t xml:space="preserve"> and poor usability. This suggests that increased friction during checkout is the primary contributor to the decline in sales rather than market or seasonal factors.</w:t>
      </w:r>
    </w:p>
    <w:p w:rsidRPr="001D5DEC" w:rsidR="001D5DEC" w:rsidP="41912200" w:rsidRDefault="001D5DEC" w14:paraId="5898FD7E" w14:textId="77777777">
      <w:pPr>
        <w:rPr>
          <w:rFonts w:ascii="Aptos" w:hAnsi="Aptos" w:eastAsia="Aptos" w:cs="Aptos"/>
          <w:lang w:val="en-IE"/>
        </w:rPr>
      </w:pPr>
    </w:p>
    <w:p w:rsidR="00AD09A2" w:rsidP="41912200" w:rsidRDefault="00AD09A2" w14:paraId="3B125FC3" w14:textId="77777777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  <w:r w:rsidRPr="41912200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br w:type="page"/>
      </w:r>
    </w:p>
    <w:p w:rsidRPr="00CA4B4F" w:rsidR="00DD1ED5" w:rsidP="41912200" w:rsidRDefault="0052774A" w14:paraId="2EA69192" w14:textId="7AB98AE5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  <w:r w:rsidRPr="41912200" w:rsidR="3E62280E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DELIVERABLE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</w:t>
      </w: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2: Root Cause Analysis Questions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8843"/>
      </w:tblGrid>
      <w:tr w:rsidR="00876982" w:rsidTr="41912200" w14:paraId="4A08475E" w14:textId="77777777">
        <w:tc>
          <w:tcPr>
            <w:tcW w:w="392" w:type="dxa"/>
            <w:tcMar/>
          </w:tcPr>
          <w:p w:rsidRPr="001B235F" w:rsidR="00876982" w:rsidP="41912200" w:rsidRDefault="00876982" w14:paraId="44C6C9BC" w14:textId="77777777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</w:pPr>
          </w:p>
        </w:tc>
        <w:tc>
          <w:tcPr>
            <w:tcW w:w="8850" w:type="dxa"/>
            <w:tcMar/>
          </w:tcPr>
          <w:p w:rsidRPr="001B235F" w:rsidR="00876982" w:rsidP="41912200" w:rsidRDefault="00876982" w14:paraId="19360FC9" w14:textId="3FB0D296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</w:pPr>
            <w:r w:rsidRPr="41912200" w:rsidR="6FA1FF7D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  <w:t>Questions</w:t>
            </w:r>
          </w:p>
        </w:tc>
      </w:tr>
      <w:tr w:rsidR="00876982" w:rsidTr="41912200" w14:paraId="4CC2A426" w14:textId="77777777">
        <w:tc>
          <w:tcPr>
            <w:tcW w:w="392" w:type="dxa"/>
            <w:tcMar/>
          </w:tcPr>
          <w:p w:rsidRPr="00D41EDB" w:rsidR="00876982" w:rsidP="41912200" w:rsidRDefault="00876982" w14:paraId="3AA6C793" w14:textId="6D4C36D2">
            <w:pPr>
              <w:rPr>
                <w:rFonts w:ascii="Aptos" w:hAnsi="Aptos" w:eastAsia="Aptos" w:cs="Aptos"/>
                <w:sz w:val="24"/>
                <w:szCs w:val="24"/>
                <w:lang w:val="en-IE"/>
              </w:rPr>
            </w:pPr>
            <w:r w:rsidRPr="41912200" w:rsidR="6FA1FF7D">
              <w:rPr>
                <w:rFonts w:ascii="Aptos" w:hAnsi="Aptos" w:eastAsia="Aptos" w:cs="Aptos"/>
                <w:sz w:val="24"/>
                <w:szCs w:val="24"/>
                <w:lang w:val="en-IE"/>
              </w:rPr>
              <w:t>1.</w:t>
            </w:r>
          </w:p>
        </w:tc>
        <w:tc>
          <w:tcPr>
            <w:tcW w:w="8850" w:type="dxa"/>
            <w:tcMar/>
          </w:tcPr>
          <w:p w:rsidR="41912200" w:rsidP="41912200" w:rsidRDefault="41912200" w14:paraId="6769D8AD" w14:textId="2BC3842D">
            <w:pPr>
              <w:pStyle w:val="Normal"/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</w:pPr>
          </w:p>
          <w:p w:rsidRPr="00D41EDB" w:rsidR="00876982" w:rsidP="41912200" w:rsidRDefault="00D41EDB" w14:paraId="23BDB5E9" w14:textId="78FECDE0">
            <w:pPr>
              <w:pStyle w:val="Normal"/>
              <w:rPr>
                <w:rFonts w:ascii="Aptos" w:hAnsi="Aptos" w:eastAsia="Aptos" w:cs="Aptos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  <w:t xml:space="preserve">Why did sales decline in </w:t>
            </w: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  <w:t>march</w:t>
            </w: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lang w:val="en-IE"/>
              </w:rPr>
              <w:t xml:space="preserve">? </w:t>
            </w:r>
            <w:r w:rsidRPr="41912200" w:rsidR="18C94ED0">
              <w:rPr>
                <w:rFonts w:ascii="Aptos" w:hAnsi="Aptos" w:eastAsia="Aptos" w:cs="Aptos"/>
                <w:sz w:val="24"/>
                <w:szCs w:val="24"/>
                <w:lang w:val="en-IE"/>
              </w:rPr>
              <w:t xml:space="preserve"> </w:t>
            </w:r>
          </w:p>
          <w:p w:rsidRPr="00D41EDB" w:rsidR="00876982" w:rsidP="41912200" w:rsidRDefault="00D41EDB" w14:paraId="6B65C764" w14:textId="23FCE1E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>Customers started abandoning purchases before completing the checkout process</w:t>
            </w:r>
          </w:p>
          <w:p w:rsidRPr="00D41EDB" w:rsidR="00876982" w:rsidP="41912200" w:rsidRDefault="00D41EDB" w14:paraId="2B4337DB" w14:textId="72D2AB5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</w:p>
        </w:tc>
      </w:tr>
      <w:tr w:rsidR="00876982" w:rsidTr="41912200" w14:paraId="731AC582" w14:textId="77777777">
        <w:tc>
          <w:tcPr>
            <w:tcW w:w="392" w:type="dxa"/>
            <w:tcMar/>
          </w:tcPr>
          <w:p w:rsidR="00876982" w:rsidP="41912200" w:rsidRDefault="00876982" w14:paraId="62202C9B" w14:textId="63F5FF07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  <w:t>2</w:t>
            </w:r>
          </w:p>
        </w:tc>
        <w:tc>
          <w:tcPr>
            <w:tcW w:w="8850" w:type="dxa"/>
            <w:tcMar/>
          </w:tcPr>
          <w:p w:rsidR="00876982" w:rsidP="41912200" w:rsidRDefault="00876982" w14:paraId="075C183E" w14:textId="197F8544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>Why were customers abandoning purchases?</w:t>
            </w:r>
            <w:r>
              <w:br/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>The new checkout process is complicated and requires customers to register before completing a purchase.</w:t>
            </w:r>
          </w:p>
        </w:tc>
      </w:tr>
      <w:tr w:rsidR="00876982" w:rsidTr="41912200" w14:paraId="209A8372" w14:textId="77777777">
        <w:tc>
          <w:tcPr>
            <w:tcW w:w="392" w:type="dxa"/>
            <w:tcMar/>
          </w:tcPr>
          <w:p w:rsidR="00876982" w:rsidP="41912200" w:rsidRDefault="00876982" w14:paraId="6517F4E6" w14:textId="58F77D73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  <w:t>3.</w:t>
            </w:r>
          </w:p>
        </w:tc>
        <w:tc>
          <w:tcPr>
            <w:tcW w:w="8850" w:type="dxa"/>
            <w:tcMar/>
          </w:tcPr>
          <w:p w:rsidR="00876982" w:rsidP="41912200" w:rsidRDefault="00876982" w14:paraId="631B1250" w14:textId="01A1C32A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>Why was customer registration made mandatory?</w:t>
            </w:r>
            <w:r>
              <w:br/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>The marketing team wanted to collect customer data and track purchase history for promotional purposes.</w:t>
            </w:r>
          </w:p>
        </w:tc>
      </w:tr>
      <w:tr w:rsidR="00876982" w:rsidTr="41912200" w14:paraId="37B70597" w14:textId="77777777">
        <w:tc>
          <w:tcPr>
            <w:tcW w:w="392" w:type="dxa"/>
            <w:tcMar/>
          </w:tcPr>
          <w:p w:rsidR="00876982" w:rsidP="41912200" w:rsidRDefault="00876982" w14:paraId="62B173F8" w14:textId="5735C8C3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  <w:t>4.</w:t>
            </w:r>
          </w:p>
        </w:tc>
        <w:tc>
          <w:tcPr>
            <w:tcW w:w="8850" w:type="dxa"/>
            <w:tcMar/>
          </w:tcPr>
          <w:p w:rsidR="00876982" w:rsidP="41912200" w:rsidRDefault="00876982" w14:paraId="4CBADCD7" w14:textId="74DE3A9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 xml:space="preserve">Why was the negative impact on customers not </w:t>
            </w: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>identified</w:t>
            </w: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 xml:space="preserve"> earlier?</w:t>
            </w:r>
            <w:r>
              <w:br/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>No usability testing or customer feedback analysis was conducted before launching the redesigned website.</w:t>
            </w:r>
          </w:p>
        </w:tc>
      </w:tr>
      <w:tr w:rsidR="00876982" w:rsidTr="41912200" w14:paraId="5A033602" w14:textId="77777777">
        <w:tc>
          <w:tcPr>
            <w:tcW w:w="392" w:type="dxa"/>
            <w:tcMar/>
          </w:tcPr>
          <w:p w:rsidR="00876982" w:rsidP="41912200" w:rsidRDefault="00876982" w14:paraId="035E3166" w14:textId="6B806ABC">
            <w:pPr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sz w:val="24"/>
                <w:szCs w:val="24"/>
                <w:u w:val="none"/>
                <w:lang w:val="en-IE"/>
              </w:rPr>
              <w:t>5.</w:t>
            </w:r>
          </w:p>
        </w:tc>
        <w:tc>
          <w:tcPr>
            <w:tcW w:w="8850" w:type="dxa"/>
            <w:tcMar/>
          </w:tcPr>
          <w:p w:rsidR="00876982" w:rsidP="41912200" w:rsidRDefault="00876982" w14:paraId="4F99CABB" w14:textId="2E84E2A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</w:pPr>
            <w:r w:rsidRPr="41912200" w:rsidR="18C94ED0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n-IE"/>
              </w:rPr>
              <w:t>Why was usability testing not conducted before launch?</w:t>
            </w:r>
            <w:r>
              <w:br/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 xml:space="preserve">Business and marketing </w:t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>objectives</w:t>
            </w:r>
            <w:r w:rsidRPr="41912200" w:rsidR="18C94ED0">
              <w:rPr>
                <w:rFonts w:ascii="Aptos" w:hAnsi="Aptos" w:eastAsia="Aptos" w:cs="Aptos"/>
                <w:noProof w:val="0"/>
                <w:sz w:val="24"/>
                <w:szCs w:val="24"/>
                <w:lang w:val="en-IE"/>
              </w:rPr>
              <w:t xml:space="preserve"> were prioritized over validating customer experience and ease of use.</w:t>
            </w:r>
          </w:p>
        </w:tc>
      </w:tr>
    </w:tbl>
    <w:p w:rsidR="00876982" w:rsidP="41912200" w:rsidRDefault="00876982" w14:paraId="34B7CED6" w14:textId="77777777">
      <w:pPr>
        <w:rPr>
          <w:rFonts w:ascii="Aptos" w:hAnsi="Aptos" w:eastAsia="Aptos" w:cs="Aptos"/>
          <w:b w:val="1"/>
          <w:bCs w:val="1"/>
          <w:sz w:val="24"/>
          <w:szCs w:val="24"/>
          <w:u w:val="single"/>
          <w:lang w:val="en-IE"/>
        </w:rPr>
      </w:pPr>
    </w:p>
    <w:p w:rsidR="00876982" w:rsidP="41912200" w:rsidRDefault="00876982" w14:paraId="6D8C9082" w14:textId="77777777">
      <w:pPr>
        <w:rPr>
          <w:rFonts w:ascii="Aptos" w:hAnsi="Aptos" w:eastAsia="Aptos" w:cs="Aptos"/>
          <w:b w:val="1"/>
          <w:bCs w:val="1"/>
          <w:sz w:val="24"/>
          <w:szCs w:val="24"/>
          <w:u w:val="single"/>
          <w:lang w:val="en-IE"/>
        </w:rPr>
      </w:pPr>
    </w:p>
    <w:p w:rsidRPr="001B235F" w:rsidR="00237F60" w:rsidP="41912200" w:rsidRDefault="001B235F" w14:paraId="7231BFF6" w14:textId="389B299C">
      <w:pPr>
        <w:rPr>
          <w:rFonts w:ascii="Aptos" w:hAnsi="Aptos" w:eastAsia="Aptos" w:cs="Aptos"/>
          <w:b w:val="1"/>
          <w:bCs w:val="1"/>
          <w:sz w:val="24"/>
          <w:szCs w:val="24"/>
          <w:lang w:val="en-IE"/>
        </w:rPr>
      </w:pPr>
      <w:r w:rsidRPr="41912200" w:rsidR="5DFA1033">
        <w:rPr>
          <w:rFonts w:ascii="Aptos" w:hAnsi="Aptos" w:eastAsia="Aptos" w:cs="Aptos"/>
          <w:b w:val="1"/>
          <w:bCs w:val="1"/>
          <w:sz w:val="24"/>
          <w:szCs w:val="24"/>
          <w:lang w:val="en-IE"/>
        </w:rPr>
        <w:t xml:space="preserve">Root Cause </w:t>
      </w:r>
      <w:r w:rsidRPr="41912200" w:rsidR="47C09083">
        <w:rPr>
          <w:rFonts w:ascii="Aptos" w:hAnsi="Aptos" w:eastAsia="Aptos" w:cs="Aptos"/>
          <w:b w:val="1"/>
          <w:bCs w:val="1"/>
          <w:sz w:val="24"/>
          <w:szCs w:val="24"/>
          <w:lang w:val="en-IE"/>
        </w:rPr>
        <w:t>Diagnosis</w:t>
      </w:r>
      <w:r w:rsidRPr="41912200" w:rsidR="5DFA1033">
        <w:rPr>
          <w:rFonts w:ascii="Aptos" w:hAnsi="Aptos" w:eastAsia="Aptos" w:cs="Aptos"/>
          <w:b w:val="1"/>
          <w:bCs w:val="1"/>
          <w:sz w:val="24"/>
          <w:szCs w:val="24"/>
          <w:lang w:val="en-IE"/>
        </w:rPr>
        <w:t>:</w:t>
      </w:r>
    </w:p>
    <w:p w:rsidR="31828402" w:rsidP="41912200" w:rsidRDefault="31828402" w14:paraId="3383A509" w14:textId="468A9B71">
      <w:pPr>
        <w:pStyle w:val="Normal"/>
        <w:rPr>
          <w:rFonts w:ascii="Aptos" w:hAnsi="Aptos" w:eastAsia="Aptos" w:cs="Aptos"/>
          <w:noProof w:val="0"/>
          <w:sz w:val="24"/>
          <w:szCs w:val="24"/>
          <w:lang w:val="en-IE"/>
        </w:rPr>
      </w:pPr>
      <w:r w:rsidRPr="41912200" w:rsidR="31828402">
        <w:rPr>
          <w:rFonts w:ascii="Aptos" w:hAnsi="Aptos" w:eastAsia="Aptos" w:cs="Aptos"/>
          <w:noProof w:val="0"/>
          <w:sz w:val="24"/>
          <w:szCs w:val="24"/>
          <w:lang w:val="en-IE"/>
        </w:rPr>
        <w:t xml:space="preserve">The root cause of the sales decline is the introduction of a mandatory registration requirement and a complex checkout process without prior usability testing. This increased friction during checkout, leading to cart abandonment and negative customer feedback, which </w:t>
      </w:r>
      <w:r w:rsidRPr="41912200" w:rsidR="31828402">
        <w:rPr>
          <w:rFonts w:ascii="Aptos" w:hAnsi="Aptos" w:eastAsia="Aptos" w:cs="Aptos"/>
          <w:noProof w:val="0"/>
          <w:sz w:val="24"/>
          <w:szCs w:val="24"/>
          <w:lang w:val="en-IE"/>
        </w:rPr>
        <w:t>ultimately impacted</w:t>
      </w:r>
      <w:r w:rsidRPr="41912200" w:rsidR="31828402">
        <w:rPr>
          <w:rFonts w:ascii="Aptos" w:hAnsi="Aptos" w:eastAsia="Aptos" w:cs="Aptos"/>
          <w:noProof w:val="0"/>
          <w:sz w:val="24"/>
          <w:szCs w:val="24"/>
          <w:lang w:val="en-IE"/>
        </w:rPr>
        <w:t xml:space="preserve"> sales.</w:t>
      </w:r>
    </w:p>
    <w:p w:rsidR="001B235F" w:rsidP="41912200" w:rsidRDefault="001B235F" w14:paraId="591185AF" w14:textId="3E5DE84B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</w:p>
    <w:p w:rsidR="00712A2A" w:rsidP="41912200" w:rsidRDefault="00712A2A" w14:paraId="6AC1DAB6" w14:textId="77777777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  <w:r w:rsidRPr="41912200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br w:type="page"/>
      </w:r>
    </w:p>
    <w:p w:rsidR="00DD1ED5" w:rsidP="41912200" w:rsidRDefault="00DD1ED5" w14:paraId="644D31F9" w14:textId="33A56288">
      <w:pPr>
        <w:rPr>
          <w:rFonts w:ascii="Aptos" w:hAnsi="Aptos" w:eastAsia="Aptos" w:cs="Aptos"/>
          <w:color w:val="548DD4" w:themeColor="text2" w:themeTint="99"/>
          <w:sz w:val="24"/>
          <w:szCs w:val="24"/>
          <w:lang w:val="en-IE"/>
        </w:rPr>
      </w:pP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D</w:t>
      </w:r>
      <w:r w:rsidRPr="41912200" w:rsidR="3AE2521D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ELIVERABLE</w:t>
      </w: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3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-</w:t>
      </w:r>
      <w:r w:rsidRPr="41912200" w:rsidR="3EF2F35C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User Role Analysis</w:t>
      </w:r>
      <w:r w:rsidRPr="41912200" w:rsidR="6B6D8BAE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 xml:space="preserve"> – Northwind Trading online </w:t>
      </w:r>
      <w:r w:rsidRPr="41912200" w:rsidR="6B6D8BAE">
        <w:rPr>
          <w:rFonts w:ascii="Aptos" w:hAnsi="Aptos" w:eastAsia="Aptos" w:cs="Aptos"/>
          <w:color w:val="548DD4" w:themeColor="text2" w:themeTint="99" w:themeShade="FF"/>
          <w:sz w:val="24"/>
          <w:szCs w:val="24"/>
          <w:lang w:val="en-IE"/>
        </w:rPr>
        <w:t>store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757"/>
        <w:gridCol w:w="2362"/>
        <w:gridCol w:w="5345"/>
      </w:tblGrid>
      <w:tr w:rsidRPr="0043442D" w:rsidR="0032698D" w:rsidTr="41912200" w14:paraId="1A21098C" w14:textId="77777777">
        <w:tc>
          <w:tcPr>
            <w:tcW w:w="1757" w:type="dxa"/>
            <w:shd w:val="clear" w:color="auto" w:fill="C6D9F1" w:themeFill="text2" w:themeFillTint="33"/>
            <w:tcMar/>
          </w:tcPr>
          <w:p w:rsidRPr="0043442D" w:rsidR="0032698D" w:rsidP="41912200" w:rsidRDefault="0032698D" w14:paraId="652C55C4" w14:textId="11907A83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40AC6BEF">
              <w:rPr>
                <w:rFonts w:ascii="Aptos" w:hAnsi="Aptos" w:eastAsia="Aptos" w:cs="Aptos"/>
                <w:b w:val="1"/>
                <w:bCs w:val="1"/>
                <w:lang w:val="en-IE"/>
              </w:rPr>
              <w:t>User role</w:t>
            </w:r>
          </w:p>
        </w:tc>
        <w:tc>
          <w:tcPr>
            <w:tcW w:w="2362" w:type="dxa"/>
            <w:shd w:val="clear" w:color="auto" w:fill="C6D9F1" w:themeFill="text2" w:themeFillTint="33"/>
            <w:tcMar/>
          </w:tcPr>
          <w:p w:rsidRPr="0043442D" w:rsidR="0032698D" w:rsidP="41912200" w:rsidRDefault="0032698D" w14:paraId="70E3202F" w14:textId="5540013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40AC6BEF">
              <w:rPr>
                <w:rFonts w:ascii="Aptos" w:hAnsi="Aptos" w:eastAsia="Aptos" w:cs="Aptos"/>
                <w:b w:val="1"/>
                <w:bCs w:val="1"/>
                <w:lang w:val="en-IE"/>
              </w:rPr>
              <w:t>Role description</w:t>
            </w:r>
          </w:p>
        </w:tc>
        <w:tc>
          <w:tcPr>
            <w:tcW w:w="5345" w:type="dxa"/>
            <w:shd w:val="clear" w:color="auto" w:fill="C6D9F1" w:themeFill="text2" w:themeFillTint="33"/>
            <w:tcMar/>
          </w:tcPr>
          <w:p w:rsidRPr="0043442D" w:rsidR="0032698D" w:rsidP="41912200" w:rsidRDefault="0032698D" w14:paraId="54569F10" w14:textId="229127B5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40AC6BEF">
              <w:rPr>
                <w:rFonts w:ascii="Aptos" w:hAnsi="Aptos" w:eastAsia="Aptos" w:cs="Aptos"/>
                <w:b w:val="1"/>
                <w:bCs w:val="1"/>
                <w:lang w:val="en-IE"/>
              </w:rPr>
              <w:t>Concerns/Requirements</w:t>
            </w:r>
          </w:p>
        </w:tc>
      </w:tr>
      <w:tr w:rsidRPr="0043442D" w:rsidR="0032698D" w:rsidTr="41912200" w14:paraId="6F861B7C" w14:textId="77777777">
        <w:tc>
          <w:tcPr>
            <w:tcW w:w="1757" w:type="dxa"/>
            <w:tcMar/>
          </w:tcPr>
          <w:p w:rsidR="00980927" w:rsidP="41912200" w:rsidRDefault="00980927" w14:paraId="3527E405" w14:textId="7D1EF2B8">
            <w:pPr>
              <w:pStyle w:val="Normal"/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461A1623" w14:textId="2B8C1E49">
            <w:pPr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Guest Customer</w:t>
            </w:r>
          </w:p>
          <w:p w:rsidR="00980927" w:rsidP="41912200" w:rsidRDefault="00980927" w14:paraId="4A7C2E65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17E7948C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00780672" w14:textId="0CE7BE0B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Pr="0043442D" w:rsidR="0032698D" w:rsidP="41912200" w:rsidRDefault="0032698D" w14:paraId="20AF059C" w14:textId="524C73F1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</w:p>
          <w:p w:rsidRPr="0043442D" w:rsidR="0032698D" w:rsidP="41912200" w:rsidRDefault="0032698D" w14:paraId="179BFAF0" w14:textId="04EEE2C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Visitors who browse products and make purchases without creating an account.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4AECAE7D" w14:textId="32F41E6C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55F69384" w14:textId="5E2041D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Simple and fast checkout, no mandatory registration, clear product information, multiple payment options.</w:t>
            </w:r>
          </w:p>
        </w:tc>
      </w:tr>
      <w:tr w:rsidRPr="0043442D" w:rsidR="0032698D" w:rsidTr="41912200" w14:paraId="35200BE0" w14:textId="77777777">
        <w:tc>
          <w:tcPr>
            <w:tcW w:w="1757" w:type="dxa"/>
            <w:tcMar/>
          </w:tcPr>
          <w:p w:rsidR="0032698D" w:rsidP="41912200" w:rsidRDefault="0032698D" w14:paraId="2685A77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54A85EE3" w14:textId="4280433B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Registered Customer</w:t>
            </w:r>
          </w:p>
          <w:p w:rsidR="00980927" w:rsidP="41912200" w:rsidRDefault="00980927" w14:paraId="1EABA5A4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627E435F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049512F0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06D95531" w14:textId="1134748E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Pr="0043442D" w:rsidR="0032698D" w:rsidP="41912200" w:rsidRDefault="0032698D" w14:paraId="2BF9400C" w14:textId="68E16DE8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</w:p>
          <w:p w:rsidRPr="0043442D" w:rsidR="0032698D" w:rsidP="41912200" w:rsidRDefault="0032698D" w14:paraId="5AA5F711" w14:textId="2B8275E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Customers who create an account to make repeat purchases and track order history.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201B11A5" w14:textId="38089958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2C041ED8" w14:textId="0C8DE31E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Easy login, order history access, faster checkout, personalized offers.</w:t>
            </w:r>
          </w:p>
        </w:tc>
      </w:tr>
      <w:tr w:rsidRPr="0043442D" w:rsidR="0032698D" w:rsidTr="41912200" w14:paraId="668FE192" w14:textId="77777777">
        <w:tc>
          <w:tcPr>
            <w:tcW w:w="1757" w:type="dxa"/>
            <w:tcMar/>
          </w:tcPr>
          <w:p w:rsidR="0032698D" w:rsidP="41912200" w:rsidRDefault="0032698D" w14:paraId="5B6D96D6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5AA3F9D0" w14:textId="62B05175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Marketing Team</w:t>
            </w:r>
          </w:p>
          <w:p w:rsidR="00980927" w:rsidP="41912200" w:rsidRDefault="00980927" w14:paraId="6C065CBC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791ACC6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29746E30" w14:textId="4D341FBD">
            <w:pPr>
              <w:pStyle w:val="Normal"/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Pr="0043442D" w:rsidR="0032698D" w:rsidP="41912200" w:rsidRDefault="0032698D" w14:paraId="72B3EACC" w14:textId="397091FE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Team responsible for campaigns, promotions, and customer data analysis.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068BE6FC" w14:textId="3685B58C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7B437942" w14:textId="22E5A9E6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Access to customer data, ability to track purchase history, optional </w:t>
            </w: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registration</w:t>
            </w: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 and opt-in mechanisms.</w:t>
            </w:r>
          </w:p>
        </w:tc>
      </w:tr>
      <w:tr w:rsidRPr="0043442D" w:rsidR="0032698D" w:rsidTr="41912200" w14:paraId="3290A8C9" w14:textId="77777777">
        <w:tc>
          <w:tcPr>
            <w:tcW w:w="1757" w:type="dxa"/>
            <w:tcMar/>
          </w:tcPr>
          <w:p w:rsidR="0032698D" w:rsidP="41912200" w:rsidRDefault="0032698D" w14:paraId="71FBB86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558670BC" w14:textId="5238A559">
            <w:pPr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Website Admin</w:t>
            </w:r>
          </w:p>
          <w:p w:rsidR="00980927" w:rsidP="41912200" w:rsidRDefault="00980927" w14:paraId="5148E35A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14EA9DC1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6CBDF1BB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391D5F90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0751CBEF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38CD7CF9" w14:textId="052E7310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Pr="0043442D" w:rsidR="0032698D" w:rsidP="41912200" w:rsidRDefault="0032698D" w14:paraId="4C0D5423" w14:textId="31AEBB44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3E403B9E" w14:textId="136A45F5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Manages website performance, maintenance, and technical stability.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6EC5CDB4" w14:textId="0EBECF9D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413BEA19" w14:textId="3E2287DA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Website performance, page load speed, system stability, easy content updates.</w:t>
            </w:r>
          </w:p>
        </w:tc>
      </w:tr>
      <w:tr w:rsidRPr="0043442D" w:rsidR="0032698D" w:rsidTr="41912200" w14:paraId="54792060" w14:textId="77777777">
        <w:tc>
          <w:tcPr>
            <w:tcW w:w="1757" w:type="dxa"/>
            <w:tcMar/>
          </w:tcPr>
          <w:p w:rsidR="0032698D" w:rsidP="41912200" w:rsidRDefault="0032698D" w14:paraId="565A3EA1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23EBA0B0" w14:textId="0802E9F0">
            <w:pPr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Customer Support Team</w:t>
            </w:r>
          </w:p>
          <w:p w:rsidR="00980927" w:rsidP="41912200" w:rsidRDefault="00980927" w14:paraId="670F1F4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286EE07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2611266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7A1B625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0E357EEE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72A7E97A" w14:textId="3F694DA9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="41912200" w:rsidP="41912200" w:rsidRDefault="41912200" w14:paraId="6F276CEA" w14:textId="2BBDBF9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</w:p>
          <w:p w:rsidRPr="0043442D" w:rsidR="0032698D" w:rsidP="41912200" w:rsidRDefault="0032698D" w14:paraId="2EB4F1F2" w14:textId="52E33BD2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Handles customer inquiries, complaints, and checkout-related issues.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47CB2063" w14:textId="1C11CAD5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</w:p>
          <w:p w:rsidRPr="0043442D" w:rsidR="0032698D" w:rsidP="41912200" w:rsidRDefault="0032698D" w14:paraId="0EDB3782" w14:textId="11901749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Clear checkout flow, reduced customer complaints, access to order and customer information.</w:t>
            </w:r>
          </w:p>
          <w:p w:rsidRPr="0043442D" w:rsidR="0032698D" w:rsidP="41912200" w:rsidRDefault="0032698D" w14:paraId="6EB297DE" w14:textId="7934D932">
            <w:pPr>
              <w:rPr>
                <w:rFonts w:ascii="Aptos" w:hAnsi="Aptos" w:eastAsia="Aptos" w:cs="Aptos"/>
                <w:lang w:val="en-IE"/>
              </w:rPr>
            </w:pPr>
          </w:p>
        </w:tc>
      </w:tr>
      <w:tr w:rsidRPr="0043442D" w:rsidR="0032698D" w:rsidTr="41912200" w14:paraId="604689A9" w14:textId="77777777">
        <w:tc>
          <w:tcPr>
            <w:tcW w:w="1757" w:type="dxa"/>
            <w:tcMar/>
          </w:tcPr>
          <w:p w:rsidR="0032698D" w:rsidP="41912200" w:rsidRDefault="0032698D" w14:paraId="529C8900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7DE09B57" w14:textId="5B9E6B17">
            <w:pPr>
              <w:rPr>
                <w:rFonts w:ascii="Aptos" w:hAnsi="Aptos" w:eastAsia="Aptos" w:cs="Aptos"/>
                <w:lang w:val="en-IE"/>
              </w:rPr>
            </w:pPr>
            <w:r w:rsidRPr="41912200" w:rsidR="45967346">
              <w:rPr>
                <w:rFonts w:ascii="Aptos" w:hAnsi="Aptos" w:eastAsia="Aptos" w:cs="Aptos"/>
                <w:lang w:val="en-IE"/>
              </w:rPr>
              <w:t>Management</w:t>
            </w:r>
          </w:p>
          <w:p w:rsidR="00980927" w:rsidP="41912200" w:rsidRDefault="00980927" w14:paraId="1DD6CDEA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0EB88752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2B239770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980927" w:rsidP="41912200" w:rsidRDefault="00980927" w14:paraId="0A5A9B2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980927" w:rsidP="41912200" w:rsidRDefault="00980927" w14:paraId="45DBDF1D" w14:textId="2AD7A05E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362" w:type="dxa"/>
            <w:tcMar/>
          </w:tcPr>
          <w:p w:rsidRPr="0043442D" w:rsidR="0032698D" w:rsidP="41912200" w:rsidRDefault="0032698D" w14:paraId="7E86759D" w14:textId="675DFC2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</w:p>
          <w:p w:rsidRPr="0043442D" w:rsidR="0032698D" w:rsidP="41912200" w:rsidRDefault="0032698D" w14:paraId="1F0B2604" w14:textId="378DB9AE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Oversees business performance and strategic decision-making.</w:t>
            </w:r>
            <w:r>
              <w:br/>
            </w: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 </w:t>
            </w:r>
          </w:p>
        </w:tc>
        <w:tc>
          <w:tcPr>
            <w:tcW w:w="5345" w:type="dxa"/>
            <w:tcMar/>
          </w:tcPr>
          <w:p w:rsidRPr="0043442D" w:rsidR="0032698D" w:rsidP="41912200" w:rsidRDefault="0032698D" w14:paraId="703AAA2E" w14:textId="10E08843">
            <w:pPr>
              <w:rPr>
                <w:rFonts w:ascii="Aptos" w:hAnsi="Aptos" w:eastAsia="Aptos" w:cs="Aptos"/>
                <w:lang w:val="en-IE"/>
              </w:rPr>
            </w:pPr>
          </w:p>
          <w:p w:rsidRPr="0043442D" w:rsidR="0032698D" w:rsidP="41912200" w:rsidRDefault="0032698D" w14:paraId="09BE3010" w14:textId="08269D1B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Revenue growth, customer satisfaction, balanced </w:t>
            </w: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marketing</w:t>
            </w:r>
            <w:r w:rsidRPr="41912200" w:rsidR="45967346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 and user experience goals.</w:t>
            </w:r>
          </w:p>
        </w:tc>
      </w:tr>
    </w:tbl>
    <w:p w:rsidRPr="00DD1ED5" w:rsidR="00B103D3" w:rsidP="41912200" w:rsidRDefault="00B103D3" w14:paraId="77CA5D51" w14:textId="77777777">
      <w:pPr>
        <w:rPr>
          <w:rFonts w:ascii="Aptos" w:hAnsi="Aptos" w:eastAsia="Aptos" w:cs="Aptos"/>
          <w:lang w:val="en-IE"/>
        </w:rPr>
      </w:pPr>
    </w:p>
    <w:p w:rsidRPr="00DD1ED5" w:rsidR="00B50B57" w:rsidP="41912200" w:rsidRDefault="00B50B57" w14:paraId="3888C727" w14:textId="77777777">
      <w:pPr>
        <w:rPr>
          <w:rFonts w:ascii="Aptos" w:hAnsi="Aptos" w:eastAsia="Aptos" w:cs="Aptos"/>
          <w:lang w:val="en-IE"/>
        </w:rPr>
      </w:pPr>
    </w:p>
    <w:p w:rsidR="41912200" w:rsidP="41912200" w:rsidRDefault="41912200" w14:paraId="7E9CB9C6" w14:textId="4DB3030B">
      <w:pPr>
        <w:rPr>
          <w:rFonts w:ascii="Aptos" w:hAnsi="Aptos" w:eastAsia="Aptos" w:cs="Aptos"/>
          <w:lang w:val="en-IE"/>
        </w:rPr>
      </w:pPr>
    </w:p>
    <w:p w:rsidR="41912200" w:rsidP="41912200" w:rsidRDefault="41912200" w14:paraId="1A7F4ED5" w14:textId="1B150148">
      <w:pPr>
        <w:rPr>
          <w:rFonts w:ascii="Aptos" w:hAnsi="Aptos" w:eastAsia="Aptos" w:cs="Aptos"/>
          <w:lang w:val="en-IE"/>
        </w:rPr>
      </w:pPr>
    </w:p>
    <w:p w:rsidR="00CE6CB2" w:rsidP="41912200" w:rsidRDefault="00DD1ED5" w14:paraId="39F16D8D" w14:textId="7DDCBD3B">
      <w:pPr>
        <w:rPr>
          <w:rFonts w:ascii="Aptos" w:hAnsi="Aptos" w:eastAsia="Aptos" w:cs="Aptos"/>
          <w:color w:val="548DD4" w:themeColor="text2" w:themeTint="99"/>
          <w:sz w:val="28"/>
          <w:szCs w:val="28"/>
          <w:lang w:val="en-IE"/>
        </w:rPr>
      </w:pPr>
      <w:r w:rsidRPr="41912200" w:rsidR="3EF2F35C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D</w:t>
      </w:r>
      <w:r w:rsidRPr="41912200" w:rsidR="3AE2521D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ELIVERABLE</w:t>
      </w:r>
      <w:r w:rsidRPr="41912200" w:rsidR="3EF2F35C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 4 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- </w:t>
      </w:r>
      <w:r w:rsidRPr="41912200" w:rsidR="1F53DC63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S</w:t>
      </w:r>
      <w:r w:rsidRPr="41912200" w:rsidR="6B53BE33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takeholder</w:t>
      </w:r>
      <w:r w:rsidRPr="41912200" w:rsidR="7DAFE860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s</w:t>
      </w:r>
      <w:r w:rsidRPr="41912200" w:rsidR="6B53BE33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 </w:t>
      </w:r>
      <w:r w:rsidRPr="41912200" w:rsidR="18195D82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A</w:t>
      </w:r>
      <w:r w:rsidRPr="41912200" w:rsidR="6B53BE33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nalysis</w:t>
      </w:r>
      <w:r w:rsidRPr="41912200" w:rsidR="3AE2521D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 and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 </w:t>
      </w:r>
      <w:r w:rsidRPr="41912200" w:rsidR="18195D82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M</w:t>
      </w:r>
      <w:r w:rsidRPr="41912200" w:rsidR="6B53BE33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apping.</w:t>
      </w:r>
    </w:p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1668"/>
        <w:gridCol w:w="2548"/>
        <w:gridCol w:w="2868"/>
        <w:gridCol w:w="2663"/>
      </w:tblGrid>
      <w:tr w:rsidR="006B5A87" w:rsidTr="41912200" w14:paraId="25893DE1" w14:textId="77777777">
        <w:tc>
          <w:tcPr>
            <w:tcW w:w="1668" w:type="dxa"/>
            <w:shd w:val="clear" w:color="auto" w:fill="C6D9F1" w:themeFill="text2" w:themeFillTint="33"/>
            <w:tcMar/>
          </w:tcPr>
          <w:p w:rsidRPr="00771320" w:rsidR="006B5A87" w:rsidP="41912200" w:rsidRDefault="006B5A87" w14:paraId="74BBEAB6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6B53BE33">
              <w:rPr>
                <w:rFonts w:ascii="Aptos" w:hAnsi="Aptos" w:eastAsia="Aptos" w:cs="Aptos"/>
                <w:b w:val="1"/>
                <w:bCs w:val="1"/>
                <w:lang w:val="en-IE"/>
              </w:rPr>
              <w:t>Stakeholder</w:t>
            </w:r>
          </w:p>
        </w:tc>
        <w:tc>
          <w:tcPr>
            <w:tcW w:w="2548" w:type="dxa"/>
            <w:shd w:val="clear" w:color="auto" w:fill="C6D9F1" w:themeFill="text2" w:themeFillTint="33"/>
            <w:tcMar/>
          </w:tcPr>
          <w:p w:rsidRPr="00771320" w:rsidR="006B5A87" w:rsidP="41912200" w:rsidRDefault="006B5A87" w14:paraId="682847DE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6B53BE33">
              <w:rPr>
                <w:rFonts w:ascii="Aptos" w:hAnsi="Aptos" w:eastAsia="Aptos" w:cs="Aptos"/>
                <w:b w:val="1"/>
                <w:bCs w:val="1"/>
                <w:lang w:val="en-IE"/>
              </w:rPr>
              <w:t xml:space="preserve">Project </w:t>
            </w:r>
            <w:r w:rsidRPr="41912200" w:rsidR="6B53BE33">
              <w:rPr>
                <w:rFonts w:ascii="Aptos" w:hAnsi="Aptos" w:eastAsia="Aptos" w:cs="Aptos"/>
                <w:b w:val="1"/>
                <w:bCs w:val="1"/>
                <w:lang w:val="en-IE"/>
              </w:rPr>
              <w:t>Responsibility</w:t>
            </w:r>
          </w:p>
        </w:tc>
        <w:tc>
          <w:tcPr>
            <w:tcW w:w="2868" w:type="dxa"/>
            <w:shd w:val="clear" w:color="auto" w:fill="C6D9F1" w:themeFill="text2" w:themeFillTint="33"/>
            <w:tcMar/>
          </w:tcPr>
          <w:p w:rsidRPr="00771320" w:rsidR="006B5A87" w:rsidP="41912200" w:rsidRDefault="006B5A87" w14:paraId="6C5A044F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6B53BE33">
              <w:rPr>
                <w:rFonts w:ascii="Aptos" w:hAnsi="Aptos" w:eastAsia="Aptos" w:cs="Aptos"/>
                <w:b w:val="1"/>
                <w:bCs w:val="1"/>
                <w:lang w:val="en-IE"/>
              </w:rPr>
              <w:t>Interest/Concerns</w:t>
            </w:r>
          </w:p>
        </w:tc>
        <w:tc>
          <w:tcPr>
            <w:tcW w:w="2663" w:type="dxa"/>
            <w:shd w:val="clear" w:color="auto" w:fill="C6D9F1" w:themeFill="text2" w:themeFillTint="33"/>
            <w:tcMar/>
          </w:tcPr>
          <w:p w:rsidRPr="00771320" w:rsidR="006B5A87" w:rsidP="41912200" w:rsidRDefault="006B5A87" w14:paraId="546443C8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6B53BE33">
              <w:rPr>
                <w:rFonts w:ascii="Aptos" w:hAnsi="Aptos" w:eastAsia="Aptos" w:cs="Aptos"/>
                <w:b w:val="1"/>
                <w:bCs w:val="1"/>
                <w:lang w:val="en-IE"/>
              </w:rPr>
              <w:t>Influence</w:t>
            </w:r>
          </w:p>
        </w:tc>
      </w:tr>
      <w:tr w:rsidR="006B5A87" w:rsidTr="41912200" w14:paraId="37C9BA22" w14:textId="77777777">
        <w:tc>
          <w:tcPr>
            <w:tcW w:w="1668" w:type="dxa"/>
            <w:tcMar/>
          </w:tcPr>
          <w:p w:rsidR="41912200" w:rsidP="41912200" w:rsidRDefault="41912200" w14:paraId="4849184D" w14:textId="5374FD15">
            <w:pPr>
              <w:pStyle w:val="Normal"/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53253440" w14:textId="15D0702B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Senior Management</w:t>
            </w:r>
          </w:p>
          <w:p w:rsidR="00712A2A" w:rsidP="41912200" w:rsidRDefault="00712A2A" w14:paraId="4686AB3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1D179BA2" w14:textId="39C744A6">
            <w:pPr>
              <w:pStyle w:val="Normal"/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Pr="00DD1ED5" w:rsidR="006B5A87" w:rsidP="41912200" w:rsidRDefault="006B5A87" w14:paraId="2DBA66DA" w14:textId="6657A3CF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Project approval, strategic direction, budget decisions</w:t>
            </w:r>
          </w:p>
        </w:tc>
        <w:tc>
          <w:tcPr>
            <w:tcW w:w="2868" w:type="dxa"/>
            <w:tcMar/>
          </w:tcPr>
          <w:p w:rsidRPr="009E48A5" w:rsidR="006B5A87" w:rsidP="41912200" w:rsidRDefault="006B5A87" w14:paraId="7F80B450" w14:textId="4FFEEBEF">
            <w:pPr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Revenue recovery, customer satisfaction, business growth</w:t>
            </w:r>
            <w:r>
              <w:br/>
            </w: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 </w:t>
            </w:r>
          </w:p>
          <w:p w:rsidRPr="009E48A5" w:rsidR="006B5A87" w:rsidP="41912200" w:rsidRDefault="006B5A87" w14:paraId="63087A3B" w14:textId="55A05220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663" w:type="dxa"/>
            <w:tcMar/>
          </w:tcPr>
          <w:p w:rsidRPr="0006629B" w:rsidR="006B5A87" w:rsidP="41912200" w:rsidRDefault="006B5A87" w14:paraId="7EE3CFFB" w14:textId="2AFDBC24">
            <w:pPr>
              <w:pStyle w:val="Normal"/>
              <w:spacing w:after="160" w:line="259" w:lineRule="auto"/>
              <w:rPr>
                <w:rFonts w:ascii="Aptos" w:hAnsi="Aptos" w:eastAsia="Aptos" w:cs="Aptos"/>
                <w:lang w:val="en-IE"/>
              </w:rPr>
            </w:pPr>
          </w:p>
          <w:p w:rsidRPr="0006629B" w:rsidR="006B5A87" w:rsidP="41912200" w:rsidRDefault="006B5A87" w14:paraId="57461CBF" w14:textId="577CD287">
            <w:pPr>
              <w:pStyle w:val="Normal"/>
              <w:spacing w:after="160" w:line="259" w:lineRule="auto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High</w:t>
            </w:r>
          </w:p>
        </w:tc>
      </w:tr>
      <w:tr w:rsidR="006B5A87" w:rsidTr="41912200" w14:paraId="278875BF" w14:textId="77777777">
        <w:tc>
          <w:tcPr>
            <w:tcW w:w="1668" w:type="dxa"/>
            <w:tcMar/>
          </w:tcPr>
          <w:p w:rsidR="00712A2A" w:rsidP="41912200" w:rsidRDefault="00712A2A" w14:paraId="3163945F" w14:textId="12274663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Project Manager</w:t>
            </w:r>
          </w:p>
          <w:p w:rsidR="00712A2A" w:rsidP="41912200" w:rsidRDefault="00712A2A" w14:paraId="4695180C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2E3B9C4E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50F66FA9" w14:textId="2689ED4C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752C2E4D" w14:textId="456E1E78">
            <w:pPr>
              <w:pStyle w:val="Normal"/>
              <w:spacing w:after="160" w:line="259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End-to-end project delivery, coordination, timeline management</w:t>
            </w:r>
          </w:p>
        </w:tc>
        <w:tc>
          <w:tcPr>
            <w:tcW w:w="2868" w:type="dxa"/>
            <w:tcMar/>
          </w:tcPr>
          <w:p w:rsidR="006B5A87" w:rsidP="41912200" w:rsidRDefault="006B5A87" w14:paraId="3AF94100" w14:textId="7EE24C3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On-time delivery, scope control, risk management</w:t>
            </w:r>
          </w:p>
        </w:tc>
        <w:tc>
          <w:tcPr>
            <w:tcW w:w="2663" w:type="dxa"/>
            <w:tcMar/>
          </w:tcPr>
          <w:p w:rsidR="006B5A87" w:rsidP="41912200" w:rsidRDefault="006B5A87" w14:paraId="073F6EC0" w14:textId="0CFEA536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High</w:t>
            </w:r>
          </w:p>
        </w:tc>
      </w:tr>
      <w:tr w:rsidR="006B5A87" w:rsidTr="41912200" w14:paraId="16864290" w14:textId="77777777">
        <w:tc>
          <w:tcPr>
            <w:tcW w:w="1668" w:type="dxa"/>
            <w:tcMar/>
          </w:tcPr>
          <w:p w:rsidR="00712A2A" w:rsidP="41912200" w:rsidRDefault="00712A2A" w14:paraId="6DB6BE88" w14:textId="6AFC9628">
            <w:pPr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Business Analyst</w:t>
            </w:r>
          </w:p>
          <w:p w:rsidR="00712A2A" w:rsidP="41912200" w:rsidRDefault="00712A2A" w14:paraId="3954F57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172145D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00BEA89E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919EA7E" w14:textId="12BA168B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3245AFE7" w14:textId="394D1628">
            <w:pPr>
              <w:pStyle w:val="Normal"/>
              <w:spacing w:after="160" w:line="259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Requirements gathering, analysis, stakeholder communication</w:t>
            </w:r>
          </w:p>
        </w:tc>
        <w:tc>
          <w:tcPr>
            <w:tcW w:w="2868" w:type="dxa"/>
            <w:tcMar/>
          </w:tcPr>
          <w:p w:rsidRPr="004B563F" w:rsidR="006B5A87" w:rsidP="41912200" w:rsidRDefault="006B5A87" w14:paraId="3679F960" w14:textId="0E53CFF2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Clear </w:t>
            </w: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objectives</w:t>
            </w: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, </w:t>
            </w: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validated</w:t>
            </w: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 xml:space="preserve"> requirements, user needs</w:t>
            </w:r>
          </w:p>
        </w:tc>
        <w:tc>
          <w:tcPr>
            <w:tcW w:w="2663" w:type="dxa"/>
            <w:tcMar/>
          </w:tcPr>
          <w:p w:rsidR="006B5A87" w:rsidP="41912200" w:rsidRDefault="006B5A87" w14:paraId="0060A428" w14:textId="0950AEAF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Medium</w:t>
            </w:r>
          </w:p>
        </w:tc>
      </w:tr>
      <w:tr w:rsidR="006B5A87" w:rsidTr="41912200" w14:paraId="5C0AE483" w14:textId="77777777">
        <w:tc>
          <w:tcPr>
            <w:tcW w:w="1668" w:type="dxa"/>
            <w:tcMar/>
          </w:tcPr>
          <w:p w:rsidR="006B5A87" w:rsidP="41912200" w:rsidRDefault="006B5A87" w14:paraId="5ABDCD88" w14:textId="6899BCBF">
            <w:pPr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Marketing Team</w:t>
            </w:r>
          </w:p>
          <w:p w:rsidR="00712A2A" w:rsidP="41912200" w:rsidRDefault="00712A2A" w14:paraId="1A6EA7CD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0F19D72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78FF232F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7B4525A" w14:textId="60B00448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1BC805D8" w14:textId="7A0E556B">
            <w:pPr>
              <w:pStyle w:val="Normal"/>
              <w:spacing w:after="160" w:line="259" w:lineRule="auto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Customer data collection, campaigns, promotions</w:t>
            </w:r>
          </w:p>
        </w:tc>
        <w:tc>
          <w:tcPr>
            <w:tcW w:w="2868" w:type="dxa"/>
            <w:tcMar/>
          </w:tcPr>
          <w:p w:rsidR="006B5A87" w:rsidP="41912200" w:rsidRDefault="006B5A87" w14:paraId="6394EF88" w14:textId="427F736D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Access to customer data, lead generation</w:t>
            </w:r>
          </w:p>
        </w:tc>
        <w:tc>
          <w:tcPr>
            <w:tcW w:w="2663" w:type="dxa"/>
            <w:tcMar/>
          </w:tcPr>
          <w:p w:rsidRPr="00486F58" w:rsidR="006B5A87" w:rsidP="41912200" w:rsidRDefault="006B5A87" w14:paraId="63B619DB" w14:textId="43C18AE0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Medium</w:t>
            </w:r>
          </w:p>
        </w:tc>
      </w:tr>
      <w:tr w:rsidR="006B5A87" w:rsidTr="41912200" w14:paraId="7478F456" w14:textId="77777777">
        <w:tc>
          <w:tcPr>
            <w:tcW w:w="1668" w:type="dxa"/>
            <w:tcMar/>
          </w:tcPr>
          <w:p w:rsidR="006B5A87" w:rsidP="41912200" w:rsidRDefault="006B5A87" w14:paraId="65A3AA1B" w14:textId="170F8DDD">
            <w:pPr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Website Admin/Development Team</w:t>
            </w:r>
          </w:p>
          <w:p w:rsidR="00712A2A" w:rsidP="41912200" w:rsidRDefault="00712A2A" w14:paraId="6E14F143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7112C35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4FE0D1F4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28ED5C65" w14:textId="2AC319D5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34FE4A43" w14:textId="23424DB9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Website redesign, checkout implementation, performance optimization</w:t>
            </w:r>
          </w:p>
        </w:tc>
        <w:tc>
          <w:tcPr>
            <w:tcW w:w="2868" w:type="dxa"/>
            <w:tcMar/>
          </w:tcPr>
          <w:p w:rsidR="006B5A87" w:rsidP="41912200" w:rsidRDefault="006B5A87" w14:paraId="1A73AF54" w14:textId="3AB19794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Technical feasibility, website stability, performance</w:t>
            </w:r>
          </w:p>
        </w:tc>
        <w:tc>
          <w:tcPr>
            <w:tcW w:w="2663" w:type="dxa"/>
            <w:tcMar/>
          </w:tcPr>
          <w:p w:rsidR="006B5A87" w:rsidP="41912200" w:rsidRDefault="006B5A87" w14:paraId="6319EBD3" w14:textId="22CE8FE7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Medium</w:t>
            </w:r>
          </w:p>
        </w:tc>
      </w:tr>
      <w:tr w:rsidR="006B5A87" w:rsidTr="41912200" w14:paraId="4A36EBE9" w14:textId="77777777">
        <w:tc>
          <w:tcPr>
            <w:tcW w:w="1668" w:type="dxa"/>
            <w:tcMar/>
          </w:tcPr>
          <w:p w:rsidR="006B5A87" w:rsidP="41912200" w:rsidRDefault="006B5A87" w14:paraId="70E24F66" w14:textId="788D5331">
            <w:pPr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Customer Support Team</w:t>
            </w:r>
          </w:p>
          <w:p w:rsidR="00712A2A" w:rsidP="41912200" w:rsidRDefault="00712A2A" w14:paraId="4C255985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7854531A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16547D7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79EB6B1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5F427CA7" w14:textId="6EDB35B7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14B504C9" w14:textId="285F4B2C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Handle customer issues and complaints</w:t>
            </w:r>
          </w:p>
        </w:tc>
        <w:tc>
          <w:tcPr>
            <w:tcW w:w="2868" w:type="dxa"/>
            <w:tcMar/>
          </w:tcPr>
          <w:p w:rsidRPr="0016374A" w:rsidR="006B5A87" w:rsidP="41912200" w:rsidRDefault="006B5A87" w14:paraId="7F855EFE" w14:textId="53D9B61B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Reduced checkout issues, clear processes</w:t>
            </w:r>
          </w:p>
        </w:tc>
        <w:tc>
          <w:tcPr>
            <w:tcW w:w="2663" w:type="dxa"/>
            <w:tcMar/>
          </w:tcPr>
          <w:p w:rsidR="006B5A87" w:rsidP="41912200" w:rsidRDefault="006B5A87" w14:paraId="3A9A3D85" w14:textId="29A8978D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Low</w:t>
            </w:r>
          </w:p>
        </w:tc>
      </w:tr>
      <w:tr w:rsidR="00D24A17" w:rsidTr="41912200" w14:paraId="15ECDE7C" w14:textId="77777777">
        <w:tc>
          <w:tcPr>
            <w:tcW w:w="1668" w:type="dxa"/>
            <w:tcMar/>
          </w:tcPr>
          <w:p w:rsidR="00D24A17" w:rsidP="41912200" w:rsidRDefault="00D24A17" w14:paraId="70A9B31F" w14:textId="56505CEA">
            <w:pPr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Customers (End Users)</w:t>
            </w:r>
          </w:p>
          <w:p w:rsidR="00712A2A" w:rsidP="41912200" w:rsidRDefault="00712A2A" w14:paraId="57F49F39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1C277E04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019EC6AB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DD1ED5" w:rsidR="00712A2A" w:rsidP="41912200" w:rsidRDefault="00712A2A" w14:paraId="0E0F2CCE" w14:textId="7AC44509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Pr="00DD1ED5" w:rsidR="007D48FF" w:rsidP="41912200" w:rsidRDefault="007D48FF" w14:paraId="77369880" w14:textId="2F400950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Use the website and complete purchases</w:t>
            </w:r>
          </w:p>
        </w:tc>
        <w:tc>
          <w:tcPr>
            <w:tcW w:w="2868" w:type="dxa"/>
            <w:tcMar/>
          </w:tcPr>
          <w:p w:rsidRPr="00BF2911" w:rsidR="00D24A17" w:rsidP="41912200" w:rsidRDefault="00D24A17" w14:paraId="04855326" w14:textId="3D1B6D02">
            <w:pPr>
              <w:pStyle w:val="Normal"/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</w:pPr>
            <w:r w:rsidRPr="41912200" w:rsidR="48748C0C">
              <w:rPr>
                <w:rFonts w:ascii="Aptos" w:hAnsi="Aptos" w:eastAsia="Aptos" w:cs="Aptos"/>
                <w:noProof w:val="0"/>
                <w:sz w:val="22"/>
                <w:szCs w:val="22"/>
                <w:lang w:val="en-IE"/>
              </w:rPr>
              <w:t>Easy checkout, fast website, clear navigation</w:t>
            </w:r>
          </w:p>
        </w:tc>
        <w:tc>
          <w:tcPr>
            <w:tcW w:w="2663" w:type="dxa"/>
            <w:tcMar/>
          </w:tcPr>
          <w:p w:rsidRPr="00BF2911" w:rsidR="00D24A17" w:rsidP="41912200" w:rsidRDefault="00D24A17" w14:paraId="09D39AF8" w14:textId="14E5D393">
            <w:pPr>
              <w:pStyle w:val="Normal"/>
              <w:rPr>
                <w:rFonts w:ascii="Aptos" w:hAnsi="Aptos" w:eastAsia="Aptos" w:cs="Aptos"/>
                <w:lang w:val="en-IE"/>
              </w:rPr>
            </w:pPr>
            <w:r w:rsidRPr="41912200" w:rsidR="48748C0C">
              <w:rPr>
                <w:rFonts w:ascii="Aptos" w:hAnsi="Aptos" w:eastAsia="Aptos" w:cs="Aptos"/>
                <w:lang w:val="en-IE"/>
              </w:rPr>
              <w:t>Low</w:t>
            </w:r>
          </w:p>
        </w:tc>
      </w:tr>
      <w:tr w:rsidR="00300D02" w:rsidTr="41912200" w14:paraId="762B9559" w14:textId="77777777">
        <w:tc>
          <w:tcPr>
            <w:tcW w:w="1668" w:type="dxa"/>
            <w:tcMar/>
          </w:tcPr>
          <w:p w:rsidR="00300D02" w:rsidP="41912200" w:rsidRDefault="00300D02" w14:paraId="5D4B1E02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7B8B12E0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7FF4C42A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3B4DFC1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Pr="00DD1ED5" w:rsidR="00712A2A" w:rsidP="41912200" w:rsidRDefault="00712A2A" w14:paraId="745354CF" w14:textId="77643E88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Pr="00DD1ED5" w:rsidR="00300D02" w:rsidP="41912200" w:rsidRDefault="00300D02" w14:paraId="3BE97506" w14:textId="61DD070C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868" w:type="dxa"/>
            <w:tcMar/>
          </w:tcPr>
          <w:p w:rsidRPr="00BF2911" w:rsidR="00300D02" w:rsidP="41912200" w:rsidRDefault="00300D02" w14:paraId="063B2958" w14:textId="52DC20A4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663" w:type="dxa"/>
            <w:tcMar/>
          </w:tcPr>
          <w:p w:rsidRPr="00572AD3" w:rsidR="00300D02" w:rsidP="41912200" w:rsidRDefault="00300D02" w14:paraId="26ADD75B" w14:textId="56995198">
            <w:pPr>
              <w:rPr>
                <w:rFonts w:ascii="Aptos" w:hAnsi="Aptos" w:eastAsia="Aptos" w:cs="Aptos"/>
                <w:lang w:val="en-IE"/>
              </w:rPr>
            </w:pPr>
          </w:p>
        </w:tc>
      </w:tr>
      <w:tr w:rsidR="006B5A87" w:rsidTr="41912200" w14:paraId="308C4BA9" w14:textId="77777777">
        <w:tc>
          <w:tcPr>
            <w:tcW w:w="1668" w:type="dxa"/>
            <w:tcMar/>
          </w:tcPr>
          <w:p w:rsidR="006B5A87" w:rsidP="41912200" w:rsidRDefault="006B5A87" w14:paraId="2D53A08F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DDDE57E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68643AFC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FD3C6A6" w14:textId="77777777">
            <w:pPr>
              <w:rPr>
                <w:rFonts w:ascii="Aptos" w:hAnsi="Aptos" w:eastAsia="Aptos" w:cs="Aptos"/>
                <w:lang w:val="en-IE"/>
              </w:rPr>
            </w:pPr>
          </w:p>
          <w:p w:rsidR="00712A2A" w:rsidP="41912200" w:rsidRDefault="00712A2A" w14:paraId="38052642" w14:textId="0CA1BE2B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548" w:type="dxa"/>
            <w:tcMar/>
          </w:tcPr>
          <w:p w:rsidR="006B5A87" w:rsidP="41912200" w:rsidRDefault="006B5A87" w14:paraId="389978EF" w14:textId="2DAACDB1">
            <w:pPr>
              <w:spacing w:after="160" w:line="259" w:lineRule="auto"/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868" w:type="dxa"/>
            <w:tcMar/>
          </w:tcPr>
          <w:p w:rsidR="006B5A87" w:rsidP="41912200" w:rsidRDefault="006B5A87" w14:paraId="72C1432F" w14:textId="6CD47574">
            <w:pPr>
              <w:rPr>
                <w:rFonts w:ascii="Aptos" w:hAnsi="Aptos" w:eastAsia="Aptos" w:cs="Aptos"/>
                <w:lang w:val="en-IE"/>
              </w:rPr>
            </w:pPr>
          </w:p>
        </w:tc>
        <w:tc>
          <w:tcPr>
            <w:tcW w:w="2663" w:type="dxa"/>
            <w:tcMar/>
          </w:tcPr>
          <w:p w:rsidR="006B5A87" w:rsidP="41912200" w:rsidRDefault="006B5A87" w14:paraId="7B3B6485" w14:textId="5BBFEC2E">
            <w:pPr>
              <w:rPr>
                <w:rFonts w:ascii="Aptos" w:hAnsi="Aptos" w:eastAsia="Aptos" w:cs="Aptos"/>
                <w:lang w:val="en-IE"/>
              </w:rPr>
            </w:pPr>
          </w:p>
        </w:tc>
      </w:tr>
    </w:tbl>
    <w:p w:rsidR="00C718B5" w:rsidP="41912200" w:rsidRDefault="00C718B5" w14:paraId="225F7995" w14:textId="77777777">
      <w:pPr>
        <w:rPr>
          <w:rFonts w:ascii="Aptos" w:hAnsi="Aptos" w:eastAsia="Aptos" w:cs="Aptos"/>
          <w:b w:val="1"/>
          <w:bCs w:val="1"/>
        </w:rPr>
      </w:pPr>
    </w:p>
    <w:p w:rsidRPr="00E953B0" w:rsidR="00C718B5" w:rsidP="41912200" w:rsidRDefault="003A4971" w14:paraId="5724AA02" w14:textId="44E8E5D3">
      <w:pPr>
        <w:rPr>
          <w:rFonts w:ascii="Aptos" w:hAnsi="Aptos" w:eastAsia="Aptos" w:cs="Aptos"/>
          <w:color w:val="548DD4" w:themeColor="text2" w:themeTint="99"/>
          <w:sz w:val="28"/>
          <w:szCs w:val="28"/>
        </w:rPr>
      </w:pPr>
      <w:r w:rsidRPr="41912200" w:rsidR="77B9E93E">
        <w:rPr>
          <w:rFonts w:ascii="Aptos" w:hAnsi="Aptos" w:eastAsia="Aptos" w:cs="Aptos"/>
          <w:color w:val="548DD4" w:themeColor="text2" w:themeTint="99" w:themeShade="FF"/>
          <w:sz w:val="28"/>
          <w:szCs w:val="28"/>
        </w:rPr>
        <w:t>POWER -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8"/>
          <w:szCs w:val="28"/>
        </w:rPr>
        <w:t xml:space="preserve"> </w:t>
      </w:r>
      <w:r w:rsidRPr="41912200" w:rsidR="77B9E93E">
        <w:rPr>
          <w:rFonts w:ascii="Aptos" w:hAnsi="Aptos" w:eastAsia="Aptos" w:cs="Aptos"/>
          <w:color w:val="548DD4" w:themeColor="text2" w:themeTint="99" w:themeShade="FF"/>
          <w:sz w:val="28"/>
          <w:szCs w:val="28"/>
        </w:rPr>
        <w:t>INTEREST GRID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1"/>
        <w:gridCol w:w="4536"/>
      </w:tblGrid>
      <w:tr w:rsidR="00D10C2B" w:rsidTr="41912200" w14:paraId="459EA1A5" w14:textId="77777777">
        <w:tc>
          <w:tcPr>
            <w:tcW w:w="4361" w:type="dxa"/>
            <w:tcMar/>
          </w:tcPr>
          <w:p w:rsidR="00E953B0" w:rsidP="41912200" w:rsidRDefault="00E953B0" w14:paraId="2E6FF832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6EA5F1C7" w14:textId="57B74F74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4B870FF">
              <w:rPr>
                <w:rFonts w:ascii="Aptos" w:hAnsi="Aptos" w:eastAsia="Aptos" w:cs="Aptos"/>
                <w:b w:val="1"/>
                <w:bCs w:val="1"/>
                <w:lang w:val="en-IE"/>
              </w:rPr>
              <w:t>Low Interest –</w:t>
            </w:r>
            <w:r w:rsidRPr="41912200" w:rsidR="026F3F13">
              <w:rPr>
                <w:rFonts w:ascii="Aptos" w:hAnsi="Aptos" w:eastAsia="Aptos" w:cs="Aptos"/>
                <w:b w:val="1"/>
                <w:bCs w:val="1"/>
                <w:lang w:val="en-IE"/>
              </w:rPr>
              <w:t xml:space="preserve"> </w:t>
            </w:r>
            <w:r w:rsidRPr="41912200" w:rsidR="74B870FF">
              <w:rPr>
                <w:rFonts w:ascii="Aptos" w:hAnsi="Aptos" w:eastAsia="Aptos" w:cs="Aptos"/>
                <w:b w:val="1"/>
                <w:bCs w:val="1"/>
                <w:lang w:val="en-IE"/>
              </w:rPr>
              <w:t>High Influence</w:t>
            </w:r>
          </w:p>
          <w:p w:rsidR="00D10C2B" w:rsidP="41912200" w:rsidRDefault="00D10C2B" w14:paraId="052B92D2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2DC31277" w14:textId="66A67266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377EFAAE">
              <w:rPr>
                <w:rFonts w:ascii="Aptos" w:hAnsi="Aptos" w:eastAsia="Aptos" w:cs="Aptos"/>
                <w:b w:val="1"/>
                <w:bCs w:val="1"/>
                <w:lang w:val="en-IE"/>
              </w:rPr>
              <w:t>Marketing team</w:t>
            </w:r>
          </w:p>
          <w:p w:rsidRPr="005938DC" w:rsidR="00D10C2B" w:rsidP="41912200" w:rsidRDefault="00D10C2B" w14:paraId="22B638B0" w14:textId="35E4DB05">
            <w:pPr>
              <w:rPr>
                <w:rFonts w:ascii="Aptos" w:hAnsi="Aptos" w:eastAsia="Aptos" w:cs="Aptos"/>
                <w:lang w:val="en-IE"/>
              </w:rPr>
            </w:pPr>
            <w:r w:rsidRPr="41912200" w:rsidR="74B870FF">
              <w:rPr>
                <w:rFonts w:ascii="Aptos" w:hAnsi="Aptos" w:eastAsia="Aptos" w:cs="Aptos"/>
                <w:lang w:val="en-IE"/>
              </w:rPr>
              <w:t xml:space="preserve"> </w:t>
            </w:r>
          </w:p>
          <w:p w:rsidR="00D10C2B" w:rsidP="41912200" w:rsidRDefault="00D10C2B" w14:paraId="63FE3512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379C99DF" w14:textId="42AC6F6D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</w:tc>
        <w:tc>
          <w:tcPr>
            <w:tcW w:w="4536" w:type="dxa"/>
            <w:tcMar/>
          </w:tcPr>
          <w:p w:rsidR="00E953B0" w:rsidP="41912200" w:rsidRDefault="00E953B0" w14:paraId="1F405F80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Pr="009B4893" w:rsidR="00C74EB1" w:rsidP="41912200" w:rsidRDefault="00C74EB1" w14:paraId="7BAF2763" w14:textId="20DFE7D6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4B870FF">
              <w:rPr>
                <w:rFonts w:ascii="Aptos" w:hAnsi="Aptos" w:eastAsia="Aptos" w:cs="Aptos"/>
                <w:b w:val="1"/>
                <w:bCs w:val="1"/>
                <w:lang w:val="en-IE"/>
              </w:rPr>
              <w:t>High Interest- High Influence</w:t>
            </w:r>
          </w:p>
          <w:p w:rsidRPr="009B4893" w:rsidR="00C74EB1" w:rsidP="41912200" w:rsidRDefault="00C74EB1" w14:paraId="39A8835E" w14:textId="7461E641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Pr="009B4893" w:rsidR="00C74EB1" w:rsidP="41912200" w:rsidRDefault="00C74EB1" w14:paraId="55B47F3E" w14:textId="5C4723C5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2BD95504">
              <w:rPr>
                <w:rFonts w:ascii="Aptos" w:hAnsi="Aptos" w:eastAsia="Aptos" w:cs="Aptos"/>
                <w:b w:val="1"/>
                <w:bCs w:val="1"/>
                <w:lang w:val="en-IE"/>
              </w:rPr>
              <w:t>Senior management</w:t>
            </w:r>
          </w:p>
          <w:p w:rsidRPr="009B4893" w:rsidR="00C74EB1" w:rsidP="41912200" w:rsidRDefault="00C74EB1" w14:paraId="0DC7D0B6" w14:textId="38BB3CB8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2BD95504">
              <w:rPr>
                <w:rFonts w:ascii="Aptos" w:hAnsi="Aptos" w:eastAsia="Aptos" w:cs="Aptos"/>
                <w:b w:val="1"/>
                <w:bCs w:val="1"/>
                <w:lang w:val="en-IE"/>
              </w:rPr>
              <w:t>Project Manager</w:t>
            </w:r>
          </w:p>
        </w:tc>
      </w:tr>
      <w:tr w:rsidR="00D10C2B" w:rsidTr="41912200" w14:paraId="38BD3CCF" w14:textId="77777777">
        <w:tc>
          <w:tcPr>
            <w:tcW w:w="4361" w:type="dxa"/>
            <w:tcMar/>
          </w:tcPr>
          <w:p w:rsidR="00E953B0" w:rsidP="41912200" w:rsidRDefault="00E953B0" w14:paraId="5AAA70D4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7C6C6F70" w14:textId="745E247B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4B870FF">
              <w:rPr>
                <w:rFonts w:ascii="Aptos" w:hAnsi="Aptos" w:eastAsia="Aptos" w:cs="Aptos"/>
                <w:b w:val="1"/>
                <w:bCs w:val="1"/>
                <w:lang w:val="en-IE"/>
              </w:rPr>
              <w:t>Low Interest – Low Influence</w:t>
            </w:r>
          </w:p>
          <w:p w:rsidR="00D10C2B" w:rsidP="41912200" w:rsidRDefault="00D10C2B" w14:paraId="6F065FBF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77121CD3" w14:textId="4BC4049B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4C17D038">
              <w:rPr>
                <w:rFonts w:ascii="Aptos" w:hAnsi="Aptos" w:eastAsia="Aptos" w:cs="Aptos"/>
                <w:b w:val="1"/>
                <w:bCs w:val="1"/>
                <w:lang w:val="en-IE"/>
              </w:rPr>
              <w:t>External Vendors</w:t>
            </w:r>
          </w:p>
          <w:p w:rsidR="00D10C2B" w:rsidP="41912200" w:rsidRDefault="00D10C2B" w14:paraId="5A05C1F1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2FBBD90B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71AC1460" w14:textId="09C96918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</w:tc>
        <w:tc>
          <w:tcPr>
            <w:tcW w:w="4536" w:type="dxa"/>
            <w:tcMar/>
          </w:tcPr>
          <w:p w:rsidR="00E953B0" w:rsidP="41912200" w:rsidRDefault="00E953B0" w14:paraId="20A1A5B0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="00D10C2B" w:rsidP="41912200" w:rsidRDefault="00D10C2B" w14:paraId="049B713A" w14:textId="78DF1125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  <w:r w:rsidRPr="41912200" w:rsidR="74B870FF">
              <w:rPr>
                <w:rFonts w:ascii="Aptos" w:hAnsi="Aptos" w:eastAsia="Aptos" w:cs="Aptos"/>
                <w:b w:val="1"/>
                <w:bCs w:val="1"/>
                <w:lang w:val="en-IE"/>
              </w:rPr>
              <w:t>High Interest – Low Influence</w:t>
            </w:r>
          </w:p>
          <w:p w:rsidR="00257E36" w:rsidP="41912200" w:rsidRDefault="00257E36" w14:paraId="50DB5B24" w14:textId="77777777">
            <w:pPr>
              <w:rPr>
                <w:rFonts w:ascii="Aptos" w:hAnsi="Aptos" w:eastAsia="Aptos" w:cs="Aptos"/>
                <w:b w:val="1"/>
                <w:bCs w:val="1"/>
                <w:lang w:val="en-IE"/>
              </w:rPr>
            </w:pPr>
          </w:p>
          <w:p w:rsidRPr="009B4893" w:rsidR="0080321C" w:rsidP="41912200" w:rsidRDefault="0080321C" w14:paraId="0ACF46B5" w14:textId="49A66557">
            <w:pPr>
              <w:pStyle w:val="Normal"/>
              <w:ind w:left="0"/>
              <w:rPr>
                <w:rFonts w:ascii="Aptos" w:hAnsi="Aptos" w:eastAsia="Aptos" w:cs="Aptos"/>
                <w:lang w:val="en-IE"/>
              </w:rPr>
            </w:pPr>
            <w:r w:rsidRPr="41912200" w:rsidR="285CBEFB">
              <w:rPr>
                <w:rFonts w:ascii="Aptos" w:hAnsi="Aptos" w:eastAsia="Aptos" w:cs="Aptos"/>
                <w:lang w:val="en-IE"/>
              </w:rPr>
              <w:t xml:space="preserve">Customer </w:t>
            </w:r>
          </w:p>
          <w:p w:rsidRPr="009B4893" w:rsidR="0080321C" w:rsidP="41912200" w:rsidRDefault="0080321C" w14:paraId="7196941E" w14:textId="45EE8F00">
            <w:pPr>
              <w:pStyle w:val="Normal"/>
              <w:ind w:left="0"/>
              <w:rPr>
                <w:rFonts w:ascii="Aptos" w:hAnsi="Aptos" w:eastAsia="Aptos" w:cs="Aptos"/>
                <w:lang w:val="en-IE"/>
              </w:rPr>
            </w:pPr>
            <w:r w:rsidRPr="41912200" w:rsidR="285CBEFB">
              <w:rPr>
                <w:rFonts w:ascii="Aptos" w:hAnsi="Aptos" w:eastAsia="Aptos" w:cs="Aptos"/>
                <w:lang w:val="en-IE"/>
              </w:rPr>
              <w:t xml:space="preserve">Customer </w:t>
            </w:r>
            <w:r w:rsidRPr="41912200" w:rsidR="285CBEFB">
              <w:rPr>
                <w:rFonts w:ascii="Aptos" w:hAnsi="Aptos" w:eastAsia="Aptos" w:cs="Aptos"/>
                <w:lang w:val="en-IE"/>
              </w:rPr>
              <w:t>Support</w:t>
            </w:r>
            <w:r w:rsidRPr="41912200" w:rsidR="285CBEFB">
              <w:rPr>
                <w:rFonts w:ascii="Aptos" w:hAnsi="Aptos" w:eastAsia="Aptos" w:cs="Aptos"/>
                <w:lang w:val="en-IE"/>
              </w:rPr>
              <w:t xml:space="preserve"> Team</w:t>
            </w:r>
          </w:p>
        </w:tc>
      </w:tr>
    </w:tbl>
    <w:p w:rsidR="00CE6CB2" w:rsidP="41912200" w:rsidRDefault="00CE6CB2" w14:paraId="122C6A6B" w14:textId="349AFF45">
      <w:pPr>
        <w:rPr>
          <w:rFonts w:ascii="Aptos" w:hAnsi="Aptos" w:eastAsia="Aptos" w:cs="Aptos"/>
          <w:b w:val="1"/>
          <w:bCs w:val="1"/>
          <w:lang w:val="en-IE"/>
        </w:rPr>
      </w:pPr>
      <w:r w:rsidRPr="41912200">
        <w:rPr>
          <w:rFonts w:ascii="Aptos" w:hAnsi="Aptos" w:eastAsia="Aptos" w:cs="Aptos"/>
          <w:b w:val="1"/>
          <w:bCs w:val="1"/>
          <w:lang w:val="en-IE"/>
        </w:rPr>
        <w:br w:type="page"/>
      </w:r>
    </w:p>
    <w:p w:rsidR="00DD1ED5" w:rsidP="41912200" w:rsidRDefault="007545A1" w14:paraId="705AE3A8" w14:textId="7AD37888">
      <w:pPr>
        <w:rPr>
          <w:rFonts w:ascii="Aptos" w:hAnsi="Aptos" w:eastAsia="Aptos" w:cs="Aptos"/>
          <w:color w:val="548DD4" w:themeColor="text2" w:themeTint="99"/>
          <w:sz w:val="28"/>
          <w:szCs w:val="28"/>
          <w:lang w:val="en-IE"/>
        </w:rPr>
      </w:pPr>
      <w:r w:rsidRPr="41912200" w:rsidR="20FE50CE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D</w:t>
      </w:r>
      <w:r w:rsidRPr="41912200" w:rsidR="62BD24EB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ELIVERABLE</w:t>
      </w:r>
      <w:r w:rsidRPr="41912200" w:rsidR="20FE50CE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 5 </w:t>
      </w:r>
      <w:r w:rsidRPr="41912200" w:rsidR="65275126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 xml:space="preserve">- </w:t>
      </w:r>
      <w:r w:rsidRPr="41912200" w:rsidR="62BD24EB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RACI MATRIX</w:t>
      </w:r>
    </w:p>
    <w:p w:rsidRPr="00A9479C" w:rsidR="001F436B" w:rsidP="41912200" w:rsidRDefault="00DD3F49" w14:paraId="30A831C4" w14:textId="2F509C00">
      <w:pPr>
        <w:rPr>
          <w:rFonts w:ascii="Aptos" w:hAnsi="Aptos" w:eastAsia="Aptos" w:cs="Aptos"/>
          <w:color w:val="000000" w:themeColor="text1"/>
          <w:lang w:val="en-IE"/>
        </w:rPr>
      </w:pPr>
      <w:r w:rsidRPr="41912200" w:rsidR="7A57B52A">
        <w:rPr>
          <w:rFonts w:ascii="Aptos" w:hAnsi="Aptos" w:eastAsia="Aptos" w:cs="Aptos"/>
          <w:color w:val="000000" w:themeColor="text1" w:themeTint="FF" w:themeShade="FF"/>
          <w:lang w:val="en-IE"/>
        </w:rPr>
        <w:t xml:space="preserve"> </w:t>
      </w:r>
    </w:p>
    <w:tbl>
      <w:tblPr>
        <w:tblW w:w="8046" w:type="dxa"/>
        <w:tblLayout w:type="fixed"/>
        <w:tblLook w:val="04A0" w:firstRow="1" w:lastRow="0" w:firstColumn="1" w:lastColumn="0" w:noHBand="0" w:noVBand="1"/>
      </w:tblPr>
      <w:tblGrid>
        <w:gridCol w:w="480"/>
        <w:gridCol w:w="2685"/>
        <w:gridCol w:w="600"/>
        <w:gridCol w:w="555"/>
        <w:gridCol w:w="1440"/>
        <w:gridCol w:w="1080"/>
        <w:gridCol w:w="1206"/>
      </w:tblGrid>
      <w:tr w:rsidRPr="0042037C" w:rsidR="0075727C" w:rsidTr="41912200" w14:paraId="146DBB2F" w14:textId="77777777">
        <w:trPr>
          <w:cantSplit/>
          <w:trHeight w:val="2095"/>
        </w:trPr>
        <w:tc>
          <w:tcPr>
            <w:tcW w:w="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AE9F8"/>
            <w:noWrap/>
            <w:tcMar/>
            <w:vAlign w:val="bottom"/>
            <w:hideMark/>
          </w:tcPr>
          <w:p w:rsidRPr="0042037C" w:rsidR="0042037C" w:rsidP="41912200" w:rsidRDefault="0042037C" w14:paraId="7545A20F" w14:textId="77777777">
            <w:pPr>
              <w:spacing w:after="0" w:line="240" w:lineRule="auto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 </w:t>
            </w:r>
          </w:p>
        </w:tc>
        <w:tc>
          <w:tcPr>
            <w:tcW w:w="26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vAlign w:val="center"/>
            <w:hideMark/>
          </w:tcPr>
          <w:p w:rsidRPr="0042037C" w:rsidR="0042037C" w:rsidP="41912200" w:rsidRDefault="0042037C" w14:paraId="0B6700C7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  <w:t>Project Task</w:t>
            </w:r>
          </w:p>
        </w:tc>
        <w:tc>
          <w:tcPr>
            <w:tcW w:w="6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textDirection w:val="btLr"/>
            <w:vAlign w:val="center"/>
          </w:tcPr>
          <w:p w:rsidRPr="0042037C" w:rsidR="0042037C" w:rsidP="41912200" w:rsidRDefault="0042037C" w14:paraId="0995985B" w14:textId="7E38EDF2">
            <w:pPr>
              <w:spacing w:after="0" w:line="240" w:lineRule="auto"/>
              <w:ind w:left="113" w:right="113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>PM</w:t>
            </w:r>
          </w:p>
        </w:tc>
        <w:tc>
          <w:tcPr>
            <w:tcW w:w="5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textDirection w:val="btLr"/>
            <w:vAlign w:val="center"/>
          </w:tcPr>
          <w:p w:rsidRPr="0042037C" w:rsidR="0042037C" w:rsidP="41912200" w:rsidRDefault="0042037C" w14:paraId="4B02882A" w14:textId="34DFAE1E">
            <w:pPr>
              <w:spacing w:after="0" w:line="240" w:lineRule="auto"/>
              <w:ind w:left="113" w:right="113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>BA</w:t>
            </w:r>
          </w:p>
        </w:tc>
        <w:tc>
          <w:tcPr>
            <w:tcW w:w="1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textDirection w:val="btLr"/>
            <w:vAlign w:val="center"/>
          </w:tcPr>
          <w:p w:rsidRPr="0042037C" w:rsidR="0042037C" w:rsidP="41912200" w:rsidRDefault="0042037C" w14:paraId="3B2E9A6F" w14:textId="105D71B2">
            <w:pPr>
              <w:spacing w:after="0" w:line="240" w:lineRule="auto"/>
              <w:ind w:left="113" w:right="113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>Marketing</w:t>
            </w: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 xml:space="preserve"> team</w:t>
            </w:r>
          </w:p>
        </w:tc>
        <w:tc>
          <w:tcPr>
            <w:tcW w:w="10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textDirection w:val="btLr"/>
            <w:vAlign w:val="center"/>
          </w:tcPr>
          <w:p w:rsidRPr="0042037C" w:rsidR="0042037C" w:rsidP="41912200" w:rsidRDefault="0042037C" w14:paraId="05E772BD" w14:textId="1A0E1097">
            <w:pPr>
              <w:spacing w:after="0" w:line="240" w:lineRule="auto"/>
              <w:ind w:left="113" w:right="113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>Dev Team</w:t>
            </w:r>
          </w:p>
        </w:tc>
        <w:tc>
          <w:tcPr>
            <w:tcW w:w="12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AE9F8"/>
            <w:tcMar/>
            <w:textDirection w:val="btLr"/>
            <w:vAlign w:val="center"/>
          </w:tcPr>
          <w:p w:rsidRPr="0042037C" w:rsidR="0042037C" w:rsidP="41912200" w:rsidRDefault="0042037C" w14:paraId="1B296B0B" w14:textId="2941756B">
            <w:pPr>
              <w:spacing w:after="0" w:line="240" w:lineRule="auto"/>
              <w:ind w:left="113" w:right="113"/>
              <w:jc w:val="center"/>
              <w:rPr>
                <w:rFonts w:ascii="Aptos" w:hAnsi="Aptos" w:eastAsia="Aptos" w:cs="Aptos"/>
                <w:b w:val="1"/>
                <w:bCs w:val="1"/>
                <w:color w:val="0D0D0D"/>
                <w14:ligatures w14:val="none"/>
              </w:rPr>
            </w:pPr>
            <w:r w:rsidRPr="41912200" w:rsidR="31F940E6">
              <w:rPr>
                <w:rFonts w:ascii="Aptos" w:hAnsi="Aptos" w:eastAsia="Aptos" w:cs="Aptos"/>
                <w:b w:val="1"/>
                <w:bCs w:val="1"/>
                <w:color w:val="0D0D0D" w:themeColor="text1" w:themeTint="F2" w:themeShade="FF"/>
              </w:rPr>
              <w:t>Customer Support</w:t>
            </w:r>
          </w:p>
        </w:tc>
      </w:tr>
      <w:tr w:rsidRPr="0042037C" w:rsidR="0075727C" w:rsidTr="41912200" w14:paraId="0F4A321C" w14:textId="77777777">
        <w:trPr>
          <w:trHeight w:val="746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50B2B3D8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1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72AA4107" w14:textId="508FD4B6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Identify</w:t>
            </w: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 xml:space="preserve"> website issues (survey, focus groups, quantitative and qualitative analysis)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88DA866" w14:textId="4F12D03E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55066AC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D821876" w14:textId="49B7DA5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55066AC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2F144AD" w14:textId="68E84860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55066AC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CE48A92" w14:textId="44A86E0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55066AC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26A4E832" w14:textId="5EF0B98E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55066AC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61B4C3A8" w14:textId="77777777">
        <w:trPr>
          <w:trHeight w:val="660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2C712454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2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0B8B8149" w14:textId="6701447F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 xml:space="preserve">Requirements analysis, </w:t>
            </w: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prioritization</w:t>
            </w: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 xml:space="preserve"> and User stories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1EB8E09" w14:textId="57CE37EB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25978F8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4B4B1CE" w14:textId="54D6DC8B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25978F8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3161111" w14:textId="5C9B1F08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25978F8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09992DD" w14:textId="1A7F1940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25978F8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EA41261" w14:textId="45AC2F8C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25978F8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5DA8100B" w14:textId="77777777">
        <w:trPr>
          <w:trHeight w:val="645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6EC2DD91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3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  <w:hideMark/>
          </w:tcPr>
          <w:p w:rsidRPr="0042037C" w:rsidR="0042037C" w:rsidP="41912200" w:rsidRDefault="0042037C" w14:paraId="44BB0633" w14:textId="77777777">
            <w:pPr>
              <w:spacing w:after="0" w:line="240" w:lineRule="auto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Checkout process re-design (workshops)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55E9BC8D" w14:textId="5BD10046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D996547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2F347E4" w14:textId="1C2C9F7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D996547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A19A110" w14:textId="606EC50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D996547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5444B53C" w14:textId="0796820B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D996547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AE9A825" w14:textId="1A48D7F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3D996547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42AEAE1E" w14:textId="77777777">
        <w:trPr>
          <w:trHeight w:val="507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137C61BF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4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25BE9782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 xml:space="preserve"> Usability testing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BC715C5" w14:textId="267FFC9A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EDBA559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F9ADB3E" w14:textId="07DBB802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EDBA559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2D9A79A" w14:textId="776B9EC1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EDBA559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2FF7CC2" w14:textId="26578BFC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EDBA559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E62190E" w14:textId="1BF0D13A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EDBA559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2AFCF629" w14:textId="77777777">
        <w:trPr>
          <w:trHeight w:val="600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425A9A20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5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28D7A6AD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Development of the new checkout and website re-design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42207A5" w14:textId="389AB035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727C2A85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588C4C1C" w14:textId="4679DAF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727C2A85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950C217" w14:textId="300DAF25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727C2A85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A329FC2" w14:textId="7819227F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727C2A85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327A02F" w14:textId="198373BC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727C2A85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011ABD0A" w14:textId="77777777">
        <w:trPr>
          <w:trHeight w:val="497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457C5DC8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6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4F26A828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Website launch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90DF2F5" w14:textId="076D9CD7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558042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72E4E1C" w14:textId="58B7921F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558042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56776F59" w14:textId="026A9269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558042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EF787BE" w14:textId="541B592D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558042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91F58C5" w14:textId="452EB471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558042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  <w:tr w:rsidRPr="0042037C" w:rsidR="0075727C" w:rsidTr="41912200" w14:paraId="167F2BE6" w14:textId="77777777">
        <w:trPr>
          <w:trHeight w:val="630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79D2D942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7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28E5B4C3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Monitor website performance and user feedback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F545E8E" w14:textId="433BAFD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0DDCEF2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2BC2C87" w14:textId="04A9FF7F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0DDCEF2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80500B2" w14:textId="419958E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0DDCEF2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2F89BB4" w14:textId="0F30AA8C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0DDCEF2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67A5016" w14:textId="0C74F8FC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0DDCEF2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</w:tr>
      <w:tr w:rsidRPr="0042037C" w:rsidR="0075727C" w:rsidTr="41912200" w14:paraId="549D8B9A" w14:textId="77777777">
        <w:trPr>
          <w:trHeight w:val="705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27C3C3BD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8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1C38F172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 xml:space="preserve">Provide customer support and </w:t>
            </w: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assistance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F935657" w14:textId="0318D957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C23BD3B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2641CB9" w14:textId="7D09561D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C23BD3B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5AECC3C" w14:textId="0FB8CFA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C23BD3B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DDDEA46" w14:textId="20E3C047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C23BD3B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571360E" w14:textId="6EC103BA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4C23BD3B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</w:tr>
      <w:tr w:rsidRPr="0042037C" w:rsidR="0075727C" w:rsidTr="41912200" w14:paraId="4FAE8977" w14:textId="77777777">
        <w:trPr>
          <w:trHeight w:val="660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3B016FDB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9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412D0764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Review and analyze sales data and customer feedback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77815134" w14:textId="1D861C9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FFE8034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37153BD7" w14:textId="47CEC463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FFE8034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44A57C00" w14:textId="17A3681A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FFE8034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B92DE20" w14:textId="5131438E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FFE8034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C602818" w14:textId="4C610A6A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1FFE8034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</w:tr>
      <w:tr w:rsidRPr="0042037C" w:rsidR="0075727C" w:rsidTr="41912200" w14:paraId="6E4C53DF" w14:textId="77777777">
        <w:trPr>
          <w:trHeight w:val="630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tcMar/>
            <w:vAlign w:val="center"/>
            <w:hideMark/>
          </w:tcPr>
          <w:p w:rsidRPr="0042037C" w:rsidR="0042037C" w:rsidP="41912200" w:rsidRDefault="0042037C" w14:paraId="75DC7ABC" w14:textId="77777777">
            <w:pPr>
              <w:spacing w:after="0" w:line="240" w:lineRule="auto"/>
              <w:jc w:val="center"/>
              <w:rPr>
                <w:rFonts w:ascii="Aptos" w:hAnsi="Aptos" w:eastAsia="Aptos" w:cs="Aptos"/>
                <w:color w:val="000000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00000"/>
                <w14:ligatures w14:val="none"/>
              </w:rPr>
              <w:t>10</w:t>
            </w:r>
          </w:p>
        </w:tc>
        <w:tc>
          <w:tcPr>
            <w:tcW w:w="26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  <w:hideMark/>
          </w:tcPr>
          <w:p w:rsidRPr="0042037C" w:rsidR="0042037C" w:rsidP="41912200" w:rsidRDefault="0042037C" w14:paraId="265D7CB4" w14:textId="77777777">
            <w:pPr>
              <w:spacing w:after="0" w:line="240" w:lineRule="auto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212297BF">
              <w:rPr>
                <w:rFonts w:ascii="Aptos" w:hAnsi="Aptos" w:eastAsia="Aptos" w:cs="Aptos"/>
                <w:color w:val="0D0D0D"/>
                <w14:ligatures w14:val="none"/>
              </w:rPr>
              <w:t>Evaluate the effectiveness of implemented changes</w:t>
            </w:r>
          </w:p>
        </w:tc>
        <w:tc>
          <w:tcPr>
            <w:tcW w:w="6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6B85C959" w14:textId="38C800B7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8B500A">
              <w:rPr>
                <w:rFonts w:ascii="Aptos" w:hAnsi="Aptos" w:eastAsia="Aptos" w:cs="Aptos"/>
                <w:color w:val="0D0D0D" w:themeColor="text1" w:themeTint="F2" w:themeShade="FF"/>
              </w:rPr>
              <w:t>A</w:t>
            </w:r>
          </w:p>
        </w:tc>
        <w:tc>
          <w:tcPr>
            <w:tcW w:w="5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68A51DF" w14:textId="49D6AC57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8B500A">
              <w:rPr>
                <w:rFonts w:ascii="Aptos" w:hAnsi="Aptos" w:eastAsia="Aptos" w:cs="Aptos"/>
                <w:color w:val="0D0D0D" w:themeColor="text1" w:themeTint="F2" w:themeShade="FF"/>
              </w:rPr>
              <w:t>R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3739947" w14:textId="0B60703B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8B500A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04CBF44A" w14:textId="630C79D5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8B500A">
              <w:rPr>
                <w:rFonts w:ascii="Aptos" w:hAnsi="Aptos" w:eastAsia="Aptos" w:cs="Aptos"/>
                <w:color w:val="0D0D0D" w:themeColor="text1" w:themeTint="F2" w:themeShade="FF"/>
              </w:rPr>
              <w:t>C</w:t>
            </w:r>
          </w:p>
        </w:tc>
        <w:tc>
          <w:tcPr>
            <w:tcW w:w="12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  <w:vAlign w:val="center"/>
          </w:tcPr>
          <w:p w:rsidRPr="0042037C" w:rsidR="0042037C" w:rsidP="41912200" w:rsidRDefault="0042037C" w14:paraId="1F6776E7" w14:textId="0EAD2564">
            <w:pPr>
              <w:spacing w:after="0" w:line="240" w:lineRule="auto"/>
              <w:jc w:val="center"/>
              <w:rPr>
                <w:rFonts w:ascii="Aptos" w:hAnsi="Aptos" w:eastAsia="Aptos" w:cs="Aptos"/>
                <w:color w:val="0D0D0D"/>
                <w14:ligatures w14:val="none"/>
              </w:rPr>
            </w:pPr>
            <w:r w:rsidRPr="41912200" w:rsidR="5B8B500A">
              <w:rPr>
                <w:rFonts w:ascii="Aptos" w:hAnsi="Aptos" w:eastAsia="Aptos" w:cs="Aptos"/>
                <w:color w:val="0D0D0D" w:themeColor="text1" w:themeTint="F2" w:themeShade="FF"/>
              </w:rPr>
              <w:t>I</w:t>
            </w:r>
          </w:p>
        </w:tc>
      </w:tr>
    </w:tbl>
    <w:p w:rsidR="0042037C" w:rsidP="41912200" w:rsidRDefault="0042037C" w14:paraId="1EFB5C2E" w14:textId="77777777">
      <w:pPr>
        <w:rPr>
          <w:rFonts w:ascii="Aptos" w:hAnsi="Aptos" w:eastAsia="Aptos" w:cs="Aptos"/>
          <w:lang w:val="en-IE"/>
        </w:rPr>
      </w:pPr>
    </w:p>
    <w:p w:rsidR="00DD1ED5" w:rsidP="41912200" w:rsidRDefault="00DD1ED5" w14:paraId="16943F28" w14:textId="77777777">
      <w:pPr>
        <w:rPr>
          <w:rFonts w:ascii="Aptos" w:hAnsi="Aptos" w:eastAsia="Aptos" w:cs="Aptos"/>
          <w:lang w:val="en-IE"/>
        </w:rPr>
      </w:pPr>
    </w:p>
    <w:p w:rsidR="00DD3F49" w:rsidP="41912200" w:rsidRDefault="00DD3F49" w14:paraId="6F822E7E" w14:textId="7BDE9D87">
      <w:pPr>
        <w:rPr>
          <w:rFonts w:ascii="Aptos" w:hAnsi="Aptos" w:eastAsia="Aptos" w:cs="Aptos"/>
          <w:color w:val="548DD4" w:themeColor="text2" w:themeTint="99"/>
          <w:sz w:val="28"/>
          <w:szCs w:val="28"/>
          <w:lang w:val="en-IE"/>
        </w:rPr>
      </w:pPr>
      <w:r w:rsidRPr="41912200" w:rsidR="7A57B52A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Conclusion</w:t>
      </w:r>
      <w:r w:rsidRPr="41912200" w:rsidR="156E6EA8">
        <w:rPr>
          <w:rFonts w:ascii="Aptos" w:hAnsi="Aptos" w:eastAsia="Aptos" w:cs="Aptos"/>
          <w:color w:val="548DD4" w:themeColor="text2" w:themeTint="99" w:themeShade="FF"/>
          <w:sz w:val="28"/>
          <w:szCs w:val="28"/>
          <w:lang w:val="en-IE"/>
        </w:rPr>
        <w:t>:</w:t>
      </w:r>
    </w:p>
    <w:p w:rsidR="5E392089" w:rsidP="41912200" w:rsidRDefault="5E392089" w14:paraId="3A2187F2" w14:textId="10ED6AC9">
      <w:pPr>
        <w:pStyle w:val="Normal"/>
        <w:rPr>
          <w:rFonts w:ascii="Aptos" w:hAnsi="Aptos" w:eastAsia="Aptos" w:cs="Aptos"/>
          <w:noProof w:val="0"/>
          <w:sz w:val="22"/>
          <w:szCs w:val="22"/>
          <w:lang w:val="en-IE"/>
        </w:rPr>
      </w:pPr>
      <w:r w:rsidRPr="41912200" w:rsidR="5E392089">
        <w:rPr>
          <w:rFonts w:ascii="Aptos" w:hAnsi="Aptos" w:eastAsia="Aptos" w:cs="Aptos"/>
          <w:noProof w:val="0"/>
          <w:sz w:val="22"/>
          <w:szCs w:val="22"/>
          <w:lang w:val="en-IE"/>
        </w:rPr>
        <w:t>Clear allocation of roles and responsibilities using the RACI matrix ensures accountability, improves cross-functional collaboration, and reduces ambiguity during the website redesign project. This structure supports effective decision-making and successful project delivery.</w:t>
      </w:r>
    </w:p>
    <w:sectPr w:rsidR="00DD3F49" w:rsidSect="00AB1D88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3971B5"/>
    <w:multiLevelType w:val="hybridMultilevel"/>
    <w:tmpl w:val="EBD00BAC"/>
    <w:lvl w:ilvl="0" w:tplc="BEE6200A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214213"/>
    <w:multiLevelType w:val="hybridMultilevel"/>
    <w:tmpl w:val="3D4E5F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8C3175"/>
    <w:multiLevelType w:val="hybridMultilevel"/>
    <w:tmpl w:val="73B08EEC"/>
    <w:lvl w:ilvl="0" w:tplc="2EE0C764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eastAsia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A455D1"/>
    <w:multiLevelType w:val="hybridMultilevel"/>
    <w:tmpl w:val="7B120430"/>
    <w:lvl w:ilvl="0" w:tplc="BEE6200A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E8C7B38"/>
    <w:multiLevelType w:val="hybridMultilevel"/>
    <w:tmpl w:val="B61032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697F0F"/>
    <w:multiLevelType w:val="hybridMultilevel"/>
    <w:tmpl w:val="6F0EEB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B32C71"/>
    <w:multiLevelType w:val="hybridMultilevel"/>
    <w:tmpl w:val="29260B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2772F5C"/>
    <w:multiLevelType w:val="hybridMultilevel"/>
    <w:tmpl w:val="D80AA43C"/>
    <w:lvl w:ilvl="0" w:tplc="BEE6200A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893F25"/>
    <w:multiLevelType w:val="hybridMultilevel"/>
    <w:tmpl w:val="4D3A05B8"/>
    <w:lvl w:ilvl="0" w:tplc="BEE6200A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AD146A"/>
    <w:multiLevelType w:val="hybridMultilevel"/>
    <w:tmpl w:val="B07620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A549D0"/>
    <w:multiLevelType w:val="hybridMultilevel"/>
    <w:tmpl w:val="3F60B4E6"/>
    <w:lvl w:ilvl="0" w:tplc="BEE6200A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017C3"/>
    <w:multiLevelType w:val="hybridMultilevel"/>
    <w:tmpl w:val="9D9CE8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A732B70"/>
    <w:multiLevelType w:val="hybridMultilevel"/>
    <w:tmpl w:val="506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2D0696"/>
    <w:multiLevelType w:val="hybridMultilevel"/>
    <w:tmpl w:val="ACF821BA"/>
    <w:lvl w:ilvl="0" w:tplc="BEE6200A">
      <w:numFmt w:val="bullet"/>
      <w:lvlText w:val="•"/>
      <w:lvlJc w:val="left"/>
      <w:pPr>
        <w:ind w:left="1080" w:hanging="72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A7846E7"/>
    <w:multiLevelType w:val="hybridMultilevel"/>
    <w:tmpl w:val="9E8E51F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4E42AF1"/>
    <w:multiLevelType w:val="hybridMultilevel"/>
    <w:tmpl w:val="B35C4730"/>
    <w:lvl w:ilvl="0" w:tplc="F8D0CCF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B2534"/>
    <w:multiLevelType w:val="hybridMultilevel"/>
    <w:tmpl w:val="2582720C"/>
    <w:lvl w:ilvl="0" w:tplc="D92E61CE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eastAsia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331A8D"/>
    <w:multiLevelType w:val="hybridMultilevel"/>
    <w:tmpl w:val="9EF6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9492573"/>
    <w:multiLevelType w:val="hybridMultilevel"/>
    <w:tmpl w:val="7EE82A0A"/>
    <w:lvl w:ilvl="0" w:tplc="BEE6200A">
      <w:numFmt w:val="bullet"/>
      <w:lvlText w:val="•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517287">
    <w:abstractNumId w:val="1"/>
  </w:num>
  <w:num w:numId="2" w16cid:durableId="19747826">
    <w:abstractNumId w:val="4"/>
  </w:num>
  <w:num w:numId="3" w16cid:durableId="1623654711">
    <w:abstractNumId w:val="12"/>
  </w:num>
  <w:num w:numId="4" w16cid:durableId="2085755693">
    <w:abstractNumId w:val="9"/>
  </w:num>
  <w:num w:numId="5" w16cid:durableId="1458336369">
    <w:abstractNumId w:val="5"/>
  </w:num>
  <w:num w:numId="6" w16cid:durableId="1655454244">
    <w:abstractNumId w:val="6"/>
  </w:num>
  <w:num w:numId="7" w16cid:durableId="1058551963">
    <w:abstractNumId w:val="3"/>
  </w:num>
  <w:num w:numId="8" w16cid:durableId="592982224">
    <w:abstractNumId w:val="16"/>
  </w:num>
  <w:num w:numId="9" w16cid:durableId="328022895">
    <w:abstractNumId w:val="2"/>
  </w:num>
  <w:num w:numId="10" w16cid:durableId="535696604">
    <w:abstractNumId w:val="7"/>
  </w:num>
  <w:num w:numId="11" w16cid:durableId="1641616473">
    <w:abstractNumId w:val="18"/>
  </w:num>
  <w:num w:numId="12" w16cid:durableId="1951938453">
    <w:abstractNumId w:val="10"/>
  </w:num>
  <w:num w:numId="13" w16cid:durableId="87848030">
    <w:abstractNumId w:val="0"/>
  </w:num>
  <w:num w:numId="14" w16cid:durableId="56513869">
    <w:abstractNumId w:val="8"/>
  </w:num>
  <w:num w:numId="15" w16cid:durableId="342241365">
    <w:abstractNumId w:val="13"/>
  </w:num>
  <w:num w:numId="16" w16cid:durableId="431824180">
    <w:abstractNumId w:val="17"/>
  </w:num>
  <w:num w:numId="17" w16cid:durableId="1945646765">
    <w:abstractNumId w:val="11"/>
  </w:num>
  <w:num w:numId="18" w16cid:durableId="1033654226">
    <w:abstractNumId w:val="14"/>
  </w:num>
  <w:num w:numId="19" w16cid:durableId="102783107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ED5"/>
    <w:rsid w:val="000002AF"/>
    <w:rsid w:val="00005355"/>
    <w:rsid w:val="000065E9"/>
    <w:rsid w:val="000467B7"/>
    <w:rsid w:val="00047FAE"/>
    <w:rsid w:val="00053B27"/>
    <w:rsid w:val="000621CE"/>
    <w:rsid w:val="00065054"/>
    <w:rsid w:val="0006629B"/>
    <w:rsid w:val="00074A32"/>
    <w:rsid w:val="00077868"/>
    <w:rsid w:val="00080E44"/>
    <w:rsid w:val="0009231A"/>
    <w:rsid w:val="000938FA"/>
    <w:rsid w:val="000C1BF3"/>
    <w:rsid w:val="000C3951"/>
    <w:rsid w:val="000C55C4"/>
    <w:rsid w:val="000D035B"/>
    <w:rsid w:val="000D03EC"/>
    <w:rsid w:val="000D26A4"/>
    <w:rsid w:val="000D4DC9"/>
    <w:rsid w:val="000E338A"/>
    <w:rsid w:val="000E413C"/>
    <w:rsid w:val="000F4636"/>
    <w:rsid w:val="00117656"/>
    <w:rsid w:val="0012200B"/>
    <w:rsid w:val="00133FC2"/>
    <w:rsid w:val="00134175"/>
    <w:rsid w:val="00140951"/>
    <w:rsid w:val="00142BD3"/>
    <w:rsid w:val="00144358"/>
    <w:rsid w:val="00152C1C"/>
    <w:rsid w:val="0016374A"/>
    <w:rsid w:val="00163BD6"/>
    <w:rsid w:val="001643FB"/>
    <w:rsid w:val="0016509B"/>
    <w:rsid w:val="0016654F"/>
    <w:rsid w:val="0017008D"/>
    <w:rsid w:val="0017386E"/>
    <w:rsid w:val="00181CA2"/>
    <w:rsid w:val="001908FD"/>
    <w:rsid w:val="001A0C25"/>
    <w:rsid w:val="001B040D"/>
    <w:rsid w:val="001B235F"/>
    <w:rsid w:val="001C0ED9"/>
    <w:rsid w:val="001C49F4"/>
    <w:rsid w:val="001D02C9"/>
    <w:rsid w:val="001D0302"/>
    <w:rsid w:val="001D3012"/>
    <w:rsid w:val="001D4B25"/>
    <w:rsid w:val="001D5DEC"/>
    <w:rsid w:val="001E1AEE"/>
    <w:rsid w:val="001E5F56"/>
    <w:rsid w:val="001F0D3D"/>
    <w:rsid w:val="001F436B"/>
    <w:rsid w:val="001F6132"/>
    <w:rsid w:val="00202CDB"/>
    <w:rsid w:val="0021010F"/>
    <w:rsid w:val="00215B29"/>
    <w:rsid w:val="00222C13"/>
    <w:rsid w:val="00224C29"/>
    <w:rsid w:val="00237F60"/>
    <w:rsid w:val="00240AFF"/>
    <w:rsid w:val="0024139E"/>
    <w:rsid w:val="00254A4B"/>
    <w:rsid w:val="00255B0B"/>
    <w:rsid w:val="00257E36"/>
    <w:rsid w:val="002651AA"/>
    <w:rsid w:val="00273FFA"/>
    <w:rsid w:val="00276F83"/>
    <w:rsid w:val="00277F00"/>
    <w:rsid w:val="002913B3"/>
    <w:rsid w:val="002A105B"/>
    <w:rsid w:val="002B540F"/>
    <w:rsid w:val="002C2B76"/>
    <w:rsid w:val="002C5F23"/>
    <w:rsid w:val="002D2B1F"/>
    <w:rsid w:val="002E2E26"/>
    <w:rsid w:val="002F1204"/>
    <w:rsid w:val="002F2BEE"/>
    <w:rsid w:val="002F6A3F"/>
    <w:rsid w:val="00300D02"/>
    <w:rsid w:val="00310C86"/>
    <w:rsid w:val="00321619"/>
    <w:rsid w:val="00326929"/>
    <w:rsid w:val="0032698D"/>
    <w:rsid w:val="003331AA"/>
    <w:rsid w:val="00334399"/>
    <w:rsid w:val="00337979"/>
    <w:rsid w:val="0034104B"/>
    <w:rsid w:val="00342301"/>
    <w:rsid w:val="0034317E"/>
    <w:rsid w:val="003464F3"/>
    <w:rsid w:val="00353009"/>
    <w:rsid w:val="003547C9"/>
    <w:rsid w:val="0035488E"/>
    <w:rsid w:val="00383C84"/>
    <w:rsid w:val="00385B4E"/>
    <w:rsid w:val="003949CE"/>
    <w:rsid w:val="003A4971"/>
    <w:rsid w:val="003A7528"/>
    <w:rsid w:val="003B14D3"/>
    <w:rsid w:val="003B4675"/>
    <w:rsid w:val="003B6B10"/>
    <w:rsid w:val="003B71B3"/>
    <w:rsid w:val="003C3D80"/>
    <w:rsid w:val="003D319C"/>
    <w:rsid w:val="003D3975"/>
    <w:rsid w:val="003D65A0"/>
    <w:rsid w:val="003D6E16"/>
    <w:rsid w:val="003E6BF8"/>
    <w:rsid w:val="003E71CE"/>
    <w:rsid w:val="003E7F35"/>
    <w:rsid w:val="003F166B"/>
    <w:rsid w:val="003F5E68"/>
    <w:rsid w:val="004036E3"/>
    <w:rsid w:val="0040543E"/>
    <w:rsid w:val="0042037C"/>
    <w:rsid w:val="0043442D"/>
    <w:rsid w:val="004415ED"/>
    <w:rsid w:val="00442248"/>
    <w:rsid w:val="004552CF"/>
    <w:rsid w:val="004619E7"/>
    <w:rsid w:val="00466B84"/>
    <w:rsid w:val="004729EB"/>
    <w:rsid w:val="00473E78"/>
    <w:rsid w:val="00482EAA"/>
    <w:rsid w:val="00485FA4"/>
    <w:rsid w:val="00486F58"/>
    <w:rsid w:val="00493707"/>
    <w:rsid w:val="004A16F3"/>
    <w:rsid w:val="004A347E"/>
    <w:rsid w:val="004B358B"/>
    <w:rsid w:val="004B563F"/>
    <w:rsid w:val="004C4185"/>
    <w:rsid w:val="004D3CF6"/>
    <w:rsid w:val="004D3E77"/>
    <w:rsid w:val="004F73E0"/>
    <w:rsid w:val="00506D10"/>
    <w:rsid w:val="0052152B"/>
    <w:rsid w:val="00523987"/>
    <w:rsid w:val="00526D98"/>
    <w:rsid w:val="00527483"/>
    <w:rsid w:val="0052774A"/>
    <w:rsid w:val="005278E6"/>
    <w:rsid w:val="0055378D"/>
    <w:rsid w:val="00557E0B"/>
    <w:rsid w:val="00570ECC"/>
    <w:rsid w:val="00572AD3"/>
    <w:rsid w:val="00581B56"/>
    <w:rsid w:val="005938DC"/>
    <w:rsid w:val="005A5BDE"/>
    <w:rsid w:val="005B1D58"/>
    <w:rsid w:val="005B6BA1"/>
    <w:rsid w:val="005D642C"/>
    <w:rsid w:val="005D683B"/>
    <w:rsid w:val="005E1624"/>
    <w:rsid w:val="005F2632"/>
    <w:rsid w:val="005F4F05"/>
    <w:rsid w:val="006138FE"/>
    <w:rsid w:val="00621256"/>
    <w:rsid w:val="0062476A"/>
    <w:rsid w:val="00631ED3"/>
    <w:rsid w:val="006332B2"/>
    <w:rsid w:val="00636997"/>
    <w:rsid w:val="00644664"/>
    <w:rsid w:val="00650B82"/>
    <w:rsid w:val="0065443D"/>
    <w:rsid w:val="0065458C"/>
    <w:rsid w:val="006570D6"/>
    <w:rsid w:val="00661556"/>
    <w:rsid w:val="00683987"/>
    <w:rsid w:val="00684161"/>
    <w:rsid w:val="006A5C06"/>
    <w:rsid w:val="006B5A87"/>
    <w:rsid w:val="006C1439"/>
    <w:rsid w:val="006C436D"/>
    <w:rsid w:val="006E0E51"/>
    <w:rsid w:val="006E570C"/>
    <w:rsid w:val="006E6D6D"/>
    <w:rsid w:val="006F1DF6"/>
    <w:rsid w:val="006F36D7"/>
    <w:rsid w:val="007008D7"/>
    <w:rsid w:val="00706176"/>
    <w:rsid w:val="00712A2A"/>
    <w:rsid w:val="00712A9F"/>
    <w:rsid w:val="00712FED"/>
    <w:rsid w:val="00721613"/>
    <w:rsid w:val="00724C10"/>
    <w:rsid w:val="00724FDC"/>
    <w:rsid w:val="007252D9"/>
    <w:rsid w:val="007306A5"/>
    <w:rsid w:val="00745B07"/>
    <w:rsid w:val="00745E5E"/>
    <w:rsid w:val="007545A1"/>
    <w:rsid w:val="0075727C"/>
    <w:rsid w:val="00767A3E"/>
    <w:rsid w:val="00771320"/>
    <w:rsid w:val="00775CA4"/>
    <w:rsid w:val="007862A2"/>
    <w:rsid w:val="007A5667"/>
    <w:rsid w:val="007A5F15"/>
    <w:rsid w:val="007B1404"/>
    <w:rsid w:val="007B4C8A"/>
    <w:rsid w:val="007C10ED"/>
    <w:rsid w:val="007C6657"/>
    <w:rsid w:val="007C6F02"/>
    <w:rsid w:val="007C77E5"/>
    <w:rsid w:val="007D3745"/>
    <w:rsid w:val="007D3E35"/>
    <w:rsid w:val="007D3EF6"/>
    <w:rsid w:val="007D48FF"/>
    <w:rsid w:val="007E3E68"/>
    <w:rsid w:val="007F0975"/>
    <w:rsid w:val="0080321C"/>
    <w:rsid w:val="00807DE5"/>
    <w:rsid w:val="008167F8"/>
    <w:rsid w:val="00816B34"/>
    <w:rsid w:val="00817CE8"/>
    <w:rsid w:val="0082004B"/>
    <w:rsid w:val="008210EB"/>
    <w:rsid w:val="0084716A"/>
    <w:rsid w:val="00861E2D"/>
    <w:rsid w:val="00862E09"/>
    <w:rsid w:val="008753CF"/>
    <w:rsid w:val="00876982"/>
    <w:rsid w:val="00894EDF"/>
    <w:rsid w:val="008A19F9"/>
    <w:rsid w:val="008A7225"/>
    <w:rsid w:val="008A74CA"/>
    <w:rsid w:val="008B3D0A"/>
    <w:rsid w:val="008B58F8"/>
    <w:rsid w:val="008D3D67"/>
    <w:rsid w:val="008F1915"/>
    <w:rsid w:val="008F7CBC"/>
    <w:rsid w:val="00905A5B"/>
    <w:rsid w:val="00906980"/>
    <w:rsid w:val="00913640"/>
    <w:rsid w:val="009146B7"/>
    <w:rsid w:val="0091594C"/>
    <w:rsid w:val="00931832"/>
    <w:rsid w:val="00934D2B"/>
    <w:rsid w:val="0093528C"/>
    <w:rsid w:val="00935F1E"/>
    <w:rsid w:val="00944F9E"/>
    <w:rsid w:val="0095104E"/>
    <w:rsid w:val="009578DE"/>
    <w:rsid w:val="00960355"/>
    <w:rsid w:val="0096064E"/>
    <w:rsid w:val="00965487"/>
    <w:rsid w:val="00980927"/>
    <w:rsid w:val="0098194A"/>
    <w:rsid w:val="0098428F"/>
    <w:rsid w:val="009857E2"/>
    <w:rsid w:val="009860B1"/>
    <w:rsid w:val="00990520"/>
    <w:rsid w:val="00993581"/>
    <w:rsid w:val="00997916"/>
    <w:rsid w:val="009A70A7"/>
    <w:rsid w:val="009B02F4"/>
    <w:rsid w:val="009B4893"/>
    <w:rsid w:val="009B5983"/>
    <w:rsid w:val="009C0809"/>
    <w:rsid w:val="009C4865"/>
    <w:rsid w:val="009E0DC0"/>
    <w:rsid w:val="009E48A5"/>
    <w:rsid w:val="00A26DD0"/>
    <w:rsid w:val="00A44904"/>
    <w:rsid w:val="00A5394D"/>
    <w:rsid w:val="00A6047C"/>
    <w:rsid w:val="00A61660"/>
    <w:rsid w:val="00A70EB3"/>
    <w:rsid w:val="00A8183F"/>
    <w:rsid w:val="00A81A70"/>
    <w:rsid w:val="00A81F97"/>
    <w:rsid w:val="00A83A32"/>
    <w:rsid w:val="00A9479C"/>
    <w:rsid w:val="00AB1D88"/>
    <w:rsid w:val="00AB5BB5"/>
    <w:rsid w:val="00AB73C8"/>
    <w:rsid w:val="00AC4373"/>
    <w:rsid w:val="00AC7FCE"/>
    <w:rsid w:val="00AD09A2"/>
    <w:rsid w:val="00B041F7"/>
    <w:rsid w:val="00B049A8"/>
    <w:rsid w:val="00B103D3"/>
    <w:rsid w:val="00B12746"/>
    <w:rsid w:val="00B217BC"/>
    <w:rsid w:val="00B32044"/>
    <w:rsid w:val="00B350B9"/>
    <w:rsid w:val="00B374C6"/>
    <w:rsid w:val="00B50B57"/>
    <w:rsid w:val="00B676FA"/>
    <w:rsid w:val="00B710CC"/>
    <w:rsid w:val="00B719B1"/>
    <w:rsid w:val="00B736F6"/>
    <w:rsid w:val="00B84C12"/>
    <w:rsid w:val="00B85940"/>
    <w:rsid w:val="00BA1A70"/>
    <w:rsid w:val="00BA33F3"/>
    <w:rsid w:val="00BB7B2B"/>
    <w:rsid w:val="00BC296B"/>
    <w:rsid w:val="00BC76F9"/>
    <w:rsid w:val="00BD0FE2"/>
    <w:rsid w:val="00BD5492"/>
    <w:rsid w:val="00BE45E7"/>
    <w:rsid w:val="00BE62E8"/>
    <w:rsid w:val="00BF0922"/>
    <w:rsid w:val="00BF2911"/>
    <w:rsid w:val="00C11849"/>
    <w:rsid w:val="00C162A3"/>
    <w:rsid w:val="00C212BE"/>
    <w:rsid w:val="00C226B2"/>
    <w:rsid w:val="00C33B5E"/>
    <w:rsid w:val="00C34434"/>
    <w:rsid w:val="00C413CA"/>
    <w:rsid w:val="00C50701"/>
    <w:rsid w:val="00C718B5"/>
    <w:rsid w:val="00C74EB1"/>
    <w:rsid w:val="00C83425"/>
    <w:rsid w:val="00C86337"/>
    <w:rsid w:val="00C93198"/>
    <w:rsid w:val="00C958BE"/>
    <w:rsid w:val="00C95B4A"/>
    <w:rsid w:val="00C96A0A"/>
    <w:rsid w:val="00CA4B4F"/>
    <w:rsid w:val="00CA6909"/>
    <w:rsid w:val="00CB3ABE"/>
    <w:rsid w:val="00CC6809"/>
    <w:rsid w:val="00CC7AAD"/>
    <w:rsid w:val="00CD099E"/>
    <w:rsid w:val="00CD2791"/>
    <w:rsid w:val="00CD2DD8"/>
    <w:rsid w:val="00CD3128"/>
    <w:rsid w:val="00CE07F0"/>
    <w:rsid w:val="00CE24D4"/>
    <w:rsid w:val="00CE3FDC"/>
    <w:rsid w:val="00CE6CB2"/>
    <w:rsid w:val="00CF177E"/>
    <w:rsid w:val="00D10C2B"/>
    <w:rsid w:val="00D141D3"/>
    <w:rsid w:val="00D17C98"/>
    <w:rsid w:val="00D24A17"/>
    <w:rsid w:val="00D25EFD"/>
    <w:rsid w:val="00D32524"/>
    <w:rsid w:val="00D32596"/>
    <w:rsid w:val="00D41EDB"/>
    <w:rsid w:val="00D46667"/>
    <w:rsid w:val="00D716ED"/>
    <w:rsid w:val="00D7599C"/>
    <w:rsid w:val="00D80F13"/>
    <w:rsid w:val="00D840E1"/>
    <w:rsid w:val="00D8420E"/>
    <w:rsid w:val="00D87D1A"/>
    <w:rsid w:val="00D9512E"/>
    <w:rsid w:val="00DA19FB"/>
    <w:rsid w:val="00DA41A9"/>
    <w:rsid w:val="00DA41F1"/>
    <w:rsid w:val="00DA51B2"/>
    <w:rsid w:val="00DA70A0"/>
    <w:rsid w:val="00DC0C68"/>
    <w:rsid w:val="00DC2643"/>
    <w:rsid w:val="00DC7C07"/>
    <w:rsid w:val="00DD1B6F"/>
    <w:rsid w:val="00DD1ED5"/>
    <w:rsid w:val="00DD3F49"/>
    <w:rsid w:val="00DE1D7E"/>
    <w:rsid w:val="00DE7090"/>
    <w:rsid w:val="00E0514B"/>
    <w:rsid w:val="00E10A47"/>
    <w:rsid w:val="00E17D0E"/>
    <w:rsid w:val="00E21464"/>
    <w:rsid w:val="00E222B8"/>
    <w:rsid w:val="00E22CD2"/>
    <w:rsid w:val="00E26161"/>
    <w:rsid w:val="00E26867"/>
    <w:rsid w:val="00E33E9F"/>
    <w:rsid w:val="00E46C09"/>
    <w:rsid w:val="00E565DB"/>
    <w:rsid w:val="00E57C71"/>
    <w:rsid w:val="00E61DFE"/>
    <w:rsid w:val="00E65025"/>
    <w:rsid w:val="00E70237"/>
    <w:rsid w:val="00E76284"/>
    <w:rsid w:val="00E82581"/>
    <w:rsid w:val="00E91EE0"/>
    <w:rsid w:val="00E92D34"/>
    <w:rsid w:val="00E953B0"/>
    <w:rsid w:val="00E960A3"/>
    <w:rsid w:val="00EA020C"/>
    <w:rsid w:val="00EA0919"/>
    <w:rsid w:val="00EA416C"/>
    <w:rsid w:val="00EA59D7"/>
    <w:rsid w:val="00EA7BBC"/>
    <w:rsid w:val="00EC23B3"/>
    <w:rsid w:val="00EE296E"/>
    <w:rsid w:val="00F07B65"/>
    <w:rsid w:val="00F126E1"/>
    <w:rsid w:val="00F15E41"/>
    <w:rsid w:val="00F46CFE"/>
    <w:rsid w:val="00F47EF5"/>
    <w:rsid w:val="00F775BA"/>
    <w:rsid w:val="00F8085C"/>
    <w:rsid w:val="00F856B1"/>
    <w:rsid w:val="00F907D6"/>
    <w:rsid w:val="00FA6EAF"/>
    <w:rsid w:val="00FB2B28"/>
    <w:rsid w:val="00FC23F1"/>
    <w:rsid w:val="00FC3457"/>
    <w:rsid w:val="00FD27EC"/>
    <w:rsid w:val="00FD773A"/>
    <w:rsid w:val="00FF0455"/>
    <w:rsid w:val="00FF4484"/>
    <w:rsid w:val="0159092D"/>
    <w:rsid w:val="026F3F13"/>
    <w:rsid w:val="02AFFDA8"/>
    <w:rsid w:val="03049E45"/>
    <w:rsid w:val="03C89690"/>
    <w:rsid w:val="06AF8040"/>
    <w:rsid w:val="0725DA60"/>
    <w:rsid w:val="0AE237CD"/>
    <w:rsid w:val="0C5EB144"/>
    <w:rsid w:val="0CD34047"/>
    <w:rsid w:val="0D2E96BE"/>
    <w:rsid w:val="100F9C80"/>
    <w:rsid w:val="10DDCEF2"/>
    <w:rsid w:val="14EDA5D0"/>
    <w:rsid w:val="156E6EA8"/>
    <w:rsid w:val="18195D82"/>
    <w:rsid w:val="1826C092"/>
    <w:rsid w:val="18C94ED0"/>
    <w:rsid w:val="1D1480BA"/>
    <w:rsid w:val="1D2ACEF6"/>
    <w:rsid w:val="1EAC63C0"/>
    <w:rsid w:val="1F53DC63"/>
    <w:rsid w:val="1FFE8034"/>
    <w:rsid w:val="20590BBA"/>
    <w:rsid w:val="20FE50CE"/>
    <w:rsid w:val="212297BF"/>
    <w:rsid w:val="25E27927"/>
    <w:rsid w:val="27BEDF13"/>
    <w:rsid w:val="285CBEFB"/>
    <w:rsid w:val="2BD95504"/>
    <w:rsid w:val="2CF61A88"/>
    <w:rsid w:val="2F7FDEC2"/>
    <w:rsid w:val="30062DDC"/>
    <w:rsid w:val="31355045"/>
    <w:rsid w:val="31828402"/>
    <w:rsid w:val="319688D2"/>
    <w:rsid w:val="31F940E6"/>
    <w:rsid w:val="357713BD"/>
    <w:rsid w:val="377EFAAE"/>
    <w:rsid w:val="380FBF75"/>
    <w:rsid w:val="3918CB02"/>
    <w:rsid w:val="392CF124"/>
    <w:rsid w:val="39334EAE"/>
    <w:rsid w:val="3990BDAA"/>
    <w:rsid w:val="3AE2521D"/>
    <w:rsid w:val="3D996547"/>
    <w:rsid w:val="3E62280E"/>
    <w:rsid w:val="3ED9F9EC"/>
    <w:rsid w:val="3EF2F35C"/>
    <w:rsid w:val="40AC6BEF"/>
    <w:rsid w:val="41912200"/>
    <w:rsid w:val="425978F8"/>
    <w:rsid w:val="42CF4BF9"/>
    <w:rsid w:val="438BFB43"/>
    <w:rsid w:val="455066AC"/>
    <w:rsid w:val="45967346"/>
    <w:rsid w:val="46122D90"/>
    <w:rsid w:val="46674B74"/>
    <w:rsid w:val="46F46141"/>
    <w:rsid w:val="47C09083"/>
    <w:rsid w:val="48732029"/>
    <w:rsid w:val="48748C0C"/>
    <w:rsid w:val="48B3B825"/>
    <w:rsid w:val="49364F77"/>
    <w:rsid w:val="4B6D6598"/>
    <w:rsid w:val="4BBD424B"/>
    <w:rsid w:val="4C17D038"/>
    <w:rsid w:val="4C23BD3B"/>
    <w:rsid w:val="4C8D481E"/>
    <w:rsid w:val="4EDBA559"/>
    <w:rsid w:val="5091D18A"/>
    <w:rsid w:val="51A3B062"/>
    <w:rsid w:val="526492C4"/>
    <w:rsid w:val="53637BBB"/>
    <w:rsid w:val="54EC1B23"/>
    <w:rsid w:val="557986C7"/>
    <w:rsid w:val="5693A429"/>
    <w:rsid w:val="56E36458"/>
    <w:rsid w:val="58EA684C"/>
    <w:rsid w:val="5ACA1CE1"/>
    <w:rsid w:val="5B558042"/>
    <w:rsid w:val="5B8B500A"/>
    <w:rsid w:val="5C80EC5A"/>
    <w:rsid w:val="5DFA1033"/>
    <w:rsid w:val="5E392089"/>
    <w:rsid w:val="5FFA747C"/>
    <w:rsid w:val="616D837B"/>
    <w:rsid w:val="61BF111A"/>
    <w:rsid w:val="62BD24EB"/>
    <w:rsid w:val="6352E689"/>
    <w:rsid w:val="63D1D992"/>
    <w:rsid w:val="65275126"/>
    <w:rsid w:val="65C0CE49"/>
    <w:rsid w:val="66B1AF8A"/>
    <w:rsid w:val="6B53BE33"/>
    <w:rsid w:val="6B6D8BAE"/>
    <w:rsid w:val="6BF5689B"/>
    <w:rsid w:val="6FA1FF7D"/>
    <w:rsid w:val="727C2A85"/>
    <w:rsid w:val="72D71A04"/>
    <w:rsid w:val="73589679"/>
    <w:rsid w:val="73CF5FE8"/>
    <w:rsid w:val="74B870FF"/>
    <w:rsid w:val="75D95E80"/>
    <w:rsid w:val="7655E415"/>
    <w:rsid w:val="76678036"/>
    <w:rsid w:val="77B9E93E"/>
    <w:rsid w:val="799690DF"/>
    <w:rsid w:val="7A57B52A"/>
    <w:rsid w:val="7AF0CA5E"/>
    <w:rsid w:val="7DAFE860"/>
    <w:rsid w:val="7EDA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ga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9887"/>
  <w15:chartTrackingRefBased/>
  <w15:docId w15:val="{DA25BF5C-F46F-4FB3-9610-8FEEB08F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1EE0"/>
  </w:style>
  <w:style w:type="paragraph" w:styleId="Heading1">
    <w:name w:val="heading 1"/>
    <w:basedOn w:val="Normal"/>
    <w:next w:val="Normal"/>
    <w:link w:val="Heading1Char"/>
    <w:uiPriority w:val="9"/>
    <w:qFormat/>
    <w:rsid w:val="00DD1ED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ED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ED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ED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D1ED5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D1ED5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D1ED5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D1ED5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D1ED5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D1ED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D1ED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D1ED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D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ED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D1ED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D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ED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D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ED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ED5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D1ED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ED5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32698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3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Joanna Dabrowska</dc:creator>
  <keywords/>
  <dc:description/>
  <lastModifiedBy>Shreya Nigam</lastModifiedBy>
  <revision>14</revision>
  <dcterms:created xsi:type="dcterms:W3CDTF">2024-04-10T09:09:00.0000000Z</dcterms:created>
  <dcterms:modified xsi:type="dcterms:W3CDTF">2026-01-05T10:59:32.6309871Z</dcterms:modified>
</coreProperties>
</file>