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79FA" w14:textId="77777777" w:rsidR="006437AD" w:rsidRDefault="006437AD" w:rsidP="00AB0C61">
      <w:pPr>
        <w:rPr>
          <w:b/>
          <w:bCs/>
        </w:rPr>
      </w:pPr>
      <w:r w:rsidRPr="006437AD">
        <w:rPr>
          <w:b/>
          <w:bCs/>
        </w:rPr>
        <w:drawing>
          <wp:inline distT="0" distB="0" distL="0" distR="0" wp14:anchorId="422643C5" wp14:editId="1F54484A">
            <wp:extent cx="4777740" cy="2936064"/>
            <wp:effectExtent l="0" t="0" r="3810" b="0"/>
            <wp:docPr id="10999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60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3885" cy="293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7BE8" w14:textId="06D1B6B9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Meeting Title</w:t>
      </w:r>
    </w:p>
    <w:p w14:paraId="4E5E3811" w14:textId="77777777" w:rsidR="00AB0C61" w:rsidRPr="00AB0C61" w:rsidRDefault="00AB0C61" w:rsidP="00AB0C61">
      <w:r w:rsidRPr="00AB0C61">
        <w:t>Supply Chain Issues Review</w:t>
      </w:r>
    </w:p>
    <w:p w14:paraId="0F99B447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Meeting Purpose</w:t>
      </w:r>
    </w:p>
    <w:p w14:paraId="16A5C1F1" w14:textId="77777777" w:rsidR="00AB0C61" w:rsidRPr="00AB0C61" w:rsidRDefault="00AB0C61" w:rsidP="00AB0C61">
      <w:r w:rsidRPr="00AB0C61">
        <w:t>Review critical supply chain issues affecting FDA compliance and production continuity and establish corrective actions.</w:t>
      </w:r>
    </w:p>
    <w:p w14:paraId="700DEC3A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Key Discussion Points</w:t>
      </w:r>
    </w:p>
    <w:p w14:paraId="612C5751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BIND567</w:t>
      </w:r>
    </w:p>
    <w:p w14:paraId="7D1EAE24" w14:textId="77777777" w:rsidR="00AB0C61" w:rsidRPr="00AB0C61" w:rsidRDefault="00AB0C61" w:rsidP="00AB0C61">
      <w:pPr>
        <w:numPr>
          <w:ilvl w:val="0"/>
          <w:numId w:val="1"/>
        </w:numPr>
      </w:pPr>
      <w:r w:rsidRPr="00AB0C61">
        <w:t xml:space="preserve">Quality control failures due to molecular inconsistencies. </w:t>
      </w:r>
    </w:p>
    <w:p w14:paraId="1D0B949D" w14:textId="77777777" w:rsidR="00AB0C61" w:rsidRPr="00AB0C61" w:rsidRDefault="00AB0C61" w:rsidP="00AB0C61">
      <w:pPr>
        <w:numPr>
          <w:ilvl w:val="0"/>
          <w:numId w:val="1"/>
        </w:numPr>
      </w:pPr>
      <w:r w:rsidRPr="00AB0C61">
        <w:t xml:space="preserve">Product stability concerns. </w:t>
      </w:r>
    </w:p>
    <w:p w14:paraId="6051167C" w14:textId="77777777" w:rsidR="00AB0C61" w:rsidRPr="00AB0C61" w:rsidRDefault="00AB0C61" w:rsidP="00AB0C61">
      <w:pPr>
        <w:numPr>
          <w:ilvl w:val="0"/>
          <w:numId w:val="1"/>
        </w:numPr>
      </w:pPr>
      <w:r w:rsidRPr="00AB0C61">
        <w:t xml:space="preserve">Rejection rate approaching 18%. </w:t>
      </w:r>
    </w:p>
    <w:p w14:paraId="21D88FE1" w14:textId="77777777" w:rsidR="00AB0C61" w:rsidRPr="00AB0C61" w:rsidRDefault="00AB0C61" w:rsidP="00AB0C61">
      <w:pPr>
        <w:numPr>
          <w:ilvl w:val="0"/>
          <w:numId w:val="1"/>
        </w:numPr>
      </w:pPr>
      <w:r w:rsidRPr="00AB0C61">
        <w:t xml:space="preserve">Need for immediate batch validation and tighter controls. </w:t>
      </w:r>
    </w:p>
    <w:p w14:paraId="0C1475BF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COMP042</w:t>
      </w:r>
    </w:p>
    <w:p w14:paraId="07F5CD0C" w14:textId="77777777" w:rsidR="00AB0C61" w:rsidRPr="00AB0C61" w:rsidRDefault="00AB0C61" w:rsidP="00AB0C61">
      <w:pPr>
        <w:numPr>
          <w:ilvl w:val="0"/>
          <w:numId w:val="2"/>
        </w:numPr>
      </w:pPr>
      <w:r w:rsidRPr="00AB0C61">
        <w:t xml:space="preserve">Shipment delays and incorrect lot numbers. </w:t>
      </w:r>
    </w:p>
    <w:p w14:paraId="7BC802B9" w14:textId="77777777" w:rsidR="00AB0C61" w:rsidRPr="00AB0C61" w:rsidRDefault="00AB0C61" w:rsidP="00AB0C61">
      <w:pPr>
        <w:numPr>
          <w:ilvl w:val="0"/>
          <w:numId w:val="2"/>
        </w:numPr>
      </w:pPr>
      <w:r w:rsidRPr="00AB0C61">
        <w:t xml:space="preserve">Documentation and traceability deficiencies. </w:t>
      </w:r>
    </w:p>
    <w:p w14:paraId="431D6A58" w14:textId="77777777" w:rsidR="00AB0C61" w:rsidRPr="00AB0C61" w:rsidRDefault="00AB0C61" w:rsidP="00AB0C61">
      <w:pPr>
        <w:numPr>
          <w:ilvl w:val="0"/>
          <w:numId w:val="2"/>
        </w:numPr>
      </w:pPr>
      <w:r w:rsidRPr="00AB0C61">
        <w:t xml:space="preserve">Compliance risks related to material origin verification. </w:t>
      </w:r>
    </w:p>
    <w:p w14:paraId="5A85849D" w14:textId="77777777" w:rsidR="00AB0C61" w:rsidRPr="00AB0C61" w:rsidRDefault="00AB0C61" w:rsidP="00AB0C61">
      <w:pPr>
        <w:numPr>
          <w:ilvl w:val="0"/>
          <w:numId w:val="2"/>
        </w:numPr>
      </w:pPr>
      <w:r w:rsidRPr="00AB0C61">
        <w:t xml:space="preserve">Need for supplier audit and corrective actions. </w:t>
      </w:r>
    </w:p>
    <w:p w14:paraId="4F3D6249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COMP043</w:t>
      </w:r>
    </w:p>
    <w:p w14:paraId="00F06FE7" w14:textId="77777777" w:rsidR="00AB0C61" w:rsidRPr="00AB0C61" w:rsidRDefault="00AB0C61" w:rsidP="00AB0C61">
      <w:pPr>
        <w:numPr>
          <w:ilvl w:val="0"/>
          <w:numId w:val="3"/>
        </w:numPr>
      </w:pPr>
      <w:r w:rsidRPr="00AB0C61">
        <w:lastRenderedPageBreak/>
        <w:t xml:space="preserve">Supplier GMP non-compliance. </w:t>
      </w:r>
    </w:p>
    <w:p w14:paraId="23019B2E" w14:textId="77777777" w:rsidR="00AB0C61" w:rsidRPr="00AB0C61" w:rsidRDefault="00AB0C61" w:rsidP="00AB0C61">
      <w:pPr>
        <w:numPr>
          <w:ilvl w:val="0"/>
          <w:numId w:val="3"/>
        </w:numPr>
      </w:pPr>
      <w:r w:rsidRPr="00AB0C61">
        <w:t xml:space="preserve">Contamination risks. </w:t>
      </w:r>
    </w:p>
    <w:p w14:paraId="0FAAF846" w14:textId="77777777" w:rsidR="00AB0C61" w:rsidRPr="00AB0C61" w:rsidRDefault="00AB0C61" w:rsidP="00AB0C61">
      <w:pPr>
        <w:numPr>
          <w:ilvl w:val="0"/>
          <w:numId w:val="3"/>
        </w:numPr>
      </w:pPr>
      <w:r w:rsidRPr="00AB0C61">
        <w:t xml:space="preserve">Frequent stockouts and delivery instability. </w:t>
      </w:r>
    </w:p>
    <w:p w14:paraId="2D035C20" w14:textId="77777777" w:rsidR="00AB0C61" w:rsidRPr="00AB0C61" w:rsidRDefault="00AB0C61" w:rsidP="00AB0C61">
      <w:pPr>
        <w:numPr>
          <w:ilvl w:val="0"/>
          <w:numId w:val="3"/>
        </w:numPr>
      </w:pPr>
      <w:r w:rsidRPr="00AB0C61">
        <w:t xml:space="preserve">Need for remediation and alternative sourcing. </w:t>
      </w:r>
    </w:p>
    <w:p w14:paraId="74F20CC7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Decisions Made</w:t>
      </w:r>
    </w:p>
    <w:p w14:paraId="04E12BFD" w14:textId="77777777" w:rsidR="00AB0C61" w:rsidRPr="00AB0C61" w:rsidRDefault="00AB0C61" w:rsidP="00AB0C61">
      <w:pPr>
        <w:numPr>
          <w:ilvl w:val="0"/>
          <w:numId w:val="4"/>
        </w:numPr>
      </w:pPr>
      <w:r w:rsidRPr="00AB0C61">
        <w:t xml:space="preserve">Validate all current BIND567 inventory. </w:t>
      </w:r>
    </w:p>
    <w:p w14:paraId="4D61442E" w14:textId="77777777" w:rsidR="00AB0C61" w:rsidRPr="00AB0C61" w:rsidRDefault="00AB0C61" w:rsidP="00AB0C61">
      <w:pPr>
        <w:numPr>
          <w:ilvl w:val="0"/>
          <w:numId w:val="4"/>
        </w:numPr>
      </w:pPr>
      <w:r w:rsidRPr="00AB0C61">
        <w:t xml:space="preserve">Conduct an audit of </w:t>
      </w:r>
      <w:proofErr w:type="spellStart"/>
      <w:r w:rsidRPr="00AB0C61">
        <w:t>PrimeLogistics</w:t>
      </w:r>
      <w:proofErr w:type="spellEnd"/>
      <w:r w:rsidRPr="00AB0C61">
        <w:t xml:space="preserve"> processes. </w:t>
      </w:r>
    </w:p>
    <w:p w14:paraId="27816630" w14:textId="77777777" w:rsidR="00AB0C61" w:rsidRPr="00AB0C61" w:rsidRDefault="00AB0C61" w:rsidP="00AB0C61">
      <w:pPr>
        <w:numPr>
          <w:ilvl w:val="0"/>
          <w:numId w:val="4"/>
        </w:numPr>
      </w:pPr>
      <w:r w:rsidRPr="00AB0C61">
        <w:t xml:space="preserve">Document traceability gaps for FDA review. </w:t>
      </w:r>
    </w:p>
    <w:p w14:paraId="2A3A123C" w14:textId="77777777" w:rsidR="00AB0C61" w:rsidRPr="00AB0C61" w:rsidRDefault="00AB0C61" w:rsidP="00AB0C61">
      <w:pPr>
        <w:numPr>
          <w:ilvl w:val="0"/>
          <w:numId w:val="4"/>
        </w:numPr>
      </w:pPr>
      <w:r w:rsidRPr="00AB0C61">
        <w:t xml:space="preserve">Develop a remediation plan for COMP043 supplier. </w:t>
      </w:r>
    </w:p>
    <w:p w14:paraId="10DA56A0" w14:textId="77777777" w:rsidR="00AB0C61" w:rsidRPr="00AB0C61" w:rsidRDefault="00AB0C61" w:rsidP="00AB0C61">
      <w:pPr>
        <w:numPr>
          <w:ilvl w:val="0"/>
          <w:numId w:val="4"/>
        </w:numPr>
      </w:pPr>
      <w:r w:rsidRPr="00AB0C61">
        <w:t xml:space="preserve">Initiate parallel sourcing activities. </w:t>
      </w:r>
    </w:p>
    <w:p w14:paraId="2339EEE6" w14:textId="77777777" w:rsidR="00AB0C61" w:rsidRPr="00AB0C61" w:rsidRDefault="00AB0C61" w:rsidP="00AB0C61">
      <w:pPr>
        <w:numPr>
          <w:ilvl w:val="0"/>
          <w:numId w:val="4"/>
        </w:numPr>
      </w:pPr>
      <w:r w:rsidRPr="00AB0C61">
        <w:t xml:space="preserve">Establish a cross-functional oversight team. </w:t>
      </w:r>
    </w:p>
    <w:p w14:paraId="008EBEEE" w14:textId="77777777" w:rsidR="00AB0C61" w:rsidRPr="00AB0C61" w:rsidRDefault="00AB0C61" w:rsidP="00AB0C61">
      <w:pPr>
        <w:rPr>
          <w:b/>
          <w:bCs/>
        </w:rPr>
      </w:pPr>
      <w:r w:rsidRPr="00AB0C61">
        <w:rPr>
          <w:b/>
          <w:bCs/>
        </w:rPr>
        <w:t>Assigned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1514"/>
      </w:tblGrid>
      <w:tr w:rsidR="00AB0C61" w:rsidRPr="00AB0C61" w14:paraId="044DAD34" w14:textId="77777777" w:rsidTr="00AB0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F6DF9" w14:textId="77777777" w:rsidR="00AB0C61" w:rsidRPr="00AB0C61" w:rsidRDefault="00AB0C61" w:rsidP="00AB0C61">
            <w:pPr>
              <w:rPr>
                <w:b/>
                <w:bCs/>
              </w:rPr>
            </w:pPr>
            <w:r w:rsidRPr="00AB0C6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F6AEE88" w14:textId="77777777" w:rsidR="00AB0C61" w:rsidRPr="00AB0C61" w:rsidRDefault="00AB0C61" w:rsidP="00AB0C61">
            <w:pPr>
              <w:rPr>
                <w:b/>
                <w:bCs/>
              </w:rPr>
            </w:pPr>
            <w:r w:rsidRPr="00AB0C61">
              <w:rPr>
                <w:b/>
                <w:bCs/>
              </w:rPr>
              <w:t>Owner</w:t>
            </w:r>
          </w:p>
        </w:tc>
      </w:tr>
      <w:tr w:rsidR="00AB0C61" w:rsidRPr="00AB0C61" w14:paraId="76FEFEE1" w14:textId="77777777" w:rsidTr="00AB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568B" w14:textId="77777777" w:rsidR="00AB0C61" w:rsidRPr="00AB0C61" w:rsidRDefault="00AB0C61" w:rsidP="00AB0C61">
            <w:r w:rsidRPr="00AB0C61">
              <w:t>Validate BIND567 batches</w:t>
            </w:r>
          </w:p>
        </w:tc>
        <w:tc>
          <w:tcPr>
            <w:tcW w:w="0" w:type="auto"/>
            <w:vAlign w:val="center"/>
            <w:hideMark/>
          </w:tcPr>
          <w:p w14:paraId="48D6E43E" w14:textId="77777777" w:rsidR="00AB0C61" w:rsidRPr="00AB0C61" w:rsidRDefault="00AB0C61" w:rsidP="00AB0C61">
            <w:r w:rsidRPr="00AB0C61">
              <w:t>David Okoro</w:t>
            </w:r>
          </w:p>
        </w:tc>
      </w:tr>
      <w:tr w:rsidR="00AB0C61" w:rsidRPr="00AB0C61" w14:paraId="0AC9DEEE" w14:textId="77777777" w:rsidTr="00AB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EE35" w14:textId="77777777" w:rsidR="00AB0C61" w:rsidRPr="00AB0C61" w:rsidRDefault="00AB0C61" w:rsidP="00AB0C61">
            <w:r w:rsidRPr="00AB0C61">
              <w:t>Source alternative supplier for BIND567</w:t>
            </w:r>
          </w:p>
        </w:tc>
        <w:tc>
          <w:tcPr>
            <w:tcW w:w="0" w:type="auto"/>
            <w:vAlign w:val="center"/>
            <w:hideMark/>
          </w:tcPr>
          <w:p w14:paraId="19B33375" w14:textId="77777777" w:rsidR="00AB0C61" w:rsidRPr="00AB0C61" w:rsidRDefault="00AB0C61" w:rsidP="00AB0C61">
            <w:r w:rsidRPr="00AB0C61">
              <w:t>Ravi Patel</w:t>
            </w:r>
          </w:p>
        </w:tc>
      </w:tr>
      <w:tr w:rsidR="00AB0C61" w:rsidRPr="00AB0C61" w14:paraId="7383FE48" w14:textId="77777777" w:rsidTr="00AB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189D" w14:textId="77777777" w:rsidR="00AB0C61" w:rsidRPr="00AB0C61" w:rsidRDefault="00AB0C61" w:rsidP="00AB0C61">
            <w:r w:rsidRPr="00AB0C61">
              <w:t xml:space="preserve">Audit </w:t>
            </w:r>
            <w:proofErr w:type="spellStart"/>
            <w:r w:rsidRPr="00AB0C61">
              <w:t>PrimeLogistics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F3C2A" w14:textId="77777777" w:rsidR="00AB0C61" w:rsidRPr="00AB0C61" w:rsidRDefault="00AB0C61" w:rsidP="00AB0C61">
            <w:r w:rsidRPr="00AB0C61">
              <w:t>Ravi Patel</w:t>
            </w:r>
          </w:p>
        </w:tc>
      </w:tr>
      <w:tr w:rsidR="00AB0C61" w:rsidRPr="00AB0C61" w14:paraId="54345C84" w14:textId="77777777" w:rsidTr="00AB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06FF" w14:textId="77777777" w:rsidR="00AB0C61" w:rsidRPr="00AB0C61" w:rsidRDefault="00AB0C61" w:rsidP="00AB0C61">
            <w:r w:rsidRPr="00AB0C61">
              <w:t>Document traceability gaps</w:t>
            </w:r>
          </w:p>
        </w:tc>
        <w:tc>
          <w:tcPr>
            <w:tcW w:w="0" w:type="auto"/>
            <w:vAlign w:val="center"/>
            <w:hideMark/>
          </w:tcPr>
          <w:p w14:paraId="207C1B69" w14:textId="77777777" w:rsidR="00AB0C61" w:rsidRPr="00AB0C61" w:rsidRDefault="00AB0C61" w:rsidP="00AB0C61">
            <w:r w:rsidRPr="00AB0C61">
              <w:t>Maria Sanchez</w:t>
            </w:r>
          </w:p>
        </w:tc>
      </w:tr>
      <w:tr w:rsidR="00AB0C61" w:rsidRPr="00AB0C61" w14:paraId="011CAD9D" w14:textId="77777777" w:rsidTr="00AB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17D4" w14:textId="77777777" w:rsidR="00AB0C61" w:rsidRPr="00AB0C61" w:rsidRDefault="00AB0C61" w:rsidP="00AB0C61">
            <w:r w:rsidRPr="00AB0C61">
              <w:t>Coordinate GMP remediation</w:t>
            </w:r>
          </w:p>
        </w:tc>
        <w:tc>
          <w:tcPr>
            <w:tcW w:w="0" w:type="auto"/>
            <w:vAlign w:val="center"/>
            <w:hideMark/>
          </w:tcPr>
          <w:p w14:paraId="38752517" w14:textId="77777777" w:rsidR="00AB0C61" w:rsidRPr="00AB0C61" w:rsidRDefault="00AB0C61" w:rsidP="00AB0C61">
            <w:r w:rsidRPr="00AB0C61">
              <w:t>Maria Sanchez</w:t>
            </w:r>
          </w:p>
        </w:tc>
      </w:tr>
      <w:tr w:rsidR="00AB0C61" w:rsidRPr="00AB0C61" w14:paraId="69C0DEDD" w14:textId="77777777" w:rsidTr="00AB0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13BC" w14:textId="77777777" w:rsidR="00AB0C61" w:rsidRPr="00AB0C61" w:rsidRDefault="00AB0C61" w:rsidP="00AB0C61">
            <w:r w:rsidRPr="00AB0C61">
              <w:t>Initiate parallel sourcing</w:t>
            </w:r>
          </w:p>
        </w:tc>
        <w:tc>
          <w:tcPr>
            <w:tcW w:w="0" w:type="auto"/>
            <w:vAlign w:val="center"/>
            <w:hideMark/>
          </w:tcPr>
          <w:p w14:paraId="762AF9DF" w14:textId="77777777" w:rsidR="00AB0C61" w:rsidRPr="00AB0C61" w:rsidRDefault="00AB0C61" w:rsidP="00AB0C61">
            <w:r w:rsidRPr="00AB0C61">
              <w:t>Ravi Patel</w:t>
            </w:r>
          </w:p>
        </w:tc>
      </w:tr>
    </w:tbl>
    <w:p w14:paraId="2893A220" w14:textId="77777777" w:rsidR="00E2014C" w:rsidRDefault="00E2014C"/>
    <w:p w14:paraId="63728910" w14:textId="77777777" w:rsidR="00EC2487" w:rsidRDefault="00EC2487"/>
    <w:p w14:paraId="1127494C" w14:textId="77777777" w:rsidR="00EC2487" w:rsidRDefault="00EC2487"/>
    <w:p w14:paraId="7542B1CF" w14:textId="18C766F7" w:rsidR="00EC2487" w:rsidRDefault="00EC2487"/>
    <w:sectPr w:rsidR="00EC2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C78"/>
    <w:multiLevelType w:val="multilevel"/>
    <w:tmpl w:val="DA7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2D11"/>
    <w:multiLevelType w:val="multilevel"/>
    <w:tmpl w:val="41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E6911"/>
    <w:multiLevelType w:val="multilevel"/>
    <w:tmpl w:val="1490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065B2"/>
    <w:multiLevelType w:val="multilevel"/>
    <w:tmpl w:val="4C0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57522">
    <w:abstractNumId w:val="3"/>
  </w:num>
  <w:num w:numId="2" w16cid:durableId="1395931083">
    <w:abstractNumId w:val="0"/>
  </w:num>
  <w:num w:numId="3" w16cid:durableId="1383872421">
    <w:abstractNumId w:val="1"/>
  </w:num>
  <w:num w:numId="4" w16cid:durableId="721561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61"/>
    <w:rsid w:val="000D557E"/>
    <w:rsid w:val="001E20A7"/>
    <w:rsid w:val="003B43EE"/>
    <w:rsid w:val="006437AD"/>
    <w:rsid w:val="0078737D"/>
    <w:rsid w:val="009503ED"/>
    <w:rsid w:val="00AB0C61"/>
    <w:rsid w:val="00DB5AA6"/>
    <w:rsid w:val="00DF3195"/>
    <w:rsid w:val="00E2014C"/>
    <w:rsid w:val="00EC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2F3B"/>
  <w15:chartTrackingRefBased/>
  <w15:docId w15:val="{51CADE40-2738-4E38-B912-C49A4EC7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C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C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C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0C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0C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Kothiyal</dc:creator>
  <cp:keywords/>
  <dc:description/>
  <cp:lastModifiedBy>Shreya Kothiyal</cp:lastModifiedBy>
  <cp:revision>3</cp:revision>
  <dcterms:created xsi:type="dcterms:W3CDTF">2026-06-12T08:54:00Z</dcterms:created>
  <dcterms:modified xsi:type="dcterms:W3CDTF">2026-06-12T08:56:00Z</dcterms:modified>
</cp:coreProperties>
</file>