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D9D65" w14:textId="3494D162" w:rsidR="002726B9" w:rsidRPr="00442363" w:rsidRDefault="00C31DDD" w:rsidP="002726B9">
      <w:pPr>
        <w:spacing w:after="0"/>
        <w:rPr>
          <w:b/>
          <w:bCs/>
        </w:rPr>
      </w:pPr>
      <w:r>
        <w:t xml:space="preserve">                                                                  </w:t>
      </w:r>
      <w:r w:rsidRPr="00442363">
        <w:rPr>
          <w:b/>
          <w:bCs/>
        </w:rPr>
        <w:t xml:space="preserve">SHREYA PANCHAL </w:t>
      </w:r>
      <w:r w:rsidR="00105B4C">
        <w:rPr>
          <w:b/>
          <w:bCs/>
        </w:rPr>
        <w:br/>
      </w:r>
      <w:r w:rsidRPr="00442363">
        <w:rPr>
          <w:b/>
          <w:bCs/>
        </w:rPr>
        <w:br/>
      </w:r>
      <w:r w:rsidR="004A3CA6">
        <w:rPr>
          <w:b/>
          <w:bCs/>
        </w:rPr>
        <w:br/>
      </w:r>
      <w:r w:rsidR="00090264">
        <w:rPr>
          <w:b/>
          <w:bCs/>
        </w:rPr>
        <w:t xml:space="preserve">Assignment-6: </w:t>
      </w:r>
      <w:r w:rsidR="00CE6F47">
        <w:rPr>
          <w:b/>
          <w:bCs/>
        </w:rPr>
        <w:t xml:space="preserve">Introduction to cloud Networking </w:t>
      </w:r>
      <w:r w:rsidR="008A5118">
        <w:rPr>
          <w:b/>
          <w:bCs/>
        </w:rPr>
        <w:t>Virtual Private Cloud(VPC)</w:t>
      </w:r>
      <w:r w:rsidR="00CE485E">
        <w:rPr>
          <w:b/>
          <w:bCs/>
        </w:rPr>
        <w:t xml:space="preserve"> basics and </w:t>
      </w:r>
      <w:r w:rsidR="00500A54">
        <w:rPr>
          <w:b/>
          <w:bCs/>
        </w:rPr>
        <w:t xml:space="preserve">components. Create a </w:t>
      </w:r>
      <w:r w:rsidR="00602F3E">
        <w:rPr>
          <w:b/>
          <w:bCs/>
        </w:rPr>
        <w:t>basics VPC on AWS with a Public and private subnet.</w:t>
      </w:r>
      <w:r w:rsidR="00602F3E">
        <w:rPr>
          <w:b/>
          <w:bCs/>
        </w:rPr>
        <w:br/>
      </w:r>
      <w:r w:rsidR="004A3CA6">
        <w:rPr>
          <w:b/>
          <w:bCs/>
        </w:rPr>
        <w:br/>
      </w:r>
    </w:p>
    <w:p w14:paraId="5BF9F54E" w14:textId="5C42F7B1" w:rsidR="00D9788F" w:rsidRPr="00442363" w:rsidRDefault="002726B9" w:rsidP="00D9788F">
      <w:pPr>
        <w:spacing w:after="0"/>
        <w:rPr>
          <w:sz w:val="20"/>
          <w:szCs w:val="20"/>
        </w:rPr>
      </w:pPr>
      <w:r w:rsidRPr="00442363">
        <w:rPr>
          <w:b/>
          <w:bCs/>
        </w:rPr>
        <w:t>1.</w:t>
      </w:r>
      <w:r w:rsidR="00BF11A7" w:rsidRPr="00442363">
        <w:rPr>
          <w:b/>
          <w:bCs/>
        </w:rPr>
        <w:t xml:space="preserve"> </w:t>
      </w:r>
      <w:r w:rsidRPr="00442363">
        <w:rPr>
          <w:b/>
          <w:bCs/>
        </w:rPr>
        <w:t xml:space="preserve">Log in to your AWS account, open the VPC dashboard, and create a new VPC named </w:t>
      </w:r>
      <w:proofErr w:type="spellStart"/>
      <w:r w:rsidRPr="00442363">
        <w:rPr>
          <w:b/>
          <w:bCs/>
        </w:rPr>
        <w:t>InstaVibeVPC</w:t>
      </w:r>
      <w:proofErr w:type="spellEnd"/>
      <w:r w:rsidRPr="00442363">
        <w:rPr>
          <w:b/>
          <w:bCs/>
        </w:rPr>
        <w:t xml:space="preserve"> with a custom IPv4 CIDR block (e.g., 10.0.0.0/16).</w:t>
      </w:r>
      <w:r w:rsidR="00B10EA3">
        <w:br/>
      </w:r>
      <w:r w:rsidR="00B10EA3" w:rsidRPr="00442363">
        <w:rPr>
          <w:sz w:val="20"/>
          <w:szCs w:val="20"/>
        </w:rPr>
        <w:t>Answer:</w:t>
      </w:r>
      <w:r w:rsidR="00442363" w:rsidRPr="00442363">
        <w:rPr>
          <w:sz w:val="20"/>
          <w:szCs w:val="20"/>
        </w:rPr>
        <w:t xml:space="preserve"> </w:t>
      </w:r>
      <w:r w:rsidR="00D9788F" w:rsidRPr="00442363">
        <w:rPr>
          <w:sz w:val="20"/>
          <w:szCs w:val="20"/>
        </w:rPr>
        <w:t>Create a VPC</w:t>
      </w:r>
    </w:p>
    <w:p w14:paraId="1F449452" w14:textId="102518BF" w:rsidR="00D9788F" w:rsidRPr="00442363" w:rsidRDefault="00D9788F" w:rsidP="00D9788F">
      <w:p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>Steps</w:t>
      </w:r>
      <w:r w:rsidR="00442363" w:rsidRPr="00442363">
        <w:rPr>
          <w:sz w:val="20"/>
          <w:szCs w:val="20"/>
        </w:rPr>
        <w:t>:</w:t>
      </w:r>
    </w:p>
    <w:p w14:paraId="24FABF3E" w14:textId="77777777" w:rsidR="00D9788F" w:rsidRPr="00442363" w:rsidRDefault="00D9788F" w:rsidP="00D97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 xml:space="preserve">Login to AWS Console. </w:t>
      </w:r>
    </w:p>
    <w:p w14:paraId="428782DE" w14:textId="77777777" w:rsidR="00D9788F" w:rsidRPr="00442363" w:rsidRDefault="00D9788F" w:rsidP="00D97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 xml:space="preserve">Search VPC. </w:t>
      </w:r>
    </w:p>
    <w:p w14:paraId="63B45437" w14:textId="77777777" w:rsidR="00D9788F" w:rsidRPr="00442363" w:rsidRDefault="00D9788F" w:rsidP="00D97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 xml:space="preserve">Click Create VPC. </w:t>
      </w:r>
    </w:p>
    <w:p w14:paraId="180FAC75" w14:textId="77777777" w:rsidR="00D9788F" w:rsidRPr="00442363" w:rsidRDefault="00D9788F" w:rsidP="00D97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 xml:space="preserve">Select VPC only. </w:t>
      </w:r>
    </w:p>
    <w:p w14:paraId="3CDDC27C" w14:textId="2C930EED" w:rsidR="00D9788F" w:rsidRPr="00442363" w:rsidRDefault="00D9788F" w:rsidP="00D97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>Name:</w:t>
      </w:r>
      <w:r w:rsidR="009B42B6" w:rsidRPr="00442363">
        <w:rPr>
          <w:sz w:val="20"/>
          <w:szCs w:val="20"/>
        </w:rPr>
        <w:t xml:space="preserve"> </w:t>
      </w:r>
      <w:proofErr w:type="spellStart"/>
      <w:r w:rsidRPr="00442363">
        <w:rPr>
          <w:sz w:val="20"/>
          <w:szCs w:val="20"/>
        </w:rPr>
        <w:t>InstaVibeVPC</w:t>
      </w:r>
      <w:proofErr w:type="spellEnd"/>
    </w:p>
    <w:p w14:paraId="5F7EC70F" w14:textId="59D74FFA" w:rsidR="00D9788F" w:rsidRPr="00442363" w:rsidRDefault="00D9788F" w:rsidP="00D97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>IPv4 CIDR:</w:t>
      </w:r>
      <w:r w:rsidR="009B42B6" w:rsidRPr="00442363">
        <w:rPr>
          <w:sz w:val="20"/>
          <w:szCs w:val="20"/>
        </w:rPr>
        <w:t xml:space="preserve"> </w:t>
      </w:r>
      <w:r w:rsidRPr="00442363">
        <w:rPr>
          <w:sz w:val="20"/>
          <w:szCs w:val="20"/>
        </w:rPr>
        <w:t>10.0.0.0/16</w:t>
      </w:r>
    </w:p>
    <w:p w14:paraId="1DA773A7" w14:textId="77777777" w:rsidR="00D9788F" w:rsidRPr="00442363" w:rsidRDefault="00D9788F" w:rsidP="00D9788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 xml:space="preserve">Click Create VPC. </w:t>
      </w:r>
    </w:p>
    <w:p w14:paraId="4C26FDDF" w14:textId="545E7D6B" w:rsidR="002726B9" w:rsidRDefault="00D9788F" w:rsidP="002726B9">
      <w:pPr>
        <w:spacing w:after="0"/>
      </w:pPr>
      <w:r w:rsidRPr="00442363">
        <w:rPr>
          <w:sz w:val="20"/>
          <w:szCs w:val="20"/>
        </w:rPr>
        <w:t xml:space="preserve">Created a VPC named </w:t>
      </w:r>
      <w:proofErr w:type="spellStart"/>
      <w:r w:rsidRPr="00442363">
        <w:rPr>
          <w:sz w:val="20"/>
          <w:szCs w:val="20"/>
        </w:rPr>
        <w:t>InstaVibeVPC</w:t>
      </w:r>
      <w:proofErr w:type="spellEnd"/>
      <w:r w:rsidRPr="00442363">
        <w:rPr>
          <w:sz w:val="20"/>
          <w:szCs w:val="20"/>
        </w:rPr>
        <w:t xml:space="preserve"> with IPv4 CIDR block 10.0.0.0/16.</w:t>
      </w:r>
      <w:r w:rsidR="00B10EA3" w:rsidRPr="00442363">
        <w:rPr>
          <w:sz w:val="20"/>
          <w:szCs w:val="20"/>
        </w:rPr>
        <w:br/>
      </w:r>
      <w:r w:rsidR="00183DCE" w:rsidRPr="00183DCE">
        <w:rPr>
          <w:noProof/>
        </w:rPr>
        <w:drawing>
          <wp:inline distT="0" distB="0" distL="0" distR="0" wp14:anchorId="651AA6A0" wp14:editId="02702F42">
            <wp:extent cx="5731510" cy="2504440"/>
            <wp:effectExtent l="0" t="0" r="2540" b="0"/>
            <wp:docPr id="89134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40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512" w:rsidRPr="00F00512">
        <w:rPr>
          <w:noProof/>
        </w:rPr>
        <w:drawing>
          <wp:inline distT="0" distB="0" distL="0" distR="0" wp14:anchorId="146B87A1" wp14:editId="02B51DCC">
            <wp:extent cx="5731510" cy="1781175"/>
            <wp:effectExtent l="0" t="0" r="2540" b="9525"/>
            <wp:docPr id="54047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79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EA3">
        <w:br/>
      </w:r>
    </w:p>
    <w:p w14:paraId="4D3C3944" w14:textId="77777777" w:rsidR="005C7C35" w:rsidRPr="00442363" w:rsidRDefault="002726B9" w:rsidP="005C7C35">
      <w:pPr>
        <w:spacing w:after="0"/>
        <w:rPr>
          <w:sz w:val="20"/>
          <w:szCs w:val="20"/>
        </w:rPr>
      </w:pPr>
      <w:r w:rsidRPr="00442363">
        <w:rPr>
          <w:b/>
          <w:bCs/>
        </w:rPr>
        <w:t>2.</w:t>
      </w:r>
      <w:r w:rsidR="00BF11A7" w:rsidRPr="00442363">
        <w:rPr>
          <w:b/>
          <w:bCs/>
        </w:rPr>
        <w:t xml:space="preserve"> </w:t>
      </w:r>
      <w:r w:rsidRPr="00442363">
        <w:rPr>
          <w:b/>
          <w:bCs/>
        </w:rPr>
        <w:t xml:space="preserve">Inside your </w:t>
      </w:r>
      <w:proofErr w:type="spellStart"/>
      <w:r w:rsidRPr="00442363">
        <w:rPr>
          <w:b/>
          <w:bCs/>
        </w:rPr>
        <w:t>InstaVibeVPC</w:t>
      </w:r>
      <w:proofErr w:type="spellEnd"/>
      <w:r w:rsidRPr="00442363">
        <w:rPr>
          <w:b/>
          <w:bCs/>
        </w:rPr>
        <w:t xml:space="preserve">, create two subnets: one public subnet (e.g., 10.0.1.0/24) for hosting a web server and one private subnet (e.g., 10.0.2.0/24) for </w:t>
      </w:r>
      <w:r w:rsidRPr="00442363">
        <w:rPr>
          <w:b/>
          <w:bCs/>
        </w:rPr>
        <w:lastRenderedPageBreak/>
        <w:t>backend services.&lt;</w:t>
      </w:r>
      <w:proofErr w:type="spellStart"/>
      <w:r w:rsidRPr="00442363">
        <w:rPr>
          <w:b/>
          <w:bCs/>
        </w:rPr>
        <w:t>br</w:t>
      </w:r>
      <w:proofErr w:type="spellEnd"/>
      <w:r w:rsidRPr="00442363">
        <w:rPr>
          <w:b/>
          <w:bCs/>
        </w:rPr>
        <w:t>&gt;&lt;</w:t>
      </w:r>
      <w:proofErr w:type="spellStart"/>
      <w:r w:rsidRPr="00442363">
        <w:rPr>
          <w:b/>
          <w:bCs/>
        </w:rPr>
        <w:t>br</w:t>
      </w:r>
      <w:proofErr w:type="spellEnd"/>
      <w:r w:rsidRPr="00442363">
        <w:rPr>
          <w:b/>
          <w:bCs/>
        </w:rPr>
        <w:t>&gt;&lt;</w:t>
      </w:r>
      <w:proofErr w:type="spellStart"/>
      <w:r w:rsidRPr="00442363">
        <w:rPr>
          <w:b/>
          <w:bCs/>
        </w:rPr>
        <w:t>em</w:t>
      </w:r>
      <w:proofErr w:type="spellEnd"/>
      <w:r w:rsidRPr="00442363">
        <w:rPr>
          <w:b/>
          <w:bCs/>
        </w:rPr>
        <w:t>&gt;&lt;strong&gt;Hint:&lt;/strong&gt; Name your subnets as '</w:t>
      </w:r>
      <w:proofErr w:type="spellStart"/>
      <w:r w:rsidRPr="00442363">
        <w:rPr>
          <w:b/>
          <w:bCs/>
        </w:rPr>
        <w:t>PublicSubnet</w:t>
      </w:r>
      <w:proofErr w:type="spellEnd"/>
      <w:r w:rsidRPr="00442363">
        <w:rPr>
          <w:b/>
          <w:bCs/>
        </w:rPr>
        <w:t>-Zomato' and '</w:t>
      </w:r>
      <w:proofErr w:type="spellStart"/>
      <w:r w:rsidRPr="00442363">
        <w:rPr>
          <w:b/>
          <w:bCs/>
        </w:rPr>
        <w:t>PrivateSubnet</w:t>
      </w:r>
      <w:proofErr w:type="spellEnd"/>
      <w:r w:rsidRPr="00442363">
        <w:rPr>
          <w:b/>
          <w:bCs/>
        </w:rPr>
        <w:t>-Zomato' for clarity.&lt;/</w:t>
      </w:r>
      <w:proofErr w:type="spellStart"/>
      <w:r w:rsidRPr="00442363">
        <w:rPr>
          <w:b/>
          <w:bCs/>
        </w:rPr>
        <w:t>em</w:t>
      </w:r>
      <w:proofErr w:type="spellEnd"/>
      <w:r w:rsidRPr="00442363">
        <w:rPr>
          <w:b/>
          <w:bCs/>
        </w:rPr>
        <w:t>&gt;</w:t>
      </w:r>
      <w:r w:rsidR="00B10EA3">
        <w:br/>
      </w:r>
      <w:r w:rsidR="00B10EA3" w:rsidRPr="00442363">
        <w:rPr>
          <w:sz w:val="20"/>
          <w:szCs w:val="20"/>
        </w:rPr>
        <w:t>Answer:</w:t>
      </w:r>
      <w:r w:rsidR="005C7C35" w:rsidRPr="00442363">
        <w:rPr>
          <w:sz w:val="20"/>
          <w:szCs w:val="20"/>
        </w:rPr>
        <w:t xml:space="preserve"> Created two subnets inside </w:t>
      </w:r>
      <w:proofErr w:type="spellStart"/>
      <w:r w:rsidR="005C7C35" w:rsidRPr="00442363">
        <w:rPr>
          <w:sz w:val="20"/>
          <w:szCs w:val="20"/>
        </w:rPr>
        <w:t>InstaVibeVPC</w:t>
      </w:r>
      <w:proofErr w:type="spellEnd"/>
      <w:r w:rsidR="005C7C35" w:rsidRPr="00442363">
        <w:rPr>
          <w:sz w:val="20"/>
          <w:szCs w:val="20"/>
        </w:rPr>
        <w:t>:</w:t>
      </w:r>
    </w:p>
    <w:p w14:paraId="1A6DBEF3" w14:textId="77777777" w:rsidR="005C7C35" w:rsidRPr="00442363" w:rsidRDefault="005C7C35" w:rsidP="005C7C35">
      <w:pPr>
        <w:numPr>
          <w:ilvl w:val="0"/>
          <w:numId w:val="2"/>
        </w:numPr>
        <w:spacing w:after="0"/>
        <w:rPr>
          <w:sz w:val="20"/>
          <w:szCs w:val="20"/>
        </w:rPr>
      </w:pPr>
      <w:proofErr w:type="spellStart"/>
      <w:r w:rsidRPr="00442363">
        <w:rPr>
          <w:sz w:val="20"/>
          <w:szCs w:val="20"/>
        </w:rPr>
        <w:t>PublicSubnet</w:t>
      </w:r>
      <w:proofErr w:type="spellEnd"/>
      <w:r w:rsidRPr="00442363">
        <w:rPr>
          <w:sz w:val="20"/>
          <w:szCs w:val="20"/>
        </w:rPr>
        <w:t xml:space="preserve">-Zomato with CIDR block 10.0.1.0/24 for hosting the web server. </w:t>
      </w:r>
    </w:p>
    <w:p w14:paraId="7F432134" w14:textId="77777777" w:rsidR="005C7C35" w:rsidRPr="00442363" w:rsidRDefault="005C7C35" w:rsidP="005C7C35">
      <w:pPr>
        <w:numPr>
          <w:ilvl w:val="0"/>
          <w:numId w:val="2"/>
        </w:numPr>
        <w:spacing w:after="0"/>
        <w:rPr>
          <w:sz w:val="20"/>
          <w:szCs w:val="20"/>
        </w:rPr>
      </w:pPr>
      <w:proofErr w:type="spellStart"/>
      <w:r w:rsidRPr="00442363">
        <w:rPr>
          <w:sz w:val="20"/>
          <w:szCs w:val="20"/>
        </w:rPr>
        <w:t>PrivateSubnet</w:t>
      </w:r>
      <w:proofErr w:type="spellEnd"/>
      <w:r w:rsidRPr="00442363">
        <w:rPr>
          <w:sz w:val="20"/>
          <w:szCs w:val="20"/>
        </w:rPr>
        <w:t xml:space="preserve">-Zomato with CIDR block 10.0.2.0/24 for backend services and databases. </w:t>
      </w:r>
    </w:p>
    <w:p w14:paraId="2E8860BB" w14:textId="6AE2BA1E" w:rsidR="002726B9" w:rsidRDefault="005C7C35" w:rsidP="002726B9">
      <w:pPr>
        <w:spacing w:after="0"/>
      </w:pPr>
      <w:r w:rsidRPr="00442363">
        <w:rPr>
          <w:sz w:val="20"/>
          <w:szCs w:val="20"/>
        </w:rPr>
        <w:t>Both subnets were successfully created in the same VPC.</w:t>
      </w:r>
      <w:r w:rsidR="00B10EA3">
        <w:br/>
      </w:r>
      <w:r w:rsidR="002108C8" w:rsidRPr="002108C8">
        <w:rPr>
          <w:noProof/>
        </w:rPr>
        <w:drawing>
          <wp:inline distT="0" distB="0" distL="0" distR="0" wp14:anchorId="26FA0324" wp14:editId="7D6C5D88">
            <wp:extent cx="5731510" cy="2674620"/>
            <wp:effectExtent l="0" t="0" r="2540" b="0"/>
            <wp:docPr id="53704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45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1CD" w:rsidRPr="00E33BAE">
        <w:rPr>
          <w:noProof/>
        </w:rPr>
        <w:drawing>
          <wp:inline distT="0" distB="0" distL="0" distR="0" wp14:anchorId="691B2078" wp14:editId="09531BDF">
            <wp:extent cx="5731510" cy="1362075"/>
            <wp:effectExtent l="0" t="0" r="2540" b="9525"/>
            <wp:docPr id="129253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38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EA3">
        <w:br/>
      </w:r>
    </w:p>
    <w:p w14:paraId="09987E36" w14:textId="733473ED" w:rsidR="00BA7295" w:rsidRPr="00442363" w:rsidRDefault="002726B9" w:rsidP="00BA7295">
      <w:pPr>
        <w:spacing w:after="0"/>
        <w:rPr>
          <w:sz w:val="20"/>
          <w:szCs w:val="20"/>
        </w:rPr>
      </w:pPr>
      <w:r w:rsidRPr="00442363">
        <w:rPr>
          <w:b/>
          <w:bCs/>
        </w:rPr>
        <w:t>3.</w:t>
      </w:r>
      <w:r w:rsidR="00BF11A7" w:rsidRPr="00442363">
        <w:rPr>
          <w:b/>
          <w:bCs/>
        </w:rPr>
        <w:t xml:space="preserve"> </w:t>
      </w:r>
      <w:r w:rsidRPr="00442363">
        <w:rPr>
          <w:b/>
          <w:bCs/>
        </w:rPr>
        <w:t xml:space="preserve">Configure an Internet Gateway and attach it to your </w:t>
      </w:r>
      <w:proofErr w:type="spellStart"/>
      <w:r w:rsidRPr="00442363">
        <w:rPr>
          <w:b/>
          <w:bCs/>
        </w:rPr>
        <w:t>InstaVibeVPC</w:t>
      </w:r>
      <w:proofErr w:type="spellEnd"/>
      <w:r w:rsidRPr="00442363">
        <w:rPr>
          <w:b/>
          <w:bCs/>
        </w:rPr>
        <w:t xml:space="preserve"> so that only the public subnet can access the internet, while the private subnet cannot.</w:t>
      </w:r>
      <w:r w:rsidR="00B10EA3">
        <w:br/>
      </w:r>
      <w:r w:rsidR="00B10EA3" w:rsidRPr="00442363">
        <w:rPr>
          <w:sz w:val="20"/>
          <w:szCs w:val="20"/>
        </w:rPr>
        <w:t>A</w:t>
      </w:r>
      <w:r w:rsidR="005C7D92" w:rsidRPr="00442363">
        <w:rPr>
          <w:sz w:val="20"/>
          <w:szCs w:val="20"/>
        </w:rPr>
        <w:t>nswer:</w:t>
      </w:r>
      <w:r w:rsidR="00BA7295" w:rsidRPr="00442363">
        <w:rPr>
          <w:sz w:val="20"/>
          <w:szCs w:val="20"/>
        </w:rPr>
        <w:t xml:space="preserve"> </w:t>
      </w:r>
    </w:p>
    <w:p w14:paraId="29A33ED2" w14:textId="77777777" w:rsidR="00BA7295" w:rsidRPr="00442363" w:rsidRDefault="00BA7295" w:rsidP="00BA7295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 xml:space="preserve">Created an Internet Gateway named </w:t>
      </w:r>
      <w:proofErr w:type="spellStart"/>
      <w:r w:rsidRPr="00442363">
        <w:rPr>
          <w:sz w:val="20"/>
          <w:szCs w:val="20"/>
        </w:rPr>
        <w:t>InstaVibe</w:t>
      </w:r>
      <w:proofErr w:type="spellEnd"/>
      <w:r w:rsidRPr="00442363">
        <w:rPr>
          <w:sz w:val="20"/>
          <w:szCs w:val="20"/>
        </w:rPr>
        <w:t xml:space="preserve">-IGW. </w:t>
      </w:r>
    </w:p>
    <w:p w14:paraId="76ADC7F1" w14:textId="77777777" w:rsidR="00BA7295" w:rsidRPr="00442363" w:rsidRDefault="00BA7295" w:rsidP="00BA7295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 xml:space="preserve">Attached the Internet Gateway to </w:t>
      </w:r>
      <w:proofErr w:type="spellStart"/>
      <w:r w:rsidRPr="00442363">
        <w:rPr>
          <w:sz w:val="20"/>
          <w:szCs w:val="20"/>
        </w:rPr>
        <w:t>InstaVibeVPC</w:t>
      </w:r>
      <w:proofErr w:type="spellEnd"/>
      <w:r w:rsidRPr="00442363">
        <w:rPr>
          <w:sz w:val="20"/>
          <w:szCs w:val="20"/>
        </w:rPr>
        <w:t xml:space="preserve">. </w:t>
      </w:r>
    </w:p>
    <w:p w14:paraId="03DC5799" w14:textId="77777777" w:rsidR="00BA7295" w:rsidRPr="00442363" w:rsidRDefault="00BA7295" w:rsidP="00BA7295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 xml:space="preserve">This configuration allows resources in the Public Subnet to communicate with the internet. </w:t>
      </w:r>
    </w:p>
    <w:p w14:paraId="3719438D" w14:textId="77777777" w:rsidR="00BA7295" w:rsidRPr="00442363" w:rsidRDefault="00BA7295" w:rsidP="00BA7295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>The Private Subnet does not have direct internet access because it is not routed to the Internet Gateway.</w:t>
      </w:r>
    </w:p>
    <w:p w14:paraId="62221FD3" w14:textId="425DA4F6" w:rsidR="002726B9" w:rsidRDefault="00AB16B2" w:rsidP="002726B9">
      <w:pPr>
        <w:spacing w:after="0"/>
      </w:pPr>
      <w:r>
        <w:br/>
      </w:r>
      <w:r w:rsidRPr="00AB16B2">
        <w:rPr>
          <w:noProof/>
        </w:rPr>
        <w:drawing>
          <wp:inline distT="0" distB="0" distL="0" distR="0" wp14:anchorId="5326B164" wp14:editId="7066D432">
            <wp:extent cx="5731510" cy="1414780"/>
            <wp:effectExtent l="0" t="0" r="2540" b="0"/>
            <wp:docPr id="169858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86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2B8">
        <w:br/>
      </w:r>
      <w:r w:rsidR="00300D71" w:rsidRPr="00300D71">
        <w:rPr>
          <w:noProof/>
        </w:rPr>
        <w:lastRenderedPageBreak/>
        <w:drawing>
          <wp:inline distT="0" distB="0" distL="0" distR="0" wp14:anchorId="77791C0D" wp14:editId="6F105B4D">
            <wp:extent cx="5731510" cy="1489075"/>
            <wp:effectExtent l="0" t="0" r="2540" b="0"/>
            <wp:docPr id="175594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48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EA3">
        <w:br/>
      </w:r>
    </w:p>
    <w:p w14:paraId="49E73A77" w14:textId="26F4DD52" w:rsidR="00352DB0" w:rsidRPr="00442363" w:rsidRDefault="002726B9" w:rsidP="00352DB0">
      <w:pPr>
        <w:spacing w:after="0"/>
        <w:rPr>
          <w:sz w:val="20"/>
          <w:szCs w:val="20"/>
        </w:rPr>
      </w:pPr>
      <w:r w:rsidRPr="00442363">
        <w:rPr>
          <w:b/>
          <w:bCs/>
        </w:rPr>
        <w:t>4.</w:t>
      </w:r>
      <w:r w:rsidR="00BF11A7" w:rsidRPr="00442363">
        <w:rPr>
          <w:b/>
          <w:bCs/>
        </w:rPr>
        <w:t xml:space="preserve"> </w:t>
      </w:r>
      <w:r w:rsidRPr="00442363">
        <w:rPr>
          <w:b/>
          <w:bCs/>
        </w:rPr>
        <w:t>Set up route tables so that your public subnet routes traffic to the Internet Gateway, but your private subnet does not. Verify this by checking the route table associations.</w:t>
      </w:r>
      <w:r w:rsidR="00E9101E">
        <w:br/>
      </w:r>
      <w:r w:rsidR="00E9101E" w:rsidRPr="00442363">
        <w:rPr>
          <w:sz w:val="20"/>
          <w:szCs w:val="20"/>
        </w:rPr>
        <w:t>Answer:</w:t>
      </w:r>
      <w:r w:rsidR="00352DB0" w:rsidRPr="00442363">
        <w:rPr>
          <w:sz w:val="20"/>
          <w:szCs w:val="20"/>
        </w:rPr>
        <w:t xml:space="preserve"> </w:t>
      </w:r>
    </w:p>
    <w:p w14:paraId="46BABF45" w14:textId="77777777" w:rsidR="00352DB0" w:rsidRPr="00442363" w:rsidRDefault="00352DB0" w:rsidP="00352DB0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 xml:space="preserve">Created a Public Route Table (Public-RT) in </w:t>
      </w:r>
      <w:proofErr w:type="spellStart"/>
      <w:r w:rsidRPr="00442363">
        <w:rPr>
          <w:sz w:val="20"/>
          <w:szCs w:val="20"/>
        </w:rPr>
        <w:t>InstaVibeVPC</w:t>
      </w:r>
      <w:proofErr w:type="spellEnd"/>
      <w:r w:rsidRPr="00442363">
        <w:rPr>
          <w:sz w:val="20"/>
          <w:szCs w:val="20"/>
        </w:rPr>
        <w:t xml:space="preserve">. </w:t>
      </w:r>
    </w:p>
    <w:p w14:paraId="0548A452" w14:textId="77777777" w:rsidR="00352DB0" w:rsidRPr="00442363" w:rsidRDefault="00352DB0" w:rsidP="00352DB0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 xml:space="preserve">Added the route 0.0.0.0/0 and configured it to use </w:t>
      </w:r>
      <w:proofErr w:type="spellStart"/>
      <w:r w:rsidRPr="00442363">
        <w:rPr>
          <w:sz w:val="20"/>
          <w:szCs w:val="20"/>
        </w:rPr>
        <w:t>InstaVibe</w:t>
      </w:r>
      <w:proofErr w:type="spellEnd"/>
      <w:r w:rsidRPr="00442363">
        <w:rPr>
          <w:sz w:val="20"/>
          <w:szCs w:val="20"/>
        </w:rPr>
        <w:t xml:space="preserve">-IGW (Internet Gateway). </w:t>
      </w:r>
    </w:p>
    <w:p w14:paraId="4ED480A1" w14:textId="77777777" w:rsidR="00352DB0" w:rsidRPr="00442363" w:rsidRDefault="00352DB0" w:rsidP="00352DB0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 xml:space="preserve">Associated </w:t>
      </w:r>
      <w:proofErr w:type="spellStart"/>
      <w:r w:rsidRPr="00442363">
        <w:rPr>
          <w:sz w:val="20"/>
          <w:szCs w:val="20"/>
        </w:rPr>
        <w:t>PublicSubnet</w:t>
      </w:r>
      <w:proofErr w:type="spellEnd"/>
      <w:r w:rsidRPr="00442363">
        <w:rPr>
          <w:sz w:val="20"/>
          <w:szCs w:val="20"/>
        </w:rPr>
        <w:t xml:space="preserve">-Zomato with Public-RT to enable internet access. </w:t>
      </w:r>
    </w:p>
    <w:p w14:paraId="49578C16" w14:textId="77777777" w:rsidR="00352DB0" w:rsidRPr="00442363" w:rsidRDefault="00352DB0" w:rsidP="00352DB0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 xml:space="preserve">Created a Private Route Table (Private-RT) and associated it with </w:t>
      </w:r>
      <w:proofErr w:type="spellStart"/>
      <w:r w:rsidRPr="00442363">
        <w:rPr>
          <w:sz w:val="20"/>
          <w:szCs w:val="20"/>
        </w:rPr>
        <w:t>PrivateSubnet</w:t>
      </w:r>
      <w:proofErr w:type="spellEnd"/>
      <w:r w:rsidRPr="00442363">
        <w:rPr>
          <w:sz w:val="20"/>
          <w:szCs w:val="20"/>
        </w:rPr>
        <w:t xml:space="preserve">-Zomato. </w:t>
      </w:r>
    </w:p>
    <w:p w14:paraId="3EA5FB8A" w14:textId="77777777" w:rsidR="00352DB0" w:rsidRPr="00442363" w:rsidRDefault="00352DB0" w:rsidP="00352DB0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 xml:space="preserve">The private route table contains only the local route, so it does not have direct internet access. </w:t>
      </w:r>
    </w:p>
    <w:p w14:paraId="00AFA4EB" w14:textId="77777777" w:rsidR="00352DB0" w:rsidRPr="00442363" w:rsidRDefault="00352DB0" w:rsidP="00352DB0">
      <w:pPr>
        <w:spacing w:after="0"/>
        <w:rPr>
          <w:sz w:val="20"/>
          <w:szCs w:val="20"/>
        </w:rPr>
      </w:pPr>
      <w:r w:rsidRPr="00442363">
        <w:rPr>
          <w:sz w:val="20"/>
          <w:szCs w:val="20"/>
        </w:rPr>
        <w:t>Result:</w:t>
      </w:r>
    </w:p>
    <w:p w14:paraId="6D567F4B" w14:textId="77777777" w:rsidR="00352DB0" w:rsidRPr="00442363" w:rsidRDefault="00352DB0" w:rsidP="00352DB0">
      <w:pPr>
        <w:numPr>
          <w:ilvl w:val="0"/>
          <w:numId w:val="5"/>
        </w:numPr>
        <w:spacing w:after="0"/>
        <w:rPr>
          <w:sz w:val="20"/>
          <w:szCs w:val="20"/>
        </w:rPr>
      </w:pPr>
      <w:proofErr w:type="spellStart"/>
      <w:r w:rsidRPr="00442363">
        <w:rPr>
          <w:sz w:val="20"/>
          <w:szCs w:val="20"/>
        </w:rPr>
        <w:t>PublicSubnet</w:t>
      </w:r>
      <w:proofErr w:type="spellEnd"/>
      <w:r w:rsidRPr="00442363">
        <w:rPr>
          <w:sz w:val="20"/>
          <w:szCs w:val="20"/>
        </w:rPr>
        <w:t xml:space="preserve">-Zomato can communicate with the internet through the Internet Gateway. </w:t>
      </w:r>
    </w:p>
    <w:p w14:paraId="2A5E5BBB" w14:textId="77777777" w:rsidR="00352DB0" w:rsidRPr="00352DB0" w:rsidRDefault="00352DB0" w:rsidP="00352DB0">
      <w:pPr>
        <w:numPr>
          <w:ilvl w:val="0"/>
          <w:numId w:val="5"/>
        </w:numPr>
        <w:spacing w:after="0"/>
      </w:pPr>
      <w:proofErr w:type="spellStart"/>
      <w:r w:rsidRPr="00442363">
        <w:rPr>
          <w:sz w:val="20"/>
          <w:szCs w:val="20"/>
        </w:rPr>
        <w:t>PrivateSubnet</w:t>
      </w:r>
      <w:proofErr w:type="spellEnd"/>
      <w:r w:rsidRPr="00442363">
        <w:rPr>
          <w:sz w:val="20"/>
          <w:szCs w:val="20"/>
        </w:rPr>
        <w:t>-Zomato remains isolated from direct internet access, improving security</w:t>
      </w:r>
      <w:r w:rsidRPr="00352DB0">
        <w:t>.</w:t>
      </w:r>
    </w:p>
    <w:p w14:paraId="74BE8BAE" w14:textId="00F1E124" w:rsidR="002726B9" w:rsidRDefault="00E9101E" w:rsidP="002726B9">
      <w:pPr>
        <w:spacing w:after="0"/>
      </w:pPr>
      <w:r>
        <w:br/>
      </w:r>
      <w:r w:rsidR="00D546B0" w:rsidRPr="00D546B0">
        <w:rPr>
          <w:noProof/>
        </w:rPr>
        <w:drawing>
          <wp:inline distT="0" distB="0" distL="0" distR="0" wp14:anchorId="38A000D3" wp14:editId="18E56EF0">
            <wp:extent cx="5731510" cy="2428875"/>
            <wp:effectExtent l="0" t="0" r="2540" b="9525"/>
            <wp:docPr id="102808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89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ECE" w:rsidRPr="00B12ECE">
        <w:rPr>
          <w:noProof/>
        </w:rPr>
        <w:drawing>
          <wp:inline distT="0" distB="0" distL="0" distR="0" wp14:anchorId="1DB4F008" wp14:editId="265CE7CD">
            <wp:extent cx="5731510" cy="1620520"/>
            <wp:effectExtent l="0" t="0" r="2540" b="0"/>
            <wp:docPr id="66576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61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E60" w:rsidRPr="00241E60">
        <w:rPr>
          <w:noProof/>
        </w:rPr>
        <w:lastRenderedPageBreak/>
        <w:drawing>
          <wp:inline distT="0" distB="0" distL="0" distR="0" wp14:anchorId="3CC7B993" wp14:editId="45F5857C">
            <wp:extent cx="5731510" cy="2341880"/>
            <wp:effectExtent l="0" t="0" r="2540" b="1270"/>
            <wp:docPr id="194692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21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4481E00" w14:textId="7E1DA7CC" w:rsidR="008D6D35" w:rsidRPr="00EF6974" w:rsidRDefault="002726B9" w:rsidP="008D6D35">
      <w:pPr>
        <w:spacing w:after="0"/>
        <w:rPr>
          <w:sz w:val="20"/>
          <w:szCs w:val="20"/>
        </w:rPr>
      </w:pPr>
      <w:r w:rsidRPr="00EF6974">
        <w:rPr>
          <w:b/>
          <w:bCs/>
        </w:rPr>
        <w:t>5.</w:t>
      </w:r>
      <w:r w:rsidR="00BF11A7" w:rsidRPr="00EF6974">
        <w:rPr>
          <w:b/>
          <w:bCs/>
        </w:rPr>
        <w:t xml:space="preserve"> </w:t>
      </w:r>
      <w:r w:rsidRPr="00EF6974">
        <w:rPr>
          <w:b/>
          <w:bCs/>
        </w:rPr>
        <w:t>Draw a simple diagram (hand-drawn or using any online tool) showing your VPC, public subnet, private subnet, and Internet Gateway, and briefly explain in 3-4 lines how this setup is similar to how apps like Zomato separate their public user interface from their private databases.</w:t>
      </w:r>
      <w:r w:rsidR="00E9101E">
        <w:br/>
      </w:r>
      <w:r w:rsidR="00E9101E" w:rsidRPr="00EF6974">
        <w:rPr>
          <w:sz w:val="20"/>
          <w:szCs w:val="20"/>
        </w:rPr>
        <w:t>Answer</w:t>
      </w:r>
      <w:r w:rsidR="003A6B8A" w:rsidRPr="00EF6974">
        <w:rPr>
          <w:sz w:val="20"/>
          <w:szCs w:val="20"/>
        </w:rPr>
        <w:t>:</w:t>
      </w:r>
      <w:r w:rsidR="008D6D35" w:rsidRPr="00EF6974">
        <w:rPr>
          <w:sz w:val="20"/>
          <w:szCs w:val="20"/>
        </w:rPr>
        <w:t xml:space="preserve"> </w:t>
      </w:r>
    </w:p>
    <w:p w14:paraId="5DB3926E" w14:textId="77777777" w:rsidR="008D6D35" w:rsidRPr="00EF6974" w:rsidRDefault="008D6D35" w:rsidP="008D6D35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EF6974">
        <w:rPr>
          <w:sz w:val="20"/>
          <w:szCs w:val="20"/>
        </w:rPr>
        <w:t xml:space="preserve">Created a network diagram showing </w:t>
      </w:r>
      <w:proofErr w:type="spellStart"/>
      <w:r w:rsidRPr="00EF6974">
        <w:rPr>
          <w:sz w:val="20"/>
          <w:szCs w:val="20"/>
        </w:rPr>
        <w:t>InstaVibeVPC</w:t>
      </w:r>
      <w:proofErr w:type="spellEnd"/>
      <w:r w:rsidRPr="00EF6974">
        <w:rPr>
          <w:sz w:val="20"/>
          <w:szCs w:val="20"/>
        </w:rPr>
        <w:t xml:space="preserve">, Public Subnet, Private Subnet, and Internet Gateway. </w:t>
      </w:r>
    </w:p>
    <w:p w14:paraId="4D057B26" w14:textId="77777777" w:rsidR="008D6D35" w:rsidRPr="00EF6974" w:rsidRDefault="008D6D35" w:rsidP="008D6D35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EF6974">
        <w:rPr>
          <w:sz w:val="20"/>
          <w:szCs w:val="20"/>
        </w:rPr>
        <w:t xml:space="preserve">The </w:t>
      </w:r>
      <w:proofErr w:type="spellStart"/>
      <w:r w:rsidRPr="00EF6974">
        <w:rPr>
          <w:sz w:val="20"/>
          <w:szCs w:val="20"/>
        </w:rPr>
        <w:t>PublicSubnet</w:t>
      </w:r>
      <w:proofErr w:type="spellEnd"/>
      <w:r w:rsidRPr="00EF6974">
        <w:rPr>
          <w:sz w:val="20"/>
          <w:szCs w:val="20"/>
        </w:rPr>
        <w:t xml:space="preserve">-Zomato hosts the web server and can access the internet through the Internet Gateway. </w:t>
      </w:r>
    </w:p>
    <w:p w14:paraId="66523DF0" w14:textId="77777777" w:rsidR="008D6D35" w:rsidRPr="00EF6974" w:rsidRDefault="008D6D35" w:rsidP="008D6D35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EF6974">
        <w:rPr>
          <w:sz w:val="20"/>
          <w:szCs w:val="20"/>
        </w:rPr>
        <w:t xml:space="preserve">The </w:t>
      </w:r>
      <w:proofErr w:type="spellStart"/>
      <w:r w:rsidRPr="00EF6974">
        <w:rPr>
          <w:sz w:val="20"/>
          <w:szCs w:val="20"/>
        </w:rPr>
        <w:t>PrivateSubnet</w:t>
      </w:r>
      <w:proofErr w:type="spellEnd"/>
      <w:r w:rsidRPr="00EF6974">
        <w:rPr>
          <w:sz w:val="20"/>
          <w:szCs w:val="20"/>
        </w:rPr>
        <w:t xml:space="preserve">-Zomato contains backend services or databases and has no direct internet access. </w:t>
      </w:r>
    </w:p>
    <w:p w14:paraId="7C1F17EB" w14:textId="77777777" w:rsidR="008D6D35" w:rsidRPr="00EF6974" w:rsidRDefault="008D6D35" w:rsidP="008D6D35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EF6974">
        <w:rPr>
          <w:sz w:val="20"/>
          <w:szCs w:val="20"/>
        </w:rPr>
        <w:t xml:space="preserve">This architecture improves security by separating public-facing resources from private backend resources. </w:t>
      </w:r>
    </w:p>
    <w:p w14:paraId="4FE59C9D" w14:textId="77777777" w:rsidR="008D6D35" w:rsidRPr="00EF6974" w:rsidRDefault="008D6D35" w:rsidP="008D6D35">
      <w:pPr>
        <w:spacing w:after="0"/>
        <w:rPr>
          <w:sz w:val="20"/>
          <w:szCs w:val="20"/>
        </w:rPr>
      </w:pPr>
      <w:r w:rsidRPr="00EF6974">
        <w:rPr>
          <w:sz w:val="20"/>
          <w:szCs w:val="20"/>
        </w:rPr>
        <w:t>Result:</w:t>
      </w:r>
    </w:p>
    <w:p w14:paraId="5880AC65" w14:textId="38CEBD1D" w:rsidR="00513D63" w:rsidRPr="001015EC" w:rsidRDefault="008D6D35" w:rsidP="00513D63">
      <w:pPr>
        <w:spacing w:after="0"/>
      </w:pPr>
      <w:r w:rsidRPr="00EF6974">
        <w:rPr>
          <w:sz w:val="20"/>
          <w:szCs w:val="20"/>
        </w:rPr>
        <w:t>The VPC architecture successfully separates the public web layer from the private backend layer, similar to how applications like Zomato securely host their services.</w:t>
      </w:r>
      <w:r w:rsidR="001015EC" w:rsidRPr="00EF6974">
        <w:rPr>
          <w:sz w:val="20"/>
          <w:szCs w:val="20"/>
        </w:rPr>
        <w:br/>
      </w:r>
      <w:r w:rsidRPr="00EF6974">
        <w:rPr>
          <w:sz w:val="20"/>
          <w:szCs w:val="20"/>
        </w:rPr>
        <w:br/>
      </w:r>
      <w:r w:rsidR="003A6B8A" w:rsidRPr="00EF6974">
        <w:rPr>
          <w:sz w:val="20"/>
          <w:szCs w:val="20"/>
        </w:rPr>
        <w:t xml:space="preserve"> </w:t>
      </w:r>
      <w:r w:rsidR="00513D63" w:rsidRPr="00EF6974">
        <w:rPr>
          <w:sz w:val="20"/>
          <w:szCs w:val="20"/>
        </w:rPr>
        <w:t>Diagram:</w:t>
      </w:r>
      <w:r w:rsidR="00EE6242" w:rsidRPr="00EF6974">
        <w:rPr>
          <w:sz w:val="20"/>
          <w:szCs w:val="20"/>
        </w:rPr>
        <w:br/>
      </w:r>
      <w:r w:rsidR="00513D63" w:rsidRPr="00513D63">
        <w:rPr>
          <w:sz w:val="20"/>
          <w:szCs w:val="20"/>
        </w:rPr>
        <w:t>+------------------------------------------------------+</w:t>
      </w:r>
    </w:p>
    <w:p w14:paraId="5B627A07" w14:textId="77777777" w:rsidR="00513D63" w:rsidRPr="00513D63" w:rsidRDefault="00513D63" w:rsidP="00513D63">
      <w:pPr>
        <w:spacing w:after="0"/>
        <w:rPr>
          <w:sz w:val="20"/>
          <w:szCs w:val="20"/>
        </w:rPr>
      </w:pPr>
      <w:r w:rsidRPr="00513D63">
        <w:rPr>
          <w:sz w:val="20"/>
          <w:szCs w:val="20"/>
        </w:rPr>
        <w:t xml:space="preserve">|              </w:t>
      </w:r>
      <w:proofErr w:type="spellStart"/>
      <w:r w:rsidRPr="00513D63">
        <w:rPr>
          <w:sz w:val="20"/>
          <w:szCs w:val="20"/>
        </w:rPr>
        <w:t>InstaVibeVPC</w:t>
      </w:r>
      <w:proofErr w:type="spellEnd"/>
      <w:r w:rsidRPr="00513D63">
        <w:rPr>
          <w:sz w:val="20"/>
          <w:szCs w:val="20"/>
        </w:rPr>
        <w:t xml:space="preserve"> (10.0.0.0/16)              |</w:t>
      </w:r>
    </w:p>
    <w:p w14:paraId="6BF0487D" w14:textId="77777777" w:rsidR="00513D63" w:rsidRPr="00513D63" w:rsidRDefault="00513D63" w:rsidP="00513D63">
      <w:pPr>
        <w:spacing w:after="0"/>
        <w:rPr>
          <w:sz w:val="20"/>
          <w:szCs w:val="20"/>
        </w:rPr>
      </w:pPr>
      <w:r w:rsidRPr="00513D63">
        <w:rPr>
          <w:sz w:val="20"/>
          <w:szCs w:val="20"/>
        </w:rPr>
        <w:t>|                                                      |</w:t>
      </w:r>
    </w:p>
    <w:p w14:paraId="7C19DD77" w14:textId="77777777" w:rsidR="00513D63" w:rsidRPr="00513D63" w:rsidRDefault="00513D63" w:rsidP="00513D63">
      <w:pPr>
        <w:spacing w:after="0"/>
        <w:rPr>
          <w:sz w:val="20"/>
          <w:szCs w:val="20"/>
        </w:rPr>
      </w:pPr>
      <w:r w:rsidRPr="00513D63">
        <w:rPr>
          <w:sz w:val="20"/>
          <w:szCs w:val="20"/>
        </w:rPr>
        <w:t>|  +------------------+    +------------------------+  |</w:t>
      </w:r>
    </w:p>
    <w:p w14:paraId="07521A64" w14:textId="1BE248BB" w:rsidR="00513D63" w:rsidRPr="00513D63" w:rsidRDefault="00513D63" w:rsidP="00513D63">
      <w:pPr>
        <w:spacing w:after="0"/>
        <w:rPr>
          <w:sz w:val="20"/>
          <w:szCs w:val="20"/>
        </w:rPr>
      </w:pPr>
      <w:proofErr w:type="gramStart"/>
      <w:r w:rsidRPr="00513D63">
        <w:rPr>
          <w:sz w:val="20"/>
          <w:szCs w:val="20"/>
        </w:rPr>
        <w:t>|  |</w:t>
      </w:r>
      <w:proofErr w:type="gramEnd"/>
      <w:r w:rsidRPr="00513D63">
        <w:rPr>
          <w:sz w:val="20"/>
          <w:szCs w:val="20"/>
        </w:rPr>
        <w:t xml:space="preserve"> Public Subnet    |    | Private Subnet   </w:t>
      </w:r>
      <w:proofErr w:type="gramStart"/>
      <w:r w:rsidRPr="00513D63">
        <w:rPr>
          <w:sz w:val="20"/>
          <w:szCs w:val="20"/>
        </w:rPr>
        <w:t>|  |</w:t>
      </w:r>
      <w:proofErr w:type="gramEnd"/>
    </w:p>
    <w:p w14:paraId="73CB210D" w14:textId="03264BEC" w:rsidR="00513D63" w:rsidRPr="00513D63" w:rsidRDefault="00513D63" w:rsidP="00513D63">
      <w:pPr>
        <w:spacing w:after="0"/>
        <w:rPr>
          <w:sz w:val="20"/>
          <w:szCs w:val="20"/>
        </w:rPr>
      </w:pPr>
      <w:proofErr w:type="gramStart"/>
      <w:r w:rsidRPr="00513D63">
        <w:rPr>
          <w:sz w:val="20"/>
          <w:szCs w:val="20"/>
        </w:rPr>
        <w:t>|  |</w:t>
      </w:r>
      <w:proofErr w:type="gramEnd"/>
      <w:r w:rsidRPr="00513D63">
        <w:rPr>
          <w:sz w:val="20"/>
          <w:szCs w:val="20"/>
        </w:rPr>
        <w:t xml:space="preserve"> 10.0.1.0/24      |    | 10.0.2.0/24    </w:t>
      </w:r>
      <w:proofErr w:type="gramStart"/>
      <w:r w:rsidRPr="00513D63">
        <w:rPr>
          <w:sz w:val="20"/>
          <w:szCs w:val="20"/>
        </w:rPr>
        <w:t>|  |</w:t>
      </w:r>
      <w:proofErr w:type="gramEnd"/>
    </w:p>
    <w:p w14:paraId="52BFEECD" w14:textId="1569447D" w:rsidR="00513D63" w:rsidRPr="00513D63" w:rsidRDefault="00513D63" w:rsidP="00513D63">
      <w:pPr>
        <w:spacing w:after="0"/>
        <w:rPr>
          <w:sz w:val="20"/>
          <w:szCs w:val="20"/>
        </w:rPr>
      </w:pPr>
      <w:proofErr w:type="gramStart"/>
      <w:r w:rsidRPr="00513D63">
        <w:rPr>
          <w:sz w:val="20"/>
          <w:szCs w:val="20"/>
        </w:rPr>
        <w:t>|  |</w:t>
      </w:r>
      <w:proofErr w:type="gramEnd"/>
      <w:r w:rsidRPr="00513D63">
        <w:rPr>
          <w:sz w:val="20"/>
          <w:szCs w:val="20"/>
        </w:rPr>
        <w:t xml:space="preserve"> EC2 Web Server   |    | Database / Backend   </w:t>
      </w:r>
      <w:proofErr w:type="gramStart"/>
      <w:r w:rsidRPr="00513D63">
        <w:rPr>
          <w:sz w:val="20"/>
          <w:szCs w:val="20"/>
        </w:rPr>
        <w:t>|  |</w:t>
      </w:r>
      <w:proofErr w:type="gramEnd"/>
    </w:p>
    <w:p w14:paraId="28390AB6" w14:textId="77777777" w:rsidR="00513D63" w:rsidRPr="00513D63" w:rsidRDefault="00513D63" w:rsidP="00513D63">
      <w:pPr>
        <w:spacing w:after="0"/>
        <w:rPr>
          <w:sz w:val="20"/>
          <w:szCs w:val="20"/>
        </w:rPr>
      </w:pPr>
      <w:r w:rsidRPr="00513D63">
        <w:rPr>
          <w:sz w:val="20"/>
          <w:szCs w:val="20"/>
        </w:rPr>
        <w:t>|  +------------------+    +------------------------+  |</w:t>
      </w:r>
    </w:p>
    <w:p w14:paraId="2F5CB299" w14:textId="77777777" w:rsidR="00513D63" w:rsidRPr="00513D63" w:rsidRDefault="00513D63" w:rsidP="00513D63">
      <w:pPr>
        <w:spacing w:after="0"/>
        <w:rPr>
          <w:sz w:val="20"/>
          <w:szCs w:val="20"/>
        </w:rPr>
      </w:pPr>
      <w:r w:rsidRPr="00513D63">
        <w:rPr>
          <w:rFonts w:hint="eastAsia"/>
          <w:sz w:val="20"/>
          <w:szCs w:val="20"/>
        </w:rPr>
        <w:t>+-------------------------</w:t>
      </w:r>
      <w:r w:rsidRPr="00513D63">
        <w:rPr>
          <w:rFonts w:hint="eastAsia"/>
          <w:sz w:val="20"/>
          <w:szCs w:val="20"/>
        </w:rPr>
        <w:t>▲</w:t>
      </w:r>
      <w:r w:rsidRPr="00513D63">
        <w:rPr>
          <w:rFonts w:hint="eastAsia"/>
          <w:sz w:val="20"/>
          <w:szCs w:val="20"/>
        </w:rPr>
        <w:t>----------------------------+</w:t>
      </w:r>
    </w:p>
    <w:p w14:paraId="123C6031" w14:textId="13DF628D" w:rsidR="00513D63" w:rsidRPr="00513D63" w:rsidRDefault="00513D63" w:rsidP="00513D63">
      <w:pPr>
        <w:spacing w:after="0"/>
        <w:rPr>
          <w:sz w:val="20"/>
          <w:szCs w:val="20"/>
        </w:rPr>
      </w:pPr>
      <w:r w:rsidRPr="00513D63">
        <w:rPr>
          <w:rFonts w:hint="eastAsia"/>
          <w:sz w:val="20"/>
          <w:szCs w:val="20"/>
        </w:rPr>
        <w:t xml:space="preserve">                      </w:t>
      </w:r>
      <w:r w:rsidR="00EF6974">
        <w:rPr>
          <w:sz w:val="20"/>
          <w:szCs w:val="20"/>
        </w:rPr>
        <w:t xml:space="preserve">         </w:t>
      </w:r>
      <w:r w:rsidRPr="00513D63">
        <w:rPr>
          <w:rFonts w:hint="eastAsia"/>
          <w:sz w:val="20"/>
          <w:szCs w:val="20"/>
        </w:rPr>
        <w:t xml:space="preserve">    </w:t>
      </w:r>
      <w:r w:rsidRPr="00513D63">
        <w:rPr>
          <w:rFonts w:hint="eastAsia"/>
          <w:sz w:val="20"/>
          <w:szCs w:val="20"/>
        </w:rPr>
        <w:t>│</w:t>
      </w:r>
    </w:p>
    <w:p w14:paraId="3142EBA7" w14:textId="77777777" w:rsidR="00513D63" w:rsidRPr="00513D63" w:rsidRDefault="00513D63" w:rsidP="00513D63">
      <w:pPr>
        <w:spacing w:after="0"/>
        <w:rPr>
          <w:sz w:val="20"/>
          <w:szCs w:val="20"/>
        </w:rPr>
      </w:pPr>
      <w:r w:rsidRPr="00513D63">
        <w:rPr>
          <w:sz w:val="20"/>
          <w:szCs w:val="20"/>
        </w:rPr>
        <w:t xml:space="preserve">                 +--------------------+</w:t>
      </w:r>
    </w:p>
    <w:p w14:paraId="6F5733D1" w14:textId="77777777" w:rsidR="00513D63" w:rsidRPr="00513D63" w:rsidRDefault="00513D63" w:rsidP="00513D63">
      <w:pPr>
        <w:spacing w:after="0"/>
        <w:rPr>
          <w:sz w:val="20"/>
          <w:szCs w:val="20"/>
        </w:rPr>
      </w:pPr>
      <w:r w:rsidRPr="00513D63">
        <w:rPr>
          <w:sz w:val="20"/>
          <w:szCs w:val="20"/>
        </w:rPr>
        <w:t xml:space="preserve">                 | Internet Gateway   |</w:t>
      </w:r>
    </w:p>
    <w:p w14:paraId="7F6BC412" w14:textId="77777777" w:rsidR="00513D63" w:rsidRPr="00513D63" w:rsidRDefault="00513D63" w:rsidP="00513D63">
      <w:pPr>
        <w:spacing w:after="0"/>
        <w:rPr>
          <w:sz w:val="20"/>
          <w:szCs w:val="20"/>
        </w:rPr>
      </w:pPr>
      <w:r w:rsidRPr="00513D63">
        <w:rPr>
          <w:sz w:val="20"/>
          <w:szCs w:val="20"/>
        </w:rPr>
        <w:t xml:space="preserve">                 +--------------------+</w:t>
      </w:r>
    </w:p>
    <w:p w14:paraId="5D9F75B7" w14:textId="272D5D1F" w:rsidR="00EE6242" w:rsidRPr="00EE6957" w:rsidRDefault="00513D63" w:rsidP="00513D63">
      <w:pPr>
        <w:spacing w:after="0"/>
        <w:rPr>
          <w:sz w:val="20"/>
          <w:szCs w:val="20"/>
        </w:rPr>
      </w:pPr>
      <w:r w:rsidRPr="00513D63">
        <w:rPr>
          <w:rFonts w:hint="eastAsia"/>
          <w:sz w:val="20"/>
          <w:szCs w:val="20"/>
        </w:rPr>
        <w:lastRenderedPageBreak/>
        <w:t xml:space="preserve">                          </w:t>
      </w:r>
      <w:r w:rsidRPr="00513D63">
        <w:rPr>
          <w:rFonts w:hint="eastAsia"/>
          <w:sz w:val="20"/>
          <w:szCs w:val="20"/>
        </w:rPr>
        <w:t>│</w:t>
      </w:r>
      <w:r w:rsidR="00EF6974">
        <w:rPr>
          <w:sz w:val="20"/>
          <w:szCs w:val="20"/>
        </w:rPr>
        <w:br/>
        <w:t xml:space="preserve">              </w:t>
      </w:r>
      <w:r w:rsidRPr="00513D63">
        <w:rPr>
          <w:sz w:val="20"/>
          <w:szCs w:val="20"/>
        </w:rPr>
        <w:t xml:space="preserve">   </w:t>
      </w:r>
      <w:r w:rsidRPr="00513D63">
        <w:rPr>
          <w:rFonts w:ascii="Segoe UI Emoji" w:hAnsi="Segoe UI Emoji" w:cs="Segoe UI Emoji"/>
          <w:sz w:val="20"/>
          <w:szCs w:val="20"/>
        </w:rPr>
        <w:t>🌐</w:t>
      </w:r>
      <w:r w:rsidRPr="00513D63">
        <w:rPr>
          <w:sz w:val="20"/>
          <w:szCs w:val="20"/>
        </w:rPr>
        <w:t xml:space="preserve"> Internet</w:t>
      </w:r>
    </w:p>
    <w:p w14:paraId="39DFD097" w14:textId="16C4928A" w:rsidR="00350E9C" w:rsidRDefault="0033125D" w:rsidP="00853654">
      <w:pPr>
        <w:spacing w:after="0"/>
        <w:rPr>
          <w:sz w:val="16"/>
          <w:szCs w:val="16"/>
        </w:rPr>
      </w:pPr>
      <w:r w:rsidRPr="0033125D">
        <w:rPr>
          <w:noProof/>
          <w:sz w:val="16"/>
          <w:szCs w:val="16"/>
        </w:rPr>
        <w:drawing>
          <wp:inline distT="0" distB="0" distL="0" distR="0" wp14:anchorId="718D5D8A" wp14:editId="742AC9C4">
            <wp:extent cx="5731510" cy="1402080"/>
            <wp:effectExtent l="0" t="0" r="2540" b="7620"/>
            <wp:docPr id="116946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64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E44" w:rsidRPr="00971E44">
        <w:rPr>
          <w:noProof/>
          <w:sz w:val="16"/>
          <w:szCs w:val="16"/>
        </w:rPr>
        <w:drawing>
          <wp:inline distT="0" distB="0" distL="0" distR="0" wp14:anchorId="17F07F02" wp14:editId="4B33EC4E">
            <wp:extent cx="5731510" cy="1405890"/>
            <wp:effectExtent l="0" t="0" r="2540" b="3810"/>
            <wp:docPr id="49337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75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EF2" w:rsidRPr="00A91F80">
        <w:rPr>
          <w:noProof/>
          <w:sz w:val="16"/>
          <w:szCs w:val="16"/>
        </w:rPr>
        <w:drawing>
          <wp:inline distT="0" distB="0" distL="0" distR="0" wp14:anchorId="0E3676ED" wp14:editId="711D9B4C">
            <wp:extent cx="5731510" cy="2324100"/>
            <wp:effectExtent l="0" t="0" r="2540" b="0"/>
            <wp:docPr id="170531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17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7F6" w:rsidRPr="007357F6">
        <w:rPr>
          <w:noProof/>
          <w:sz w:val="16"/>
          <w:szCs w:val="16"/>
        </w:rPr>
        <w:lastRenderedPageBreak/>
        <w:drawing>
          <wp:inline distT="0" distB="0" distL="0" distR="0" wp14:anchorId="27CE6FE4" wp14:editId="6B2288F3">
            <wp:extent cx="5731510" cy="1299845"/>
            <wp:effectExtent l="0" t="0" r="2540" b="0"/>
            <wp:docPr id="161653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36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7B1A" w:rsidRPr="00F77B1A">
        <w:rPr>
          <w:noProof/>
          <w:sz w:val="16"/>
          <w:szCs w:val="16"/>
        </w:rPr>
        <w:drawing>
          <wp:inline distT="0" distB="0" distL="0" distR="0" wp14:anchorId="62B0E90A" wp14:editId="583D1738">
            <wp:extent cx="5731510" cy="2315210"/>
            <wp:effectExtent l="0" t="0" r="2540" b="8890"/>
            <wp:docPr id="151796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66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22D"/>
    <w:multiLevelType w:val="multilevel"/>
    <w:tmpl w:val="5DB4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D1567"/>
    <w:multiLevelType w:val="multilevel"/>
    <w:tmpl w:val="9CEE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E3FFF"/>
    <w:multiLevelType w:val="multilevel"/>
    <w:tmpl w:val="D66C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F292F"/>
    <w:multiLevelType w:val="multilevel"/>
    <w:tmpl w:val="65E8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6B6055"/>
    <w:multiLevelType w:val="multilevel"/>
    <w:tmpl w:val="DD7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F0D0F"/>
    <w:multiLevelType w:val="multilevel"/>
    <w:tmpl w:val="468C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848071">
    <w:abstractNumId w:val="3"/>
  </w:num>
  <w:num w:numId="2" w16cid:durableId="994263037">
    <w:abstractNumId w:val="4"/>
  </w:num>
  <w:num w:numId="3" w16cid:durableId="440540119">
    <w:abstractNumId w:val="5"/>
  </w:num>
  <w:num w:numId="4" w16cid:durableId="300615474">
    <w:abstractNumId w:val="1"/>
  </w:num>
  <w:num w:numId="5" w16cid:durableId="735855674">
    <w:abstractNumId w:val="2"/>
  </w:num>
  <w:num w:numId="6" w16cid:durableId="100814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DD"/>
    <w:rsid w:val="00011EDD"/>
    <w:rsid w:val="00090264"/>
    <w:rsid w:val="000A1118"/>
    <w:rsid w:val="001015EC"/>
    <w:rsid w:val="00105B4C"/>
    <w:rsid w:val="00183DCE"/>
    <w:rsid w:val="001E4A37"/>
    <w:rsid w:val="002108C8"/>
    <w:rsid w:val="00241E60"/>
    <w:rsid w:val="002726B9"/>
    <w:rsid w:val="00274274"/>
    <w:rsid w:val="00300D71"/>
    <w:rsid w:val="0033125D"/>
    <w:rsid w:val="00350E9C"/>
    <w:rsid w:val="00352DB0"/>
    <w:rsid w:val="003A6B8A"/>
    <w:rsid w:val="004050B7"/>
    <w:rsid w:val="004342B8"/>
    <w:rsid w:val="00442363"/>
    <w:rsid w:val="004444D3"/>
    <w:rsid w:val="00466C8B"/>
    <w:rsid w:val="00494645"/>
    <w:rsid w:val="004A3CA6"/>
    <w:rsid w:val="00500A54"/>
    <w:rsid w:val="00513D63"/>
    <w:rsid w:val="00562B8E"/>
    <w:rsid w:val="00566576"/>
    <w:rsid w:val="005926BA"/>
    <w:rsid w:val="00595D99"/>
    <w:rsid w:val="005C7C35"/>
    <w:rsid w:val="005C7D92"/>
    <w:rsid w:val="00602F3E"/>
    <w:rsid w:val="00675969"/>
    <w:rsid w:val="006A4C78"/>
    <w:rsid w:val="007357F6"/>
    <w:rsid w:val="00822EF2"/>
    <w:rsid w:val="00822F15"/>
    <w:rsid w:val="00837BB9"/>
    <w:rsid w:val="00853654"/>
    <w:rsid w:val="00865DC9"/>
    <w:rsid w:val="008A5118"/>
    <w:rsid w:val="008D6D35"/>
    <w:rsid w:val="00945AF0"/>
    <w:rsid w:val="00971E44"/>
    <w:rsid w:val="009B42B6"/>
    <w:rsid w:val="00A17F3B"/>
    <w:rsid w:val="00A91F80"/>
    <w:rsid w:val="00AB16B2"/>
    <w:rsid w:val="00AC5649"/>
    <w:rsid w:val="00B10EA3"/>
    <w:rsid w:val="00B12ECE"/>
    <w:rsid w:val="00BA7295"/>
    <w:rsid w:val="00BB61CD"/>
    <w:rsid w:val="00BF11A7"/>
    <w:rsid w:val="00C31DDD"/>
    <w:rsid w:val="00C63179"/>
    <w:rsid w:val="00CE485E"/>
    <w:rsid w:val="00CE6F47"/>
    <w:rsid w:val="00D546B0"/>
    <w:rsid w:val="00D73B7C"/>
    <w:rsid w:val="00D9788F"/>
    <w:rsid w:val="00E33BAE"/>
    <w:rsid w:val="00E9101E"/>
    <w:rsid w:val="00ED56D2"/>
    <w:rsid w:val="00EE6242"/>
    <w:rsid w:val="00EE6957"/>
    <w:rsid w:val="00EF6974"/>
    <w:rsid w:val="00F00512"/>
    <w:rsid w:val="00F77916"/>
    <w:rsid w:val="00F7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4044"/>
  <w15:chartTrackingRefBased/>
  <w15:docId w15:val="{AEE12778-5A7E-4D7E-B1D7-4AACD44E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D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D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D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1D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1D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1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D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1118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imshrya06@outlook.com</dc:creator>
  <cp:keywords/>
  <dc:description/>
  <cp:lastModifiedBy>imshrya06@outlook.com</cp:lastModifiedBy>
  <cp:revision>9</cp:revision>
  <dcterms:created xsi:type="dcterms:W3CDTF">2026-07-19T06:09:00Z</dcterms:created>
  <dcterms:modified xsi:type="dcterms:W3CDTF">2026-07-19T06:13:00Z</dcterms:modified>
</cp:coreProperties>
</file>