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1040" w14:textId="3B4BB252" w:rsidR="00C41FA4" w:rsidRPr="00C41FA4" w:rsidRDefault="00C910EE" w:rsidP="00C41FA4">
      <w:pPr>
        <w:spacing w:after="251"/>
        <w:rPr>
          <w:b/>
          <w:bCs/>
        </w:rPr>
      </w:pPr>
      <w:r>
        <w:rPr>
          <w:b/>
          <w:bCs/>
        </w:rPr>
        <w:t xml:space="preserve">SHREYA PANCHAL </w:t>
      </w:r>
    </w:p>
    <w:p w14:paraId="193EB267" w14:textId="0ED96F78" w:rsidR="001C4E19" w:rsidRPr="00C41FA4" w:rsidRDefault="00C41FA4" w:rsidP="00C41FA4">
      <w:pPr>
        <w:pStyle w:val="Heading1"/>
        <w:rPr>
          <w:b/>
          <w:bCs/>
          <w:color w:val="auto"/>
          <w:sz w:val="24"/>
          <w:szCs w:val="24"/>
        </w:rPr>
      </w:pPr>
      <w:r w:rsidRPr="00C41FA4">
        <w:rPr>
          <w:b/>
          <w:bCs/>
          <w:color w:val="auto"/>
          <w:sz w:val="24"/>
          <w:szCs w:val="24"/>
        </w:rPr>
        <w:t>Assignment</w:t>
      </w:r>
      <w:r w:rsidRPr="00C41FA4">
        <w:rPr>
          <w:b/>
          <w:bCs/>
          <w:color w:val="auto"/>
          <w:sz w:val="24"/>
          <w:szCs w:val="24"/>
        </w:rPr>
        <w:t xml:space="preserve"> 3</w:t>
      </w:r>
      <w:r w:rsidRPr="00C41FA4">
        <w:rPr>
          <w:b/>
          <w:bCs/>
          <w:color w:val="auto"/>
          <w:sz w:val="24"/>
          <w:szCs w:val="24"/>
        </w:rPr>
        <w:t xml:space="preserve">: Windows Server – Shared Folder and NTFS Permissions </w:t>
      </w:r>
    </w:p>
    <w:p w14:paraId="4450574B" w14:textId="6B8808EF" w:rsidR="00D46521" w:rsidRDefault="00D46521">
      <w:pPr>
        <w:rPr>
          <w:b/>
          <w:bCs/>
          <w:u w:val="single"/>
        </w:rPr>
      </w:pPr>
      <w:r>
        <w:rPr>
          <w:b/>
          <w:bCs/>
          <w:u w:val="single"/>
        </w:rPr>
        <w:t>Question: 1</w:t>
      </w:r>
    </w:p>
    <w:p w14:paraId="01988B59" w14:textId="77777777" w:rsidR="00D46521" w:rsidRPr="00D46521" w:rsidRDefault="00D46521" w:rsidP="00D46521">
      <w:r w:rsidRPr="00D46521">
        <w:t>Open Group Policy Management Console (GPMC) on your Windows Server and create a new GPO named 'PasswordPolicyDemo' that enforces a minimum password length of 8 characters. Link it to your test OU and verify the setting is applied using gpresult.</w:t>
      </w:r>
    </w:p>
    <w:p w14:paraId="66CBABA2" w14:textId="5931C26B" w:rsidR="00D46521" w:rsidRDefault="00D46521">
      <w:r>
        <w:t>&gt;</w:t>
      </w:r>
    </w:p>
    <w:p w14:paraId="42B3CA50" w14:textId="0DAEDC61" w:rsidR="00D46521" w:rsidRDefault="00CD2B12">
      <w:r>
        <w:rPr>
          <w:noProof/>
        </w:rPr>
        <w:drawing>
          <wp:inline distT="0" distB="0" distL="0" distR="0" wp14:anchorId="08493887" wp14:editId="34CE9498">
            <wp:extent cx="5731510" cy="3223895"/>
            <wp:effectExtent l="0" t="0" r="2540" b="0"/>
            <wp:docPr id="9879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5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F407" w14:textId="77777777" w:rsidR="00CD2B12" w:rsidRDefault="00CD2B12"/>
    <w:p w14:paraId="71B59F05" w14:textId="79E4D5DE" w:rsidR="00CD2B12" w:rsidRDefault="00CD2B12">
      <w:r>
        <w:t>Question: 2</w:t>
      </w:r>
    </w:p>
    <w:p w14:paraId="6828753E" w14:textId="77777777" w:rsidR="00CD2B12" w:rsidRPr="00CD2B12" w:rsidRDefault="00CD2B12" w:rsidP="00CD2B12">
      <w:r w:rsidRPr="00CD2B12">
        <w:t>Configure a GPO to restrict access to the Control Panel for all users in a specific OU, similar to how public computers in a cybercafe or college lab prevent users from changing system settings.&lt;br&gt;&lt;br&gt;&lt;em&gt;&lt;strong&gt;Hint:&lt;/strong&gt; In the GPO, navigate to User Configuration &gt; Administrative Templates &gt; Control Panel and set 'Prohibit access to Control Panel and PC settings' to Enabled.&lt;/em&gt;</w:t>
      </w:r>
    </w:p>
    <w:p w14:paraId="66E711A2" w14:textId="77777777" w:rsidR="00CD2B12" w:rsidRDefault="00CD2B12"/>
    <w:p w14:paraId="13E15400" w14:textId="46602FAF" w:rsidR="00CD2B12" w:rsidRDefault="00CD2B12">
      <w:r>
        <w:t>&gt;</w:t>
      </w:r>
    </w:p>
    <w:p w14:paraId="19C02909" w14:textId="13665E2A" w:rsidR="00CD2B12" w:rsidRDefault="00CD2B12">
      <w:r>
        <w:rPr>
          <w:noProof/>
        </w:rPr>
        <w:lastRenderedPageBreak/>
        <w:drawing>
          <wp:inline distT="0" distB="0" distL="0" distR="0" wp14:anchorId="593722C9" wp14:editId="6568A5EC">
            <wp:extent cx="5731510" cy="3870960"/>
            <wp:effectExtent l="0" t="0" r="2540" b="0"/>
            <wp:docPr id="150318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83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EE1F" w14:textId="77777777" w:rsidR="00CD2B12" w:rsidRDefault="00CD2B12"/>
    <w:p w14:paraId="6048556D" w14:textId="45A058C4" w:rsidR="008706EC" w:rsidRDefault="008706EC">
      <w:r>
        <w:t>Question: 3</w:t>
      </w:r>
    </w:p>
    <w:p w14:paraId="3DA9A22D" w14:textId="77777777" w:rsidR="008706EC" w:rsidRPr="008706EC" w:rsidRDefault="008706EC" w:rsidP="008706EC">
      <w:r w:rsidRPr="008706EC">
        <w:t>Edit your 'PasswordPolicyDemo' GPO to enable account lockout after 3 invalid login attempts and set the lockout duration to 10 minutes. Run gpupdate /force on a client PC and test the lockout by entering the wrong password.</w:t>
      </w:r>
    </w:p>
    <w:p w14:paraId="5F3C7112" w14:textId="2CCAB87A" w:rsidR="008706EC" w:rsidRDefault="008706EC">
      <w:r>
        <w:t>&gt;</w:t>
      </w:r>
    </w:p>
    <w:p w14:paraId="2CA83FA9" w14:textId="002E4FEB" w:rsidR="008706EC" w:rsidRDefault="008706EC">
      <w:r>
        <w:rPr>
          <w:noProof/>
        </w:rPr>
        <w:lastRenderedPageBreak/>
        <w:drawing>
          <wp:inline distT="0" distB="0" distL="0" distR="0" wp14:anchorId="0BBC87D2" wp14:editId="0714C978">
            <wp:extent cx="5731510" cy="3981450"/>
            <wp:effectExtent l="0" t="0" r="2540" b="0"/>
            <wp:docPr id="164555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50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0221" w14:textId="25E09383" w:rsidR="008706EC" w:rsidRDefault="008706EC">
      <w:r>
        <w:rPr>
          <w:noProof/>
        </w:rPr>
        <w:drawing>
          <wp:inline distT="0" distB="0" distL="0" distR="0" wp14:anchorId="3387BDDD" wp14:editId="004146D2">
            <wp:extent cx="5731510" cy="4703445"/>
            <wp:effectExtent l="0" t="0" r="2540" b="1905"/>
            <wp:docPr id="77195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50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274D" w14:textId="77777777" w:rsidR="008706EC" w:rsidRDefault="008706EC"/>
    <w:p w14:paraId="391BD15E" w14:textId="0E655F28" w:rsidR="008706EC" w:rsidRDefault="008706EC">
      <w:r>
        <w:t>Question: 4</w:t>
      </w:r>
    </w:p>
    <w:p w14:paraId="70087C2C" w14:textId="77777777" w:rsidR="008706EC" w:rsidRPr="008706EC" w:rsidRDefault="008706EC" w:rsidP="008706EC">
      <w:r w:rsidRPr="008706EC">
        <w:t>Document all GPO settings you applied in this session (password policy, desktop restriction, lockout policy) in a table format, and for each setting, describe its expected impact on users in 1-2 sentences.</w:t>
      </w:r>
    </w:p>
    <w:p w14:paraId="413ED455" w14:textId="05AAB7E3" w:rsidR="008706EC" w:rsidRDefault="008706EC">
      <w:r>
        <w:t>&gt;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499"/>
        <w:gridCol w:w="1667"/>
        <w:gridCol w:w="1549"/>
        <w:gridCol w:w="3309"/>
      </w:tblGrid>
      <w:tr w:rsidR="008706EC" w:rsidRPr="008706EC" w14:paraId="2B8384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E3934" w14:textId="77777777" w:rsidR="008706EC" w:rsidRPr="008706EC" w:rsidRDefault="008706EC" w:rsidP="008706EC">
            <w:r w:rsidRPr="008706EC">
              <w:rPr>
                <w:b/>
                <w:bCs/>
              </w:rPr>
              <w:t>Serial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55BC0" w14:textId="77777777" w:rsidR="008706EC" w:rsidRPr="008706EC" w:rsidRDefault="008706EC" w:rsidP="008706EC">
            <w:r w:rsidRPr="008706EC">
              <w:rPr>
                <w:b/>
                <w:bCs/>
              </w:rPr>
              <w:t>GPO Setting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DC91E" w14:textId="77777777" w:rsidR="008706EC" w:rsidRPr="008706EC" w:rsidRDefault="008706EC" w:rsidP="008706EC">
            <w:r w:rsidRPr="008706EC">
              <w:rPr>
                <w:b/>
                <w:bCs/>
              </w:rPr>
              <w:t>Specific Policy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93AC0" w14:textId="77777777" w:rsidR="008706EC" w:rsidRPr="008706EC" w:rsidRDefault="008706EC" w:rsidP="008706EC">
            <w:r w:rsidRPr="008706EC">
              <w:rPr>
                <w:b/>
                <w:bCs/>
              </w:rPr>
              <w:t>Configured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F89BB" w14:textId="77777777" w:rsidR="008706EC" w:rsidRPr="008706EC" w:rsidRDefault="008706EC" w:rsidP="008706EC">
            <w:r w:rsidRPr="008706EC">
              <w:rPr>
                <w:b/>
                <w:bCs/>
              </w:rPr>
              <w:t>Expected Impact on Users (1-2 Sentences)</w:t>
            </w:r>
          </w:p>
        </w:tc>
      </w:tr>
      <w:tr w:rsidR="008706EC" w:rsidRPr="008706EC" w14:paraId="049A6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86999" w14:textId="77777777" w:rsidR="008706EC" w:rsidRPr="008706EC" w:rsidRDefault="008706EC" w:rsidP="008706EC">
            <w:r w:rsidRPr="008706E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7FFAD" w14:textId="77777777" w:rsidR="008706EC" w:rsidRPr="008706EC" w:rsidRDefault="008706EC" w:rsidP="008706EC">
            <w:r w:rsidRPr="008706EC">
              <w:t>Password Policy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87BAC" w14:textId="77777777" w:rsidR="008706EC" w:rsidRPr="008706EC" w:rsidRDefault="008706EC" w:rsidP="008706EC">
            <w:r w:rsidRPr="008706EC">
              <w:t>Minimum password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D37A5" w14:textId="77777777" w:rsidR="008706EC" w:rsidRPr="008706EC" w:rsidRDefault="008706EC" w:rsidP="008706EC">
            <w:r w:rsidRPr="008706EC">
              <w:t>8 Characters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C9DB1" w14:textId="77777777" w:rsidR="008706EC" w:rsidRPr="008706EC" w:rsidRDefault="008706EC" w:rsidP="008706EC">
            <w:r w:rsidRPr="008706EC">
              <w:t>Users will be forced to choose passwords containing at least 8 characters whenever they create or reset their domain passwords, increasing resistance to guessing attacks.</w:t>
            </w:r>
          </w:p>
        </w:tc>
      </w:tr>
      <w:tr w:rsidR="008706EC" w:rsidRPr="008706EC" w14:paraId="01736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45FE4" w14:textId="77777777" w:rsidR="008706EC" w:rsidRPr="008706EC" w:rsidRDefault="008706EC" w:rsidP="008706EC">
            <w:r w:rsidRPr="008706E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F71A3" w14:textId="77777777" w:rsidR="008706EC" w:rsidRPr="008706EC" w:rsidRDefault="008706EC" w:rsidP="008706EC">
            <w:r w:rsidRPr="008706EC">
              <w:t>Desktop Restriction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762D0" w14:textId="77777777" w:rsidR="008706EC" w:rsidRPr="008706EC" w:rsidRDefault="008706EC" w:rsidP="008706EC">
            <w:r w:rsidRPr="008706EC">
              <w:t>Prohibit access to Control Panel and PC settings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6B548" w14:textId="77777777" w:rsidR="008706EC" w:rsidRPr="008706EC" w:rsidRDefault="008706EC" w:rsidP="008706EC">
            <w:r w:rsidRPr="008706EC">
              <w:t>Enabled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55E68" w14:textId="77777777" w:rsidR="008706EC" w:rsidRPr="008706EC" w:rsidRDefault="008706EC" w:rsidP="008706EC">
            <w:r w:rsidRPr="008706EC">
              <w:t>Users will be completely blocked from opening the Control Panel or system settings, preventing unauthorized alterations to system configurations.</w:t>
            </w:r>
          </w:p>
        </w:tc>
      </w:tr>
      <w:tr w:rsidR="008706EC" w:rsidRPr="008706EC" w14:paraId="6934A5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DB5B6" w14:textId="77777777" w:rsidR="008706EC" w:rsidRPr="008706EC" w:rsidRDefault="008706EC" w:rsidP="008706EC">
            <w:r w:rsidRPr="008706E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0DABC" w14:textId="77777777" w:rsidR="008706EC" w:rsidRPr="008706EC" w:rsidRDefault="008706EC" w:rsidP="008706EC">
            <w:r w:rsidRPr="008706EC">
              <w:t>Account Lockout Policy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45EE1" w14:textId="77777777" w:rsidR="008706EC" w:rsidRPr="008706EC" w:rsidRDefault="008706EC" w:rsidP="008706EC">
            <w:r w:rsidRPr="008706EC">
              <w:t>Account lockout threshold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88586" w14:textId="77777777" w:rsidR="008706EC" w:rsidRPr="008706EC" w:rsidRDefault="008706EC" w:rsidP="008706EC">
            <w:r w:rsidRPr="008706EC">
              <w:t>3 invalid logon attempts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750D4" w14:textId="77777777" w:rsidR="008706EC" w:rsidRPr="008706EC" w:rsidRDefault="008706EC" w:rsidP="008706EC">
            <w:r w:rsidRPr="008706EC">
              <w:t>If a user enters an incorrect password three consecutive times, their account will be automatically disabled to block unauthorized brute-force entry.</w:t>
            </w:r>
          </w:p>
        </w:tc>
      </w:tr>
      <w:tr w:rsidR="008706EC" w:rsidRPr="008706EC" w14:paraId="1B4777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F2A0B" w14:textId="77777777" w:rsidR="008706EC" w:rsidRPr="008706EC" w:rsidRDefault="008706EC" w:rsidP="008706EC">
            <w:r w:rsidRPr="008706E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CC00A" w14:textId="77777777" w:rsidR="008706EC" w:rsidRPr="008706EC" w:rsidRDefault="008706EC" w:rsidP="008706EC">
            <w:r w:rsidRPr="008706EC">
              <w:t>Account Lockout Policy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00385" w14:textId="77777777" w:rsidR="008706EC" w:rsidRPr="008706EC" w:rsidRDefault="008706EC" w:rsidP="008706EC">
            <w:r w:rsidRPr="008706EC">
              <w:t>Account lockout 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3CE86" w14:textId="77777777" w:rsidR="008706EC" w:rsidRPr="008706EC" w:rsidRDefault="008706EC" w:rsidP="008706EC">
            <w:r w:rsidRPr="008706EC">
              <w:t>10 minutes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6AFEA" w14:textId="77777777" w:rsidR="008706EC" w:rsidRPr="008706EC" w:rsidRDefault="008706EC" w:rsidP="008706EC">
            <w:r w:rsidRPr="008706EC">
              <w:t>Once a user account is locked due to failed login attempts, it will remain unusable for 10 minutes unless manually unlocked by a network administrator.</w:t>
            </w:r>
          </w:p>
        </w:tc>
      </w:tr>
    </w:tbl>
    <w:p w14:paraId="6DC32CE1" w14:textId="77777777" w:rsidR="008706EC" w:rsidRPr="00D46521" w:rsidRDefault="008706EC"/>
    <w:sectPr w:rsidR="008706EC" w:rsidRPr="00D46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21"/>
    <w:rsid w:val="001C4E19"/>
    <w:rsid w:val="0036379D"/>
    <w:rsid w:val="006473CD"/>
    <w:rsid w:val="007712FD"/>
    <w:rsid w:val="008706EC"/>
    <w:rsid w:val="00A2083C"/>
    <w:rsid w:val="00AC4BD9"/>
    <w:rsid w:val="00B5038A"/>
    <w:rsid w:val="00C41FA4"/>
    <w:rsid w:val="00C910EE"/>
    <w:rsid w:val="00CD2B12"/>
    <w:rsid w:val="00D4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72B0"/>
  <w15:chartTrackingRefBased/>
  <w15:docId w15:val="{B08C0D46-6218-41A5-9516-1DABB581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imshrya06@outlook.com</cp:lastModifiedBy>
  <cp:revision>3</cp:revision>
  <dcterms:created xsi:type="dcterms:W3CDTF">2026-07-13T10:31:00Z</dcterms:created>
  <dcterms:modified xsi:type="dcterms:W3CDTF">2026-07-13T10:31:00Z</dcterms:modified>
</cp:coreProperties>
</file>