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0B9F" w14:textId="484C228F" w:rsidR="00B41355" w:rsidRDefault="0000601F">
      <w:r w:rsidRPr="0000601F">
        <w:drawing>
          <wp:inline distT="0" distB="0" distL="0" distR="0" wp14:anchorId="7B194C11" wp14:editId="218081BD">
            <wp:extent cx="5731510" cy="2968625"/>
            <wp:effectExtent l="0" t="0" r="2540" b="3175"/>
            <wp:docPr id="3091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3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</w:t>
      </w:r>
      <w:r w:rsidR="00AC6955" w:rsidRPr="00AC6955">
        <w:drawing>
          <wp:inline distT="0" distB="0" distL="0" distR="0" wp14:anchorId="2BD6B100" wp14:editId="3C432305">
            <wp:extent cx="5731510" cy="1997075"/>
            <wp:effectExtent l="0" t="0" r="2540" b="3175"/>
            <wp:docPr id="203012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1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601F">
        <w:drawing>
          <wp:inline distT="0" distB="0" distL="0" distR="0" wp14:anchorId="590EB934" wp14:editId="5F9D75C0">
            <wp:extent cx="5731510" cy="3561080"/>
            <wp:effectExtent l="0" t="0" r="2540" b="1270"/>
            <wp:docPr id="13523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5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F"/>
    <w:rsid w:val="0000601F"/>
    <w:rsid w:val="009E5EDF"/>
    <w:rsid w:val="00AC6955"/>
    <w:rsid w:val="00B41355"/>
    <w:rsid w:val="00D2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1CB6"/>
  <w15:chartTrackingRefBased/>
  <w15:docId w15:val="{CB72EAC2-A786-415A-A977-D9595BE9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Khade</dc:creator>
  <cp:keywords/>
  <dc:description/>
  <cp:lastModifiedBy>Shreya Khade</cp:lastModifiedBy>
  <cp:revision>1</cp:revision>
  <dcterms:created xsi:type="dcterms:W3CDTF">2025-12-12T07:53:00Z</dcterms:created>
  <dcterms:modified xsi:type="dcterms:W3CDTF">2025-12-12T08:42:00Z</dcterms:modified>
</cp:coreProperties>
</file>