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4A6EDE" w:rsidRDefault="00196C98" w:rsidP="004A6EDE">
      <w:r>
        <w:t>H</w:t>
      </w:r>
      <w:r w:rsidR="004A6EDE">
        <w:t xml:space="preserve">ere's the live site: </w:t>
      </w:r>
      <w:hyperlink r:id="rId5" w:history="1">
        <w:r w:rsidR="004A6EDE" w:rsidRPr="004A6EDE">
          <w:rPr>
            <w:rStyle w:val="Hyperlink"/>
          </w:rPr>
          <w:t>https://prismix.net</w:t>
        </w:r>
        <w:r w:rsidR="004A6EDE" w:rsidRPr="004A6EDE">
          <w:rPr>
            <w:rStyle w:val="Hyperlink"/>
          </w:rPr>
          <w:t>l</w:t>
        </w:r>
        <w:r w:rsidR="004A6EDE" w:rsidRPr="004A6EDE">
          <w:rPr>
            <w:rStyle w:val="Hyperlink"/>
          </w:rPr>
          <w:t>ify.app/</w:t>
        </w:r>
      </w:hyperlink>
    </w:p>
    <w:p w:rsidR="004A6EDE" w:rsidRDefault="004A6EDE" w:rsidP="004A6EDE">
      <w:r>
        <w:t>my suggestions:</w:t>
      </w:r>
    </w:p>
    <w:p w:rsidR="00163D1B" w:rsidRDefault="004A6EDE" w:rsidP="004A6EDE">
      <w:pPr>
        <w:pStyle w:val="ListParagraph"/>
        <w:numPr>
          <w:ilvl w:val="0"/>
          <w:numId w:val="1"/>
        </w:numPr>
      </w:pPr>
      <w:r>
        <w:t xml:space="preserve">On </w:t>
      </w:r>
      <w:r>
        <w:t xml:space="preserve">the </w:t>
      </w:r>
      <w:r>
        <w:t xml:space="preserve">home page: The video and the next </w:t>
      </w:r>
      <w:r>
        <w:t xml:space="preserve">part get </w:t>
      </w:r>
      <w:r>
        <w:t>harsh</w:t>
      </w:r>
      <w:r>
        <w:t>ly cut off</w:t>
      </w:r>
      <w:r>
        <w:t xml:space="preserve">, to change that either we can put </w:t>
      </w:r>
      <w:r>
        <w:t>a carousel of your services</w:t>
      </w:r>
      <w:r w:rsidR="00EB50B0">
        <w:t xml:space="preserve"> </w:t>
      </w:r>
      <w:r>
        <w:t xml:space="preserve">(content similar to what we do section) or videos from your </w:t>
      </w:r>
      <w:proofErr w:type="spellStart"/>
      <w:r>
        <w:t>youtube</w:t>
      </w:r>
      <w:proofErr w:type="spellEnd"/>
      <w:r>
        <w:t xml:space="preserve"> channel</w:t>
      </w:r>
      <w:r w:rsidR="00EB50B0">
        <w:t xml:space="preserve"> </w:t>
      </w:r>
      <w:r>
        <w:t xml:space="preserve">(ref: </w:t>
      </w:r>
      <w:proofErr w:type="spellStart"/>
      <w:r>
        <w:t>devgn</w:t>
      </w:r>
      <w:proofErr w:type="spellEnd"/>
      <w:r>
        <w:t xml:space="preserve"> films website) </w:t>
      </w:r>
    </w:p>
    <w:p w:rsidR="004A6EDE" w:rsidRDefault="004A6EDE" w:rsidP="004A6EDE">
      <w:pPr>
        <w:ind w:left="720"/>
      </w:pPr>
      <w:r>
        <w:rPr>
          <w:noProof/>
        </w:rPr>
        <w:drawing>
          <wp:inline distT="0" distB="0" distL="0" distR="0" wp14:anchorId="6A7D8901" wp14:editId="6CFDDB3B">
            <wp:extent cx="3936283" cy="1441740"/>
            <wp:effectExtent l="0" t="0" r="7620" b="6350"/>
            <wp:docPr id="5875668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
                      <a:extLst>
                        <a:ext uri="{28A0092B-C50C-407E-A947-70E740481C1C}">
                          <a14:useLocalDpi xmlns:a14="http://schemas.microsoft.com/office/drawing/2010/main" val="0"/>
                        </a:ext>
                      </a:extLst>
                    </a:blip>
                    <a:srcRect l="11329" t="34477" r="14636" b="49250"/>
                    <a:stretch/>
                  </pic:blipFill>
                  <pic:spPr bwMode="auto">
                    <a:xfrm>
                      <a:off x="0" y="0"/>
                      <a:ext cx="3937746" cy="1442276"/>
                    </a:xfrm>
                    <a:prstGeom prst="rect">
                      <a:avLst/>
                    </a:prstGeom>
                    <a:noFill/>
                    <a:ln>
                      <a:noFill/>
                    </a:ln>
                    <a:extLst>
                      <a:ext uri="{53640926-AAD7-44D8-BBD7-CCE9431645EC}">
                        <a14:shadowObscured xmlns:a14="http://schemas.microsoft.com/office/drawing/2010/main"/>
                      </a:ext>
                    </a:extLst>
                  </pic:spPr>
                </pic:pic>
              </a:graphicData>
            </a:graphic>
          </wp:inline>
        </w:drawing>
      </w:r>
    </w:p>
    <w:p w:rsidR="004A6EDE" w:rsidRDefault="004A6EDE" w:rsidP="004A6EDE">
      <w:pPr>
        <w:ind w:left="720"/>
      </w:pPr>
      <w:r>
        <w:rPr>
          <w:noProof/>
        </w:rPr>
        <w:drawing>
          <wp:inline distT="0" distB="0" distL="0" distR="0">
            <wp:extent cx="5311977" cy="1754802"/>
            <wp:effectExtent l="0" t="0" r="3175" b="0"/>
            <wp:docPr id="5929255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4795" t="33452" r="2498" b="12090"/>
                    <a:stretch/>
                  </pic:blipFill>
                  <pic:spPr bwMode="auto">
                    <a:xfrm>
                      <a:off x="0" y="0"/>
                      <a:ext cx="5313495" cy="1755304"/>
                    </a:xfrm>
                    <a:prstGeom prst="rect">
                      <a:avLst/>
                    </a:prstGeom>
                    <a:noFill/>
                    <a:ln>
                      <a:noFill/>
                    </a:ln>
                    <a:extLst>
                      <a:ext uri="{53640926-AAD7-44D8-BBD7-CCE9431645EC}">
                        <a14:shadowObscured xmlns:a14="http://schemas.microsoft.com/office/drawing/2010/main"/>
                      </a:ext>
                    </a:extLst>
                  </pic:spPr>
                </pic:pic>
              </a:graphicData>
            </a:graphic>
          </wp:inline>
        </w:drawing>
      </w:r>
    </w:p>
    <w:p w:rsidR="004A6EDE" w:rsidRPr="00EB50B0" w:rsidRDefault="004A6EDE" w:rsidP="004A6EDE">
      <w:pPr>
        <w:pStyle w:val="NormalWeb"/>
        <w:numPr>
          <w:ilvl w:val="0"/>
          <w:numId w:val="1"/>
        </w:numPr>
        <w:rPr>
          <w:rFonts w:asciiTheme="minorHAnsi" w:hAnsiTheme="minorHAnsi" w:cstheme="minorHAnsi"/>
          <w:sz w:val="22"/>
          <w:szCs w:val="22"/>
        </w:rPr>
      </w:pPr>
      <w:r w:rsidRPr="00EB50B0">
        <w:rPr>
          <w:rFonts w:asciiTheme="minorHAnsi" w:hAnsiTheme="minorHAnsi" w:cstheme="minorHAnsi"/>
          <w:sz w:val="22"/>
          <w:szCs w:val="22"/>
        </w:rPr>
        <w:t xml:space="preserve">Home page: Where should I redirect when clicked on the Partner with us button. I mean directly lead to email or the contact page? </w:t>
      </w:r>
      <w:r w:rsidR="00EB50B0" w:rsidRPr="00EB50B0">
        <w:rPr>
          <w:rFonts w:asciiTheme="minorHAnsi" w:hAnsiTheme="minorHAnsi" w:cstheme="minorHAnsi"/>
          <w:sz w:val="22"/>
          <w:szCs w:val="22"/>
        </w:rPr>
        <w:t>We can remove it too if it’s unnecessary there.</w:t>
      </w:r>
      <w:r w:rsidR="00196C98">
        <w:rPr>
          <w:rFonts w:asciiTheme="minorHAnsi" w:hAnsiTheme="minorHAnsi" w:cstheme="minorHAnsi"/>
          <w:sz w:val="22"/>
          <w:szCs w:val="22"/>
        </w:rPr>
        <w:t xml:space="preserve"> I will add links to both the buttons at once when you confirm.</w:t>
      </w:r>
    </w:p>
    <w:p w:rsidR="00EB50B0" w:rsidRPr="00EB50B0" w:rsidRDefault="00EB50B0" w:rsidP="004A6EDE">
      <w:pPr>
        <w:pStyle w:val="NormalWeb"/>
        <w:numPr>
          <w:ilvl w:val="0"/>
          <w:numId w:val="1"/>
        </w:numPr>
        <w:rPr>
          <w:rFonts w:asciiTheme="minorHAnsi" w:hAnsiTheme="minorHAnsi" w:cstheme="minorHAnsi"/>
          <w:sz w:val="22"/>
          <w:szCs w:val="22"/>
        </w:rPr>
      </w:pPr>
      <w:r w:rsidRPr="00EB50B0">
        <w:rPr>
          <w:rFonts w:asciiTheme="minorHAnsi" w:hAnsiTheme="minorHAnsi" w:cstheme="minorHAnsi"/>
          <w:sz w:val="22"/>
          <w:szCs w:val="22"/>
        </w:rPr>
        <w:t>About us page: Want media to put in the collage. We can make something like this as well:</w:t>
      </w:r>
    </w:p>
    <w:p w:rsidR="004A6EDE" w:rsidRDefault="00EB50B0" w:rsidP="00EB50B0">
      <w:pPr>
        <w:pStyle w:val="NormalWeb"/>
        <w:ind w:left="720"/>
      </w:pPr>
      <w:r w:rsidRPr="00EB50B0">
        <w:rPr>
          <w:rFonts w:ascii="Calibri" w:hAnsi="Calibri" w:cs="Calibri"/>
          <w:noProof/>
          <w:sz w:val="22"/>
          <w:szCs w:val="22"/>
        </w:rPr>
        <w:drawing>
          <wp:inline distT="0" distB="0" distL="0" distR="0">
            <wp:extent cx="4286012" cy="2224873"/>
            <wp:effectExtent l="0" t="0" r="635" b="4445"/>
            <wp:docPr id="11403473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12254" t="24231" r="13586" b="7316"/>
                    <a:stretch/>
                  </pic:blipFill>
                  <pic:spPr bwMode="auto">
                    <a:xfrm>
                      <a:off x="0" y="0"/>
                      <a:ext cx="4286500" cy="2225126"/>
                    </a:xfrm>
                    <a:prstGeom prst="rect">
                      <a:avLst/>
                    </a:prstGeom>
                    <a:noFill/>
                    <a:ln>
                      <a:noFill/>
                    </a:ln>
                    <a:extLst>
                      <a:ext uri="{53640926-AAD7-44D8-BBD7-CCE9431645EC}">
                        <a14:shadowObscured xmlns:a14="http://schemas.microsoft.com/office/drawing/2010/main"/>
                      </a:ext>
                    </a:extLst>
                  </pic:spPr>
                </pic:pic>
              </a:graphicData>
            </a:graphic>
          </wp:inline>
        </w:drawing>
      </w:r>
    </w:p>
    <w:p w:rsidR="00EB50B0" w:rsidRDefault="00EB50B0" w:rsidP="00EB50B0">
      <w:pPr>
        <w:pStyle w:val="NormalWeb"/>
        <w:numPr>
          <w:ilvl w:val="0"/>
          <w:numId w:val="1"/>
        </w:numPr>
      </w:pPr>
      <w:r>
        <w:t>About us page: In the team section, I am not liking the background. Thinking of adding an image from the ones you gave and doing something like this:</w:t>
      </w:r>
    </w:p>
    <w:p w:rsidR="00EB50B0" w:rsidRDefault="00EB50B0" w:rsidP="00EB50B0">
      <w:pPr>
        <w:pStyle w:val="NormalWeb"/>
        <w:ind w:left="720"/>
      </w:pPr>
      <w:r>
        <w:rPr>
          <w:noProof/>
        </w:rPr>
        <w:lastRenderedPageBreak/>
        <w:drawing>
          <wp:inline distT="0" distB="0" distL="0" distR="0">
            <wp:extent cx="2838340" cy="2129856"/>
            <wp:effectExtent l="0" t="0" r="635" b="3810"/>
            <wp:docPr id="166535288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864653" cy="2149601"/>
                    </a:xfrm>
                    <a:prstGeom prst="rect">
                      <a:avLst/>
                    </a:prstGeom>
                    <a:noFill/>
                    <a:ln>
                      <a:noFill/>
                    </a:ln>
                  </pic:spPr>
                </pic:pic>
              </a:graphicData>
            </a:graphic>
          </wp:inline>
        </w:drawing>
      </w:r>
      <w:r>
        <w:t xml:space="preserve"> </w:t>
      </w:r>
    </w:p>
    <w:p w:rsidR="00EB50B0" w:rsidRDefault="00EB50B0" w:rsidP="00EB50B0">
      <w:pPr>
        <w:pStyle w:val="NormalWeb"/>
        <w:ind w:left="720"/>
      </w:pPr>
      <w:r>
        <w:t xml:space="preserve">I mean a gradient background and a blur overlay box like this and then the team section’s content over it. </w:t>
      </w:r>
    </w:p>
    <w:p w:rsidR="00EB50B0" w:rsidRDefault="00EB50B0" w:rsidP="00EB50B0">
      <w:pPr>
        <w:pStyle w:val="NormalWeb"/>
        <w:numPr>
          <w:ilvl w:val="0"/>
          <w:numId w:val="1"/>
        </w:numPr>
      </w:pPr>
      <w:r>
        <w:t xml:space="preserve">Contact page: In my past projects, I have used a service called as </w:t>
      </w:r>
      <w:proofErr w:type="spellStart"/>
      <w:r>
        <w:t>Email</w:t>
      </w:r>
      <w:r w:rsidR="00196C98">
        <w:t>JS</w:t>
      </w:r>
      <w:proofErr w:type="spellEnd"/>
      <w:r w:rsidR="00196C98">
        <w:t xml:space="preserve"> (</w:t>
      </w:r>
      <w:hyperlink r:id="rId10" w:history="1">
        <w:r w:rsidR="00196C98" w:rsidRPr="00652128">
          <w:rPr>
            <w:rStyle w:val="Hyperlink"/>
          </w:rPr>
          <w:t>https://www.emailjs.com/</w:t>
        </w:r>
      </w:hyperlink>
      <w:r w:rsidR="00196C98">
        <w:t>) for contact forms. This allows 200 emails per month to be sent and if we want to extend it, there is an option to buy the premium versions depending on the needs. If you know any other service then do let me know.</w:t>
      </w:r>
    </w:p>
    <w:p w:rsidR="00196C98" w:rsidRDefault="00196C98" w:rsidP="00196C98">
      <w:pPr>
        <w:pStyle w:val="NormalWeb"/>
        <w:numPr>
          <w:ilvl w:val="0"/>
          <w:numId w:val="1"/>
        </w:numPr>
      </w:pPr>
      <w:r>
        <w:t xml:space="preserve">Note: If you are watching it on a 14-inch laptop then the fonts might seem bigger and the margins a bit small. I am in the middle of adjusting them. </w:t>
      </w:r>
    </w:p>
    <w:p w:rsidR="00196C98" w:rsidRDefault="00196C98" w:rsidP="00196C98">
      <w:pPr>
        <w:pStyle w:val="NormalWeb"/>
      </w:pPr>
    </w:p>
    <w:p w:rsidR="00196C98" w:rsidRDefault="00196C98" w:rsidP="00196C98">
      <w:pPr>
        <w:pStyle w:val="NormalWeb"/>
      </w:pPr>
    </w:p>
    <w:p w:rsidR="00196C98" w:rsidRDefault="00196C98" w:rsidP="00196C98">
      <w:pPr>
        <w:pStyle w:val="NormalWeb"/>
        <w:jc w:val="center"/>
      </w:pPr>
      <w:r>
        <w:t>Do let me know the changes and I hope you guys like it so far</w:t>
      </w:r>
    </w:p>
    <w:p w:rsidR="00196C98" w:rsidRDefault="00196C98" w:rsidP="00196C98">
      <w:pPr>
        <w:pStyle w:val="NormalWeb"/>
        <w:ind w:left="720"/>
      </w:pPr>
    </w:p>
    <w:sectPr w:rsidR="00196C9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9277D23"/>
    <w:multiLevelType w:val="hybridMultilevel"/>
    <w:tmpl w:val="5CDE0846"/>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49638412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6EDE"/>
    <w:rsid w:val="00163D1B"/>
    <w:rsid w:val="00196C98"/>
    <w:rsid w:val="002E0BE7"/>
    <w:rsid w:val="004A6EDE"/>
    <w:rsid w:val="00511389"/>
    <w:rsid w:val="0065310B"/>
    <w:rsid w:val="00803E83"/>
    <w:rsid w:val="00C06F78"/>
    <w:rsid w:val="00C27AB8"/>
    <w:rsid w:val="00EB50B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F5A781"/>
  <w15:chartTrackingRefBased/>
  <w15:docId w15:val="{B28CF79A-B57A-443C-8C2E-A74E9F2DE0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A6EDE"/>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4A6EDE"/>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4A6EDE"/>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4A6EDE"/>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4A6EDE"/>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4A6ED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A6ED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A6ED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A6ED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A6EDE"/>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4A6EDE"/>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4A6EDE"/>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4A6EDE"/>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4A6EDE"/>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4A6ED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A6ED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A6ED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A6EDE"/>
    <w:rPr>
      <w:rFonts w:eastAsiaTheme="majorEastAsia" w:cstheme="majorBidi"/>
      <w:color w:val="272727" w:themeColor="text1" w:themeTint="D8"/>
    </w:rPr>
  </w:style>
  <w:style w:type="paragraph" w:styleId="Title">
    <w:name w:val="Title"/>
    <w:basedOn w:val="Normal"/>
    <w:next w:val="Normal"/>
    <w:link w:val="TitleChar"/>
    <w:uiPriority w:val="10"/>
    <w:qFormat/>
    <w:rsid w:val="004A6ED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A6ED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A6ED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A6ED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A6EDE"/>
    <w:pPr>
      <w:spacing w:before="160"/>
      <w:jc w:val="center"/>
    </w:pPr>
    <w:rPr>
      <w:i/>
      <w:iCs/>
      <w:color w:val="404040" w:themeColor="text1" w:themeTint="BF"/>
    </w:rPr>
  </w:style>
  <w:style w:type="character" w:customStyle="1" w:styleId="QuoteChar">
    <w:name w:val="Quote Char"/>
    <w:basedOn w:val="DefaultParagraphFont"/>
    <w:link w:val="Quote"/>
    <w:uiPriority w:val="29"/>
    <w:rsid w:val="004A6EDE"/>
    <w:rPr>
      <w:i/>
      <w:iCs/>
      <w:color w:val="404040" w:themeColor="text1" w:themeTint="BF"/>
    </w:rPr>
  </w:style>
  <w:style w:type="paragraph" w:styleId="ListParagraph">
    <w:name w:val="List Paragraph"/>
    <w:basedOn w:val="Normal"/>
    <w:uiPriority w:val="34"/>
    <w:qFormat/>
    <w:rsid w:val="004A6EDE"/>
    <w:pPr>
      <w:ind w:left="720"/>
      <w:contextualSpacing/>
    </w:pPr>
  </w:style>
  <w:style w:type="character" w:styleId="IntenseEmphasis">
    <w:name w:val="Intense Emphasis"/>
    <w:basedOn w:val="DefaultParagraphFont"/>
    <w:uiPriority w:val="21"/>
    <w:qFormat/>
    <w:rsid w:val="004A6EDE"/>
    <w:rPr>
      <w:i/>
      <w:iCs/>
      <w:color w:val="2F5496" w:themeColor="accent1" w:themeShade="BF"/>
    </w:rPr>
  </w:style>
  <w:style w:type="paragraph" w:styleId="IntenseQuote">
    <w:name w:val="Intense Quote"/>
    <w:basedOn w:val="Normal"/>
    <w:next w:val="Normal"/>
    <w:link w:val="IntenseQuoteChar"/>
    <w:uiPriority w:val="30"/>
    <w:qFormat/>
    <w:rsid w:val="004A6EDE"/>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4A6EDE"/>
    <w:rPr>
      <w:i/>
      <w:iCs/>
      <w:color w:val="2F5496" w:themeColor="accent1" w:themeShade="BF"/>
    </w:rPr>
  </w:style>
  <w:style w:type="character" w:styleId="IntenseReference">
    <w:name w:val="Intense Reference"/>
    <w:basedOn w:val="DefaultParagraphFont"/>
    <w:uiPriority w:val="32"/>
    <w:qFormat/>
    <w:rsid w:val="004A6EDE"/>
    <w:rPr>
      <w:b/>
      <w:bCs/>
      <w:smallCaps/>
      <w:color w:val="2F5496" w:themeColor="accent1" w:themeShade="BF"/>
      <w:spacing w:val="5"/>
    </w:rPr>
  </w:style>
  <w:style w:type="character" w:styleId="Hyperlink">
    <w:name w:val="Hyperlink"/>
    <w:basedOn w:val="DefaultParagraphFont"/>
    <w:uiPriority w:val="99"/>
    <w:unhideWhenUsed/>
    <w:rsid w:val="004A6EDE"/>
    <w:rPr>
      <w:color w:val="0563C1" w:themeColor="hyperlink"/>
      <w:u w:val="single"/>
    </w:rPr>
  </w:style>
  <w:style w:type="character" w:styleId="UnresolvedMention">
    <w:name w:val="Unresolved Mention"/>
    <w:basedOn w:val="DefaultParagraphFont"/>
    <w:uiPriority w:val="99"/>
    <w:semiHidden/>
    <w:unhideWhenUsed/>
    <w:rsid w:val="004A6EDE"/>
    <w:rPr>
      <w:color w:val="605E5C"/>
      <w:shd w:val="clear" w:color="auto" w:fill="E1DFDD"/>
    </w:rPr>
  </w:style>
  <w:style w:type="character" w:styleId="FollowedHyperlink">
    <w:name w:val="FollowedHyperlink"/>
    <w:basedOn w:val="DefaultParagraphFont"/>
    <w:uiPriority w:val="99"/>
    <w:semiHidden/>
    <w:unhideWhenUsed/>
    <w:rsid w:val="004A6EDE"/>
    <w:rPr>
      <w:color w:val="954F72" w:themeColor="followedHyperlink"/>
      <w:u w:val="single"/>
    </w:rPr>
  </w:style>
  <w:style w:type="paragraph" w:styleId="NormalWeb">
    <w:name w:val="Normal (Web)"/>
    <w:basedOn w:val="Normal"/>
    <w:uiPriority w:val="99"/>
    <w:unhideWhenUsed/>
    <w:rsid w:val="004A6EDE"/>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1425724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fontTable" Target="fontTable.xml"/><Relationship Id="rId5" Type="http://schemas.openxmlformats.org/officeDocument/2006/relationships/hyperlink" Target="https://prismix.netlify.app/" TargetMode="External"/><Relationship Id="rId10" Type="http://schemas.openxmlformats.org/officeDocument/2006/relationships/hyperlink" Target="https://www.emailjs.com/" TargetMode="External"/><Relationship Id="rId4" Type="http://schemas.openxmlformats.org/officeDocument/2006/relationships/webSettings" Target="webSettings.xml"/><Relationship Id="rId9"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TotalTime>
  <Pages>2</Pages>
  <Words>225</Words>
  <Characters>1286</Characters>
  <Application>Microsoft Office Word</Application>
  <DocSecurity>0</DocSecurity>
  <Lines>10</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Shreya Mohod</dc:creator>
  <cp:keywords/>
  <dc:description/>
  <cp:lastModifiedBy>Shreya Mohod</cp:lastModifiedBy>
  <cp:revision>1</cp:revision>
  <dcterms:created xsi:type="dcterms:W3CDTF">2025-03-15T10:21:00Z</dcterms:created>
  <dcterms:modified xsi:type="dcterms:W3CDTF">2025-03-15T10:49:00Z</dcterms:modified>
</cp:coreProperties>
</file>