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7C2" w14:textId="1B0D689B" w:rsidR="00EE7D33" w:rsidRDefault="00EE7D33">
      <w:r>
        <w:t xml:space="preserve">Name – Shreya Panda PRN – 25070122181 CSE B3 </w:t>
      </w:r>
    </w:p>
    <w:p w14:paraId="737F48B2" w14:textId="190CDD4D" w:rsidR="0023666C" w:rsidRDefault="00EE7D33">
      <w:r w:rsidRPr="00EE7D33">
        <w:drawing>
          <wp:inline distT="0" distB="0" distL="0" distR="0" wp14:anchorId="31290CB4" wp14:editId="06E38C6C">
            <wp:extent cx="5220351" cy="2743200"/>
            <wp:effectExtent l="0" t="0" r="0" b="0"/>
            <wp:docPr id="2078417185" name="Picture 1" descr="The image is a text-based assignment sheet for a Java programming task, detailing objectives and requirements for creating a user-defined exce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7185" name="Picture 1" descr="The image is a text-based assignment sheet for a Java programming task, detailing objectives and requirements for creating a user-defined excep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830" cy="27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4D5E" w14:textId="046B354B" w:rsidR="00EE7D33" w:rsidRDefault="00EE7D33">
      <w:r w:rsidRPr="00EE7D33">
        <w:drawing>
          <wp:inline distT="0" distB="0" distL="0" distR="0" wp14:anchorId="1FE82476" wp14:editId="438EC7CB">
            <wp:extent cx="5192408" cy="3253740"/>
            <wp:effectExtent l="0" t="0" r="8255" b="3810"/>
            <wp:docPr id="1397462052" name="Picture 1" descr="The image shows a portion of a text document, possibly a code snippet, with some text and symbols related to Java programming, including a custom exception class and a method for checking vali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62052" name="Picture 1" descr="The image shows a portion of a text document, possibly a code snippet, with some text and symbols related to Java programming, including a custom exception class and a method for checking valid mark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393" cy="32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B73F" w14:textId="77777777" w:rsidR="00EE7D33" w:rsidRPr="00EE7D33" w:rsidRDefault="00EE7D33" w:rsidP="00EE7D33">
      <w:pPr>
        <w:rPr>
          <w:b/>
          <w:bCs/>
        </w:rPr>
      </w:pPr>
      <w:r w:rsidRPr="00EE7D33">
        <w:rPr>
          <w:b/>
          <w:bCs/>
        </w:rPr>
        <w:t>Outcome</w:t>
      </w:r>
    </w:p>
    <w:p w14:paraId="5E3AC294" w14:textId="77777777" w:rsidR="00EE7D33" w:rsidRPr="00EE7D33" w:rsidRDefault="00EE7D33" w:rsidP="00EE7D33">
      <w:r w:rsidRPr="00EE7D33">
        <w:t xml:space="preserve">Successfully created and handled a </w:t>
      </w:r>
      <w:r w:rsidRPr="00EE7D33">
        <w:rPr>
          <w:b/>
          <w:bCs/>
        </w:rPr>
        <w:t>user-defined exception</w:t>
      </w:r>
      <w:r w:rsidRPr="00EE7D33">
        <w:t xml:space="preserve"> in Java by extending the Exception class. The program demonstrates how custom exceptions can be used to handle application-specific errors with meaningful error messages.</w:t>
      </w:r>
    </w:p>
    <w:p w14:paraId="2079F906" w14:textId="3EFA8C90" w:rsidR="00EE7D33" w:rsidRDefault="00EE7D33" w:rsidP="00EE7D33">
      <w:pPr>
        <w:rPr>
          <w:b/>
          <w:bCs/>
        </w:rPr>
      </w:pPr>
      <w:r>
        <w:rPr>
          <w:b/>
          <w:bCs/>
        </w:rPr>
        <w:t>Exercise:-</w:t>
      </w:r>
    </w:p>
    <w:p w14:paraId="70BADCD6" w14:textId="358AF0F3" w:rsidR="00EE7D33" w:rsidRPr="00EE7D33" w:rsidRDefault="00EE7D33" w:rsidP="00EE7D33">
      <w:pPr>
        <w:pStyle w:val="ListParagraph"/>
        <w:numPr>
          <w:ilvl w:val="0"/>
          <w:numId w:val="1"/>
        </w:numPr>
        <w:rPr>
          <w:b/>
          <w:bCs/>
        </w:rPr>
      </w:pPr>
      <w:r w:rsidRPr="00EE7D33">
        <w:rPr>
          <w:b/>
          <w:bCs/>
        </w:rPr>
        <w:t>Create a Voting System that throws a custom exception if age is below 18</w:t>
      </w:r>
    </w:p>
    <w:p w14:paraId="439E936F" w14:textId="233DDF74" w:rsidR="00EE7D33" w:rsidRDefault="00EE7D33" w:rsidP="00EE7D33">
      <w:pPr>
        <w:pStyle w:val="ListParagraph"/>
        <w:rPr>
          <w:b/>
          <w:bCs/>
        </w:rPr>
      </w:pPr>
      <w:r w:rsidRPr="00EE7D33">
        <w:rPr>
          <w:b/>
          <w:bCs/>
        </w:rPr>
        <w:lastRenderedPageBreak/>
        <w:drawing>
          <wp:inline distT="0" distB="0" distL="0" distR="0" wp14:anchorId="17B22462" wp14:editId="7FE3AC8D">
            <wp:extent cx="5731510" cy="2667000"/>
            <wp:effectExtent l="0" t="0" r="2540" b="0"/>
            <wp:docPr id="1690665420" name="Picture 1" descr="Eligible for vo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5420" name="Picture 1" descr="Eligible for vot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7CC1" w14:textId="40912C36" w:rsidR="00EE7D33" w:rsidRDefault="00EE7D33" w:rsidP="00EE7D33">
      <w:pPr>
        <w:pStyle w:val="ListParagraph"/>
        <w:numPr>
          <w:ilvl w:val="0"/>
          <w:numId w:val="1"/>
        </w:numPr>
        <w:rPr>
          <w:b/>
          <w:bCs/>
        </w:rPr>
      </w:pPr>
      <w:r w:rsidRPr="00EE7D33">
        <w:rPr>
          <w:b/>
          <w:bCs/>
        </w:rPr>
        <w:t>Create a Driving License System that throws a custom exception if the user’s age is below18. If the age is valid, display that the user is eligible for a driving license</w:t>
      </w:r>
    </w:p>
    <w:p w14:paraId="3EC9CC44" w14:textId="4184A372" w:rsidR="00EE7D33" w:rsidRPr="00EE7D33" w:rsidRDefault="00C06566" w:rsidP="00EE7D33">
      <w:pPr>
        <w:rPr>
          <w:b/>
          <w:bCs/>
        </w:rPr>
      </w:pPr>
      <w:r w:rsidRPr="00C06566">
        <w:rPr>
          <w:b/>
          <w:bCs/>
        </w:rPr>
        <w:drawing>
          <wp:inline distT="0" distB="0" distL="0" distR="0" wp14:anchorId="187F2B93" wp14:editId="00B4A98B">
            <wp:extent cx="5731510" cy="2646045"/>
            <wp:effectExtent l="0" t="0" r="2540" b="1905"/>
            <wp:docPr id="210324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40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5BD" w14:textId="77777777" w:rsidR="00EE7D33" w:rsidRDefault="00EE7D33" w:rsidP="00EE7D33">
      <w:pPr>
        <w:rPr>
          <w:b/>
          <w:bCs/>
        </w:rPr>
      </w:pPr>
    </w:p>
    <w:p w14:paraId="1F555A44" w14:textId="77777777" w:rsidR="00EE7D33" w:rsidRDefault="00EE7D33" w:rsidP="00EE7D33">
      <w:pPr>
        <w:rPr>
          <w:b/>
          <w:bCs/>
        </w:rPr>
      </w:pPr>
    </w:p>
    <w:p w14:paraId="1C72CBB8" w14:textId="77777777" w:rsidR="00EE7D33" w:rsidRDefault="00EE7D33" w:rsidP="00EE7D33">
      <w:pPr>
        <w:rPr>
          <w:b/>
          <w:bCs/>
        </w:rPr>
      </w:pPr>
    </w:p>
    <w:p w14:paraId="0F4787AD" w14:textId="28749B33" w:rsidR="00EE7D33" w:rsidRPr="00EE7D33" w:rsidRDefault="00EE7D33" w:rsidP="00EE7D33">
      <w:pPr>
        <w:rPr>
          <w:b/>
          <w:bCs/>
        </w:rPr>
      </w:pPr>
      <w:r w:rsidRPr="00EE7D33">
        <w:rPr>
          <w:b/>
          <w:bCs/>
        </w:rPr>
        <w:t>Conclusion</w:t>
      </w:r>
    </w:p>
    <w:p w14:paraId="462CBE81" w14:textId="77777777" w:rsidR="00EE7D33" w:rsidRPr="00EE7D33" w:rsidRDefault="00EE7D33" w:rsidP="00EE7D33">
      <w:r w:rsidRPr="00EE7D33">
        <w:t>The experiment helped in understanding how to create and implement user-defined exceptions in Java. Custom exceptions make programs easier to understand, debug, and maintain by providing specific error messages for different application conditions.</w:t>
      </w:r>
    </w:p>
    <w:p w14:paraId="4741D4D5" w14:textId="77777777" w:rsidR="00EE7D33" w:rsidRDefault="00EE7D33"/>
    <w:sectPr w:rsidR="00EE7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A88"/>
    <w:multiLevelType w:val="hybridMultilevel"/>
    <w:tmpl w:val="95F0B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1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7F"/>
    <w:rsid w:val="0013377F"/>
    <w:rsid w:val="0023666C"/>
    <w:rsid w:val="00870949"/>
    <w:rsid w:val="00C06566"/>
    <w:rsid w:val="00EC4991"/>
    <w:rsid w:val="00E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08A1"/>
  <w15:chartTrackingRefBased/>
  <w15:docId w15:val="{37513312-0A26-4272-9FD1-0B62CE7C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2</cp:revision>
  <dcterms:created xsi:type="dcterms:W3CDTF">2026-08-15T05:52:00Z</dcterms:created>
  <dcterms:modified xsi:type="dcterms:W3CDTF">2026-08-15T06:03:00Z</dcterms:modified>
</cp:coreProperties>
</file>