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EC892" w14:textId="02B5D420" w:rsidR="00C10C76" w:rsidRDefault="00DB7813">
      <w:pPr>
        <w:rPr>
          <w:rFonts w:ascii="Times New Roman" w:hAnsi="Times New Roman" w:cs="Times New Roman"/>
          <w:b/>
          <w:bCs/>
          <w:sz w:val="24"/>
          <w:szCs w:val="24"/>
        </w:rPr>
      </w:pPr>
      <w:r w:rsidRPr="00F40295">
        <w:rPr>
          <w:rFonts w:ascii="Times New Roman" w:hAnsi="Times New Roman" w:cs="Times New Roman"/>
          <w:b/>
          <w:bCs/>
          <w:sz w:val="24"/>
          <w:szCs w:val="24"/>
        </w:rPr>
        <w:t>Executive Summary:</w:t>
      </w:r>
    </w:p>
    <w:p w14:paraId="14978A5F" w14:textId="77777777" w:rsidR="001D3BD3" w:rsidRPr="00F40295" w:rsidRDefault="001D3BD3">
      <w:pPr>
        <w:rPr>
          <w:rFonts w:ascii="Times New Roman" w:hAnsi="Times New Roman" w:cs="Times New Roman"/>
          <w:b/>
          <w:bCs/>
          <w:sz w:val="24"/>
          <w:szCs w:val="24"/>
        </w:rPr>
      </w:pPr>
    </w:p>
    <w:p w14:paraId="1FEBD7F3" w14:textId="390324CC" w:rsidR="00F40295" w:rsidRPr="00F40295" w:rsidRDefault="00F40295" w:rsidP="00F50807">
      <w:pPr>
        <w:spacing w:line="360" w:lineRule="auto"/>
        <w:rPr>
          <w:rFonts w:ascii="Times New Roman" w:hAnsi="Times New Roman" w:cs="Times New Roman"/>
          <w:sz w:val="24"/>
          <w:szCs w:val="24"/>
        </w:rPr>
      </w:pPr>
      <w:r w:rsidRPr="00F40295">
        <w:rPr>
          <w:rFonts w:ascii="Times New Roman" w:hAnsi="Times New Roman" w:cs="Times New Roman"/>
          <w:sz w:val="24"/>
          <w:szCs w:val="24"/>
        </w:rPr>
        <w:t>Every year, many car accidents occur in New York, resulting in severe injury or fatality. Increased traffic law enforcement and improved road design are just two recent steps the state has implemented to lower accident rates and increase road safety. Despite these initiatives, traffic accidents in the state remain a big concern, especially in heavily populated urban regions like New York City.</w:t>
      </w:r>
      <w:r w:rsidR="00774576">
        <w:rPr>
          <w:rFonts w:ascii="Times New Roman" w:hAnsi="Times New Roman" w:cs="Times New Roman"/>
          <w:sz w:val="24"/>
          <w:szCs w:val="24"/>
        </w:rPr>
        <w:t xml:space="preserve"> </w:t>
      </w:r>
      <w:r w:rsidR="00E107CE">
        <w:rPr>
          <w:rFonts w:ascii="Times New Roman" w:hAnsi="Times New Roman" w:cs="Times New Roman"/>
          <w:sz w:val="24"/>
          <w:szCs w:val="24"/>
        </w:rPr>
        <w:t xml:space="preserve">According to </w:t>
      </w:r>
      <w:r w:rsidR="00E07BFD">
        <w:rPr>
          <w:rFonts w:ascii="Times New Roman" w:hAnsi="Times New Roman" w:cs="Times New Roman"/>
          <w:sz w:val="24"/>
          <w:szCs w:val="24"/>
        </w:rPr>
        <w:t xml:space="preserve">the </w:t>
      </w:r>
      <w:r w:rsidR="00774576">
        <w:rPr>
          <w:rFonts w:ascii="Times New Roman" w:hAnsi="Times New Roman" w:cs="Times New Roman"/>
          <w:sz w:val="24"/>
          <w:szCs w:val="24"/>
        </w:rPr>
        <w:t xml:space="preserve">official </w:t>
      </w:r>
      <w:r w:rsidR="00F03197">
        <w:rPr>
          <w:rFonts w:ascii="Times New Roman" w:hAnsi="Times New Roman" w:cs="Times New Roman"/>
          <w:sz w:val="24"/>
          <w:szCs w:val="24"/>
        </w:rPr>
        <w:t>website,</w:t>
      </w:r>
      <w:r w:rsidR="00F03197" w:rsidRPr="003A4C5C">
        <w:rPr>
          <w:rFonts w:ascii="Times New Roman" w:hAnsi="Times New Roman" w:cs="Times New Roman"/>
          <w:sz w:val="24"/>
          <w:szCs w:val="24"/>
        </w:rPr>
        <w:t xml:space="preserve"> </w:t>
      </w:r>
      <w:r w:rsidR="00E07BFD">
        <w:rPr>
          <w:rFonts w:ascii="Times New Roman" w:hAnsi="Times New Roman" w:cs="Times New Roman"/>
          <w:sz w:val="24"/>
          <w:szCs w:val="24"/>
        </w:rPr>
        <w:t>the</w:t>
      </w:r>
      <w:r w:rsidR="003A4C5C" w:rsidRPr="003A4C5C">
        <w:rPr>
          <w:rFonts w:ascii="Times New Roman" w:hAnsi="Times New Roman" w:cs="Times New Roman"/>
          <w:sz w:val="24"/>
          <w:szCs w:val="24"/>
        </w:rPr>
        <w:t xml:space="preserve"> NY State Vehicle and Traffic Law</w:t>
      </w:r>
      <w:r w:rsidR="003A4C5C">
        <w:rPr>
          <w:rFonts w:ascii="Times New Roman" w:hAnsi="Times New Roman" w:cs="Times New Roman"/>
          <w:sz w:val="24"/>
          <w:szCs w:val="24"/>
        </w:rPr>
        <w:t xml:space="preserve"> </w:t>
      </w:r>
      <w:r w:rsidR="00774576">
        <w:rPr>
          <w:rFonts w:ascii="Times New Roman" w:hAnsi="Times New Roman" w:cs="Times New Roman"/>
          <w:sz w:val="24"/>
          <w:szCs w:val="24"/>
        </w:rPr>
        <w:fldChar w:fldCharType="begin"/>
      </w:r>
      <w:r w:rsidR="00774576">
        <w:rPr>
          <w:rFonts w:ascii="Times New Roman" w:hAnsi="Times New Roman" w:cs="Times New Roman"/>
          <w:sz w:val="24"/>
          <w:szCs w:val="24"/>
        </w:rPr>
        <w:instrText xml:space="preserve"> ADDIN ZOTERO_ITEM CSL_CITATION {"citationID":"ih426wtO","properties":{"formattedCitation":"(Potoski, 2018)","plainCitation":"(Potoski, 2018)","noteIndex":0},"citationItems":[{"id":14,"uris":["http://zotero.org/users/10934420/items/RDRB4NYL"],"itemData":{"id":14,"type":"webpage","abstract":"File a reportYou are required by the NY State Vehicle and Traffic Law to file an accident report if you are involved in any accident where there is damage to the property of one individual (including yourself) that is more than $1,000. The report must be filed within 10 days.File an accident (crash) report Search for and get a reportDMV keeps accident reports for only 4 years from the date of the accident, except for rare instances that are described in Vehicle and Traffic Law Section 201(i). You can search and order reports online. Get an accident (crash) report","container-title":"New York DMV","genre":"Text","language":"en","title":"Crash (accident) reports","URL":"https://dmv.ny.gov/dmv-records/crash-accident-reports","author":[{"family":"Potoski","given":"Luke"}],"accessed":{"date-parts":[["2023",2,9]]},"issued":{"date-parts":[["2018",5,21]]}}}],"schema":"https://github.com/citation-style-language/schema/raw/master/csl-citation.json"} </w:instrText>
      </w:r>
      <w:r w:rsidR="00774576">
        <w:rPr>
          <w:rFonts w:ascii="Times New Roman" w:hAnsi="Times New Roman" w:cs="Times New Roman"/>
          <w:sz w:val="24"/>
          <w:szCs w:val="24"/>
        </w:rPr>
        <w:fldChar w:fldCharType="separate"/>
      </w:r>
      <w:r w:rsidR="00C57C31" w:rsidRPr="00C57C31">
        <w:rPr>
          <w:rFonts w:ascii="Times New Roman" w:hAnsi="Times New Roman" w:cs="Times New Roman"/>
          <w:sz w:val="24"/>
        </w:rPr>
        <w:t>(Potoski, 2018)</w:t>
      </w:r>
      <w:r w:rsidR="00774576">
        <w:rPr>
          <w:rFonts w:ascii="Times New Roman" w:hAnsi="Times New Roman" w:cs="Times New Roman"/>
          <w:sz w:val="24"/>
          <w:szCs w:val="24"/>
        </w:rPr>
        <w:fldChar w:fldCharType="end"/>
      </w:r>
      <w:r w:rsidR="00774576">
        <w:rPr>
          <w:rFonts w:ascii="Times New Roman" w:hAnsi="Times New Roman" w:cs="Times New Roman"/>
          <w:sz w:val="24"/>
          <w:szCs w:val="24"/>
        </w:rPr>
        <w:t xml:space="preserve"> </w:t>
      </w:r>
      <w:r w:rsidR="003A4C5C" w:rsidRPr="003A4C5C">
        <w:rPr>
          <w:rFonts w:ascii="Times New Roman" w:hAnsi="Times New Roman" w:cs="Times New Roman"/>
          <w:sz w:val="24"/>
          <w:szCs w:val="24"/>
        </w:rPr>
        <w:t>require the one involved to file an accident report if involved in a collision when there is property damage to one person ($1,000 or more), including you. Within ten days, the report must be submitted.</w:t>
      </w:r>
    </w:p>
    <w:p w14:paraId="19953762" w14:textId="617D4483" w:rsidR="00DB7813" w:rsidRDefault="00F40295" w:rsidP="00F50807">
      <w:pPr>
        <w:spacing w:line="360" w:lineRule="auto"/>
        <w:rPr>
          <w:rFonts w:ascii="Times New Roman" w:hAnsi="Times New Roman" w:cs="Times New Roman"/>
          <w:sz w:val="24"/>
          <w:szCs w:val="24"/>
        </w:rPr>
      </w:pPr>
      <w:r w:rsidRPr="00F40295">
        <w:rPr>
          <w:rFonts w:ascii="Times New Roman" w:hAnsi="Times New Roman" w:cs="Times New Roman"/>
          <w:sz w:val="24"/>
          <w:szCs w:val="24"/>
        </w:rPr>
        <w:t>Distracted driving, driving while intoxicated, speeding, and disobeying traffic signals and signs are all factors that cause car accidents in New York. It is crucial to comprehend the possible repercussions of vehicle accidents in New York. Along with possible physical harm, there could also be financial repercussions, such as the price of medical care or the expense of mending or replacing the respective vehicle. Additionally, there could be emotional and psychological consequences like trauma and worry that persist for a long time after the accident.</w:t>
      </w:r>
    </w:p>
    <w:p w14:paraId="74A41E4A" w14:textId="3C56CA61" w:rsidR="00C10C76" w:rsidRDefault="00F40295" w:rsidP="00F50807">
      <w:pPr>
        <w:spacing w:line="360" w:lineRule="auto"/>
        <w:rPr>
          <w:rFonts w:ascii="Times New Roman" w:hAnsi="Times New Roman" w:cs="Times New Roman"/>
          <w:sz w:val="24"/>
          <w:szCs w:val="24"/>
        </w:rPr>
      </w:pPr>
      <w:r w:rsidRPr="00F40295">
        <w:rPr>
          <w:rFonts w:ascii="Times New Roman" w:hAnsi="Times New Roman" w:cs="Times New Roman"/>
          <w:sz w:val="24"/>
          <w:szCs w:val="24"/>
        </w:rPr>
        <w:t>The five datasets gathered from the DMV of New York State offer a detailed view of a crash, including road conditions, contributory variables, possible infractions, injuries inflicted, if any, and many other attributes.</w:t>
      </w:r>
    </w:p>
    <w:p w14:paraId="0175E724" w14:textId="5EA90C65" w:rsidR="00C10C76" w:rsidRDefault="00F40295" w:rsidP="00F50807">
      <w:pPr>
        <w:spacing w:line="360" w:lineRule="auto"/>
        <w:rPr>
          <w:rFonts w:ascii="Times New Roman" w:hAnsi="Times New Roman" w:cs="Times New Roman"/>
          <w:sz w:val="24"/>
          <w:szCs w:val="24"/>
        </w:rPr>
      </w:pPr>
      <w:r w:rsidRPr="00B5381F">
        <w:rPr>
          <w:rFonts w:ascii="Times New Roman" w:hAnsi="Times New Roman" w:cs="Times New Roman"/>
          <w:sz w:val="24"/>
          <w:szCs w:val="24"/>
        </w:rPr>
        <w:t>Overall, the state of New York and its citizens continue to place a high emphasis on lowering the number of traffic accidents. The state hopes to keep advancing towards its objective of making its roads safer for everyone through sustained investment in technology and infrastructure, as well as enhanced education and enforcement.</w:t>
      </w:r>
    </w:p>
    <w:p w14:paraId="164D5F47" w14:textId="314CDF71" w:rsidR="001D3BD3" w:rsidRDefault="001D3BD3" w:rsidP="00F50807">
      <w:pPr>
        <w:spacing w:line="360" w:lineRule="auto"/>
        <w:rPr>
          <w:rFonts w:ascii="Times New Roman" w:hAnsi="Times New Roman" w:cs="Times New Roman"/>
          <w:sz w:val="24"/>
          <w:szCs w:val="24"/>
        </w:rPr>
      </w:pPr>
    </w:p>
    <w:p w14:paraId="6D24B1D0" w14:textId="33C66882" w:rsidR="001D3BD3" w:rsidRDefault="001D3BD3" w:rsidP="00F50807">
      <w:pPr>
        <w:spacing w:line="360" w:lineRule="auto"/>
        <w:rPr>
          <w:rFonts w:ascii="Times New Roman" w:hAnsi="Times New Roman" w:cs="Times New Roman"/>
          <w:sz w:val="24"/>
          <w:szCs w:val="24"/>
        </w:rPr>
      </w:pPr>
    </w:p>
    <w:p w14:paraId="5DA40516" w14:textId="7864103B" w:rsidR="001D3BD3" w:rsidRDefault="001D3BD3" w:rsidP="00F50807">
      <w:pPr>
        <w:spacing w:line="360" w:lineRule="auto"/>
        <w:rPr>
          <w:rFonts w:ascii="Times New Roman" w:hAnsi="Times New Roman" w:cs="Times New Roman"/>
          <w:sz w:val="24"/>
          <w:szCs w:val="24"/>
        </w:rPr>
      </w:pPr>
    </w:p>
    <w:p w14:paraId="31CF8F36" w14:textId="77777777" w:rsidR="001D3BD3" w:rsidRDefault="001D3BD3" w:rsidP="00F50807">
      <w:pPr>
        <w:spacing w:line="360" w:lineRule="auto"/>
      </w:pPr>
    </w:p>
    <w:p w14:paraId="28A7842D" w14:textId="3D8685B5" w:rsidR="00C10C76" w:rsidRDefault="00C10C76"/>
    <w:p w14:paraId="6CC43A4B" w14:textId="3DEAB801" w:rsidR="00C10C76" w:rsidRPr="00F50807" w:rsidRDefault="00DB7813">
      <w:pPr>
        <w:rPr>
          <w:rFonts w:ascii="Times New Roman" w:hAnsi="Times New Roman" w:cs="Times New Roman"/>
          <w:b/>
          <w:bCs/>
          <w:sz w:val="24"/>
          <w:szCs w:val="24"/>
        </w:rPr>
      </w:pPr>
      <w:r w:rsidRPr="00F50807">
        <w:rPr>
          <w:rFonts w:ascii="Times New Roman" w:hAnsi="Times New Roman" w:cs="Times New Roman"/>
          <w:b/>
          <w:bCs/>
          <w:sz w:val="24"/>
          <w:szCs w:val="24"/>
        </w:rPr>
        <w:lastRenderedPageBreak/>
        <w:t>Introduction:</w:t>
      </w:r>
    </w:p>
    <w:p w14:paraId="611F5100" w14:textId="0A8C3425" w:rsidR="00F50807" w:rsidRPr="00DB7813" w:rsidRDefault="00F50807" w:rsidP="00F50807">
      <w:pPr>
        <w:spacing w:line="360" w:lineRule="auto"/>
        <w:rPr>
          <w:rFonts w:ascii="Times New Roman" w:hAnsi="Times New Roman" w:cs="Times New Roman"/>
          <w:sz w:val="24"/>
          <w:szCs w:val="24"/>
        </w:rPr>
      </w:pPr>
      <w:r w:rsidRPr="00F50807">
        <w:rPr>
          <w:rFonts w:ascii="Times New Roman" w:hAnsi="Times New Roman" w:cs="Times New Roman"/>
          <w:sz w:val="24"/>
          <w:szCs w:val="24"/>
        </w:rPr>
        <w:t xml:space="preserve">With a population of nearly 19 million, New York is a thriving and busy state. </w:t>
      </w:r>
      <w:r w:rsidRPr="10E53539">
        <w:rPr>
          <w:rFonts w:ascii="Times New Roman" w:hAnsi="Times New Roman" w:cs="Times New Roman"/>
          <w:sz w:val="24"/>
          <w:szCs w:val="24"/>
        </w:rPr>
        <w:t xml:space="preserve">It is </w:t>
      </w:r>
      <w:r w:rsidR="3E812E92" w:rsidRPr="10E53539">
        <w:rPr>
          <w:rFonts w:ascii="Times New Roman" w:hAnsi="Times New Roman" w:cs="Times New Roman"/>
          <w:sz w:val="24"/>
          <w:szCs w:val="24"/>
        </w:rPr>
        <w:t>expected</w:t>
      </w:r>
      <w:r w:rsidRPr="00F50807">
        <w:rPr>
          <w:rFonts w:ascii="Times New Roman" w:hAnsi="Times New Roman" w:cs="Times New Roman"/>
          <w:sz w:val="24"/>
          <w:szCs w:val="24"/>
        </w:rPr>
        <w:t xml:space="preserve"> that there are numerous motor vehicle accidents every year, given </w:t>
      </w:r>
      <w:proofErr w:type="gramStart"/>
      <w:r w:rsidRPr="00F50807">
        <w:rPr>
          <w:rFonts w:ascii="Times New Roman" w:hAnsi="Times New Roman" w:cs="Times New Roman"/>
          <w:sz w:val="24"/>
          <w:szCs w:val="24"/>
        </w:rPr>
        <w:t>a large number of</w:t>
      </w:r>
      <w:proofErr w:type="gramEnd"/>
      <w:r w:rsidRPr="00F50807">
        <w:rPr>
          <w:rFonts w:ascii="Times New Roman" w:hAnsi="Times New Roman" w:cs="Times New Roman"/>
          <w:sz w:val="24"/>
          <w:szCs w:val="24"/>
        </w:rPr>
        <w:t xml:space="preserve"> residents and workers in the state. The situation of motor vehicle accidents in New York is analyzed using the datasets collected, along with the types of accidents that happen, their causes, and activities that people may take to help prevent them.</w:t>
      </w:r>
    </w:p>
    <w:p w14:paraId="134B7EE2" w14:textId="6DBA92FE" w:rsidR="00F50807" w:rsidRPr="00F50807" w:rsidRDefault="00DB7813">
      <w:pPr>
        <w:rPr>
          <w:rFonts w:ascii="Times New Roman" w:hAnsi="Times New Roman" w:cs="Times New Roman"/>
          <w:b/>
          <w:bCs/>
          <w:sz w:val="24"/>
          <w:szCs w:val="24"/>
        </w:rPr>
      </w:pPr>
      <w:r w:rsidRPr="00F50807">
        <w:rPr>
          <w:rFonts w:ascii="Times New Roman" w:hAnsi="Times New Roman" w:cs="Times New Roman"/>
          <w:b/>
          <w:bCs/>
          <w:sz w:val="24"/>
          <w:szCs w:val="24"/>
        </w:rPr>
        <w:t>DATA Analysis:</w:t>
      </w:r>
    </w:p>
    <w:p w14:paraId="7FBE0417" w14:textId="09734592" w:rsidR="00F50807" w:rsidRDefault="00F50807" w:rsidP="00F50807">
      <w:pPr>
        <w:pStyle w:val="NormalWeb"/>
        <w:spacing w:before="0" w:beforeAutospacing="0" w:after="0" w:afterAutospacing="0" w:line="360" w:lineRule="auto"/>
        <w:rPr>
          <w:color w:val="0E101A"/>
        </w:rPr>
      </w:pPr>
      <w:r w:rsidRPr="00F50807">
        <w:rPr>
          <w:b/>
          <w:bCs/>
          <w:color w:val="0E101A"/>
        </w:rPr>
        <w:t>D-Decision:</w:t>
      </w:r>
      <w:r>
        <w:rPr>
          <w:color w:val="0E101A"/>
        </w:rPr>
        <w:t xml:space="preserve"> To decide which actions and events are the factors that are resulting in the cause of accidents in order to understand and implement respective initiatives toward safety.</w:t>
      </w:r>
    </w:p>
    <w:p w14:paraId="37AFE12A" w14:textId="77777777" w:rsidR="00F50807" w:rsidRDefault="00F50807" w:rsidP="00F50807">
      <w:pPr>
        <w:pStyle w:val="NormalWeb"/>
        <w:spacing w:before="0" w:beforeAutospacing="0" w:after="0" w:afterAutospacing="0" w:line="360" w:lineRule="auto"/>
        <w:rPr>
          <w:color w:val="0E101A"/>
        </w:rPr>
      </w:pPr>
      <w:r>
        <w:rPr>
          <w:rStyle w:val="Strong"/>
          <w:color w:val="0E101A"/>
        </w:rPr>
        <w:t>A-Acquisition:</w:t>
      </w:r>
      <w:r>
        <w:rPr>
          <w:color w:val="0E101A"/>
        </w:rPr>
        <w:t> The NYS DMV Crash data file contains details about the accidents and crash reports processed by law enforcement personnel in New York State in the respective years.</w:t>
      </w:r>
    </w:p>
    <w:p w14:paraId="715DD701" w14:textId="2EE37714" w:rsidR="00F50807" w:rsidRDefault="00F50807" w:rsidP="00F50807">
      <w:pPr>
        <w:pStyle w:val="NormalWeb"/>
        <w:spacing w:before="0" w:beforeAutospacing="0" w:after="0" w:afterAutospacing="0" w:line="360" w:lineRule="auto"/>
        <w:rPr>
          <w:color w:val="0E101A"/>
        </w:rPr>
      </w:pPr>
      <w:r w:rsidRPr="00F50807">
        <w:rPr>
          <w:b/>
          <w:bCs/>
          <w:color w:val="0E101A"/>
        </w:rPr>
        <w:t>T-Timing:</w:t>
      </w:r>
      <w:r>
        <w:rPr>
          <w:color w:val="0E101A"/>
        </w:rPr>
        <w:t xml:space="preserve"> There are currently five years of data ranging from 2017 to 2021, with each dataset having facts about the crashes of that respective year.</w:t>
      </w:r>
    </w:p>
    <w:p w14:paraId="380E3DE5" w14:textId="77777777" w:rsidR="00F50807" w:rsidRDefault="00F50807" w:rsidP="00F50807">
      <w:pPr>
        <w:pStyle w:val="NormalWeb"/>
        <w:spacing w:before="0" w:beforeAutospacing="0" w:after="0" w:afterAutospacing="0" w:line="360" w:lineRule="auto"/>
        <w:rPr>
          <w:color w:val="0E101A"/>
        </w:rPr>
      </w:pPr>
      <w:r>
        <w:rPr>
          <w:rStyle w:val="Strong"/>
          <w:color w:val="0E101A"/>
        </w:rPr>
        <w:t>A-Analysis:</w:t>
      </w:r>
      <w:r>
        <w:rPr>
          <w:color w:val="0E101A"/>
        </w:rPr>
        <w:t> Based on the visualizations of various factors and events causing accidents, we can understand and analyze the actions causing accidents, the trend over the years with the various vehicles, and how many are involved.</w:t>
      </w:r>
    </w:p>
    <w:p w14:paraId="7EBB5499" w14:textId="73A96A70" w:rsidR="006C648A" w:rsidRDefault="006C648A">
      <w:pPr>
        <w:rPr>
          <w:rFonts w:ascii="Times New Roman" w:hAnsi="Times New Roman" w:cs="Times New Roman"/>
          <w:sz w:val="24"/>
          <w:szCs w:val="24"/>
        </w:rPr>
      </w:pPr>
    </w:p>
    <w:p w14:paraId="009FC2B3" w14:textId="77777777" w:rsidR="00766F7C" w:rsidRP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 xml:space="preserve">Data transformation: </w:t>
      </w:r>
    </w:p>
    <w:p w14:paraId="0BFCF711" w14:textId="77777777" w:rsidR="00766F7C" w:rsidRP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Since the data set was massive, the data cleaning was performed individually from 2017 to 2021. The fields and data types have been altered to the bare minimum since the reported data has been in DMV, which retains accident reports officially filed by law enforcement personnel.</w:t>
      </w:r>
    </w:p>
    <w:p w14:paraId="029EF6D6" w14:textId="77777777" w:rsidR="00766F7C" w:rsidRP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Data design:</w:t>
      </w:r>
    </w:p>
    <w:p w14:paraId="27701C70" w14:textId="14A42194" w:rsid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The data is loaded and combined from five different data sets using the get Data from a folder, the fields are checked, and the source file column is removed, so no new data has been added while the data design.</w:t>
      </w:r>
    </w:p>
    <w:p w14:paraId="77A8E4AF" w14:textId="2559F713" w:rsidR="001D3BD3" w:rsidRDefault="001D3BD3" w:rsidP="00766F7C">
      <w:pPr>
        <w:spacing w:line="360" w:lineRule="auto"/>
        <w:rPr>
          <w:rFonts w:ascii="Times New Roman" w:hAnsi="Times New Roman" w:cs="Times New Roman"/>
          <w:sz w:val="24"/>
          <w:szCs w:val="24"/>
        </w:rPr>
      </w:pPr>
    </w:p>
    <w:p w14:paraId="07686428" w14:textId="77777777" w:rsidR="001D3BD3" w:rsidRPr="00766F7C" w:rsidRDefault="001D3BD3" w:rsidP="00766F7C">
      <w:pPr>
        <w:spacing w:line="360" w:lineRule="auto"/>
        <w:rPr>
          <w:rFonts w:ascii="Times New Roman" w:hAnsi="Times New Roman" w:cs="Times New Roman"/>
          <w:sz w:val="24"/>
          <w:szCs w:val="24"/>
        </w:rPr>
      </w:pPr>
    </w:p>
    <w:p w14:paraId="12FFC8BA" w14:textId="77777777" w:rsidR="00766F7C" w:rsidRP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Data Audit:</w:t>
      </w:r>
    </w:p>
    <w:p w14:paraId="33146352" w14:textId="6BDAA110" w:rsidR="00F50807"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lastRenderedPageBreak/>
        <w:t xml:space="preserve">The values are visually inspected to verify that it includes years from 2017 to 2021. However, a few fields, such as the Vehicle Make, need to be appropriately termed and require more clarity concerning the details. Several blank spaces are also observed in the datasets, which can cause some inaccuracy in the assumptions and predictions that can be </w:t>
      </w:r>
      <w:r w:rsidR="0002596F" w:rsidRPr="00766F7C">
        <w:rPr>
          <w:rFonts w:ascii="Times New Roman" w:hAnsi="Times New Roman" w:cs="Times New Roman"/>
          <w:sz w:val="24"/>
          <w:szCs w:val="24"/>
        </w:rPr>
        <w:t>observed.</w:t>
      </w:r>
      <w:r w:rsidR="0002596F">
        <w:rPr>
          <w:rFonts w:ascii="Times New Roman" w:hAnsi="Times New Roman" w:cs="Times New Roman"/>
          <w:sz w:val="24"/>
          <w:szCs w:val="24"/>
        </w:rPr>
        <w:t xml:space="preserve"> The</w:t>
      </w:r>
      <w:r w:rsidR="007B0212">
        <w:rPr>
          <w:rFonts w:ascii="Times New Roman" w:hAnsi="Times New Roman" w:cs="Times New Roman"/>
          <w:sz w:val="24"/>
          <w:szCs w:val="24"/>
        </w:rPr>
        <w:t xml:space="preserve"> spellings have been checked </w:t>
      </w:r>
      <w:r w:rsidR="0002596F">
        <w:rPr>
          <w:rFonts w:ascii="Times New Roman" w:hAnsi="Times New Roman" w:cs="Times New Roman"/>
          <w:sz w:val="24"/>
          <w:szCs w:val="24"/>
        </w:rPr>
        <w:t>for few values in the Vehicle Make field.</w:t>
      </w:r>
    </w:p>
    <w:p w14:paraId="0C07C3F7" w14:textId="77777777" w:rsidR="00766F7C" w:rsidRP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Analysis:</w:t>
      </w:r>
    </w:p>
    <w:p w14:paraId="20F5872A" w14:textId="77777777" w:rsidR="00766F7C" w:rsidRP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A few findings and assumptions were made upon a few questions using pivot tables and data visualization such as pie charts and column charts.</w:t>
      </w:r>
    </w:p>
    <w:p w14:paraId="064F2516" w14:textId="77777777" w:rsidR="00766F7C" w:rsidRPr="00766F7C"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1. How many accidents are reported from 2017 to 2021?</w:t>
      </w:r>
    </w:p>
    <w:p w14:paraId="3B250F61" w14:textId="254E73C4" w:rsidR="003C57B7" w:rsidRPr="00DB7813" w:rsidRDefault="00766F7C" w:rsidP="00766F7C">
      <w:pPr>
        <w:spacing w:line="360" w:lineRule="auto"/>
        <w:rPr>
          <w:rFonts w:ascii="Times New Roman" w:hAnsi="Times New Roman" w:cs="Times New Roman"/>
          <w:sz w:val="24"/>
          <w:szCs w:val="24"/>
        </w:rPr>
      </w:pPr>
      <w:r w:rsidRPr="00766F7C">
        <w:rPr>
          <w:rFonts w:ascii="Times New Roman" w:hAnsi="Times New Roman" w:cs="Times New Roman"/>
          <w:sz w:val="24"/>
          <w:szCs w:val="24"/>
        </w:rPr>
        <w:t>The total number of reported accidents is observed below; 2019 has seen the highest number of collision reports in New York State, with a count of 22,567, closely followed by the year 2018, with 22,235. Moreover, the lowest case records happened in 2017, with 14301 reports, and the year 2020 followed with a second minimum of 14340.</w:t>
      </w:r>
      <w:r w:rsidR="003C57B7">
        <w:rPr>
          <w:rFonts w:ascii="Times New Roman" w:hAnsi="Times New Roman" w:cs="Times New Roman"/>
          <w:sz w:val="24"/>
          <w:szCs w:val="24"/>
        </w:rPr>
        <w:t xml:space="preserve"> </w:t>
      </w:r>
      <w:r w:rsidR="00AA418F" w:rsidRPr="00AA418F">
        <w:rPr>
          <w:rFonts w:ascii="Times New Roman" w:hAnsi="Times New Roman" w:cs="Times New Roman"/>
          <w:noProof/>
          <w:sz w:val="24"/>
          <w:szCs w:val="24"/>
        </w:rPr>
        <w:drawing>
          <wp:inline distT="0" distB="0" distL="0" distR="0" wp14:anchorId="69A943E5" wp14:editId="6A6C9E29">
            <wp:extent cx="5943600" cy="27070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5943600" cy="2707005"/>
                    </a:xfrm>
                    <a:prstGeom prst="rect">
                      <a:avLst/>
                    </a:prstGeom>
                  </pic:spPr>
                </pic:pic>
              </a:graphicData>
            </a:graphic>
          </wp:inline>
        </w:drawing>
      </w:r>
    </w:p>
    <w:p w14:paraId="05B86F64" w14:textId="0F95FCD0" w:rsidR="00DB7813" w:rsidRDefault="00DB7813"/>
    <w:p w14:paraId="6CC4E981" w14:textId="372D5CE3" w:rsidR="001E6FDF" w:rsidRPr="001E6FDF" w:rsidRDefault="001E6FDF" w:rsidP="001E6FDF">
      <w:pPr>
        <w:spacing w:line="360" w:lineRule="auto"/>
        <w:rPr>
          <w:rFonts w:ascii="Times New Roman" w:hAnsi="Times New Roman" w:cs="Times New Roman"/>
          <w:sz w:val="24"/>
          <w:szCs w:val="24"/>
        </w:rPr>
      </w:pPr>
      <w:r w:rsidRPr="001E6FDF">
        <w:rPr>
          <w:rFonts w:ascii="Times New Roman" w:hAnsi="Times New Roman" w:cs="Times New Roman"/>
          <w:sz w:val="24"/>
          <w:szCs w:val="24"/>
        </w:rPr>
        <w:t xml:space="preserve">2. </w:t>
      </w:r>
      <w:r w:rsidR="22E2C84F" w:rsidRPr="0922C34A">
        <w:rPr>
          <w:rFonts w:ascii="Times New Roman" w:hAnsi="Times New Roman" w:cs="Times New Roman"/>
          <w:sz w:val="24"/>
          <w:szCs w:val="24"/>
        </w:rPr>
        <w:t>What are t</w:t>
      </w:r>
      <w:r w:rsidRPr="0922C34A">
        <w:rPr>
          <w:rFonts w:ascii="Times New Roman" w:hAnsi="Times New Roman" w:cs="Times New Roman"/>
          <w:sz w:val="24"/>
          <w:szCs w:val="24"/>
        </w:rPr>
        <w:t>he</w:t>
      </w:r>
      <w:r w:rsidRPr="001E6FDF">
        <w:rPr>
          <w:rFonts w:ascii="Times New Roman" w:hAnsi="Times New Roman" w:cs="Times New Roman"/>
          <w:sz w:val="24"/>
          <w:szCs w:val="24"/>
        </w:rPr>
        <w:t xml:space="preserve"> events leading to collisions or accidents over the years</w:t>
      </w:r>
      <w:r w:rsidR="6F16A28B" w:rsidRPr="0922C34A">
        <w:rPr>
          <w:rFonts w:ascii="Times New Roman" w:hAnsi="Times New Roman" w:cs="Times New Roman"/>
          <w:sz w:val="24"/>
          <w:szCs w:val="24"/>
        </w:rPr>
        <w:t>?</w:t>
      </w:r>
    </w:p>
    <w:p w14:paraId="08142612" w14:textId="7F470F7A" w:rsidR="00DB7813" w:rsidRDefault="001E6FDF" w:rsidP="0922C34A">
      <w:pPr>
        <w:spacing w:line="360" w:lineRule="auto"/>
        <w:rPr>
          <w:rFonts w:ascii="Times New Roman" w:hAnsi="Times New Roman" w:cs="Times New Roman"/>
          <w:sz w:val="24"/>
          <w:szCs w:val="24"/>
        </w:rPr>
      </w:pPr>
      <w:r w:rsidRPr="001E6FDF">
        <w:rPr>
          <w:rFonts w:ascii="Times New Roman" w:hAnsi="Times New Roman" w:cs="Times New Roman"/>
          <w:sz w:val="24"/>
          <w:szCs w:val="24"/>
        </w:rPr>
        <w:t xml:space="preserve">The patterns are shown for the years where several events, such as other vehicle collisions or other fixed collision cases, are more as compared to others over the five years. A few other </w:t>
      </w:r>
      <w:r w:rsidRPr="001E6FDF">
        <w:rPr>
          <w:rFonts w:ascii="Times New Roman" w:hAnsi="Times New Roman" w:cs="Times New Roman"/>
          <w:sz w:val="24"/>
          <w:szCs w:val="24"/>
        </w:rPr>
        <w:lastRenderedPageBreak/>
        <w:t>details are unclear, and a few details were not entered in the reports, which makes this assumption unclear.</w:t>
      </w:r>
      <w:r w:rsidR="00063B24" w:rsidRPr="00063B24">
        <w:rPr>
          <w:noProof/>
        </w:rPr>
        <w:t xml:space="preserve"> </w:t>
      </w:r>
    </w:p>
    <w:p w14:paraId="081074DC" w14:textId="3D2255CE" w:rsidR="00DB7813" w:rsidRDefault="7088ECC3" w:rsidP="0922C34A">
      <w:pPr>
        <w:spacing w:line="360" w:lineRule="auto"/>
        <w:jc w:val="center"/>
        <w:rPr>
          <w:rFonts w:ascii="Times New Roman" w:hAnsi="Times New Roman" w:cs="Times New Roman"/>
          <w:sz w:val="24"/>
          <w:szCs w:val="24"/>
        </w:rPr>
      </w:pPr>
      <w:r>
        <w:rPr>
          <w:noProof/>
        </w:rPr>
        <w:drawing>
          <wp:inline distT="0" distB="0" distL="0" distR="0" wp14:anchorId="2C9CD637" wp14:editId="008233DD">
            <wp:extent cx="4572000" cy="2495550"/>
            <wp:effectExtent l="0" t="0" r="0" b="0"/>
            <wp:docPr id="1918744187" name="Picture 191874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r w:rsidR="00AA418F">
        <w:rPr>
          <w:rFonts w:ascii="Times New Roman" w:hAnsi="Times New Roman" w:cs="Times New Roman"/>
          <w:sz w:val="24"/>
          <w:szCs w:val="24"/>
        </w:rPr>
        <w:t xml:space="preserve"> </w:t>
      </w:r>
    </w:p>
    <w:p w14:paraId="4B324EF2" w14:textId="77777777" w:rsidR="001E6FDF" w:rsidRPr="001E6FDF" w:rsidRDefault="001E6FDF" w:rsidP="001E6FDF">
      <w:pPr>
        <w:spacing w:line="360" w:lineRule="auto"/>
        <w:rPr>
          <w:rFonts w:ascii="Times New Roman" w:hAnsi="Times New Roman" w:cs="Times New Roman"/>
          <w:sz w:val="24"/>
          <w:szCs w:val="24"/>
        </w:rPr>
      </w:pPr>
      <w:r w:rsidRPr="001E6FDF">
        <w:rPr>
          <w:rFonts w:ascii="Times New Roman" w:hAnsi="Times New Roman" w:cs="Times New Roman"/>
          <w:sz w:val="24"/>
          <w:szCs w:val="24"/>
        </w:rPr>
        <w:t>3. The vehicles involved in accidents have the registration of which state?</w:t>
      </w:r>
    </w:p>
    <w:p w14:paraId="68EDA92E" w14:textId="0293F55A" w:rsidR="00DB7813" w:rsidRDefault="001E6FDF" w:rsidP="001E6FDF">
      <w:pPr>
        <w:spacing w:line="360" w:lineRule="auto"/>
      </w:pPr>
      <w:r w:rsidRPr="001E6FDF">
        <w:rPr>
          <w:rFonts w:ascii="Times New Roman" w:hAnsi="Times New Roman" w:cs="Times New Roman"/>
          <w:sz w:val="24"/>
          <w:szCs w:val="24"/>
        </w:rPr>
        <w:t xml:space="preserve">The pie chart shows that most vehicles </w:t>
      </w:r>
      <w:r w:rsidR="4B2EAD65" w:rsidRPr="0922C34A">
        <w:rPr>
          <w:rFonts w:ascii="Times New Roman" w:hAnsi="Times New Roman" w:cs="Times New Roman"/>
          <w:sz w:val="24"/>
          <w:szCs w:val="24"/>
        </w:rPr>
        <w:t xml:space="preserve">getting into accidents </w:t>
      </w:r>
      <w:r w:rsidRPr="001E6FDF">
        <w:rPr>
          <w:rFonts w:ascii="Times New Roman" w:hAnsi="Times New Roman" w:cs="Times New Roman"/>
          <w:sz w:val="24"/>
          <w:szCs w:val="24"/>
        </w:rPr>
        <w:t xml:space="preserve">are registered with New York state, with 89% </w:t>
      </w:r>
      <w:r w:rsidR="44C81701" w:rsidRPr="0922C34A">
        <w:rPr>
          <w:rFonts w:ascii="Times New Roman" w:hAnsi="Times New Roman" w:cs="Times New Roman"/>
          <w:sz w:val="24"/>
          <w:szCs w:val="24"/>
        </w:rPr>
        <w:t xml:space="preserve">as compared to that </w:t>
      </w:r>
      <w:r w:rsidRPr="001E6FDF">
        <w:rPr>
          <w:rFonts w:ascii="Times New Roman" w:hAnsi="Times New Roman" w:cs="Times New Roman"/>
          <w:sz w:val="24"/>
          <w:szCs w:val="24"/>
        </w:rPr>
        <w:t>of the other state-registered vehicles.</w:t>
      </w:r>
    </w:p>
    <w:p w14:paraId="4FF49D7B" w14:textId="08C22B87" w:rsidR="00DB7813" w:rsidRDefault="6575A468" w:rsidP="0922C34A">
      <w:pPr>
        <w:jc w:val="center"/>
      </w:pPr>
      <w:r>
        <w:rPr>
          <w:noProof/>
        </w:rPr>
        <w:drawing>
          <wp:inline distT="0" distB="0" distL="0" distR="0" wp14:anchorId="0BE1D410" wp14:editId="29F4B082">
            <wp:extent cx="4572000" cy="3848100"/>
            <wp:effectExtent l="0" t="0" r="0" b="0"/>
            <wp:docPr id="1922162465" name="Picture 192216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14:paraId="7F7F1CC7" w14:textId="0B3B6B01" w:rsidR="00C10C76" w:rsidRDefault="00C10C76"/>
    <w:p w14:paraId="181B02F4" w14:textId="77777777" w:rsidR="008347B0" w:rsidRPr="008347B0" w:rsidRDefault="008347B0" w:rsidP="008347B0">
      <w:pPr>
        <w:spacing w:line="360" w:lineRule="auto"/>
        <w:rPr>
          <w:rFonts w:ascii="Times New Roman" w:hAnsi="Times New Roman" w:cs="Times New Roman"/>
          <w:sz w:val="24"/>
          <w:szCs w:val="24"/>
        </w:rPr>
      </w:pPr>
      <w:r w:rsidRPr="008347B0">
        <w:rPr>
          <w:rFonts w:ascii="Times New Roman" w:hAnsi="Times New Roman" w:cs="Times New Roman"/>
          <w:sz w:val="24"/>
          <w:szCs w:val="24"/>
        </w:rPr>
        <w:t>4. What is the action that has been performed prior to the accident of the motor vehicle?</w:t>
      </w:r>
    </w:p>
    <w:p w14:paraId="5F4CFC51" w14:textId="77777777" w:rsidR="008347B0" w:rsidRPr="008347B0" w:rsidRDefault="008347B0" w:rsidP="008347B0">
      <w:pPr>
        <w:spacing w:line="360" w:lineRule="auto"/>
        <w:rPr>
          <w:rFonts w:ascii="Times New Roman" w:hAnsi="Times New Roman" w:cs="Times New Roman"/>
          <w:sz w:val="24"/>
          <w:szCs w:val="24"/>
        </w:rPr>
      </w:pPr>
      <w:r w:rsidRPr="008347B0">
        <w:rPr>
          <w:rFonts w:ascii="Times New Roman" w:hAnsi="Times New Roman" w:cs="Times New Roman"/>
          <w:sz w:val="24"/>
          <w:szCs w:val="24"/>
        </w:rPr>
        <w:t>Considering the rate of action recorded in the five years, Going Straight Ahead is the primary action observed, with 46.05% just before the accident.</w:t>
      </w:r>
    </w:p>
    <w:p w14:paraId="4766D8FB" w14:textId="47ED4064" w:rsidR="006330BF" w:rsidRPr="008347B0" w:rsidRDefault="008347B0" w:rsidP="008347B0">
      <w:pPr>
        <w:spacing w:line="360" w:lineRule="auto"/>
        <w:rPr>
          <w:rFonts w:ascii="Times New Roman" w:hAnsi="Times New Roman" w:cs="Times New Roman"/>
          <w:sz w:val="24"/>
          <w:szCs w:val="24"/>
        </w:rPr>
      </w:pPr>
      <w:r w:rsidRPr="008347B0">
        <w:rPr>
          <w:rFonts w:ascii="Times New Roman" w:hAnsi="Times New Roman" w:cs="Times New Roman"/>
          <w:sz w:val="24"/>
          <w:szCs w:val="24"/>
        </w:rPr>
        <w:t xml:space="preserve">Also, </w:t>
      </w:r>
      <w:r w:rsidR="2368DCBF" w:rsidRPr="10E53539">
        <w:rPr>
          <w:rFonts w:ascii="Times New Roman" w:hAnsi="Times New Roman" w:cs="Times New Roman"/>
          <w:sz w:val="24"/>
          <w:szCs w:val="24"/>
        </w:rPr>
        <w:t>making</w:t>
      </w:r>
      <w:r w:rsidRPr="008347B0">
        <w:rPr>
          <w:rFonts w:ascii="Times New Roman" w:hAnsi="Times New Roman" w:cs="Times New Roman"/>
          <w:sz w:val="24"/>
          <w:szCs w:val="24"/>
        </w:rPr>
        <w:t xml:space="preserve"> a left turn on the </w:t>
      </w:r>
      <w:r w:rsidR="7828F504" w:rsidRPr="10E53539">
        <w:rPr>
          <w:rFonts w:ascii="Times New Roman" w:hAnsi="Times New Roman" w:cs="Times New Roman"/>
          <w:sz w:val="24"/>
          <w:szCs w:val="24"/>
        </w:rPr>
        <w:t>red</w:t>
      </w:r>
      <w:r w:rsidRPr="008347B0">
        <w:rPr>
          <w:rFonts w:ascii="Times New Roman" w:hAnsi="Times New Roman" w:cs="Times New Roman"/>
          <w:sz w:val="24"/>
          <w:szCs w:val="24"/>
        </w:rPr>
        <w:t xml:space="preserve"> signal has the least rate of 0.02%</w:t>
      </w:r>
    </w:p>
    <w:p w14:paraId="28FA6661" w14:textId="72BA862F" w:rsidR="00C10C76" w:rsidRDefault="00720D7E">
      <w:r w:rsidRPr="00720D7E">
        <w:rPr>
          <w:noProof/>
        </w:rPr>
        <w:drawing>
          <wp:inline distT="0" distB="0" distL="0" distR="0" wp14:anchorId="78BAA318" wp14:editId="0D4AD789">
            <wp:extent cx="5943600" cy="337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8835"/>
                    </a:xfrm>
                    <a:prstGeom prst="rect">
                      <a:avLst/>
                    </a:prstGeom>
                  </pic:spPr>
                </pic:pic>
              </a:graphicData>
            </a:graphic>
          </wp:inline>
        </w:drawing>
      </w:r>
    </w:p>
    <w:p w14:paraId="253BA4DE" w14:textId="7C30987C" w:rsidR="00C10C76" w:rsidRDefault="00C10C76"/>
    <w:p w14:paraId="2BAAB719" w14:textId="77777777" w:rsidR="003C5667" w:rsidRPr="003C5667" w:rsidRDefault="003C5667" w:rsidP="003C5667">
      <w:pPr>
        <w:rPr>
          <w:rFonts w:ascii="Times New Roman" w:hAnsi="Times New Roman" w:cs="Times New Roman"/>
          <w:sz w:val="24"/>
          <w:szCs w:val="24"/>
        </w:rPr>
      </w:pPr>
      <w:r w:rsidRPr="003C5667">
        <w:rPr>
          <w:rFonts w:ascii="Times New Roman" w:hAnsi="Times New Roman" w:cs="Times New Roman"/>
          <w:sz w:val="24"/>
          <w:szCs w:val="24"/>
        </w:rPr>
        <w:t>5. What are the top three vehicle body types reported for accidents in all years?</w:t>
      </w:r>
    </w:p>
    <w:p w14:paraId="4F3F071C" w14:textId="427113FD" w:rsidR="003C5667" w:rsidRPr="003C5667" w:rsidRDefault="003C5667" w:rsidP="003C5667">
      <w:pPr>
        <w:rPr>
          <w:rFonts w:ascii="Times New Roman" w:hAnsi="Times New Roman" w:cs="Times New Roman"/>
          <w:sz w:val="24"/>
          <w:szCs w:val="24"/>
        </w:rPr>
      </w:pPr>
      <w:r w:rsidRPr="003C5667">
        <w:rPr>
          <w:rFonts w:ascii="Times New Roman" w:hAnsi="Times New Roman" w:cs="Times New Roman"/>
          <w:sz w:val="24"/>
          <w:szCs w:val="24"/>
        </w:rPr>
        <w:t>The top three vehicle body types reported for accidents in all years are</w:t>
      </w:r>
    </w:p>
    <w:p w14:paraId="40008C85" w14:textId="77777777" w:rsidR="003C5667" w:rsidRPr="003C5667" w:rsidRDefault="003C5667" w:rsidP="003C5667">
      <w:pPr>
        <w:rPr>
          <w:rFonts w:ascii="Times New Roman" w:hAnsi="Times New Roman" w:cs="Times New Roman"/>
          <w:sz w:val="24"/>
          <w:szCs w:val="24"/>
        </w:rPr>
      </w:pPr>
      <w:r w:rsidRPr="003C5667">
        <w:rPr>
          <w:rFonts w:ascii="Times New Roman" w:hAnsi="Times New Roman" w:cs="Times New Roman"/>
          <w:sz w:val="24"/>
          <w:szCs w:val="24"/>
        </w:rPr>
        <w:t>1. Suburban</w:t>
      </w:r>
    </w:p>
    <w:p w14:paraId="701BB1DD" w14:textId="77777777" w:rsidR="003C5667" w:rsidRPr="003C5667" w:rsidRDefault="003C5667" w:rsidP="003C5667">
      <w:pPr>
        <w:rPr>
          <w:rFonts w:ascii="Times New Roman" w:hAnsi="Times New Roman" w:cs="Times New Roman"/>
          <w:sz w:val="24"/>
          <w:szCs w:val="24"/>
        </w:rPr>
      </w:pPr>
      <w:r w:rsidRPr="003C5667">
        <w:rPr>
          <w:rFonts w:ascii="Times New Roman" w:hAnsi="Times New Roman" w:cs="Times New Roman"/>
          <w:sz w:val="24"/>
          <w:szCs w:val="24"/>
        </w:rPr>
        <w:t>2.4-door sedan</w:t>
      </w:r>
    </w:p>
    <w:p w14:paraId="4F2B89A0" w14:textId="71836C89" w:rsidR="00C10C76" w:rsidRPr="003C5667" w:rsidRDefault="003C5667" w:rsidP="003C5667">
      <w:pPr>
        <w:rPr>
          <w:rFonts w:ascii="Times New Roman" w:hAnsi="Times New Roman" w:cs="Times New Roman"/>
          <w:sz w:val="24"/>
          <w:szCs w:val="24"/>
        </w:rPr>
      </w:pPr>
      <w:r w:rsidRPr="003C5667">
        <w:rPr>
          <w:rFonts w:ascii="Times New Roman" w:hAnsi="Times New Roman" w:cs="Times New Roman"/>
          <w:sz w:val="24"/>
          <w:szCs w:val="24"/>
        </w:rPr>
        <w:t>3. Pick-up truck</w:t>
      </w:r>
    </w:p>
    <w:p w14:paraId="7673E827" w14:textId="4DC25B7C" w:rsidR="00C10C76" w:rsidRDefault="00C27F10">
      <w:r w:rsidRPr="00C27F10">
        <w:rPr>
          <w:noProof/>
        </w:rPr>
        <w:lastRenderedPageBreak/>
        <w:drawing>
          <wp:inline distT="0" distB="0" distL="0" distR="0" wp14:anchorId="343C9244" wp14:editId="1D223E64">
            <wp:extent cx="59436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7875"/>
                    </a:xfrm>
                    <a:prstGeom prst="rect">
                      <a:avLst/>
                    </a:prstGeom>
                  </pic:spPr>
                </pic:pic>
              </a:graphicData>
            </a:graphic>
          </wp:inline>
        </w:drawing>
      </w:r>
    </w:p>
    <w:p w14:paraId="68976AE5" w14:textId="13ECBB7F" w:rsidR="00C10C76" w:rsidRDefault="00C10C76"/>
    <w:p w14:paraId="7BE1A49D" w14:textId="1A75250E" w:rsidR="00C10C76" w:rsidRDefault="00C10C76"/>
    <w:p w14:paraId="1B1B540B" w14:textId="0273E831" w:rsidR="00C10C76" w:rsidRDefault="00C10C76"/>
    <w:p w14:paraId="75D2FAF6" w14:textId="1746043D" w:rsidR="00C10C76" w:rsidRDefault="00377321">
      <w:pPr>
        <w:rPr>
          <w:rFonts w:ascii="Times New Roman" w:hAnsi="Times New Roman" w:cs="Times New Roman"/>
          <w:sz w:val="24"/>
          <w:szCs w:val="24"/>
        </w:rPr>
      </w:pPr>
      <w:r w:rsidRPr="00377321">
        <w:rPr>
          <w:rFonts w:ascii="Times New Roman" w:hAnsi="Times New Roman" w:cs="Times New Roman"/>
          <w:sz w:val="24"/>
          <w:szCs w:val="24"/>
        </w:rPr>
        <w:t>A few slicers are added to obtain more transparent and succinct facts about the dataset, including Fuel Type, Year, Contributing Factor 1, and Contributing Factor 2.</w:t>
      </w:r>
    </w:p>
    <w:p w14:paraId="741D4B69" w14:textId="77777777" w:rsidR="005250DC" w:rsidRDefault="005250DC">
      <w:pPr>
        <w:rPr>
          <w:rFonts w:ascii="Times New Roman" w:hAnsi="Times New Roman" w:cs="Times New Roman"/>
          <w:sz w:val="24"/>
          <w:szCs w:val="24"/>
        </w:rPr>
      </w:pPr>
    </w:p>
    <w:p w14:paraId="118FAAAC" w14:textId="25A09742" w:rsidR="00C10C76" w:rsidRDefault="005250DC" w:rsidP="005250DC">
      <w:r>
        <w:rPr>
          <w:noProof/>
        </w:rPr>
        <w:drawing>
          <wp:anchor distT="0" distB="0" distL="114300" distR="114300" simplePos="0" relativeHeight="251658240" behindDoc="0" locked="0" layoutInCell="1" allowOverlap="1" wp14:anchorId="6B7293F7" wp14:editId="39659F15">
            <wp:simplePos x="0" y="0"/>
            <wp:positionH relativeFrom="column">
              <wp:align>left</wp:align>
            </wp:positionH>
            <wp:positionV relativeFrom="paragraph">
              <wp:posOffset>0</wp:posOffset>
            </wp:positionV>
            <wp:extent cx="2408129" cy="1425063"/>
            <wp:effectExtent l="0" t="0" r="0" b="3810"/>
            <wp:wrapSquare wrapText="bothSides"/>
            <wp:docPr id="98138633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408129" cy="1425063"/>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922C34A">
        <w:rPr>
          <w:noProof/>
        </w:rPr>
        <w:drawing>
          <wp:anchor distT="0" distB="0" distL="114300" distR="114300" simplePos="0" relativeHeight="251658241" behindDoc="0" locked="0" layoutInCell="1" allowOverlap="1" wp14:anchorId="11D5351A" wp14:editId="556B4E07">
            <wp:simplePos x="0" y="0"/>
            <wp:positionH relativeFrom="column">
              <wp:align>right</wp:align>
            </wp:positionH>
            <wp:positionV relativeFrom="paragraph">
              <wp:posOffset>0</wp:posOffset>
            </wp:positionV>
            <wp:extent cx="2771986" cy="1425063"/>
            <wp:effectExtent l="0" t="0" r="0" b="3810"/>
            <wp:wrapSquare wrapText="bothSides"/>
            <wp:docPr id="1443915610"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771986" cy="1425063"/>
                    </a:xfrm>
                    <a:prstGeom prst="rect">
                      <a:avLst/>
                    </a:prstGeom>
                  </pic:spPr>
                </pic:pic>
              </a:graphicData>
            </a:graphic>
            <wp14:sizeRelH relativeFrom="page">
              <wp14:pctWidth>0</wp14:pctWidth>
            </wp14:sizeRelH>
            <wp14:sizeRelV relativeFrom="page">
              <wp14:pctHeight>0</wp14:pctHeight>
            </wp14:sizeRelV>
          </wp:anchor>
        </w:drawing>
      </w:r>
    </w:p>
    <w:p w14:paraId="24224F24" w14:textId="02743837" w:rsidR="000728A3" w:rsidRDefault="000728A3" w:rsidP="00657491">
      <w:pPr>
        <w:jc w:val="center"/>
      </w:pPr>
    </w:p>
    <w:p w14:paraId="3F9D54C5" w14:textId="11C9EBA7" w:rsidR="00D911C9" w:rsidRDefault="00D911C9" w:rsidP="00657491">
      <w:pPr>
        <w:jc w:val="center"/>
      </w:pPr>
    </w:p>
    <w:p w14:paraId="0A62273C" w14:textId="7287D9CC" w:rsidR="00D911C9" w:rsidRDefault="00D911C9" w:rsidP="00657491">
      <w:pPr>
        <w:jc w:val="center"/>
      </w:pPr>
    </w:p>
    <w:p w14:paraId="60BB5F5E" w14:textId="0F468785" w:rsidR="00D911C9" w:rsidRDefault="00D911C9" w:rsidP="00657491">
      <w:pPr>
        <w:jc w:val="center"/>
      </w:pPr>
    </w:p>
    <w:p w14:paraId="1FC9C226" w14:textId="1A29F490" w:rsidR="00D911C9" w:rsidRDefault="00D911C9" w:rsidP="00657491">
      <w:pPr>
        <w:jc w:val="center"/>
      </w:pPr>
    </w:p>
    <w:p w14:paraId="5697FA19" w14:textId="77777777" w:rsidR="00D911C9" w:rsidRDefault="00D911C9" w:rsidP="00657491">
      <w:pPr>
        <w:jc w:val="center"/>
      </w:pPr>
    </w:p>
    <w:p w14:paraId="4639E4BB" w14:textId="797C5A11" w:rsidR="000728A3" w:rsidRDefault="00D911C9" w:rsidP="00893F6D">
      <w:pPr>
        <w:jc w:val="center"/>
      </w:pPr>
      <w:r w:rsidRPr="000728A3">
        <w:rPr>
          <w:noProof/>
        </w:rPr>
        <w:drawing>
          <wp:inline distT="0" distB="0" distL="0" distR="0" wp14:anchorId="329844D3" wp14:editId="169515DE">
            <wp:extent cx="3696020" cy="609653"/>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16"/>
                    <a:stretch>
                      <a:fillRect/>
                    </a:stretch>
                  </pic:blipFill>
                  <pic:spPr>
                    <a:xfrm>
                      <a:off x="0" y="0"/>
                      <a:ext cx="3696020" cy="609653"/>
                    </a:xfrm>
                    <a:prstGeom prst="rect">
                      <a:avLst/>
                    </a:prstGeom>
                  </pic:spPr>
                </pic:pic>
              </a:graphicData>
            </a:graphic>
          </wp:inline>
        </w:drawing>
      </w:r>
    </w:p>
    <w:p w14:paraId="1F8D11CF" w14:textId="060A2D6C" w:rsidR="00893F6D" w:rsidRDefault="00893F6D" w:rsidP="005250DC"/>
    <w:p w14:paraId="4F7D3DA8" w14:textId="42FAE9C4" w:rsidR="00D911C9" w:rsidRDefault="00D911C9" w:rsidP="005250DC">
      <w:r>
        <w:rPr>
          <w:noProof/>
        </w:rPr>
        <w:drawing>
          <wp:inline distT="0" distB="0" distL="0" distR="0" wp14:anchorId="2EE6E383" wp14:editId="5A221C8B">
            <wp:extent cx="6409061" cy="601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499923" cy="610514"/>
                    </a:xfrm>
                    <a:prstGeom prst="rect">
                      <a:avLst/>
                    </a:prstGeom>
                  </pic:spPr>
                </pic:pic>
              </a:graphicData>
            </a:graphic>
          </wp:inline>
        </w:drawing>
      </w:r>
    </w:p>
    <w:p w14:paraId="022E8DEF" w14:textId="4F07BB6D" w:rsidR="00D911C9" w:rsidRDefault="00D911C9" w:rsidP="005250DC"/>
    <w:p w14:paraId="76AE27E1" w14:textId="123CC712" w:rsidR="00D911C9" w:rsidRDefault="00D911C9" w:rsidP="005250DC"/>
    <w:p w14:paraId="40ADB968" w14:textId="77777777" w:rsidR="00D911C9" w:rsidRDefault="00D911C9" w:rsidP="005250DC"/>
    <w:p w14:paraId="078580C0" w14:textId="6EC877D7" w:rsidR="00C10C76" w:rsidRDefault="004F2E18" w:rsidP="004F2E18">
      <w:pPr>
        <w:spacing w:line="360" w:lineRule="auto"/>
        <w:rPr>
          <w:rFonts w:ascii="Times New Roman" w:hAnsi="Times New Roman" w:cs="Times New Roman"/>
          <w:sz w:val="24"/>
          <w:szCs w:val="24"/>
        </w:rPr>
      </w:pPr>
      <w:r w:rsidRPr="004F2E18">
        <w:rPr>
          <w:rFonts w:ascii="Times New Roman" w:hAnsi="Times New Roman" w:cs="Times New Roman"/>
          <w:sz w:val="24"/>
          <w:szCs w:val="24"/>
        </w:rPr>
        <w:t>The accidents reported based on the factors and directions are also deduced using the stacked bar where Human is the leading contributing factor.</w:t>
      </w:r>
    </w:p>
    <w:p w14:paraId="1BAA5B2F" w14:textId="57016B8E" w:rsidR="004F2E18" w:rsidRDefault="2A811FFE" w:rsidP="00657491">
      <w:pPr>
        <w:spacing w:line="360" w:lineRule="auto"/>
        <w:jc w:val="center"/>
      </w:pPr>
      <w:r>
        <w:rPr>
          <w:noProof/>
        </w:rPr>
        <w:drawing>
          <wp:inline distT="0" distB="0" distL="0" distR="0" wp14:anchorId="0E3F74EF" wp14:editId="75CD1137">
            <wp:extent cx="3581400" cy="4572000"/>
            <wp:effectExtent l="0" t="0" r="0" b="0"/>
            <wp:docPr id="2028868782" name="Picture 202886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81400" cy="4572000"/>
                    </a:xfrm>
                    <a:prstGeom prst="rect">
                      <a:avLst/>
                    </a:prstGeom>
                  </pic:spPr>
                </pic:pic>
              </a:graphicData>
            </a:graphic>
          </wp:inline>
        </w:drawing>
      </w:r>
    </w:p>
    <w:p w14:paraId="56B2918C" w14:textId="0FB8E8AF" w:rsidR="23BA63F0" w:rsidRDefault="23BA63F0" w:rsidP="23BA63F0">
      <w:pPr>
        <w:spacing w:line="360" w:lineRule="auto"/>
        <w:jc w:val="center"/>
      </w:pPr>
    </w:p>
    <w:p w14:paraId="3AEB4AA3" w14:textId="78D4980A" w:rsidR="23BA63F0" w:rsidRDefault="23BA63F0" w:rsidP="23BA63F0">
      <w:pPr>
        <w:spacing w:line="360" w:lineRule="auto"/>
        <w:jc w:val="center"/>
      </w:pPr>
    </w:p>
    <w:p w14:paraId="20DA09C6" w14:textId="2068A1C0" w:rsidR="0012463D" w:rsidRDefault="0012463D" w:rsidP="00A76F1E">
      <w:pPr>
        <w:spacing w:line="360" w:lineRule="auto"/>
        <w:rPr>
          <w:rFonts w:ascii="Times New Roman" w:hAnsi="Times New Roman" w:cs="Times New Roman"/>
          <w:sz w:val="24"/>
          <w:szCs w:val="24"/>
        </w:rPr>
      </w:pPr>
      <w:r w:rsidRPr="00A76F1E">
        <w:rPr>
          <w:rFonts w:ascii="Times New Roman" w:hAnsi="Times New Roman" w:cs="Times New Roman"/>
          <w:sz w:val="24"/>
          <w:szCs w:val="24"/>
        </w:rPr>
        <w:t>Observations/Assumptions:</w:t>
      </w:r>
    </w:p>
    <w:p w14:paraId="1FC69D40" w14:textId="77777777" w:rsidR="009172F9" w:rsidRDefault="000563B2" w:rsidP="00A76F1E">
      <w:pPr>
        <w:spacing w:line="360" w:lineRule="auto"/>
        <w:rPr>
          <w:noProof/>
        </w:rPr>
      </w:pPr>
      <w:r w:rsidRPr="000563B2">
        <w:rPr>
          <w:rFonts w:ascii="Times New Roman" w:hAnsi="Times New Roman" w:cs="Times New Roman"/>
          <w:sz w:val="24"/>
          <w:szCs w:val="24"/>
        </w:rPr>
        <w:t xml:space="preserve">From the data sets, it followed an upward curve from 2017 to 2019, but it took a downward slope in 2020 and 2021, and the reason I assume is that the COVID outbreak stopped people from going out. </w:t>
      </w:r>
      <w:r w:rsidR="00F91136">
        <w:rPr>
          <w:rFonts w:ascii="Times New Roman" w:hAnsi="Times New Roman" w:cs="Times New Roman"/>
          <w:sz w:val="24"/>
          <w:szCs w:val="24"/>
        </w:rPr>
        <w:t>We can also get more detail</w:t>
      </w:r>
      <w:r w:rsidR="00F51CFE">
        <w:rPr>
          <w:rFonts w:ascii="Times New Roman" w:hAnsi="Times New Roman" w:cs="Times New Roman"/>
          <w:sz w:val="24"/>
          <w:szCs w:val="24"/>
        </w:rPr>
        <w:t>ed analysis based on the interactive dashboard where based on th</w:t>
      </w:r>
      <w:r w:rsidR="006E0A5C">
        <w:rPr>
          <w:rFonts w:ascii="Times New Roman" w:hAnsi="Times New Roman" w:cs="Times New Roman"/>
          <w:sz w:val="24"/>
          <w:szCs w:val="24"/>
        </w:rPr>
        <w:t xml:space="preserve">e fuel and year how many accidents happened that were </w:t>
      </w:r>
      <w:proofErr w:type="spellStart"/>
      <w:r w:rsidR="006E0A5C">
        <w:rPr>
          <w:rFonts w:ascii="Times New Roman" w:hAnsi="Times New Roman" w:cs="Times New Roman"/>
          <w:sz w:val="24"/>
          <w:szCs w:val="24"/>
        </w:rPr>
        <w:t>reported.Also</w:t>
      </w:r>
      <w:proofErr w:type="spellEnd"/>
      <w:r w:rsidR="006E0A5C">
        <w:rPr>
          <w:rFonts w:ascii="Times New Roman" w:hAnsi="Times New Roman" w:cs="Times New Roman"/>
          <w:sz w:val="24"/>
          <w:szCs w:val="24"/>
        </w:rPr>
        <w:t xml:space="preserve"> we can </w:t>
      </w:r>
      <w:r w:rsidR="006E0A5C">
        <w:rPr>
          <w:rFonts w:ascii="Times New Roman" w:hAnsi="Times New Roman" w:cs="Times New Roman"/>
          <w:sz w:val="24"/>
          <w:szCs w:val="24"/>
        </w:rPr>
        <w:lastRenderedPageBreak/>
        <w:t xml:space="preserve">understand the </w:t>
      </w:r>
      <w:r w:rsidR="00E43D8D">
        <w:rPr>
          <w:rFonts w:ascii="Times New Roman" w:hAnsi="Times New Roman" w:cs="Times New Roman"/>
          <w:sz w:val="24"/>
          <w:szCs w:val="24"/>
        </w:rPr>
        <w:t>analysis based on the factors and the different actions that are performed just prior to the accident.</w:t>
      </w:r>
      <w:r w:rsidR="00E5554D" w:rsidRPr="00E5554D">
        <w:rPr>
          <w:noProof/>
        </w:rPr>
        <w:t xml:space="preserve"> </w:t>
      </w:r>
    </w:p>
    <w:p w14:paraId="2F673268" w14:textId="5DF1C95B" w:rsidR="00E43D8D" w:rsidRDefault="00E5554D" w:rsidP="00A76F1E">
      <w:pPr>
        <w:spacing w:line="360" w:lineRule="auto"/>
        <w:rPr>
          <w:noProof/>
        </w:rPr>
      </w:pPr>
      <w:r w:rsidRPr="00E5554D">
        <w:rPr>
          <w:rFonts w:ascii="Times New Roman" w:hAnsi="Times New Roman" w:cs="Times New Roman"/>
          <w:noProof/>
          <w:sz w:val="24"/>
          <w:szCs w:val="24"/>
        </w:rPr>
        <w:drawing>
          <wp:inline distT="0" distB="0" distL="0" distR="0" wp14:anchorId="16273CE3" wp14:editId="18A0D148">
            <wp:extent cx="5943600" cy="40671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4067175"/>
                    </a:xfrm>
                    <a:prstGeom prst="rect">
                      <a:avLst/>
                    </a:prstGeom>
                  </pic:spPr>
                </pic:pic>
              </a:graphicData>
            </a:graphic>
          </wp:inline>
        </w:drawing>
      </w:r>
    </w:p>
    <w:p w14:paraId="31C63E55" w14:textId="1653509D" w:rsidR="00E5554D" w:rsidRDefault="00E5554D" w:rsidP="00A76F1E">
      <w:pPr>
        <w:spacing w:line="360" w:lineRule="auto"/>
        <w:rPr>
          <w:rFonts w:ascii="Times New Roman" w:hAnsi="Times New Roman" w:cs="Times New Roman"/>
          <w:sz w:val="24"/>
          <w:szCs w:val="24"/>
        </w:rPr>
      </w:pPr>
    </w:p>
    <w:p w14:paraId="600EA0F9" w14:textId="16FAD26C" w:rsidR="000563B2" w:rsidRDefault="00D83A2A" w:rsidP="00A76F1E">
      <w:pPr>
        <w:spacing w:line="360" w:lineRule="auto"/>
        <w:rPr>
          <w:rFonts w:ascii="Times New Roman" w:hAnsi="Times New Roman" w:cs="Times New Roman"/>
          <w:sz w:val="24"/>
          <w:szCs w:val="24"/>
        </w:rPr>
      </w:pPr>
      <w:r w:rsidRPr="00D83A2A">
        <w:rPr>
          <w:rFonts w:ascii="Times New Roman" w:hAnsi="Times New Roman" w:cs="Times New Roman"/>
          <w:sz w:val="24"/>
          <w:szCs w:val="24"/>
        </w:rPr>
        <w:t xml:space="preserve">To help prevent motor vehicle accidents in New York. </w:t>
      </w:r>
      <w:r>
        <w:rPr>
          <w:rFonts w:ascii="Times New Roman" w:hAnsi="Times New Roman" w:cs="Times New Roman"/>
          <w:sz w:val="24"/>
          <w:szCs w:val="24"/>
        </w:rPr>
        <w:t xml:space="preserve">One of the vital </w:t>
      </w:r>
      <w:r w:rsidR="6AB4F4F7" w:rsidRPr="10E53539">
        <w:rPr>
          <w:rFonts w:ascii="Times New Roman" w:hAnsi="Times New Roman" w:cs="Times New Roman"/>
          <w:sz w:val="24"/>
          <w:szCs w:val="24"/>
        </w:rPr>
        <w:t>keys</w:t>
      </w:r>
      <w:r>
        <w:rPr>
          <w:rFonts w:ascii="Times New Roman" w:hAnsi="Times New Roman" w:cs="Times New Roman"/>
          <w:sz w:val="24"/>
          <w:szCs w:val="24"/>
        </w:rPr>
        <w:t xml:space="preserve"> is</w:t>
      </w:r>
      <w:r w:rsidRPr="00D83A2A">
        <w:rPr>
          <w:rFonts w:ascii="Times New Roman" w:hAnsi="Times New Roman" w:cs="Times New Roman"/>
          <w:sz w:val="24"/>
          <w:szCs w:val="24"/>
        </w:rPr>
        <w:t xml:space="preserve"> checking the vehicle regularly to ensure it is in good working condition, taking a defensive driving course to improve one's skills, and being aware of the risks associated with driving in inclement weather.</w:t>
      </w:r>
    </w:p>
    <w:p w14:paraId="3D43057F" w14:textId="4A459A59" w:rsidR="00D7189E" w:rsidRDefault="00D7189E" w:rsidP="00D7189E">
      <w:pPr>
        <w:spacing w:line="360" w:lineRule="auto"/>
        <w:rPr>
          <w:rFonts w:ascii="Times New Roman" w:hAnsi="Times New Roman" w:cs="Times New Roman"/>
          <w:sz w:val="24"/>
          <w:szCs w:val="24"/>
        </w:rPr>
      </w:pPr>
      <w:r>
        <w:rPr>
          <w:rFonts w:ascii="Times New Roman" w:hAnsi="Times New Roman" w:cs="Times New Roman"/>
          <w:sz w:val="24"/>
          <w:szCs w:val="24"/>
        </w:rPr>
        <w:t xml:space="preserve">As per </w:t>
      </w:r>
      <w:r w:rsidR="00E6296F">
        <w:rPr>
          <w:rFonts w:ascii="Times New Roman" w:hAnsi="Times New Roman" w:cs="Times New Roman"/>
          <w:sz w:val="24"/>
          <w:szCs w:val="24"/>
        </w:rPr>
        <w:t>analysis</w:t>
      </w:r>
      <w:r w:rsidR="00636129">
        <w:rPr>
          <w:rFonts w:ascii="Times New Roman" w:hAnsi="Times New Roman" w:cs="Times New Roman"/>
          <w:sz w:val="24"/>
          <w:szCs w:val="24"/>
        </w:rPr>
        <w:fldChar w:fldCharType="begin"/>
      </w:r>
      <w:r w:rsidR="00636129">
        <w:rPr>
          <w:rFonts w:ascii="Times New Roman" w:hAnsi="Times New Roman" w:cs="Times New Roman"/>
          <w:sz w:val="24"/>
          <w:szCs w:val="24"/>
        </w:rPr>
        <w:instrText xml:space="preserve"> ADDIN ZOTERO_ITEM CSL_CITATION {"citationID":"2rXpA1Bg","properties":{"formattedCitation":"({\\i{}New York City Car Accident Statistics}, n.d.)","plainCitation":"(New York City Car Accident Statistics, n.d.)","noteIndex":0},"citationItems":[{"id":12,"uris":["http://zotero.org/users/10934420/items/AVDJ26IM"],"itemData":{"id":12,"type":"webpage","abstract":"Get more information on New York City car accident statistics including traffic accidents, fatalities, and the most dangerous intersections.","container-title":"Mirman, Markovits &amp; Landau, P.C.","language":"en-US","title":"New York City Car Accident Statistics","URL":"https://mirmanlawyers.com/new-york-car-accident-lawyer/statistics/","accessed":{"date-parts":[["2023",2,9]]}}}],"schema":"https://github.com/citation-style-language/schema/raw/master/csl-citation.json"} </w:instrText>
      </w:r>
      <w:r w:rsidR="00636129">
        <w:rPr>
          <w:rFonts w:ascii="Times New Roman" w:hAnsi="Times New Roman" w:cs="Times New Roman"/>
          <w:sz w:val="24"/>
          <w:szCs w:val="24"/>
        </w:rPr>
        <w:fldChar w:fldCharType="separate"/>
      </w:r>
      <w:r w:rsidR="00C57C31" w:rsidRPr="00C57C31">
        <w:rPr>
          <w:rFonts w:ascii="Times New Roman" w:hAnsi="Times New Roman" w:cs="Times New Roman"/>
          <w:sz w:val="24"/>
          <w:szCs w:val="24"/>
        </w:rPr>
        <w:t>(</w:t>
      </w:r>
      <w:r w:rsidR="00C57C31" w:rsidRPr="00C57C31">
        <w:rPr>
          <w:rFonts w:ascii="Times New Roman" w:hAnsi="Times New Roman" w:cs="Times New Roman"/>
          <w:i/>
          <w:iCs/>
          <w:sz w:val="24"/>
          <w:szCs w:val="24"/>
        </w:rPr>
        <w:t>New York City Car Accident Statistics</w:t>
      </w:r>
      <w:r w:rsidR="00C57C31" w:rsidRPr="00C57C31">
        <w:rPr>
          <w:rFonts w:ascii="Times New Roman" w:hAnsi="Times New Roman" w:cs="Times New Roman"/>
          <w:sz w:val="24"/>
          <w:szCs w:val="24"/>
        </w:rPr>
        <w:t>, n.d.)</w:t>
      </w:r>
      <w:r w:rsidR="00636129">
        <w:rPr>
          <w:rFonts w:ascii="Times New Roman" w:hAnsi="Times New Roman" w:cs="Times New Roman"/>
          <w:sz w:val="24"/>
          <w:szCs w:val="24"/>
        </w:rPr>
        <w:fldChar w:fldCharType="end"/>
      </w:r>
      <w:r w:rsidRPr="00D7189E">
        <w:rPr>
          <w:rFonts w:ascii="Times New Roman" w:hAnsi="Times New Roman" w:cs="Times New Roman"/>
          <w:sz w:val="24"/>
          <w:szCs w:val="24"/>
        </w:rPr>
        <w:t>On average, there were around 19,000 car accidents in New York City per month. Nevertheless, that is only an average. There are more accidents on some days and some months. The month with the most recorded accidents, according to the NYPD's crash data, is May (20,551), closely followed by June (20,479) and October (20,470).</w:t>
      </w:r>
      <w:r w:rsidR="7EF578A1" w:rsidRPr="10E53539">
        <w:rPr>
          <w:rFonts w:ascii="Times New Roman" w:hAnsi="Times New Roman" w:cs="Times New Roman"/>
          <w:sz w:val="24"/>
          <w:szCs w:val="24"/>
        </w:rPr>
        <w:t xml:space="preserve"> </w:t>
      </w:r>
      <w:r w:rsidRPr="00D7189E">
        <w:rPr>
          <w:rFonts w:ascii="Times New Roman" w:hAnsi="Times New Roman" w:cs="Times New Roman"/>
          <w:sz w:val="24"/>
          <w:szCs w:val="24"/>
        </w:rPr>
        <w:t>In 2018, February saw the fewest reported traffic collisions, with just 15,680 accidents.</w:t>
      </w:r>
    </w:p>
    <w:p w14:paraId="325607C0" w14:textId="0E7CAD3C" w:rsidR="00A76F1E" w:rsidRPr="00A76F1E" w:rsidRDefault="00A76F1E" w:rsidP="00A76F1E">
      <w:pPr>
        <w:spacing w:line="360" w:lineRule="auto"/>
        <w:rPr>
          <w:rFonts w:ascii="Times New Roman" w:hAnsi="Times New Roman" w:cs="Times New Roman"/>
          <w:sz w:val="24"/>
          <w:szCs w:val="24"/>
        </w:rPr>
      </w:pPr>
      <w:r w:rsidRPr="00A76F1E">
        <w:rPr>
          <w:rFonts w:ascii="Times New Roman" w:hAnsi="Times New Roman" w:cs="Times New Roman"/>
          <w:sz w:val="24"/>
          <w:szCs w:val="24"/>
        </w:rPr>
        <w:lastRenderedPageBreak/>
        <w:t>Always obeying traffic laws is one of the essential precautions one can take to assist in preventing car accidents in New York. This entails respecting speed restrictions, traffic signals, and signs and staying focused while driving. Additionally, it is crucial to ensure everyone in your car is correctly buckled up and always use your seatbelt.</w:t>
      </w:r>
    </w:p>
    <w:p w14:paraId="4020280E" w14:textId="75F667D6" w:rsidR="0012463D" w:rsidRDefault="00A76F1E" w:rsidP="00A76F1E">
      <w:pPr>
        <w:spacing w:line="360" w:lineRule="auto"/>
        <w:rPr>
          <w:rFonts w:ascii="Times New Roman" w:hAnsi="Times New Roman" w:cs="Times New Roman"/>
          <w:sz w:val="24"/>
          <w:szCs w:val="24"/>
        </w:rPr>
      </w:pPr>
      <w:r w:rsidRPr="00A76F1E">
        <w:rPr>
          <w:rFonts w:ascii="Times New Roman" w:hAnsi="Times New Roman" w:cs="Times New Roman"/>
          <w:sz w:val="24"/>
          <w:szCs w:val="24"/>
        </w:rPr>
        <w:t>Another crucial aspect is to keep your eyes and ears open when driving. This entails being alert to other road users and any situations that can affect how you drive. Given that these regions can be highly hazardous to vehicles, it is crucial to be informed of any possible construction or roadwork</w:t>
      </w:r>
      <w:r w:rsidR="0012463D" w:rsidRPr="00A76F1E">
        <w:rPr>
          <w:rFonts w:ascii="Times New Roman" w:hAnsi="Times New Roman" w:cs="Times New Roman"/>
          <w:sz w:val="24"/>
          <w:szCs w:val="24"/>
        </w:rPr>
        <w:t>.</w:t>
      </w:r>
    </w:p>
    <w:p w14:paraId="0CE6949C" w14:textId="16E9CF1B" w:rsidR="009172F9" w:rsidRDefault="000341CE" w:rsidP="004D5003">
      <w:pPr>
        <w:spacing w:line="360" w:lineRule="auto"/>
        <w:rPr>
          <w:rFonts w:ascii="Times New Roman" w:hAnsi="Times New Roman" w:cs="Times New Roman"/>
          <w:sz w:val="24"/>
          <w:szCs w:val="24"/>
        </w:rPr>
      </w:pPr>
      <w:r>
        <w:rPr>
          <w:rFonts w:ascii="Times New Roman" w:hAnsi="Times New Roman" w:cs="Times New Roman"/>
          <w:sz w:val="24"/>
          <w:szCs w:val="24"/>
        </w:rPr>
        <w:t>S</w:t>
      </w:r>
      <w:r w:rsidR="004D5003" w:rsidRPr="004D5003">
        <w:rPr>
          <w:rFonts w:ascii="Times New Roman" w:hAnsi="Times New Roman" w:cs="Times New Roman"/>
          <w:sz w:val="24"/>
          <w:szCs w:val="24"/>
        </w:rPr>
        <w:t>trengthened education and public awareness initiatives, as well as stringent regulations and penalties for these activities, to address these problems</w:t>
      </w:r>
      <w:r>
        <w:rPr>
          <w:rFonts w:ascii="Times New Roman" w:hAnsi="Times New Roman" w:cs="Times New Roman"/>
          <w:sz w:val="24"/>
          <w:szCs w:val="24"/>
        </w:rPr>
        <w:t xml:space="preserve"> is one of the solutions.</w:t>
      </w:r>
    </w:p>
    <w:p w14:paraId="6BE2B330" w14:textId="38CE1B32" w:rsidR="00C10C76" w:rsidRPr="009172F9" w:rsidRDefault="009172F9">
      <w:pPr>
        <w:rPr>
          <w:rFonts w:ascii="Times New Roman" w:hAnsi="Times New Roman" w:cs="Times New Roman"/>
          <w:sz w:val="24"/>
          <w:szCs w:val="24"/>
        </w:rPr>
      </w:pPr>
      <w:r>
        <w:rPr>
          <w:rFonts w:ascii="Times New Roman" w:hAnsi="Times New Roman" w:cs="Times New Roman"/>
          <w:sz w:val="24"/>
          <w:szCs w:val="24"/>
        </w:rPr>
        <w:br w:type="page"/>
      </w:r>
      <w:r w:rsidR="00F46831" w:rsidRPr="00B94257">
        <w:rPr>
          <w:rFonts w:ascii="Times New Roman" w:hAnsi="Times New Roman" w:cs="Times New Roman"/>
          <w:b/>
          <w:bCs/>
          <w:sz w:val="24"/>
          <w:szCs w:val="24"/>
        </w:rPr>
        <w:lastRenderedPageBreak/>
        <w:t>Citations</w:t>
      </w:r>
      <w:r w:rsidR="00B94257">
        <w:rPr>
          <w:rFonts w:ascii="Times New Roman" w:hAnsi="Times New Roman" w:cs="Times New Roman"/>
          <w:b/>
          <w:bCs/>
          <w:sz w:val="24"/>
          <w:szCs w:val="24"/>
        </w:rPr>
        <w:t>:</w:t>
      </w:r>
    </w:p>
    <w:p w14:paraId="4AEA71AD" w14:textId="77777777" w:rsidR="00C57C31" w:rsidRPr="00C57C31" w:rsidRDefault="00F46831" w:rsidP="00C57C31">
      <w:pPr>
        <w:pStyle w:val="Bibliography"/>
        <w:rPr>
          <w:rFonts w:ascii="Calibri" w:hAnsi="Calibri" w:cs="Calibri"/>
        </w:rPr>
      </w:pPr>
      <w:r>
        <w:fldChar w:fldCharType="begin"/>
      </w:r>
      <w:r w:rsidR="00C57C31">
        <w:instrText xml:space="preserve"> ADDIN ZOTERO_BIBL {"uncited":[],"omitted":[],"custom":[]} CSL_BIBLIOGRAPHY </w:instrText>
      </w:r>
      <w:r>
        <w:fldChar w:fldCharType="separate"/>
      </w:r>
      <w:r w:rsidR="00C57C31" w:rsidRPr="00C57C31">
        <w:rPr>
          <w:rFonts w:ascii="Calibri" w:hAnsi="Calibri" w:cs="Calibri"/>
          <w:i/>
          <w:iCs/>
        </w:rPr>
        <w:t>New York City Car Accident Statistics</w:t>
      </w:r>
      <w:r w:rsidR="00C57C31" w:rsidRPr="00C57C31">
        <w:rPr>
          <w:rFonts w:ascii="Calibri" w:hAnsi="Calibri" w:cs="Calibri"/>
        </w:rPr>
        <w:t>. (n.d.). Mirman, Markovits &amp; Landau, P.C. Retrieved February 9, 2023, from https://mirmanlawyers.com/new-york-car-accident-lawyer/statistics/</w:t>
      </w:r>
    </w:p>
    <w:p w14:paraId="1F17C501" w14:textId="77777777" w:rsidR="00C57C31" w:rsidRPr="00C57C31" w:rsidRDefault="00C57C31" w:rsidP="00C57C31">
      <w:pPr>
        <w:pStyle w:val="Bibliography"/>
        <w:rPr>
          <w:rFonts w:ascii="Calibri" w:hAnsi="Calibri" w:cs="Calibri"/>
        </w:rPr>
      </w:pPr>
      <w:r w:rsidRPr="00C57C31">
        <w:rPr>
          <w:rFonts w:ascii="Calibri" w:hAnsi="Calibri" w:cs="Calibri"/>
        </w:rPr>
        <w:t xml:space="preserve">Potoski, L. (2018, May 21). </w:t>
      </w:r>
      <w:r w:rsidRPr="00C57C31">
        <w:rPr>
          <w:rFonts w:ascii="Calibri" w:hAnsi="Calibri" w:cs="Calibri"/>
          <w:i/>
          <w:iCs/>
        </w:rPr>
        <w:t>Crash (accident) reports</w:t>
      </w:r>
      <w:r w:rsidRPr="00C57C31">
        <w:rPr>
          <w:rFonts w:ascii="Calibri" w:hAnsi="Calibri" w:cs="Calibri"/>
        </w:rPr>
        <w:t xml:space="preserve"> [Text]. New York DMV. https://dmv.ny.gov/dmv-records/crash-accident-reports</w:t>
      </w:r>
    </w:p>
    <w:p w14:paraId="7C3E962D" w14:textId="3B8FB7A4" w:rsidR="009172F9" w:rsidRDefault="00F46831">
      <w:r>
        <w:fldChar w:fldCharType="end"/>
      </w:r>
    </w:p>
    <w:p w14:paraId="1B4C15F6" w14:textId="7EB611E3" w:rsidR="00C10C76" w:rsidRDefault="00C10C76"/>
    <w:sectPr w:rsidR="00C10C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6A93F" w14:textId="77777777" w:rsidR="0017081D" w:rsidRDefault="0017081D" w:rsidP="00C10C76">
      <w:pPr>
        <w:spacing w:after="0" w:line="240" w:lineRule="auto"/>
      </w:pPr>
      <w:r>
        <w:separator/>
      </w:r>
    </w:p>
  </w:endnote>
  <w:endnote w:type="continuationSeparator" w:id="0">
    <w:p w14:paraId="4C81063D" w14:textId="77777777" w:rsidR="0017081D" w:rsidRDefault="0017081D" w:rsidP="00C10C76">
      <w:pPr>
        <w:spacing w:after="0" w:line="240" w:lineRule="auto"/>
      </w:pPr>
      <w:r>
        <w:continuationSeparator/>
      </w:r>
    </w:p>
  </w:endnote>
  <w:endnote w:type="continuationNotice" w:id="1">
    <w:p w14:paraId="05F7C575" w14:textId="77777777" w:rsidR="0017081D" w:rsidRDefault="00170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97DD5" w14:textId="77777777" w:rsidR="0017081D" w:rsidRDefault="0017081D" w:rsidP="00C10C76">
      <w:pPr>
        <w:spacing w:after="0" w:line="240" w:lineRule="auto"/>
      </w:pPr>
      <w:r>
        <w:separator/>
      </w:r>
    </w:p>
  </w:footnote>
  <w:footnote w:type="continuationSeparator" w:id="0">
    <w:p w14:paraId="071E6FC1" w14:textId="77777777" w:rsidR="0017081D" w:rsidRDefault="0017081D" w:rsidP="00C10C76">
      <w:pPr>
        <w:spacing w:after="0" w:line="240" w:lineRule="auto"/>
      </w:pPr>
      <w:r>
        <w:continuationSeparator/>
      </w:r>
    </w:p>
  </w:footnote>
  <w:footnote w:type="continuationNotice" w:id="1">
    <w:p w14:paraId="064CE130" w14:textId="77777777" w:rsidR="0017081D" w:rsidRDefault="0017081D">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6"/>
    <w:rsid w:val="00011E39"/>
    <w:rsid w:val="000247FC"/>
    <w:rsid w:val="0002596F"/>
    <w:rsid w:val="000341CE"/>
    <w:rsid w:val="000563B2"/>
    <w:rsid w:val="00063B24"/>
    <w:rsid w:val="000728A3"/>
    <w:rsid w:val="000A12CB"/>
    <w:rsid w:val="000A3C45"/>
    <w:rsid w:val="000C4C2B"/>
    <w:rsid w:val="000D2619"/>
    <w:rsid w:val="0012463D"/>
    <w:rsid w:val="0017081D"/>
    <w:rsid w:val="001D3BD3"/>
    <w:rsid w:val="001E6FDF"/>
    <w:rsid w:val="001F49D2"/>
    <w:rsid w:val="002036C7"/>
    <w:rsid w:val="00224705"/>
    <w:rsid w:val="00237040"/>
    <w:rsid w:val="002865E6"/>
    <w:rsid w:val="002C02D7"/>
    <w:rsid w:val="002F7690"/>
    <w:rsid w:val="003548A9"/>
    <w:rsid w:val="003670B5"/>
    <w:rsid w:val="00377321"/>
    <w:rsid w:val="0039334F"/>
    <w:rsid w:val="003A4C5C"/>
    <w:rsid w:val="003C06B5"/>
    <w:rsid w:val="003C162F"/>
    <w:rsid w:val="003C5667"/>
    <w:rsid w:val="003C57B7"/>
    <w:rsid w:val="003E315C"/>
    <w:rsid w:val="003E4598"/>
    <w:rsid w:val="00436A0E"/>
    <w:rsid w:val="00447302"/>
    <w:rsid w:val="004D5003"/>
    <w:rsid w:val="004F2E18"/>
    <w:rsid w:val="005041E0"/>
    <w:rsid w:val="005250DC"/>
    <w:rsid w:val="00544E8D"/>
    <w:rsid w:val="005C392D"/>
    <w:rsid w:val="005F1A3E"/>
    <w:rsid w:val="006330BF"/>
    <w:rsid w:val="00636129"/>
    <w:rsid w:val="00657491"/>
    <w:rsid w:val="006B6600"/>
    <w:rsid w:val="006C648A"/>
    <w:rsid w:val="006E0A5C"/>
    <w:rsid w:val="006E1C04"/>
    <w:rsid w:val="00720D7E"/>
    <w:rsid w:val="007335F8"/>
    <w:rsid w:val="00755B76"/>
    <w:rsid w:val="00756B42"/>
    <w:rsid w:val="00766F7C"/>
    <w:rsid w:val="00774576"/>
    <w:rsid w:val="00791107"/>
    <w:rsid w:val="007B0212"/>
    <w:rsid w:val="007F2C99"/>
    <w:rsid w:val="00800B0A"/>
    <w:rsid w:val="008347B0"/>
    <w:rsid w:val="00873DED"/>
    <w:rsid w:val="00893F6D"/>
    <w:rsid w:val="009172F9"/>
    <w:rsid w:val="00934610"/>
    <w:rsid w:val="0096235F"/>
    <w:rsid w:val="009650D1"/>
    <w:rsid w:val="00A50D6A"/>
    <w:rsid w:val="00A76F1E"/>
    <w:rsid w:val="00AA418F"/>
    <w:rsid w:val="00AE5768"/>
    <w:rsid w:val="00B5381F"/>
    <w:rsid w:val="00B572D1"/>
    <w:rsid w:val="00B94257"/>
    <w:rsid w:val="00B95058"/>
    <w:rsid w:val="00C10C76"/>
    <w:rsid w:val="00C27F10"/>
    <w:rsid w:val="00C57C31"/>
    <w:rsid w:val="00C75796"/>
    <w:rsid w:val="00D7189E"/>
    <w:rsid w:val="00D83A2A"/>
    <w:rsid w:val="00D87D43"/>
    <w:rsid w:val="00D911C9"/>
    <w:rsid w:val="00D91C09"/>
    <w:rsid w:val="00DB7813"/>
    <w:rsid w:val="00E07BFD"/>
    <w:rsid w:val="00E107CE"/>
    <w:rsid w:val="00E35E94"/>
    <w:rsid w:val="00E3786D"/>
    <w:rsid w:val="00E43D8D"/>
    <w:rsid w:val="00E46147"/>
    <w:rsid w:val="00E5554D"/>
    <w:rsid w:val="00E6296F"/>
    <w:rsid w:val="00EB27EC"/>
    <w:rsid w:val="00EF0141"/>
    <w:rsid w:val="00F03197"/>
    <w:rsid w:val="00F11AE6"/>
    <w:rsid w:val="00F40295"/>
    <w:rsid w:val="00F46831"/>
    <w:rsid w:val="00F50807"/>
    <w:rsid w:val="00F51CFE"/>
    <w:rsid w:val="00F91136"/>
    <w:rsid w:val="00FB0E24"/>
    <w:rsid w:val="00FC178F"/>
    <w:rsid w:val="00FD2DE4"/>
    <w:rsid w:val="0922C34A"/>
    <w:rsid w:val="10E53539"/>
    <w:rsid w:val="1C8CAF28"/>
    <w:rsid w:val="1E287F89"/>
    <w:rsid w:val="22E2C84F"/>
    <w:rsid w:val="2368DCBF"/>
    <w:rsid w:val="23BA63F0"/>
    <w:rsid w:val="2A811FFE"/>
    <w:rsid w:val="3E812E92"/>
    <w:rsid w:val="416204AB"/>
    <w:rsid w:val="4252F5B5"/>
    <w:rsid w:val="44C81701"/>
    <w:rsid w:val="4742611E"/>
    <w:rsid w:val="48DE317F"/>
    <w:rsid w:val="4B2EAD65"/>
    <w:rsid w:val="6575A468"/>
    <w:rsid w:val="6AB4F4F7"/>
    <w:rsid w:val="6F16A28B"/>
    <w:rsid w:val="7088ECC3"/>
    <w:rsid w:val="7828F504"/>
    <w:rsid w:val="7EF578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FB3E4"/>
  <w15:chartTrackingRefBased/>
  <w15:docId w15:val="{BFD4A900-3A61-4D77-BCC2-81FFC43B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B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756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C76"/>
  </w:style>
  <w:style w:type="paragraph" w:styleId="Footer">
    <w:name w:val="footer"/>
    <w:basedOn w:val="Normal"/>
    <w:link w:val="FooterChar"/>
    <w:uiPriority w:val="99"/>
    <w:unhideWhenUsed/>
    <w:rsid w:val="00C10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C76"/>
  </w:style>
  <w:style w:type="character" w:customStyle="1" w:styleId="Heading1Char">
    <w:name w:val="Heading 1 Char"/>
    <w:basedOn w:val="DefaultParagraphFont"/>
    <w:link w:val="Heading1"/>
    <w:uiPriority w:val="9"/>
    <w:rsid w:val="00756B4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semiHidden/>
    <w:rsid w:val="00756B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508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50807"/>
    <w:rPr>
      <w:b/>
      <w:bCs/>
    </w:rPr>
  </w:style>
  <w:style w:type="paragraph" w:styleId="Bibliography">
    <w:name w:val="Bibliography"/>
    <w:basedOn w:val="Normal"/>
    <w:next w:val="Normal"/>
    <w:uiPriority w:val="37"/>
    <w:unhideWhenUsed/>
    <w:rsid w:val="00F4683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2945">
      <w:bodyDiv w:val="1"/>
      <w:marLeft w:val="0"/>
      <w:marRight w:val="0"/>
      <w:marTop w:val="0"/>
      <w:marBottom w:val="0"/>
      <w:divBdr>
        <w:top w:val="none" w:sz="0" w:space="0" w:color="auto"/>
        <w:left w:val="none" w:sz="0" w:space="0" w:color="auto"/>
        <w:bottom w:val="none" w:sz="0" w:space="0" w:color="auto"/>
        <w:right w:val="none" w:sz="0" w:space="0" w:color="auto"/>
      </w:divBdr>
      <w:divsChild>
        <w:div w:id="1720201234">
          <w:marLeft w:val="0"/>
          <w:marRight w:val="0"/>
          <w:marTop w:val="0"/>
          <w:marBottom w:val="0"/>
          <w:divBdr>
            <w:top w:val="none" w:sz="0" w:space="0" w:color="auto"/>
            <w:left w:val="none" w:sz="0" w:space="0" w:color="auto"/>
            <w:bottom w:val="none" w:sz="0" w:space="0" w:color="auto"/>
            <w:right w:val="none" w:sz="0" w:space="0" w:color="auto"/>
          </w:divBdr>
        </w:div>
        <w:div w:id="1067532680">
          <w:marLeft w:val="0"/>
          <w:marRight w:val="0"/>
          <w:marTop w:val="0"/>
          <w:marBottom w:val="0"/>
          <w:divBdr>
            <w:top w:val="none" w:sz="0" w:space="0" w:color="auto"/>
            <w:left w:val="none" w:sz="0" w:space="0" w:color="auto"/>
            <w:bottom w:val="none" w:sz="0" w:space="0" w:color="auto"/>
            <w:right w:val="none" w:sz="0" w:space="0" w:color="auto"/>
          </w:divBdr>
        </w:div>
      </w:divsChild>
    </w:div>
    <w:div w:id="546646875">
      <w:bodyDiv w:val="1"/>
      <w:marLeft w:val="0"/>
      <w:marRight w:val="0"/>
      <w:marTop w:val="0"/>
      <w:marBottom w:val="0"/>
      <w:divBdr>
        <w:top w:val="none" w:sz="0" w:space="0" w:color="auto"/>
        <w:left w:val="none" w:sz="0" w:space="0" w:color="auto"/>
        <w:bottom w:val="none" w:sz="0" w:space="0" w:color="auto"/>
        <w:right w:val="none" w:sz="0" w:space="0" w:color="auto"/>
      </w:divBdr>
    </w:div>
    <w:div w:id="800660320">
      <w:bodyDiv w:val="1"/>
      <w:marLeft w:val="0"/>
      <w:marRight w:val="0"/>
      <w:marTop w:val="0"/>
      <w:marBottom w:val="0"/>
      <w:divBdr>
        <w:top w:val="none" w:sz="0" w:space="0" w:color="auto"/>
        <w:left w:val="none" w:sz="0" w:space="0" w:color="auto"/>
        <w:bottom w:val="none" w:sz="0" w:space="0" w:color="auto"/>
        <w:right w:val="none" w:sz="0" w:space="0" w:color="auto"/>
      </w:divBdr>
    </w:div>
    <w:div w:id="1211115203">
      <w:bodyDiv w:val="1"/>
      <w:marLeft w:val="0"/>
      <w:marRight w:val="0"/>
      <w:marTop w:val="0"/>
      <w:marBottom w:val="0"/>
      <w:divBdr>
        <w:top w:val="none" w:sz="0" w:space="0" w:color="auto"/>
        <w:left w:val="none" w:sz="0" w:space="0" w:color="auto"/>
        <w:bottom w:val="none" w:sz="0" w:space="0" w:color="auto"/>
        <w:right w:val="none" w:sz="0" w:space="0" w:color="auto"/>
      </w:divBdr>
    </w:div>
    <w:div w:id="20149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218047E8EB6448EEFB94693C46B26" ma:contentTypeVersion="2" ma:contentTypeDescription="Create a new document." ma:contentTypeScope="" ma:versionID="200e873a63284afc2da9e35eefe15b0e">
  <xsd:schema xmlns:xsd="http://www.w3.org/2001/XMLSchema" xmlns:xs="http://www.w3.org/2001/XMLSchema" xmlns:p="http://schemas.microsoft.com/office/2006/metadata/properties" xmlns:ns3="21d1530c-9823-4ef6-8a4e-f42092e41b17" targetNamespace="http://schemas.microsoft.com/office/2006/metadata/properties" ma:root="true" ma:fieldsID="999c346ea852c68b5559304a31583fe5" ns3:_="">
    <xsd:import namespace="21d1530c-9823-4ef6-8a4e-f42092e41b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1530c-9823-4ef6-8a4e-f42092e41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831D5-B3F4-426F-B094-8E1FE5645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1530c-9823-4ef6-8a4e-f42092e41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F3263A-5D0A-4ED5-82FF-DA7D5A8CADA6}">
  <ds:schemaRefs>
    <ds:schemaRef ds:uri="http://schemas.microsoft.com/sharepoint/v3/contenttype/forms"/>
  </ds:schemaRefs>
</ds:datastoreItem>
</file>

<file path=customXml/itemProps3.xml><?xml version="1.0" encoding="utf-8"?>
<ds:datastoreItem xmlns:ds="http://schemas.openxmlformats.org/officeDocument/2006/customXml" ds:itemID="{CBF51867-6078-425C-A9F6-AA029FF28E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1347</Words>
  <Characters>7030</Characters>
  <Application>Microsoft Office Word</Application>
  <DocSecurity>0</DocSecurity>
  <Lines>153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Sai Shreya Challa</cp:lastModifiedBy>
  <cp:revision>88</cp:revision>
  <dcterms:created xsi:type="dcterms:W3CDTF">2023-02-09T06:43:00Z</dcterms:created>
  <dcterms:modified xsi:type="dcterms:W3CDTF">2025-10-31T20:57:00Z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0x010100DDB218047E8EB6448EEFB94693C46B26</vt:lpwstr>
  </property>
  <property fmtid="{D5CDD505-2E9C-101B-9397-08002B2CF9AE}" pid="3" name="ZOTERO_PREF_1">
    <vt:lpwstr>&lt;data data-version="3" zotero-version="6.0.20"&gt;&lt;session id="kIQOq8LK"/&gt;&lt;style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GrammarlyDocumentId">
    <vt:lpwstr>8a9d099e-7f2a-470c-a943-2f89cb478df8</vt:lpwstr>
  </property>
</Properties>
</file>