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B7B49">
      <w:pPr>
        <w:jc w:val="center"/>
        <w:rPr>
          <w:rFonts w:ascii="Times New Roman" w:hAnsi="Times New Roman" w:cs="Times New Roman"/>
          <w:b/>
          <w:sz w:val="24"/>
          <w:szCs w:val="24"/>
          <w:u w:val="single"/>
        </w:rPr>
      </w:pPr>
      <w:r>
        <w:rPr>
          <w:rFonts w:ascii="Times New Roman" w:hAnsi="Times New Roman" w:cs="Times New Roman"/>
          <w:b/>
          <w:sz w:val="24"/>
          <w:szCs w:val="24"/>
          <w:u w:val="single"/>
        </w:rPr>
        <w:t>MINI PROJECT ABSTRACT</w:t>
      </w:r>
    </w:p>
    <w:p w14:paraId="5D891F9C">
      <w:pPr>
        <w:rPr>
          <w:rFonts w:hint="default" w:ascii="Times New Roman" w:hAnsi="Times New Roman" w:cs="Times New Roman"/>
          <w:sz w:val="24"/>
          <w:szCs w:val="24"/>
          <w:lang w:val="en-US"/>
        </w:rPr>
      </w:pPr>
      <w:r>
        <w:rPr>
          <w:rFonts w:ascii="Times New Roman" w:hAnsi="Times New Roman" w:cs="Times New Roman"/>
          <w:b/>
          <w:sz w:val="24"/>
          <w:szCs w:val="24"/>
        </w:rPr>
        <w:t>1. 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en-US"/>
        </w:rPr>
        <w:t>AcadSync:A Digital Work Coordination System</w:t>
      </w:r>
    </w:p>
    <w:p w14:paraId="71E73396">
      <w:pPr>
        <w:rPr>
          <w:rFonts w:hint="default" w:ascii="Times New Roman" w:hAnsi="Times New Roman" w:cs="Times New Roman"/>
          <w:sz w:val="24"/>
          <w:szCs w:val="24"/>
          <w:lang w:val="en-US"/>
        </w:rPr>
      </w:pPr>
      <w:r>
        <w:rPr>
          <w:rFonts w:ascii="Times New Roman" w:hAnsi="Times New Roman" w:cs="Times New Roman"/>
          <w:b/>
          <w:sz w:val="24"/>
          <w:szCs w:val="24"/>
        </w:rPr>
        <w:t>2. Class &amp; Semester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III-IT   II-Semester</w:t>
      </w:r>
    </w:p>
    <w:p w14:paraId="6F91A8A9">
      <w:pPr>
        <w:rPr>
          <w:rFonts w:ascii="Times New Roman" w:hAnsi="Times New Roman" w:cs="Times New Roman"/>
          <w:sz w:val="24"/>
          <w:szCs w:val="24"/>
        </w:rPr>
      </w:pPr>
      <w:r>
        <w:rPr>
          <w:rFonts w:ascii="Times New Roman" w:hAnsi="Times New Roman" w:cs="Times New Roman"/>
          <w:b/>
          <w:sz w:val="24"/>
          <w:szCs w:val="24"/>
        </w:rPr>
        <w:t>3. Academic Year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w:t>
      </w:r>
      <w:r>
        <w:rPr>
          <w:rFonts w:hint="default" w:ascii="Times New Roman" w:hAnsi="Times New Roman" w:cs="Times New Roman"/>
          <w:b/>
          <w:sz w:val="24"/>
          <w:szCs w:val="24"/>
          <w:lang w:val="en-US"/>
        </w:rPr>
        <w:t xml:space="preserve">    </w:t>
      </w:r>
      <w:r>
        <w:rPr>
          <w:rFonts w:ascii="Times New Roman" w:hAnsi="Times New Roman" w:cs="Times New Roman"/>
          <w:sz w:val="24"/>
          <w:szCs w:val="24"/>
        </w:rPr>
        <w:t>2025-26</w:t>
      </w:r>
    </w:p>
    <w:p w14:paraId="06F77590">
      <w:pPr>
        <w:rPr>
          <w:rFonts w:ascii="Times New Roman" w:hAnsi="Times New Roman" w:cs="Times New Roman"/>
          <w:sz w:val="24"/>
          <w:szCs w:val="24"/>
        </w:rPr>
      </w:pPr>
      <w:r>
        <w:rPr>
          <w:rFonts w:ascii="Times New Roman" w:hAnsi="Times New Roman" w:cs="Times New Roman"/>
          <w:b/>
          <w:sz w:val="24"/>
          <w:szCs w:val="24"/>
        </w:rPr>
        <w:t>4.  Batch Number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w:t>
      </w:r>
    </w:p>
    <w:p w14:paraId="50E76400">
      <w:pPr>
        <w:ind w:firstLine="720"/>
        <w:rPr>
          <w:rFonts w:ascii="Times New Roman" w:hAnsi="Times New Roman" w:cs="Times New Roman"/>
          <w:sz w:val="24"/>
          <w:szCs w:val="24"/>
        </w:rPr>
      </w:pPr>
      <w:r>
        <w:rPr>
          <w:rFonts w:ascii="Times New Roman" w:hAnsi="Times New Roman" w:cs="Times New Roman"/>
          <w:b/>
          <w:sz w:val="24"/>
          <w:szCs w:val="24"/>
        </w:rPr>
        <w:t>S. 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Hall Ticket No.</w:t>
      </w:r>
      <w:r>
        <w:rPr>
          <w:rFonts w:ascii="Times New Roman" w:hAnsi="Times New Roman" w:cs="Times New Roman"/>
          <w:b/>
          <w:sz w:val="24"/>
          <w:szCs w:val="24"/>
        </w:rPr>
        <w:tab/>
      </w:r>
      <w:r>
        <w:rPr>
          <w:rFonts w:ascii="Times New Roman" w:hAnsi="Times New Roman" w:cs="Times New Roman"/>
          <w:b/>
          <w:sz w:val="24"/>
          <w:szCs w:val="24"/>
        </w:rPr>
        <w:t xml:space="preserve">Student Name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ab/>
      </w:r>
    </w:p>
    <w:p w14:paraId="032754C9">
      <w:pPr>
        <w:ind w:firstLine="720"/>
        <w:rPr>
          <w:rFonts w:hint="default"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23251A1289               P.Varshitha</w:t>
      </w:r>
    </w:p>
    <w:p w14:paraId="6EB5689C">
      <w:pPr>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2.</w:t>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23251A12A0              CH.Shreya</w:t>
      </w:r>
    </w:p>
    <w:p w14:paraId="4A4E8C14">
      <w:pPr>
        <w:rPr>
          <w:rFonts w:hint="default"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3.</w:t>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23251A12C1              R.Varshitha</w:t>
      </w:r>
    </w:p>
    <w:p w14:paraId="76E5A20B">
      <w:pPr>
        <w:rPr>
          <w:rFonts w:ascii="Times New Roman" w:hAnsi="Times New Roman" w:cs="Times New Roman"/>
          <w:sz w:val="24"/>
          <w:szCs w:val="24"/>
        </w:rPr>
      </w:pPr>
    </w:p>
    <w:p w14:paraId="0D721E06">
      <w:pPr>
        <w:spacing w:after="0"/>
        <w:rPr>
          <w:rFonts w:ascii="Times New Roman" w:hAnsi="Times New Roman" w:cs="Times New Roman"/>
          <w:sz w:val="24"/>
          <w:szCs w:val="24"/>
        </w:rPr>
      </w:pPr>
      <w:r>
        <w:rPr>
          <w:rFonts w:ascii="Times New Roman" w:hAnsi="Times New Roman" w:cs="Times New Roman"/>
          <w:b/>
          <w:sz w:val="24"/>
          <w:szCs w:val="24"/>
        </w:rPr>
        <w:t>5. Organization / Place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w:t>
      </w:r>
      <w:r>
        <w:rPr>
          <w:rFonts w:ascii="Times New Roman" w:hAnsi="Times New Roman" w:cs="Times New Roman"/>
          <w:sz w:val="24"/>
          <w:szCs w:val="24"/>
        </w:rPr>
        <w:tab/>
      </w:r>
      <w:r>
        <w:rPr>
          <w:rFonts w:ascii="Times New Roman" w:hAnsi="Times New Roman" w:cs="Times New Roman"/>
          <w:sz w:val="24"/>
          <w:szCs w:val="24"/>
        </w:rPr>
        <w:t xml:space="preserve"> </w:t>
      </w:r>
    </w:p>
    <w:p w14:paraId="68585490">
      <w:pPr>
        <w:spacing w:after="0"/>
        <w:rPr>
          <w:rFonts w:ascii="Times New Roman" w:hAnsi="Times New Roman" w:cs="Times New Roman"/>
          <w:sz w:val="24"/>
          <w:szCs w:val="24"/>
        </w:rPr>
      </w:pPr>
      <w:r>
        <w:rPr>
          <w:rFonts w:ascii="Times New Roman" w:hAnsi="Times New Roman" w:cs="Times New Roman"/>
          <w:sz w:val="24"/>
          <w:szCs w:val="24"/>
        </w:rPr>
        <w:t xml:space="preserve">    (Where project being carried out)</w:t>
      </w:r>
      <w:r>
        <w:rPr>
          <w:rFonts w:ascii="Times New Roman" w:hAnsi="Times New Roman" w:cs="Times New Roman"/>
          <w:sz w:val="24"/>
          <w:szCs w:val="24"/>
        </w:rPr>
        <w:tab/>
      </w:r>
      <w:r>
        <w:rPr>
          <w:rFonts w:ascii="Times New Roman" w:hAnsi="Times New Roman" w:cs="Times New Roman"/>
          <w:sz w:val="24"/>
          <w:szCs w:val="24"/>
        </w:rPr>
        <w:tab/>
      </w:r>
    </w:p>
    <w:p w14:paraId="154E2E4B">
      <w:pPr>
        <w:spacing w:after="0"/>
        <w:rPr>
          <w:rFonts w:ascii="Times New Roman" w:hAnsi="Times New Roman" w:cs="Times New Roman"/>
          <w:sz w:val="24"/>
          <w:szCs w:val="24"/>
        </w:rPr>
      </w:pPr>
    </w:p>
    <w:p w14:paraId="4DD8105A">
      <w:pPr>
        <w:numPr>
          <w:ilvl w:val="0"/>
          <w:numId w:val="1"/>
        </w:numPr>
        <w:rPr>
          <w:rFonts w:hint="default" w:ascii="Times New Roman" w:hAnsi="Times New Roman" w:cs="Times New Roman"/>
          <w:sz w:val="24"/>
          <w:szCs w:val="24"/>
          <w:lang w:val="en-US"/>
        </w:rPr>
      </w:pPr>
      <w:r>
        <w:rPr>
          <w:rFonts w:ascii="Times New Roman" w:hAnsi="Times New Roman" w:cs="Times New Roman"/>
          <w:b/>
          <w:sz w:val="24"/>
          <w:szCs w:val="24"/>
        </w:rPr>
        <w:t>Software Requirements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w:t>
      </w:r>
      <w:r>
        <w:rPr>
          <w:rFonts w:hint="default" w:ascii="Times New Roman" w:hAnsi="Times New Roman" w:cs="Times New Roman"/>
          <w:b/>
          <w:sz w:val="24"/>
          <w:szCs w:val="24"/>
          <w:lang w:val="en-US"/>
        </w:rPr>
        <w:t xml:space="preserve">  Front-end</w:t>
      </w:r>
      <w:r>
        <w:rPr>
          <w:rFonts w:hint="default" w:ascii="Times New Roman" w:hAnsi="Times New Roman" w:cs="Times New Roman"/>
          <w:sz w:val="24"/>
          <w:szCs w:val="24"/>
          <w:lang w:val="en-US"/>
        </w:rPr>
        <w:t>: HTML,CSS(Tailwind),JS,ReactJs</w:t>
      </w:r>
    </w:p>
    <w:p w14:paraId="0ED165D9">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Bold" w:hAnsi="Times New Roman Bold" w:cs="Times New Roman Bold"/>
          <w:b/>
          <w:bCs/>
          <w:sz w:val="24"/>
          <w:szCs w:val="24"/>
          <w:lang w:val="en-US"/>
        </w:rPr>
        <w:t>Back-end:</w:t>
      </w:r>
      <w:r>
        <w:rPr>
          <w:rFonts w:hint="default" w:ascii="Times New Roman" w:hAnsi="Times New Roman" w:cs="Times New Roman"/>
          <w:sz w:val="24"/>
          <w:szCs w:val="24"/>
          <w:lang w:val="en-US"/>
        </w:rPr>
        <w:t xml:space="preserve"> NodeJs,ExpressJs</w:t>
      </w:r>
    </w:p>
    <w:p w14:paraId="46C2EBC8">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Bold" w:hAnsi="Times New Roman Bold" w:cs="Times New Roman Bold"/>
          <w:b/>
          <w:bCs/>
          <w:sz w:val="24"/>
          <w:szCs w:val="24"/>
          <w:lang w:val="en-US"/>
        </w:rPr>
        <w:t xml:space="preserve">Database: </w:t>
      </w:r>
      <w:r>
        <w:rPr>
          <w:rFonts w:hint="default" w:ascii="Times New Roman" w:hAnsi="Times New Roman" w:cs="Times New Roman"/>
          <w:sz w:val="24"/>
          <w:szCs w:val="24"/>
          <w:lang w:val="en-US"/>
        </w:rPr>
        <w:t>MongoDB</w:t>
      </w:r>
    </w:p>
    <w:p w14:paraId="395CEC81">
      <w:pPr>
        <w:keepNext w:val="0"/>
        <w:keepLines w:val="0"/>
        <w:widowControl/>
        <w:suppressLineNumbers w:val="0"/>
        <w:ind w:left="3724" w:hanging="3724" w:hangingChars="1550"/>
        <w:jc w:val="left"/>
        <w:rPr>
          <w:rFonts w:hint="default" w:ascii="Times New Roman Regular" w:hAnsi="Times New Roman Regular" w:cs="Times New Roman Regular"/>
          <w:sz w:val="24"/>
          <w:szCs w:val="24"/>
        </w:rPr>
      </w:pPr>
      <w:r>
        <w:rPr>
          <w:rFonts w:ascii="Times New Roman" w:hAnsi="Times New Roman" w:cs="Times New Roman"/>
          <w:b/>
          <w:sz w:val="24"/>
          <w:szCs w:val="24"/>
        </w:rPr>
        <w:t>7. Hardware Requirements</w:t>
      </w:r>
      <w:r>
        <w:rPr>
          <w:rFonts w:ascii="Times New Roman" w:hAnsi="Times New Roman" w:cs="Times New Roman"/>
          <w:b/>
          <w:sz w:val="24"/>
          <w:szCs w:val="24"/>
        </w:rPr>
        <w:tab/>
      </w:r>
      <w:r>
        <w:rPr>
          <w:rFonts w:ascii="Times New Roman" w:hAnsi="Times New Roman" w:cs="Times New Roman"/>
          <w:b/>
          <w:sz w:val="24"/>
          <w:szCs w:val="24"/>
        </w:rPr>
        <w:t>:</w:t>
      </w:r>
      <w:r>
        <w:rPr>
          <w:rFonts w:hint="default" w:ascii="Times New Roman" w:hAnsi="Times New Roman" w:cs="Times New Roman"/>
          <w:b/>
          <w:sz w:val="24"/>
          <w:szCs w:val="24"/>
          <w:lang w:val="en-US"/>
        </w:rPr>
        <w:t xml:space="preserve"> </w:t>
      </w:r>
      <w:r>
        <w:rPr>
          <w:rFonts w:hint="default" w:ascii="Times New Roman" w:hAnsi="Times New Roman" w:cs="Times New Roman"/>
          <w:b w:val="0"/>
          <w:bCs/>
          <w:sz w:val="24"/>
          <w:szCs w:val="24"/>
          <w:lang w:val="en-US"/>
        </w:rPr>
        <w:t>D</w:t>
      </w:r>
      <w:r>
        <w:rPr>
          <w:rFonts w:hint="default" w:ascii="Times New Roman Regular" w:hAnsi="Times New Roman Regular" w:eastAsia="Helvetica Neue" w:cs="Times New Roman Regular"/>
          <w:i w:val="0"/>
          <w:iCs w:val="0"/>
          <w:caps w:val="0"/>
          <w:spacing w:val="3"/>
          <w:kern w:val="0"/>
          <w:sz w:val="24"/>
          <w:szCs w:val="24"/>
          <w:lang w:val="en-US" w:eastAsia="zh-CN" w:bidi="ar"/>
        </w:rPr>
        <w:t>ual-core processor (minimum 2.0 GHz clock  speed), 4 to 8 GB of DDR4 RAM and 256 GB of solid-state drive (SSD) storage</w:t>
      </w:r>
    </w:p>
    <w:p w14:paraId="3131666A">
      <w:pPr>
        <w:keepNext w:val="0"/>
        <w:keepLines w:val="0"/>
        <w:widowControl/>
        <w:suppressLineNumbers w:val="0"/>
        <w:jc w:val="left"/>
      </w:pPr>
    </w:p>
    <w:p w14:paraId="0EBD7CD0">
      <w:pPr>
        <w:rPr>
          <w:rFonts w:hint="default" w:ascii="Times New Roman" w:hAnsi="Times New Roman" w:cs="Times New Roman"/>
          <w:sz w:val="24"/>
          <w:szCs w:val="24"/>
          <w:lang w:val="en-US"/>
        </w:rPr>
      </w:pPr>
    </w:p>
    <w:p w14:paraId="3D3A9122">
      <w:pPr>
        <w:rPr>
          <w:rFonts w:hint="default" w:ascii="Times New Roman" w:hAnsi="Times New Roman" w:cs="Times New Roman"/>
          <w:b/>
          <w:sz w:val="24"/>
          <w:szCs w:val="24"/>
          <w:lang w:val="en-US"/>
        </w:rPr>
      </w:pPr>
      <w:r>
        <w:rPr>
          <w:rFonts w:ascii="Times New Roman" w:hAnsi="Times New Roman" w:cs="Times New Roman"/>
          <w:b/>
          <w:sz w:val="24"/>
          <w:szCs w:val="24"/>
        </w:rPr>
        <w:t xml:space="preserve">8. Preferred guides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w:t>
      </w:r>
      <w:r>
        <w:rPr>
          <w:rFonts w:hint="default" w:ascii="Times New Roman" w:hAnsi="Times New Roman" w:cs="Times New Roman"/>
          <w:b/>
          <w:sz w:val="24"/>
          <w:szCs w:val="24"/>
          <w:lang w:val="en-US"/>
        </w:rPr>
        <w:t xml:space="preserve">           T.Ammanamma</w:t>
      </w:r>
    </w:p>
    <w:p w14:paraId="01E573E5">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G.Divya</w:t>
      </w:r>
    </w:p>
    <w:p w14:paraId="6989D237">
      <w:pP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B.Vijay Kumar</w:t>
      </w:r>
    </w:p>
    <w:p w14:paraId="744E247B">
      <w:pPr>
        <w:rPr>
          <w:rFonts w:ascii="Times New Roman" w:hAnsi="Times New Roman" w:cs="Times New Roman"/>
          <w:b/>
          <w:sz w:val="24"/>
          <w:szCs w:val="24"/>
        </w:rPr>
      </w:pPr>
    </w:p>
    <w:p w14:paraId="4079DA41">
      <w:pPr>
        <w:rPr>
          <w:rFonts w:ascii="Times New Roman" w:hAnsi="Times New Roman" w:cs="Times New Roman"/>
          <w:b/>
          <w:sz w:val="24"/>
          <w:szCs w:val="24"/>
        </w:rPr>
      </w:pPr>
    </w:p>
    <w:p w14:paraId="2884F431">
      <w:pPr>
        <w:rPr>
          <w:rFonts w:ascii="Times New Roman" w:hAnsi="Times New Roman" w:cs="Times New Roman"/>
          <w:b/>
          <w:sz w:val="24"/>
          <w:szCs w:val="24"/>
        </w:rPr>
      </w:pPr>
    </w:p>
    <w:p w14:paraId="7825469C">
      <w:pPr>
        <w:rPr>
          <w:rFonts w:ascii="Times New Roman" w:hAnsi="Times New Roman" w:cs="Times New Roman"/>
          <w:b/>
          <w:sz w:val="24"/>
          <w:szCs w:val="24"/>
        </w:rPr>
      </w:pPr>
    </w:p>
    <w:p w14:paraId="368CADCD">
      <w:pPr>
        <w:rPr>
          <w:rFonts w:ascii="Times New Roman" w:hAnsi="Times New Roman" w:cs="Times New Roman"/>
          <w:b/>
          <w:sz w:val="24"/>
          <w:szCs w:val="24"/>
        </w:rPr>
      </w:pPr>
    </w:p>
    <w:p w14:paraId="1E28F5ED">
      <w:pPr>
        <w:jc w:val="center"/>
        <w:rPr>
          <w:rFonts w:ascii="Times New Roman" w:hAnsi="Times New Roman" w:cs="Times New Roman"/>
          <w:b/>
          <w:caps/>
          <w:sz w:val="28"/>
          <w:szCs w:val="28"/>
          <w:u w:val="single"/>
        </w:rPr>
      </w:pPr>
      <w:r>
        <w:rPr>
          <w:rFonts w:ascii="Times New Roman" w:hAnsi="Times New Roman" w:cs="Times New Roman"/>
          <w:b/>
          <w:caps/>
          <w:sz w:val="28"/>
          <w:szCs w:val="28"/>
          <w:u w:val="single"/>
        </w:rPr>
        <w:t>Abstract</w:t>
      </w:r>
    </w:p>
    <w:p w14:paraId="5CDA6C06">
      <w:pPr>
        <w:pStyle w:val="5"/>
        <w:keepNext w:val="0"/>
        <w:keepLines w:val="0"/>
        <w:widowControl/>
        <w:suppressLineNumbers w:val="0"/>
        <w:jc w:val="both"/>
      </w:pPr>
      <w:r>
        <w:t>In the rapidly evolving education domain, institutions increasingly rely on digital platforms to manage academic activities, coordinate student–teacher interactions, and ensure efficient communication. Modern learning environments demand tools that support collaborative work, transparent task tracking, and streamlined information sharing. As academic workloads grow, especially across multiple departments or classes, educators and students require a unified system that simplifies coordination while enhancing productivity and accountability.Although several academic management platforms exist, many of them are com</w:t>
      </w:r>
      <w:bookmarkStart w:id="0" w:name="_GoBack"/>
      <w:bookmarkEnd w:id="0"/>
      <w:r>
        <w:t xml:space="preserve">plex, costly, and focused on enterprise-level requirements rather than educational needs. Traditional Learning Management Systems (LMS) often lack features such as customizable multi-workspace environments or real-time communication tools tailored for daily academic operations. Additionally, most existing systems do not provide integrated </w:t>
      </w:r>
      <w:r>
        <w:rPr>
          <w:rFonts w:hint="default"/>
          <w:lang w:val="en-US"/>
        </w:rPr>
        <w:t xml:space="preserve">Email </w:t>
      </w:r>
      <w:r>
        <w:t>reminders, centralized discussion forums, or intuitive task-tracking mechanisms accessible to diverse user groups. These limitations create gaps in usability, communication, and accessibility</w:t>
      </w:r>
      <w:r>
        <w:rPr>
          <w:rFonts w:hint="default"/>
          <w:lang w:val="en-US"/>
        </w:rPr>
        <w:t xml:space="preserve"> </w:t>
      </w:r>
      <w:r>
        <w:t>especially for schools, small institutions, and departments operating on limited budgets.To address these challenges, we chose to develop a system that is simple, free, education-oriented, and optimized for academic workflows. Our goal is to create a platform that bridges the gap between classroom coordination and institutional management by offering an intuitive solution that supports teachers, students, and administrators in their day-to-day activities. The idea was selected to empower educational communities with a tool that enhances organization, improves communication, and supports learning activities without the complexity or financial burden of traditional systems.The proposed system introduces a multi-workspace digital environment where administrators can create and manage independent spaces for different classes, teams, or departments. It integrates secure role-based access, intelligent task and activity assignment, and transparent task status tracking. Users can collaborate through built-in discussion forums, receive real-time notifications, and benefit from automated reminders delivered via Email to prevent missed deadlines. Performance analytics further provide insights into productivity and engagement, supported by secure user authentication and centralized data storage.</w:t>
      </w:r>
    </w:p>
    <w:p w14:paraId="02D98598">
      <w:pPr>
        <w:jc w:val="both"/>
        <w:rPr>
          <w:rFonts w:ascii="Times New Roman" w:hAnsi="Times New Roman" w:cs="Times New Roman"/>
          <w:sz w:val="24"/>
          <w:szCs w:val="24"/>
        </w:rPr>
      </w:pPr>
    </w:p>
    <w:p w14:paraId="50B3F544">
      <w:pPr>
        <w:jc w:val="both"/>
        <w:rPr>
          <w:rFonts w:ascii="Times New Roman" w:hAnsi="Times New Roman" w:cs="Times New Roman"/>
          <w:sz w:val="24"/>
          <w:szCs w:val="24"/>
        </w:rPr>
      </w:pPr>
    </w:p>
    <w:p w14:paraId="36FA05E2">
      <w:pPr>
        <w:jc w:val="both"/>
        <w:rPr>
          <w:rFonts w:ascii="Times New Roman" w:hAnsi="Times New Roman" w:cs="Times New Roman"/>
          <w:sz w:val="24"/>
          <w:szCs w:val="24"/>
        </w:rPr>
      </w:pPr>
    </w:p>
    <w:p w14:paraId="69266938">
      <w:pPr>
        <w:rPr>
          <w:rFonts w:ascii="Times New Roman" w:hAnsi="Times New Roman" w:cs="Times New Roman"/>
          <w:b/>
          <w:sz w:val="28"/>
          <w:szCs w:val="28"/>
        </w:rPr>
      </w:pPr>
      <w:r>
        <w:rPr>
          <w:rFonts w:ascii="Times New Roman" w:hAnsi="Times New Roman" w:cs="Times New Roman"/>
          <w:b/>
          <w:sz w:val="28"/>
          <w:szCs w:val="28"/>
        </w:rPr>
        <w:t>Name &amp; Signature of the Internal guide</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 xml:space="preserve">    Signature of HOD</w:t>
      </w:r>
    </w:p>
    <w:sectPr>
      <w:pgSz w:w="12240" w:h="15840"/>
      <w:pgMar w:top="851"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C9E41"/>
    <w:multiLevelType w:val="multilevel"/>
    <w:tmpl w:val="AFFC9E41"/>
    <w:lvl w:ilvl="0" w:tentative="0">
      <w:start w:val="6"/>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461"/>
    <w:rsid w:val="000C3219"/>
    <w:rsid w:val="00140C83"/>
    <w:rsid w:val="00140D29"/>
    <w:rsid w:val="002067B5"/>
    <w:rsid w:val="002671F6"/>
    <w:rsid w:val="002F3D69"/>
    <w:rsid w:val="003108C0"/>
    <w:rsid w:val="003F4BD6"/>
    <w:rsid w:val="00403248"/>
    <w:rsid w:val="00473EC1"/>
    <w:rsid w:val="00526984"/>
    <w:rsid w:val="00555B05"/>
    <w:rsid w:val="005A16C9"/>
    <w:rsid w:val="00644702"/>
    <w:rsid w:val="00714E3E"/>
    <w:rsid w:val="00724CE5"/>
    <w:rsid w:val="00791C63"/>
    <w:rsid w:val="008667AA"/>
    <w:rsid w:val="00876189"/>
    <w:rsid w:val="008C4ED4"/>
    <w:rsid w:val="00A83AF0"/>
    <w:rsid w:val="00B5713F"/>
    <w:rsid w:val="00BE5461"/>
    <w:rsid w:val="00C44946"/>
    <w:rsid w:val="00D1518C"/>
    <w:rsid w:val="00E7500D"/>
    <w:rsid w:val="00E81657"/>
    <w:rsid w:val="00EC52D4"/>
    <w:rsid w:val="00EE477F"/>
    <w:rsid w:val="00F1128A"/>
    <w:rsid w:val="00F90008"/>
    <w:rsid w:val="DF755788"/>
    <w:rsid w:val="DFE4C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6"/>
    <w:semiHidden/>
    <w:unhideWhenUsed/>
    <w:uiPriority w:val="99"/>
    <w:pPr>
      <w:spacing w:after="0" w:line="240" w:lineRule="auto"/>
    </w:pPr>
    <w:rPr>
      <w:rFonts w:ascii="Segoe UI" w:hAnsi="Segoe UI" w:cs="Segoe UI"/>
      <w:sz w:val="18"/>
      <w:szCs w:val="18"/>
    </w:rPr>
  </w:style>
  <w:style w:type="paragraph" w:styleId="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6">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61</Words>
  <Characters>350</Characters>
  <Lines>2</Lines>
  <Paragraphs>1</Paragraphs>
  <TotalTime>16</TotalTime>
  <ScaleCrop>false</ScaleCrop>
  <LinksUpToDate>false</LinksUpToDate>
  <CharactersWithSpaces>410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2020-06-24T12:10:00Z</dcterms:created>
  <dc:creator>Rajesh</dc:creator>
  <cp:lastModifiedBy>Shreya Chundi</cp:lastModifiedBy>
  <cp:lastPrinted>2023-02-07T09:25:00Z</cp:lastPrinted>
  <dcterms:modified xsi:type="dcterms:W3CDTF">2025-12-11T14:10:29Z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69B5BA7E6EC7FE5361833A69C05B583C_42</vt:lpwstr>
  </property>
</Properties>
</file>