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AD7F" w14:textId="77777777" w:rsidR="00E208AA" w:rsidRPr="00DD72D4" w:rsidRDefault="00E208AA" w:rsidP="00DD72D4">
      <w:pPr>
        <w:shd w:val="clear" w:color="auto" w:fill="FFFFFF"/>
        <w:spacing w:before="120" w:after="120" w:line="360" w:lineRule="auto"/>
        <w:jc w:val="both"/>
        <w:outlineLvl w:val="1"/>
        <w:rPr>
          <w:rFonts w:ascii="Arial" w:eastAsia="Times New Roman" w:hAnsi="Arial" w:cs="Arial"/>
          <w:color w:val="1F1F1F"/>
          <w:kern w:val="0"/>
          <w:sz w:val="35"/>
          <w:szCs w:val="35"/>
          <w14:ligatures w14:val="none"/>
        </w:rPr>
      </w:pPr>
      <w:r w:rsidRPr="00DD72D4">
        <w:rPr>
          <w:rFonts w:ascii="Arial" w:eastAsia="Times New Roman" w:hAnsi="Arial" w:cs="Arial"/>
          <w:color w:val="1F1F1F"/>
          <w:kern w:val="0"/>
          <w:sz w:val="35"/>
          <w:szCs w:val="35"/>
          <w14:ligatures w14:val="none"/>
        </w:rPr>
        <w:t>Report on Iris Dataset Classification with Imbalance Handling</w:t>
      </w:r>
    </w:p>
    <w:p w14:paraId="1794250B" w14:textId="6BA06240" w:rsidR="00E208AA" w:rsidRPr="00CF273E" w:rsidRDefault="00CF273E" w:rsidP="00DD72D4">
      <w:pPr>
        <w:shd w:val="clear" w:color="auto" w:fill="FFFFFF"/>
        <w:spacing w:before="120" w:after="120" w:line="360" w:lineRule="auto"/>
        <w:jc w:val="both"/>
        <w:rPr>
          <w:rFonts w:ascii="Arial" w:eastAsia="Times New Roman" w:hAnsi="Arial" w:cs="Arial"/>
          <w:color w:val="1F1F1F"/>
          <w:kern w:val="0"/>
          <w14:ligatures w14:val="none"/>
        </w:rPr>
      </w:pPr>
      <w:r>
        <w:rPr>
          <w:rFonts w:ascii="Arial" w:eastAsia="Times New Roman" w:hAnsi="Arial" w:cs="Arial"/>
          <w:color w:val="1F1F1F"/>
          <w:kern w:val="0"/>
          <w14:ligatures w14:val="none"/>
        </w:rPr>
        <w:t>To</w:t>
      </w:r>
      <w:r w:rsidR="00E208AA" w:rsidRPr="00CF273E">
        <w:rPr>
          <w:rFonts w:ascii="Arial" w:eastAsia="Times New Roman" w:hAnsi="Arial" w:cs="Arial"/>
          <w:color w:val="1F1F1F"/>
          <w:kern w:val="0"/>
          <w14:ligatures w14:val="none"/>
        </w:rPr>
        <w:t xml:space="preserve"> analyz</w:t>
      </w:r>
      <w:r>
        <w:rPr>
          <w:rFonts w:ascii="Arial" w:eastAsia="Times New Roman" w:hAnsi="Arial" w:cs="Arial"/>
          <w:color w:val="1F1F1F"/>
          <w:kern w:val="0"/>
          <w14:ligatures w14:val="none"/>
        </w:rPr>
        <w:t>e</w:t>
      </w:r>
      <w:r w:rsidR="00E208AA" w:rsidRPr="00CF273E">
        <w:rPr>
          <w:rFonts w:ascii="Arial" w:eastAsia="Times New Roman" w:hAnsi="Arial" w:cs="Arial"/>
          <w:color w:val="1F1F1F"/>
          <w:kern w:val="0"/>
          <w14:ligatures w14:val="none"/>
        </w:rPr>
        <w:t xml:space="preserve"> the performance of various machine learning models on the Iris dataset, focusing on the impact of class imbalance and different imbalance handling techniques</w:t>
      </w:r>
      <w:r>
        <w:rPr>
          <w:rFonts w:ascii="Arial" w:eastAsia="Times New Roman" w:hAnsi="Arial" w:cs="Arial"/>
          <w:color w:val="1F1F1F"/>
          <w:kern w:val="0"/>
          <w14:ligatures w14:val="none"/>
        </w:rPr>
        <w:t>, I</w:t>
      </w:r>
      <w:r w:rsidR="00E208AA" w:rsidRPr="00CF273E">
        <w:rPr>
          <w:rFonts w:ascii="Arial" w:eastAsia="Times New Roman" w:hAnsi="Arial" w:cs="Arial"/>
          <w:color w:val="1F1F1F"/>
          <w:kern w:val="0"/>
          <w14:ligatures w14:val="none"/>
        </w:rPr>
        <w:t xml:space="preserve"> </w:t>
      </w:r>
      <w:r>
        <w:rPr>
          <w:rFonts w:ascii="Arial" w:eastAsia="Times New Roman" w:hAnsi="Arial" w:cs="Arial"/>
          <w:color w:val="1F1F1F"/>
          <w:kern w:val="0"/>
          <w14:ligatures w14:val="none"/>
        </w:rPr>
        <w:t>followed these</w:t>
      </w:r>
      <w:r w:rsidR="00E208AA" w:rsidRPr="00CF273E">
        <w:rPr>
          <w:rFonts w:ascii="Arial" w:eastAsia="Times New Roman" w:hAnsi="Arial" w:cs="Arial"/>
          <w:color w:val="1F1F1F"/>
          <w:kern w:val="0"/>
          <w14:ligatures w14:val="none"/>
        </w:rPr>
        <w:t xml:space="preserve"> steps:</w:t>
      </w:r>
    </w:p>
    <w:p w14:paraId="295DD723" w14:textId="77777777"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Data Loading and Preprocessing:</w:t>
      </w:r>
      <w:r w:rsidRPr="00CF273E">
        <w:rPr>
          <w:rFonts w:ascii="Arial" w:eastAsia="Times New Roman" w:hAnsi="Arial" w:cs="Arial"/>
          <w:color w:val="1F1F1F"/>
          <w:kern w:val="0"/>
          <w14:ligatures w14:val="none"/>
        </w:rPr>
        <w:t xml:space="preserve"> Loads the Iris dataset, handles missing values, converts data types, removes duplicates, and identifies and handles outliers.</w:t>
      </w:r>
    </w:p>
    <w:p w14:paraId="10131FC7" w14:textId="77777777"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Exploratory Data Analysis:</w:t>
      </w:r>
      <w:r w:rsidRPr="00CF273E">
        <w:rPr>
          <w:rFonts w:ascii="Arial" w:eastAsia="Times New Roman" w:hAnsi="Arial" w:cs="Arial"/>
          <w:color w:val="1F1F1F"/>
          <w:kern w:val="0"/>
          <w14:ligatures w14:val="none"/>
        </w:rPr>
        <w:t xml:space="preserve"> Visualizes data distribution and correlations between features using box plots, pair plots, and heatmaps.</w:t>
      </w:r>
    </w:p>
    <w:p w14:paraId="48B6C266" w14:textId="375F9D89"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Feature Selection:</w:t>
      </w:r>
      <w:r w:rsidRPr="00CF273E">
        <w:rPr>
          <w:rFonts w:ascii="Arial" w:eastAsia="Times New Roman" w:hAnsi="Arial" w:cs="Arial"/>
          <w:color w:val="1F1F1F"/>
          <w:kern w:val="0"/>
          <w14:ligatures w14:val="none"/>
        </w:rPr>
        <w:t xml:space="preserve"> </w:t>
      </w:r>
      <w:r w:rsidRPr="00CF273E">
        <w:rPr>
          <w:rFonts w:ascii="Arial" w:hAnsi="Arial" w:cs="Arial"/>
          <w:color w:val="1F1F1F"/>
          <w:shd w:val="clear" w:color="auto" w:fill="FFFFFF"/>
        </w:rPr>
        <w:t>Selects two features ('</w:t>
      </w:r>
      <w:proofErr w:type="spellStart"/>
      <w:r w:rsidRPr="00CF273E">
        <w:rPr>
          <w:rFonts w:ascii="Arial" w:hAnsi="Arial" w:cs="Arial"/>
          <w:color w:val="1F1F1F"/>
          <w:shd w:val="clear" w:color="auto" w:fill="FFFFFF"/>
        </w:rPr>
        <w:t>sepal_width</w:t>
      </w:r>
      <w:proofErr w:type="spellEnd"/>
      <w:r w:rsidRPr="00CF273E">
        <w:rPr>
          <w:rFonts w:ascii="Arial" w:hAnsi="Arial" w:cs="Arial"/>
          <w:color w:val="1F1F1F"/>
          <w:shd w:val="clear" w:color="auto" w:fill="FFFFFF"/>
        </w:rPr>
        <w:t>' and '</w:t>
      </w:r>
      <w:proofErr w:type="spellStart"/>
      <w:r w:rsidRPr="00CF273E">
        <w:rPr>
          <w:rFonts w:ascii="Arial" w:hAnsi="Arial" w:cs="Arial"/>
          <w:color w:val="1F1F1F"/>
          <w:shd w:val="clear" w:color="auto" w:fill="FFFFFF"/>
        </w:rPr>
        <w:t>petal_width</w:t>
      </w:r>
      <w:proofErr w:type="spellEnd"/>
      <w:r w:rsidRPr="00CF273E">
        <w:rPr>
          <w:rFonts w:ascii="Arial" w:hAnsi="Arial" w:cs="Arial"/>
          <w:color w:val="1F1F1F"/>
          <w:shd w:val="clear" w:color="auto" w:fill="FFFFFF"/>
        </w:rPr>
        <w:t>') for classification due to their relatively lower correlation with other features, reducing redundancy and potential overfitting.</w:t>
      </w:r>
    </w:p>
    <w:p w14:paraId="264CAA3C" w14:textId="77777777"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Dataset Imbalance Creation:</w:t>
      </w:r>
      <w:r w:rsidRPr="00CF273E">
        <w:rPr>
          <w:rFonts w:ascii="Arial" w:eastAsia="Times New Roman" w:hAnsi="Arial" w:cs="Arial"/>
          <w:color w:val="1F1F1F"/>
          <w:kern w:val="0"/>
          <w14:ligatures w14:val="none"/>
        </w:rPr>
        <w:t xml:space="preserve"> Generates three datasets with varying levels of imbalance: slightly imbalanced (50:30:20), moderately imbalanced (70:20:10), and severely imbalanced (85:10:5).</w:t>
      </w:r>
    </w:p>
    <w:p w14:paraId="662B77D7" w14:textId="77777777"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Model Training and Evaluation:</w:t>
      </w:r>
      <w:r w:rsidRPr="00CF273E">
        <w:rPr>
          <w:rFonts w:ascii="Arial" w:eastAsia="Times New Roman" w:hAnsi="Arial" w:cs="Arial"/>
          <w:color w:val="1F1F1F"/>
          <w:kern w:val="0"/>
          <w14:ligatures w14:val="none"/>
        </w:rPr>
        <w:t xml:space="preserve"> Trains and evaluates different models (Dummy Classifier, Logistic Regression, Decision Tree, Random Forest, and SVM) on each imbalanced dataset using various imbalance handling techniques. These techniques include SMOTE, Random Oversampling, Borderline-SMOTE, Random </w:t>
      </w:r>
      <w:proofErr w:type="spellStart"/>
      <w:r w:rsidRPr="00CF273E">
        <w:rPr>
          <w:rFonts w:ascii="Arial" w:eastAsia="Times New Roman" w:hAnsi="Arial" w:cs="Arial"/>
          <w:color w:val="1F1F1F"/>
          <w:kern w:val="0"/>
          <w14:ligatures w14:val="none"/>
        </w:rPr>
        <w:t>Undersampling</w:t>
      </w:r>
      <w:proofErr w:type="spellEnd"/>
      <w:r w:rsidRPr="00CF273E">
        <w:rPr>
          <w:rFonts w:ascii="Arial" w:eastAsia="Times New Roman" w:hAnsi="Arial" w:cs="Arial"/>
          <w:color w:val="1F1F1F"/>
          <w:kern w:val="0"/>
          <w14:ligatures w14:val="none"/>
        </w:rPr>
        <w:t xml:space="preserve">, Tomek Links, Cluster Centroids, </w:t>
      </w:r>
      <w:proofErr w:type="spellStart"/>
      <w:r w:rsidRPr="00CF273E">
        <w:rPr>
          <w:rFonts w:ascii="Arial" w:eastAsia="Times New Roman" w:hAnsi="Arial" w:cs="Arial"/>
          <w:color w:val="1F1F1F"/>
          <w:kern w:val="0"/>
          <w14:ligatures w14:val="none"/>
        </w:rPr>
        <w:t>NearMiss</w:t>
      </w:r>
      <w:proofErr w:type="spellEnd"/>
      <w:r w:rsidRPr="00CF273E">
        <w:rPr>
          <w:rFonts w:ascii="Arial" w:eastAsia="Times New Roman" w:hAnsi="Arial" w:cs="Arial"/>
          <w:color w:val="1F1F1F"/>
          <w:kern w:val="0"/>
          <w14:ligatures w14:val="none"/>
        </w:rPr>
        <w:t>, and using the original data (no balancing).</w:t>
      </w:r>
    </w:p>
    <w:p w14:paraId="2CA16E37" w14:textId="77777777" w:rsidR="00E208AA" w:rsidRPr="00CF273E" w:rsidRDefault="00E208AA" w:rsidP="00DD72D4">
      <w:pPr>
        <w:numPr>
          <w:ilvl w:val="0"/>
          <w:numId w:val="1"/>
        </w:numPr>
        <w:shd w:val="clear" w:color="auto" w:fill="FFFFFF"/>
        <w:spacing w:before="100" w:beforeAutospacing="1" w:after="100" w:afterAutospacing="1"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Performance Comparison:</w:t>
      </w:r>
      <w:r w:rsidRPr="00CF273E">
        <w:rPr>
          <w:rFonts w:ascii="Arial" w:eastAsia="Times New Roman" w:hAnsi="Arial" w:cs="Arial"/>
          <w:color w:val="1F1F1F"/>
          <w:kern w:val="0"/>
          <w14:ligatures w14:val="none"/>
        </w:rPr>
        <w:t xml:space="preserve"> Compares model performance across different imbalance handling techniques using metrics like accuracy, precision, recall, and F1-score.</w:t>
      </w:r>
    </w:p>
    <w:p w14:paraId="520E547E" w14:textId="06F68821" w:rsidR="00DD72D4" w:rsidRPr="00CF273E" w:rsidRDefault="00CF273E" w:rsidP="00CF273E">
      <w:pPr>
        <w:shd w:val="clear" w:color="auto" w:fill="FFFFFF"/>
        <w:spacing w:before="120" w:after="120" w:line="360" w:lineRule="auto"/>
        <w:jc w:val="both"/>
        <w:outlineLvl w:val="2"/>
        <w:rPr>
          <w:rFonts w:ascii="Arial" w:eastAsia="Times New Roman" w:hAnsi="Arial" w:cs="Arial"/>
          <w:color w:val="1F1F1F"/>
          <w:kern w:val="0"/>
          <w14:ligatures w14:val="none"/>
        </w:rPr>
      </w:pPr>
      <w:r w:rsidRPr="00CF273E">
        <w:rPr>
          <w:rFonts w:ascii="Arial" w:eastAsia="Times New Roman" w:hAnsi="Arial" w:cs="Arial"/>
          <w:color w:val="1F1F1F"/>
          <w:kern w:val="0"/>
          <w14:ligatures w14:val="none"/>
        </w:rPr>
        <w:t xml:space="preserve">The following are </w:t>
      </w:r>
      <w:r w:rsidR="00105FE1" w:rsidRPr="00105FE1">
        <w:rPr>
          <w:rFonts w:ascii="Arial" w:eastAsia="Times New Roman" w:hAnsi="Arial" w:cs="Arial"/>
          <w:color w:val="1F1F1F"/>
          <w:kern w:val="0"/>
          <w14:ligatures w14:val="none"/>
        </w:rPr>
        <w:t xml:space="preserve">my achieved </w:t>
      </w:r>
      <w:r w:rsidRPr="00CF273E">
        <w:rPr>
          <w:rFonts w:ascii="Arial" w:eastAsia="Times New Roman" w:hAnsi="Arial" w:cs="Arial"/>
          <w:color w:val="1F1F1F"/>
          <w:kern w:val="0"/>
          <w14:ligatures w14:val="none"/>
        </w:rPr>
        <w:t xml:space="preserve"> results of various machine learning models and imbalance handling techniques applied to three different versions of the Iris dataset with varying levels of imbalance.</w:t>
      </w:r>
    </w:p>
    <w:p w14:paraId="4B0A4F16" w14:textId="77777777" w:rsidR="00DD72D4" w:rsidRDefault="00DD72D4" w:rsidP="00CF273E">
      <w:pPr>
        <w:shd w:val="clear" w:color="auto" w:fill="FFFFFF"/>
        <w:spacing w:before="120" w:after="120" w:line="360" w:lineRule="auto"/>
        <w:jc w:val="both"/>
        <w:outlineLvl w:val="2"/>
        <w:rPr>
          <w:rFonts w:ascii="Arial" w:eastAsia="Times New Roman" w:hAnsi="Arial" w:cs="Arial"/>
          <w:color w:val="1F1F1F"/>
          <w:kern w:val="0"/>
          <w:sz w:val="30"/>
          <w:szCs w:val="30"/>
          <w14:ligatures w14:val="none"/>
        </w:rPr>
      </w:pPr>
    </w:p>
    <w:p w14:paraId="4E5AB065" w14:textId="77777777" w:rsidR="00DD72D4" w:rsidRDefault="00DD72D4" w:rsidP="00DD72D4">
      <w:pPr>
        <w:shd w:val="clear" w:color="auto" w:fill="FFFFFF"/>
        <w:spacing w:before="120" w:after="120" w:line="360" w:lineRule="auto"/>
        <w:ind w:left="360"/>
        <w:jc w:val="both"/>
        <w:outlineLvl w:val="2"/>
        <w:rPr>
          <w:rFonts w:ascii="Arial" w:eastAsia="Times New Roman" w:hAnsi="Arial" w:cs="Arial"/>
          <w:color w:val="1F1F1F"/>
          <w:kern w:val="0"/>
          <w:sz w:val="30"/>
          <w:szCs w:val="30"/>
          <w14:ligatures w14:val="none"/>
        </w:rPr>
      </w:pPr>
    </w:p>
    <w:p w14:paraId="6402C7C6" w14:textId="000950E1" w:rsidR="00DD72D4" w:rsidRPr="00DD72D4" w:rsidRDefault="00E208AA" w:rsidP="00DD72D4">
      <w:pPr>
        <w:shd w:val="clear" w:color="auto" w:fill="FFFFFF"/>
        <w:spacing w:before="120" w:after="120" w:line="360" w:lineRule="auto"/>
        <w:ind w:left="360"/>
        <w:jc w:val="both"/>
        <w:outlineLvl w:val="2"/>
        <w:rPr>
          <w:rFonts w:ascii="Arial" w:eastAsia="Times New Roman" w:hAnsi="Arial" w:cs="Arial"/>
          <w:color w:val="1F1F1F"/>
          <w:kern w:val="0"/>
          <w:sz w:val="30"/>
          <w:szCs w:val="30"/>
          <w14:ligatures w14:val="none"/>
        </w:rPr>
      </w:pPr>
      <w:r w:rsidRPr="00DD72D4">
        <w:rPr>
          <w:rFonts w:ascii="Arial" w:eastAsia="Times New Roman" w:hAnsi="Arial" w:cs="Arial"/>
          <w:color w:val="1F1F1F"/>
          <w:kern w:val="0"/>
          <w:sz w:val="30"/>
          <w:szCs w:val="30"/>
          <w14:ligatures w14:val="none"/>
        </w:rPr>
        <w:lastRenderedPageBreak/>
        <w:t>Results and Analysis</w:t>
      </w:r>
    </w:p>
    <w:p w14:paraId="576250FE" w14:textId="082807EE" w:rsidR="00DD72D4" w:rsidRPr="00CF273E" w:rsidRDefault="002266C2" w:rsidP="00DD72D4">
      <w:pPr>
        <w:pStyle w:val="ListParagraph"/>
        <w:numPr>
          <w:ilvl w:val="0"/>
          <w:numId w:val="13"/>
        </w:numPr>
        <w:shd w:val="clear" w:color="auto" w:fill="FFFFFF"/>
        <w:spacing w:before="120" w:after="120"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highlight w:val="yellow"/>
          <w14:ligatures w14:val="none"/>
        </w:rPr>
        <w:t>Slightly</w:t>
      </w:r>
      <w:r w:rsidRPr="00CF273E">
        <w:rPr>
          <w:rFonts w:ascii="Arial" w:eastAsia="Times New Roman" w:hAnsi="Arial" w:cs="Arial"/>
          <w:b/>
          <w:bCs/>
          <w:color w:val="1F1F1F"/>
          <w:kern w:val="0"/>
          <w14:ligatures w14:val="none"/>
        </w:rPr>
        <w:t xml:space="preserve"> Imbalanced Dataset:</w:t>
      </w:r>
    </w:p>
    <w:p w14:paraId="7D3CA6AF" w14:textId="2ADD4B52" w:rsidR="00B500E8" w:rsidRPr="00DD72D4" w:rsidRDefault="00B500E8" w:rsidP="00DD72D4">
      <w:pPr>
        <w:pStyle w:val="ListParagraph"/>
        <w:shd w:val="clear" w:color="auto" w:fill="FFFFFF"/>
        <w:spacing w:before="120" w:after="120" w:line="360" w:lineRule="auto"/>
        <w:ind w:left="0"/>
        <w:jc w:val="both"/>
        <w:rPr>
          <w:rFonts w:ascii="Arial" w:eastAsia="Times New Roman" w:hAnsi="Arial" w:cs="Arial"/>
          <w:color w:val="1F1F1F"/>
          <w:kern w:val="0"/>
          <w:sz w:val="21"/>
          <w:szCs w:val="21"/>
          <w14:ligatures w14:val="none"/>
        </w:rPr>
      </w:pPr>
      <w:r w:rsidRPr="00DD72D4">
        <w:rPr>
          <w:rFonts w:ascii="Arial" w:eastAsia="Times New Roman" w:hAnsi="Arial" w:cs="Arial"/>
          <w:noProof/>
          <w:color w:val="1F1F1F"/>
          <w:kern w:val="0"/>
          <w:sz w:val="21"/>
          <w:szCs w:val="21"/>
          <w14:ligatures w14:val="none"/>
        </w:rPr>
        <w:drawing>
          <wp:inline distT="0" distB="0" distL="0" distR="0" wp14:anchorId="3A726764" wp14:editId="230B149B">
            <wp:extent cx="5943600" cy="7530465"/>
            <wp:effectExtent l="0" t="0" r="0" b="635"/>
            <wp:docPr id="163325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7812" name=""/>
                    <pic:cNvPicPr/>
                  </pic:nvPicPr>
                  <pic:blipFill>
                    <a:blip r:embed="rId5"/>
                    <a:stretch>
                      <a:fillRect/>
                    </a:stretch>
                  </pic:blipFill>
                  <pic:spPr>
                    <a:xfrm>
                      <a:off x="0" y="0"/>
                      <a:ext cx="5943600" cy="7530465"/>
                    </a:xfrm>
                    <a:prstGeom prst="rect">
                      <a:avLst/>
                    </a:prstGeom>
                  </pic:spPr>
                </pic:pic>
              </a:graphicData>
            </a:graphic>
          </wp:inline>
        </w:drawing>
      </w:r>
    </w:p>
    <w:p w14:paraId="48D543F1" w14:textId="77777777" w:rsidR="00A5439C" w:rsidRPr="00CF273E" w:rsidRDefault="00A5439C" w:rsidP="00A5439C">
      <w:pPr>
        <w:shd w:val="clear" w:color="auto" w:fill="FFFFFF"/>
        <w:spacing w:before="120" w:after="120" w:line="360" w:lineRule="auto"/>
        <w:jc w:val="both"/>
        <w:rPr>
          <w:rFonts w:ascii="Arial" w:eastAsia="Times New Roman" w:hAnsi="Arial" w:cs="Arial"/>
          <w:b/>
          <w:bCs/>
          <w:color w:val="1F1F1F"/>
          <w:kern w:val="0"/>
          <w14:ligatures w14:val="none"/>
        </w:rPr>
      </w:pPr>
      <w:r w:rsidRPr="00CF273E">
        <w:rPr>
          <w:rFonts w:ascii="Arial" w:eastAsia="Times New Roman" w:hAnsi="Arial" w:cs="Arial"/>
          <w:b/>
          <w:bCs/>
          <w:color w:val="1F1F1F"/>
          <w:kern w:val="0"/>
          <w14:ligatures w14:val="none"/>
        </w:rPr>
        <w:lastRenderedPageBreak/>
        <w:t xml:space="preserve">Summary for </w:t>
      </w:r>
      <w:r w:rsidRPr="00CF273E">
        <w:rPr>
          <w:rFonts w:ascii="Arial" w:eastAsia="Times New Roman" w:hAnsi="Arial" w:cs="Arial"/>
          <w:b/>
          <w:bCs/>
          <w:color w:val="1F1F1F"/>
          <w:kern w:val="0"/>
          <w:highlight w:val="green"/>
          <w14:ligatures w14:val="none"/>
        </w:rPr>
        <w:t>Slightly</w:t>
      </w:r>
      <w:r w:rsidRPr="00CF273E">
        <w:rPr>
          <w:rFonts w:ascii="Arial" w:eastAsia="Times New Roman" w:hAnsi="Arial" w:cs="Arial"/>
          <w:b/>
          <w:bCs/>
          <w:color w:val="1F1F1F"/>
          <w:kern w:val="0"/>
          <w14:ligatures w14:val="none"/>
        </w:rPr>
        <w:t xml:space="preserve"> Imbalanced Dataset</w:t>
      </w:r>
    </w:p>
    <w:p w14:paraId="389C5D27" w14:textId="77777777" w:rsidR="00A5439C" w:rsidRPr="00CF273E" w:rsidRDefault="00A5439C" w:rsidP="00A5439C">
      <w:pPr>
        <w:pStyle w:val="ListParagraph"/>
        <w:numPr>
          <w:ilvl w:val="0"/>
          <w:numId w:val="17"/>
        </w:numPr>
        <w:shd w:val="clear" w:color="auto" w:fill="FFFFFF"/>
        <w:spacing w:before="120" w:after="120" w:line="360" w:lineRule="auto"/>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Best Models:</w:t>
      </w:r>
      <w:r w:rsidRPr="00CF273E">
        <w:rPr>
          <w:rFonts w:ascii="Arial" w:eastAsia="Times New Roman" w:hAnsi="Arial" w:cs="Arial"/>
          <w:color w:val="1F1F1F"/>
          <w:kern w:val="0"/>
          <w14:ligatures w14:val="none"/>
        </w:rPr>
        <w:t xml:space="preserve"> SVM and Decision Tree.</w:t>
      </w:r>
    </w:p>
    <w:p w14:paraId="61AE6A85" w14:textId="77777777" w:rsidR="00A5439C" w:rsidRPr="00CF273E" w:rsidRDefault="00A5439C" w:rsidP="00A5439C">
      <w:pPr>
        <w:pStyle w:val="ListParagraph"/>
        <w:numPr>
          <w:ilvl w:val="0"/>
          <w:numId w:val="17"/>
        </w:numPr>
        <w:shd w:val="clear" w:color="auto" w:fill="FFFFFF"/>
        <w:spacing w:before="120" w:after="120" w:line="360" w:lineRule="auto"/>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 xml:space="preserve">Recommended Techniques: </w:t>
      </w:r>
      <w:r w:rsidRPr="00CF273E">
        <w:rPr>
          <w:rFonts w:ascii="Arial" w:eastAsia="Times New Roman" w:hAnsi="Arial" w:cs="Arial"/>
          <w:color w:val="1F1F1F"/>
          <w:kern w:val="0"/>
          <w14:ligatures w14:val="none"/>
        </w:rPr>
        <w:t>Random Oversampling and SMOTE (k=3).</w:t>
      </w:r>
    </w:p>
    <w:p w14:paraId="7B3969D9" w14:textId="77777777" w:rsidR="00A5439C" w:rsidRPr="00CF273E" w:rsidRDefault="00A5439C" w:rsidP="00A5439C">
      <w:pPr>
        <w:pStyle w:val="ListParagraph"/>
        <w:numPr>
          <w:ilvl w:val="0"/>
          <w:numId w:val="17"/>
        </w:numPr>
        <w:shd w:val="clear" w:color="auto" w:fill="FFFFFF"/>
        <w:spacing w:before="120" w:after="120" w:line="360" w:lineRule="auto"/>
        <w:jc w:val="both"/>
        <w:rPr>
          <w:rFonts w:ascii="Arial" w:eastAsia="Times New Roman" w:hAnsi="Arial" w:cs="Arial"/>
          <w:b/>
          <w:bCs/>
          <w:color w:val="1F1F1F"/>
          <w:kern w:val="0"/>
          <w:u w:val="single"/>
          <w14:ligatures w14:val="none"/>
        </w:rPr>
      </w:pPr>
      <w:r w:rsidRPr="00CF273E">
        <w:rPr>
          <w:rFonts w:ascii="Arial" w:eastAsia="Times New Roman" w:hAnsi="Arial" w:cs="Arial"/>
          <w:b/>
          <w:bCs/>
          <w:color w:val="1F1F1F"/>
          <w:kern w:val="0"/>
          <w:u w:val="single"/>
          <w14:ligatures w14:val="none"/>
        </w:rPr>
        <w:t>Top Results:</w:t>
      </w:r>
    </w:p>
    <w:p w14:paraId="649E9B7F" w14:textId="77777777" w:rsidR="00A5439C" w:rsidRPr="00CF273E" w:rsidRDefault="00A5439C" w:rsidP="00A5439C">
      <w:pPr>
        <w:pStyle w:val="ListParagraph"/>
        <w:numPr>
          <w:ilvl w:val="0"/>
          <w:numId w:val="18"/>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highlight w:val="green"/>
          <w14:ligatures w14:val="none"/>
        </w:rPr>
        <w:t>SVM</w:t>
      </w:r>
      <w:r w:rsidRPr="00CF273E">
        <w:rPr>
          <w:rFonts w:ascii="Arial" w:eastAsia="Times New Roman" w:hAnsi="Arial" w:cs="Arial"/>
          <w:color w:val="1F1F1F"/>
          <w:kern w:val="0"/>
          <w14:ligatures w14:val="none"/>
        </w:rPr>
        <w:t xml:space="preserve"> achieved 93.33% accuracy with </w:t>
      </w:r>
      <w:r w:rsidRPr="00CF273E">
        <w:rPr>
          <w:rFonts w:ascii="Arial" w:eastAsia="Times New Roman" w:hAnsi="Arial" w:cs="Arial"/>
          <w:color w:val="1F1F1F"/>
          <w:kern w:val="0"/>
          <w:highlight w:val="green"/>
          <w14:ligatures w14:val="none"/>
        </w:rPr>
        <w:t>Random Oversampling</w:t>
      </w:r>
      <w:r w:rsidRPr="00CF273E">
        <w:rPr>
          <w:rFonts w:ascii="Arial" w:eastAsia="Times New Roman" w:hAnsi="Arial" w:cs="Arial"/>
          <w:color w:val="1F1F1F"/>
          <w:kern w:val="0"/>
          <w14:ligatures w14:val="none"/>
        </w:rPr>
        <w:t>.</w:t>
      </w:r>
    </w:p>
    <w:p w14:paraId="33C0461B" w14:textId="77777777" w:rsidR="00A5439C" w:rsidRPr="00CF273E" w:rsidRDefault="00A5439C" w:rsidP="00A5439C">
      <w:pPr>
        <w:pStyle w:val="ListParagraph"/>
        <w:numPr>
          <w:ilvl w:val="0"/>
          <w:numId w:val="18"/>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highlight w:val="green"/>
          <w14:ligatures w14:val="none"/>
        </w:rPr>
        <w:t>Decision Tree</w:t>
      </w:r>
      <w:r w:rsidRPr="00CF273E">
        <w:rPr>
          <w:rFonts w:ascii="Arial" w:eastAsia="Times New Roman" w:hAnsi="Arial" w:cs="Arial"/>
          <w:color w:val="1F1F1F"/>
          <w:kern w:val="0"/>
          <w14:ligatures w14:val="none"/>
        </w:rPr>
        <w:t xml:space="preserve"> achieved 90% accuracy with </w:t>
      </w:r>
      <w:r w:rsidRPr="00CF273E">
        <w:rPr>
          <w:rFonts w:ascii="Arial" w:eastAsia="Times New Roman" w:hAnsi="Arial" w:cs="Arial"/>
          <w:color w:val="1F1F1F"/>
          <w:kern w:val="0"/>
          <w:highlight w:val="green"/>
          <w14:ligatures w14:val="none"/>
        </w:rPr>
        <w:t>Random Oversampling and SMOTE</w:t>
      </w:r>
      <w:r w:rsidRPr="00CF273E">
        <w:rPr>
          <w:rFonts w:ascii="Arial" w:eastAsia="Times New Roman" w:hAnsi="Arial" w:cs="Arial"/>
          <w:color w:val="1F1F1F"/>
          <w:kern w:val="0"/>
          <w14:ligatures w14:val="none"/>
        </w:rPr>
        <w:t>.</w:t>
      </w:r>
    </w:p>
    <w:p w14:paraId="34DE01C1" w14:textId="303A9F94" w:rsidR="00447281" w:rsidRPr="00CF273E" w:rsidRDefault="00A5439C" w:rsidP="00447281">
      <w:pPr>
        <w:pStyle w:val="ListParagraph"/>
        <w:numPr>
          <w:ilvl w:val="0"/>
          <w:numId w:val="18"/>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highlight w:val="green"/>
          <w14:ligatures w14:val="none"/>
        </w:rPr>
        <w:t>Logistic Regression</w:t>
      </w:r>
      <w:r w:rsidRPr="00CF273E">
        <w:rPr>
          <w:rFonts w:ascii="Arial" w:eastAsia="Times New Roman" w:hAnsi="Arial" w:cs="Arial"/>
          <w:color w:val="1F1F1F"/>
          <w:kern w:val="0"/>
          <w14:ligatures w14:val="none"/>
        </w:rPr>
        <w:t xml:space="preserve"> performed well with 83.33% to 90% accuracy, depending on the technique used.</w:t>
      </w:r>
    </w:p>
    <w:p w14:paraId="41624E03"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3B65A46"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16CD53C3"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20203656"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E725F65"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3DE6A3AD"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33D7FF99"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31D7160C"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72825D33"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9B89B05"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7EA731D7"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1CD60114" w14:textId="77777777" w:rsid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D3AF18B"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F6920DF"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8C97B3A"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73D7DF44"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1581A3A0"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1EE2D282"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20433DC3" w14:textId="77777777" w:rsidR="00A5439C" w:rsidRDefault="00A5439C"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C12F710" w14:textId="77777777" w:rsidR="00447281" w:rsidRPr="00447281" w:rsidRDefault="00447281" w:rsidP="00447281">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93A92DC" w14:textId="13C6ABE8" w:rsidR="00DD72D4" w:rsidRPr="00DD72D4" w:rsidRDefault="002266C2" w:rsidP="00DD72D4">
      <w:pPr>
        <w:pStyle w:val="ListParagraph"/>
        <w:numPr>
          <w:ilvl w:val="0"/>
          <w:numId w:val="13"/>
        </w:numPr>
        <w:shd w:val="clear" w:color="auto" w:fill="FFFFFF"/>
        <w:spacing w:before="120" w:after="120" w:line="360" w:lineRule="auto"/>
        <w:ind w:left="360"/>
        <w:jc w:val="both"/>
        <w:rPr>
          <w:rFonts w:ascii="Arial" w:eastAsia="Times New Roman" w:hAnsi="Arial" w:cs="Arial"/>
          <w:color w:val="1F1F1F"/>
          <w:kern w:val="0"/>
          <w:sz w:val="21"/>
          <w:szCs w:val="21"/>
          <w14:ligatures w14:val="none"/>
        </w:rPr>
      </w:pPr>
      <w:r w:rsidRPr="00CF273E">
        <w:rPr>
          <w:rFonts w:ascii="Arial" w:eastAsia="Times New Roman" w:hAnsi="Arial" w:cs="Arial"/>
          <w:b/>
          <w:bCs/>
          <w:color w:val="1F1F1F"/>
          <w:kern w:val="0"/>
          <w14:ligatures w14:val="none"/>
        </w:rPr>
        <w:t>Moderately Imbalanced Dataset:</w:t>
      </w:r>
    </w:p>
    <w:p w14:paraId="10E10D00" w14:textId="296F0FD4" w:rsidR="00DD72D4" w:rsidRPr="00DD72D4" w:rsidRDefault="00DD72D4" w:rsidP="00DD72D4">
      <w:pPr>
        <w:pStyle w:val="ListParagraph"/>
        <w:shd w:val="clear" w:color="auto" w:fill="FFFFFF"/>
        <w:spacing w:before="120" w:after="120" w:line="360" w:lineRule="auto"/>
        <w:ind w:left="0"/>
        <w:jc w:val="both"/>
        <w:rPr>
          <w:rFonts w:ascii="Arial" w:eastAsia="Times New Roman" w:hAnsi="Arial" w:cs="Arial"/>
          <w:color w:val="1F1F1F"/>
          <w:kern w:val="0"/>
          <w:sz w:val="21"/>
          <w:szCs w:val="21"/>
          <w14:ligatures w14:val="none"/>
        </w:rPr>
      </w:pPr>
      <w:r w:rsidRPr="00DD72D4">
        <w:rPr>
          <w:rFonts w:ascii="Arial" w:eastAsia="Times New Roman" w:hAnsi="Arial" w:cs="Arial"/>
          <w:noProof/>
          <w:color w:val="1F1F1F"/>
          <w:kern w:val="0"/>
          <w:sz w:val="21"/>
          <w:szCs w:val="21"/>
          <w14:ligatures w14:val="none"/>
        </w:rPr>
        <w:drawing>
          <wp:inline distT="0" distB="0" distL="0" distR="0" wp14:anchorId="24BF098A" wp14:editId="0CDF4E24">
            <wp:extent cx="5943600" cy="7530465"/>
            <wp:effectExtent l="0" t="0" r="0" b="635"/>
            <wp:docPr id="121444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3201" name=""/>
                    <pic:cNvPicPr/>
                  </pic:nvPicPr>
                  <pic:blipFill>
                    <a:blip r:embed="rId6"/>
                    <a:stretch>
                      <a:fillRect/>
                    </a:stretch>
                  </pic:blipFill>
                  <pic:spPr>
                    <a:xfrm>
                      <a:off x="0" y="0"/>
                      <a:ext cx="5943600" cy="7530465"/>
                    </a:xfrm>
                    <a:prstGeom prst="rect">
                      <a:avLst/>
                    </a:prstGeom>
                  </pic:spPr>
                </pic:pic>
              </a:graphicData>
            </a:graphic>
          </wp:inline>
        </w:drawing>
      </w:r>
    </w:p>
    <w:p w14:paraId="17D43E30" w14:textId="77777777" w:rsidR="002266C2" w:rsidRDefault="002266C2" w:rsidP="00DD72D4">
      <w:pPr>
        <w:shd w:val="clear" w:color="auto" w:fill="FFFFFF"/>
        <w:spacing w:before="120" w:after="120" w:line="360" w:lineRule="auto"/>
        <w:jc w:val="both"/>
        <w:rPr>
          <w:rFonts w:ascii="Arial" w:eastAsia="Times New Roman" w:hAnsi="Arial" w:cs="Arial"/>
          <w:b/>
          <w:bCs/>
          <w:color w:val="1F1F1F"/>
          <w:kern w:val="0"/>
          <w:sz w:val="21"/>
          <w:szCs w:val="21"/>
          <w14:ligatures w14:val="none"/>
        </w:rPr>
      </w:pPr>
    </w:p>
    <w:p w14:paraId="39CC3382" w14:textId="77777777" w:rsidR="00A5439C" w:rsidRPr="00CF273E" w:rsidRDefault="00A5439C" w:rsidP="00A5439C">
      <w:pPr>
        <w:shd w:val="clear" w:color="auto" w:fill="FFFFFF"/>
        <w:spacing w:before="120" w:after="120" w:line="360" w:lineRule="auto"/>
        <w:jc w:val="both"/>
        <w:rPr>
          <w:rFonts w:ascii="Arial" w:eastAsia="Times New Roman" w:hAnsi="Arial" w:cs="Arial"/>
          <w:b/>
          <w:bCs/>
          <w:color w:val="1F1F1F"/>
          <w:kern w:val="0"/>
          <w14:ligatures w14:val="none"/>
        </w:rPr>
      </w:pPr>
      <w:r w:rsidRPr="00CF273E">
        <w:rPr>
          <w:rFonts w:ascii="Arial" w:eastAsia="Times New Roman" w:hAnsi="Arial" w:cs="Arial"/>
          <w:b/>
          <w:bCs/>
          <w:color w:val="1F1F1F"/>
          <w:kern w:val="0"/>
          <w14:ligatures w14:val="none"/>
        </w:rPr>
        <w:t xml:space="preserve">Summary for </w:t>
      </w:r>
      <w:r w:rsidRPr="00CF273E">
        <w:rPr>
          <w:rFonts w:ascii="Arial" w:eastAsia="Times New Roman" w:hAnsi="Arial" w:cs="Arial"/>
          <w:b/>
          <w:bCs/>
          <w:color w:val="1F1F1F"/>
          <w:kern w:val="0"/>
          <w:highlight w:val="yellow"/>
          <w14:ligatures w14:val="none"/>
        </w:rPr>
        <w:t>Moderately</w:t>
      </w:r>
      <w:r w:rsidRPr="00CF273E">
        <w:rPr>
          <w:rFonts w:ascii="Arial" w:eastAsia="Times New Roman" w:hAnsi="Arial" w:cs="Arial"/>
          <w:b/>
          <w:bCs/>
          <w:color w:val="1F1F1F"/>
          <w:kern w:val="0"/>
          <w14:ligatures w14:val="none"/>
        </w:rPr>
        <w:t xml:space="preserve"> Imbalanced Dataset</w:t>
      </w:r>
    </w:p>
    <w:p w14:paraId="7078E017" w14:textId="2EE79DFD" w:rsidR="00A5439C" w:rsidRPr="00CF273E" w:rsidRDefault="00A5439C" w:rsidP="00A5439C">
      <w:pPr>
        <w:pStyle w:val="ListParagraph"/>
        <w:numPr>
          <w:ilvl w:val="0"/>
          <w:numId w:val="20"/>
        </w:numPr>
        <w:shd w:val="clear" w:color="auto" w:fill="FFFFFF"/>
        <w:spacing w:before="120" w:after="120" w:line="360" w:lineRule="auto"/>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Best Models:</w:t>
      </w:r>
      <w:r w:rsidRPr="00CF273E">
        <w:rPr>
          <w:rFonts w:ascii="Arial" w:eastAsia="Times New Roman" w:hAnsi="Arial" w:cs="Arial"/>
          <w:color w:val="1F1F1F"/>
          <w:kern w:val="0"/>
          <w14:ligatures w14:val="none"/>
        </w:rPr>
        <w:t xml:space="preserve"> </w:t>
      </w:r>
      <w:r w:rsidRPr="00CF273E">
        <w:rPr>
          <w:rFonts w:ascii="Arial" w:eastAsia="Times New Roman" w:hAnsi="Arial" w:cs="Arial"/>
          <w:color w:val="1F1F1F"/>
          <w:kern w:val="0"/>
          <w:highlight w:val="yellow"/>
          <w14:ligatures w14:val="none"/>
        </w:rPr>
        <w:t>Logistic Regression and SVM</w:t>
      </w:r>
      <w:r w:rsidRPr="00CF273E">
        <w:rPr>
          <w:rFonts w:ascii="Arial" w:eastAsia="Times New Roman" w:hAnsi="Arial" w:cs="Arial"/>
          <w:color w:val="1F1F1F"/>
          <w:kern w:val="0"/>
          <w14:ligatures w14:val="none"/>
        </w:rPr>
        <w:t>.</w:t>
      </w:r>
    </w:p>
    <w:p w14:paraId="0A3BED23" w14:textId="06A4B48D" w:rsidR="00A5439C" w:rsidRPr="00CF273E" w:rsidRDefault="00A5439C" w:rsidP="00A5439C">
      <w:pPr>
        <w:pStyle w:val="ListParagraph"/>
        <w:numPr>
          <w:ilvl w:val="0"/>
          <w:numId w:val="20"/>
        </w:numPr>
        <w:shd w:val="clear" w:color="auto" w:fill="FFFFFF"/>
        <w:spacing w:before="120" w:after="120" w:line="360" w:lineRule="auto"/>
        <w:jc w:val="both"/>
        <w:rPr>
          <w:rFonts w:ascii="Arial" w:eastAsia="Times New Roman" w:hAnsi="Arial" w:cs="Arial"/>
          <w:color w:val="1F1F1F"/>
          <w:kern w:val="0"/>
          <w14:ligatures w14:val="none"/>
        </w:rPr>
      </w:pPr>
      <w:r w:rsidRPr="00CF273E">
        <w:rPr>
          <w:rFonts w:ascii="Arial" w:eastAsia="Times New Roman" w:hAnsi="Arial" w:cs="Arial"/>
          <w:b/>
          <w:bCs/>
          <w:color w:val="1F1F1F"/>
          <w:kern w:val="0"/>
          <w:u w:val="single"/>
          <w14:ligatures w14:val="none"/>
        </w:rPr>
        <w:t>Recommended Techniques:</w:t>
      </w:r>
      <w:r w:rsidRPr="00CF273E">
        <w:rPr>
          <w:rFonts w:ascii="Arial" w:eastAsia="Times New Roman" w:hAnsi="Arial" w:cs="Arial"/>
          <w:color w:val="1F1F1F"/>
          <w:kern w:val="0"/>
          <w14:ligatures w14:val="none"/>
        </w:rPr>
        <w:t xml:space="preserve"> </w:t>
      </w:r>
      <w:r w:rsidRPr="00CF273E">
        <w:rPr>
          <w:rFonts w:ascii="Arial" w:eastAsia="Times New Roman" w:hAnsi="Arial" w:cs="Arial"/>
          <w:color w:val="1F1F1F"/>
          <w:kern w:val="0"/>
          <w:highlight w:val="yellow"/>
          <w14:ligatures w14:val="none"/>
        </w:rPr>
        <w:t>SMOTE (k=3) and Random Oversampling</w:t>
      </w:r>
      <w:r w:rsidRPr="00CF273E">
        <w:rPr>
          <w:rFonts w:ascii="Arial" w:eastAsia="Times New Roman" w:hAnsi="Arial" w:cs="Arial"/>
          <w:color w:val="1F1F1F"/>
          <w:kern w:val="0"/>
          <w14:ligatures w14:val="none"/>
        </w:rPr>
        <w:t>.</w:t>
      </w:r>
    </w:p>
    <w:p w14:paraId="3243A2BA" w14:textId="77AF3D31" w:rsidR="00A5439C" w:rsidRPr="00CF273E" w:rsidRDefault="00A5439C" w:rsidP="00A5439C">
      <w:pPr>
        <w:pStyle w:val="ListParagraph"/>
        <w:numPr>
          <w:ilvl w:val="0"/>
          <w:numId w:val="20"/>
        </w:numPr>
        <w:shd w:val="clear" w:color="auto" w:fill="FFFFFF"/>
        <w:spacing w:before="120" w:after="120" w:line="360" w:lineRule="auto"/>
        <w:jc w:val="both"/>
        <w:rPr>
          <w:rFonts w:ascii="Arial" w:eastAsia="Times New Roman" w:hAnsi="Arial" w:cs="Arial"/>
          <w:b/>
          <w:bCs/>
          <w:color w:val="1F1F1F"/>
          <w:kern w:val="0"/>
          <w:u w:val="single"/>
          <w14:ligatures w14:val="none"/>
        </w:rPr>
      </w:pPr>
      <w:r w:rsidRPr="00CF273E">
        <w:rPr>
          <w:rFonts w:ascii="Arial" w:eastAsia="Times New Roman" w:hAnsi="Arial" w:cs="Arial"/>
          <w:b/>
          <w:bCs/>
          <w:color w:val="1F1F1F"/>
          <w:kern w:val="0"/>
          <w:u w:val="single"/>
          <w14:ligatures w14:val="none"/>
        </w:rPr>
        <w:t>Top Results:</w:t>
      </w:r>
    </w:p>
    <w:p w14:paraId="67C68B8A" w14:textId="77777777" w:rsidR="00A5439C" w:rsidRPr="00CF273E" w:rsidRDefault="00A5439C" w:rsidP="00A5439C">
      <w:pPr>
        <w:pStyle w:val="ListParagraph"/>
        <w:numPr>
          <w:ilvl w:val="0"/>
          <w:numId w:val="21"/>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14:ligatures w14:val="none"/>
        </w:rPr>
        <w:t>Logistic Regression achieved 95.45% accuracy with SMOTE and Random Oversampling.</w:t>
      </w:r>
    </w:p>
    <w:p w14:paraId="46E42265" w14:textId="77777777" w:rsidR="00A5439C" w:rsidRPr="00CF273E" w:rsidRDefault="00A5439C" w:rsidP="00A5439C">
      <w:pPr>
        <w:pStyle w:val="ListParagraph"/>
        <w:numPr>
          <w:ilvl w:val="0"/>
          <w:numId w:val="21"/>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14:ligatures w14:val="none"/>
        </w:rPr>
        <w:t>SVM performed consistently with 90-91% accuracy across multiple techniques.</w:t>
      </w:r>
    </w:p>
    <w:p w14:paraId="318DEF4D" w14:textId="390860CC" w:rsidR="00A5439C" w:rsidRPr="00CF273E" w:rsidRDefault="00A5439C" w:rsidP="00A5439C">
      <w:pPr>
        <w:pStyle w:val="ListParagraph"/>
        <w:numPr>
          <w:ilvl w:val="0"/>
          <w:numId w:val="21"/>
        </w:numPr>
        <w:shd w:val="clear" w:color="auto" w:fill="FFFFFF"/>
        <w:spacing w:before="120" w:after="120" w:line="360" w:lineRule="auto"/>
        <w:ind w:left="1080"/>
        <w:jc w:val="both"/>
        <w:rPr>
          <w:rFonts w:ascii="Arial" w:eastAsia="Times New Roman" w:hAnsi="Arial" w:cs="Arial"/>
          <w:color w:val="1F1F1F"/>
          <w:kern w:val="0"/>
          <w14:ligatures w14:val="none"/>
        </w:rPr>
      </w:pPr>
      <w:r w:rsidRPr="00CF273E">
        <w:rPr>
          <w:rFonts w:ascii="Arial" w:eastAsia="Times New Roman" w:hAnsi="Arial" w:cs="Arial"/>
          <w:color w:val="1F1F1F"/>
          <w:kern w:val="0"/>
          <w14:ligatures w14:val="none"/>
        </w:rPr>
        <w:t>Random Forest achieved up to 86% accuracy but was less consistent on minority class predictions.</w:t>
      </w:r>
    </w:p>
    <w:p w14:paraId="7152BAE5"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43858727"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9FC396F"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5C85289"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B9EA1C0"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4E64057"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41707BE3"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22243026"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016A3F29"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4A7F025C"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25C4608F"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4E77AAB8"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4468B4D5"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CD2F07B"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5BB3C81C"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6B272523" w14:textId="77777777" w:rsid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72B67FBC" w14:textId="77777777" w:rsidR="00A5439C" w:rsidRP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505209DB" w14:textId="77777777" w:rsidR="00A5439C" w:rsidRPr="00A5439C" w:rsidRDefault="00A5439C" w:rsidP="00A5439C">
      <w:pPr>
        <w:shd w:val="clear" w:color="auto" w:fill="FFFFFF"/>
        <w:spacing w:before="120" w:after="120" w:line="360" w:lineRule="auto"/>
        <w:jc w:val="both"/>
        <w:rPr>
          <w:rFonts w:ascii="Arial" w:eastAsia="Times New Roman" w:hAnsi="Arial" w:cs="Arial"/>
          <w:color w:val="1F1F1F"/>
          <w:kern w:val="0"/>
          <w:sz w:val="21"/>
          <w:szCs w:val="21"/>
          <w14:ligatures w14:val="none"/>
        </w:rPr>
      </w:pPr>
    </w:p>
    <w:p w14:paraId="2335A39A" w14:textId="001AB1D6" w:rsidR="00DD72D4" w:rsidRPr="00CF273E" w:rsidRDefault="002266C2" w:rsidP="00DD72D4">
      <w:pPr>
        <w:pStyle w:val="ListParagraph"/>
        <w:numPr>
          <w:ilvl w:val="0"/>
          <w:numId w:val="13"/>
        </w:numPr>
        <w:shd w:val="clear" w:color="auto" w:fill="FFFFFF"/>
        <w:spacing w:before="120" w:after="120" w:line="360" w:lineRule="auto"/>
        <w:ind w:left="360"/>
        <w:jc w:val="both"/>
        <w:rPr>
          <w:rFonts w:ascii="Arial" w:eastAsia="Times New Roman" w:hAnsi="Arial" w:cs="Arial"/>
          <w:color w:val="1F1F1F"/>
          <w:kern w:val="0"/>
          <w14:ligatures w14:val="none"/>
        </w:rPr>
      </w:pPr>
      <w:r w:rsidRPr="00CF273E">
        <w:rPr>
          <w:rFonts w:ascii="Arial" w:eastAsia="Times New Roman" w:hAnsi="Arial" w:cs="Arial"/>
          <w:b/>
          <w:bCs/>
          <w:color w:val="1F1F1F"/>
          <w:kern w:val="0"/>
          <w14:ligatures w14:val="none"/>
        </w:rPr>
        <w:lastRenderedPageBreak/>
        <w:t>Severely Imbalanced Dataset:</w:t>
      </w:r>
    </w:p>
    <w:p w14:paraId="796456C8" w14:textId="0ADE52A7" w:rsidR="006F2A1F" w:rsidRDefault="00DD72D4" w:rsidP="00DD72D4">
      <w:pPr>
        <w:spacing w:line="360" w:lineRule="auto"/>
        <w:jc w:val="both"/>
        <w:rPr>
          <w:rFonts w:ascii="Arial" w:hAnsi="Arial" w:cs="Arial"/>
        </w:rPr>
      </w:pPr>
      <w:r w:rsidRPr="00DD72D4">
        <w:rPr>
          <w:rFonts w:ascii="Arial" w:hAnsi="Arial" w:cs="Arial"/>
          <w:noProof/>
        </w:rPr>
        <w:drawing>
          <wp:inline distT="0" distB="0" distL="0" distR="0" wp14:anchorId="0E157E27" wp14:editId="4A838EBE">
            <wp:extent cx="5943600" cy="6614795"/>
            <wp:effectExtent l="0" t="0" r="0" b="1905"/>
            <wp:docPr id="112781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15002" name=""/>
                    <pic:cNvPicPr/>
                  </pic:nvPicPr>
                  <pic:blipFill>
                    <a:blip r:embed="rId7"/>
                    <a:stretch>
                      <a:fillRect/>
                    </a:stretch>
                  </pic:blipFill>
                  <pic:spPr>
                    <a:xfrm>
                      <a:off x="0" y="0"/>
                      <a:ext cx="5943600" cy="6614795"/>
                    </a:xfrm>
                    <a:prstGeom prst="rect">
                      <a:avLst/>
                    </a:prstGeom>
                  </pic:spPr>
                </pic:pic>
              </a:graphicData>
            </a:graphic>
          </wp:inline>
        </w:drawing>
      </w:r>
    </w:p>
    <w:p w14:paraId="2BA27F8B" w14:textId="77777777" w:rsidR="00A5439C" w:rsidRDefault="00A5439C" w:rsidP="00A5439C">
      <w:pPr>
        <w:spacing w:line="360" w:lineRule="auto"/>
        <w:jc w:val="both"/>
        <w:rPr>
          <w:rFonts w:ascii="Arial" w:hAnsi="Arial" w:cs="Arial"/>
          <w:sz w:val="21"/>
          <w:szCs w:val="21"/>
        </w:rPr>
      </w:pPr>
    </w:p>
    <w:p w14:paraId="6FC23616" w14:textId="77777777" w:rsidR="00A5439C" w:rsidRDefault="00A5439C" w:rsidP="00A5439C">
      <w:pPr>
        <w:spacing w:line="360" w:lineRule="auto"/>
        <w:jc w:val="both"/>
        <w:rPr>
          <w:rFonts w:ascii="Arial" w:hAnsi="Arial" w:cs="Arial"/>
          <w:sz w:val="21"/>
          <w:szCs w:val="21"/>
        </w:rPr>
      </w:pPr>
    </w:p>
    <w:p w14:paraId="452CA2B9" w14:textId="77777777" w:rsidR="00A5439C" w:rsidRDefault="00A5439C" w:rsidP="00A5439C">
      <w:pPr>
        <w:spacing w:line="360" w:lineRule="auto"/>
        <w:jc w:val="both"/>
        <w:rPr>
          <w:rFonts w:ascii="Arial" w:hAnsi="Arial" w:cs="Arial"/>
          <w:sz w:val="21"/>
          <w:szCs w:val="21"/>
        </w:rPr>
      </w:pPr>
    </w:p>
    <w:p w14:paraId="1D0231CB" w14:textId="08A1E075" w:rsidR="00A5439C" w:rsidRPr="00CF273E" w:rsidRDefault="00A5439C" w:rsidP="00A5439C">
      <w:pPr>
        <w:spacing w:line="360" w:lineRule="auto"/>
        <w:jc w:val="both"/>
        <w:rPr>
          <w:rFonts w:ascii="Arial" w:hAnsi="Arial" w:cs="Arial"/>
          <w:b/>
          <w:bCs/>
        </w:rPr>
      </w:pPr>
      <w:r w:rsidRPr="00CF273E">
        <w:rPr>
          <w:rFonts w:ascii="Arial" w:hAnsi="Arial" w:cs="Arial"/>
          <w:b/>
          <w:bCs/>
        </w:rPr>
        <w:lastRenderedPageBreak/>
        <w:t xml:space="preserve">Summary for </w:t>
      </w:r>
      <w:r w:rsidRPr="00CF273E">
        <w:rPr>
          <w:rFonts w:ascii="Arial" w:hAnsi="Arial" w:cs="Arial"/>
          <w:b/>
          <w:bCs/>
          <w:highlight w:val="cyan"/>
        </w:rPr>
        <w:t>Slightly</w:t>
      </w:r>
      <w:r w:rsidRPr="00CF273E">
        <w:rPr>
          <w:rFonts w:ascii="Arial" w:hAnsi="Arial" w:cs="Arial"/>
          <w:b/>
          <w:bCs/>
        </w:rPr>
        <w:t xml:space="preserve"> Imbalanced Dataset</w:t>
      </w:r>
    </w:p>
    <w:p w14:paraId="579D7194" w14:textId="5C6B7237" w:rsidR="00A5439C" w:rsidRPr="00CF273E" w:rsidRDefault="00A5439C" w:rsidP="00A5439C">
      <w:pPr>
        <w:pStyle w:val="ListParagraph"/>
        <w:numPr>
          <w:ilvl w:val="0"/>
          <w:numId w:val="23"/>
        </w:numPr>
        <w:spacing w:line="360" w:lineRule="auto"/>
        <w:jc w:val="both"/>
        <w:rPr>
          <w:rFonts w:ascii="Arial" w:hAnsi="Arial" w:cs="Arial"/>
        </w:rPr>
      </w:pPr>
      <w:r w:rsidRPr="00CF273E">
        <w:rPr>
          <w:rFonts w:ascii="Arial" w:hAnsi="Arial" w:cs="Arial"/>
          <w:b/>
          <w:bCs/>
          <w:u w:val="single"/>
        </w:rPr>
        <w:t>Best Models:</w:t>
      </w:r>
      <w:r w:rsidRPr="00CF273E">
        <w:rPr>
          <w:rFonts w:ascii="Arial" w:hAnsi="Arial" w:cs="Arial"/>
        </w:rPr>
        <w:t xml:space="preserve"> </w:t>
      </w:r>
      <w:r w:rsidRPr="00CF273E">
        <w:rPr>
          <w:rFonts w:ascii="Arial" w:hAnsi="Arial" w:cs="Arial"/>
          <w:highlight w:val="cyan"/>
        </w:rPr>
        <w:t>SVM and Decision Tree</w:t>
      </w:r>
    </w:p>
    <w:p w14:paraId="04535D8C" w14:textId="0FC68F1B" w:rsidR="00A5439C" w:rsidRPr="00CF273E" w:rsidRDefault="00A5439C" w:rsidP="00A5439C">
      <w:pPr>
        <w:pStyle w:val="ListParagraph"/>
        <w:numPr>
          <w:ilvl w:val="0"/>
          <w:numId w:val="23"/>
        </w:numPr>
        <w:spacing w:line="360" w:lineRule="auto"/>
        <w:jc w:val="both"/>
        <w:rPr>
          <w:rFonts w:ascii="Arial" w:hAnsi="Arial" w:cs="Arial"/>
        </w:rPr>
      </w:pPr>
      <w:r w:rsidRPr="00CF273E">
        <w:rPr>
          <w:rFonts w:ascii="Arial" w:hAnsi="Arial" w:cs="Arial"/>
          <w:b/>
          <w:bCs/>
          <w:u w:val="single"/>
        </w:rPr>
        <w:t>Recommended Techniques:</w:t>
      </w:r>
      <w:r w:rsidRPr="00CF273E">
        <w:rPr>
          <w:rFonts w:ascii="Arial" w:hAnsi="Arial" w:cs="Arial"/>
        </w:rPr>
        <w:t xml:space="preserve"> </w:t>
      </w:r>
      <w:r w:rsidRPr="00CF273E">
        <w:rPr>
          <w:rFonts w:ascii="Arial" w:hAnsi="Arial" w:cs="Arial"/>
          <w:highlight w:val="cyan"/>
        </w:rPr>
        <w:t>Random Oversampling and SMOTE (k=3)</w:t>
      </w:r>
    </w:p>
    <w:p w14:paraId="4AD0E9B5" w14:textId="4F6CC3F7" w:rsidR="00A5439C" w:rsidRPr="00CF273E" w:rsidRDefault="00A5439C" w:rsidP="00A5439C">
      <w:pPr>
        <w:pStyle w:val="ListParagraph"/>
        <w:numPr>
          <w:ilvl w:val="0"/>
          <w:numId w:val="23"/>
        </w:numPr>
        <w:spacing w:line="360" w:lineRule="auto"/>
        <w:jc w:val="both"/>
        <w:rPr>
          <w:rFonts w:ascii="Arial" w:hAnsi="Arial" w:cs="Arial"/>
          <w:b/>
          <w:bCs/>
          <w:u w:val="single"/>
        </w:rPr>
      </w:pPr>
      <w:r w:rsidRPr="00CF273E">
        <w:rPr>
          <w:rFonts w:ascii="Arial" w:hAnsi="Arial" w:cs="Arial"/>
          <w:b/>
          <w:bCs/>
          <w:u w:val="single"/>
        </w:rPr>
        <w:t>Top Results:</w:t>
      </w:r>
    </w:p>
    <w:p w14:paraId="4BA29826" w14:textId="77777777" w:rsidR="00A5439C" w:rsidRPr="00CF273E" w:rsidRDefault="00A5439C" w:rsidP="00A5439C">
      <w:pPr>
        <w:pStyle w:val="ListParagraph"/>
        <w:numPr>
          <w:ilvl w:val="0"/>
          <w:numId w:val="24"/>
        </w:numPr>
        <w:spacing w:line="360" w:lineRule="auto"/>
        <w:ind w:left="1080"/>
        <w:jc w:val="both"/>
        <w:rPr>
          <w:rFonts w:ascii="Arial" w:hAnsi="Arial" w:cs="Arial"/>
        </w:rPr>
      </w:pPr>
      <w:r w:rsidRPr="00CF273E">
        <w:rPr>
          <w:rFonts w:ascii="Arial" w:hAnsi="Arial" w:cs="Arial"/>
        </w:rPr>
        <w:t>SVM achieved 93.33% accuracy with Random Oversampling.</w:t>
      </w:r>
    </w:p>
    <w:p w14:paraId="37B3CA03" w14:textId="77777777" w:rsidR="00A5439C" w:rsidRPr="00CF273E" w:rsidRDefault="00A5439C" w:rsidP="00A5439C">
      <w:pPr>
        <w:pStyle w:val="ListParagraph"/>
        <w:numPr>
          <w:ilvl w:val="0"/>
          <w:numId w:val="24"/>
        </w:numPr>
        <w:spacing w:line="360" w:lineRule="auto"/>
        <w:ind w:left="1080"/>
        <w:jc w:val="both"/>
        <w:rPr>
          <w:rFonts w:ascii="Arial" w:hAnsi="Arial" w:cs="Arial"/>
        </w:rPr>
      </w:pPr>
      <w:r w:rsidRPr="00CF273E">
        <w:rPr>
          <w:rFonts w:ascii="Arial" w:hAnsi="Arial" w:cs="Arial"/>
        </w:rPr>
        <w:t>Decision Tree achieved 90% accuracy with both Random Oversampling and SMOTE.</w:t>
      </w:r>
    </w:p>
    <w:p w14:paraId="23F46FE3" w14:textId="0759B7A0" w:rsidR="00A5439C" w:rsidRPr="00CF273E" w:rsidRDefault="00A5439C" w:rsidP="00A5439C">
      <w:pPr>
        <w:pStyle w:val="ListParagraph"/>
        <w:numPr>
          <w:ilvl w:val="0"/>
          <w:numId w:val="24"/>
        </w:numPr>
        <w:spacing w:line="360" w:lineRule="auto"/>
        <w:ind w:left="1080"/>
        <w:jc w:val="both"/>
        <w:rPr>
          <w:rFonts w:ascii="Arial" w:hAnsi="Arial" w:cs="Arial"/>
        </w:rPr>
      </w:pPr>
      <w:r w:rsidRPr="00CF273E">
        <w:rPr>
          <w:rFonts w:ascii="Arial" w:hAnsi="Arial" w:cs="Arial"/>
        </w:rPr>
        <w:t>Logistic Regression delivered consistent performance, ranging from 83.33% to 90% accuracy, depending on the imbalance handling method.</w:t>
      </w:r>
    </w:p>
    <w:sectPr w:rsidR="00A5439C" w:rsidRPr="00CF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3973"/>
    <w:multiLevelType w:val="multilevel"/>
    <w:tmpl w:val="683A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B0CF5"/>
    <w:multiLevelType w:val="hybridMultilevel"/>
    <w:tmpl w:val="97CA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573A2D"/>
    <w:multiLevelType w:val="multilevel"/>
    <w:tmpl w:val="3F4E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2C2C"/>
    <w:multiLevelType w:val="multilevel"/>
    <w:tmpl w:val="ACF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55EB"/>
    <w:multiLevelType w:val="hybridMultilevel"/>
    <w:tmpl w:val="D68681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265D10"/>
    <w:multiLevelType w:val="hybridMultilevel"/>
    <w:tmpl w:val="F37C66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F3F6B82"/>
    <w:multiLevelType w:val="multilevel"/>
    <w:tmpl w:val="4876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63103"/>
    <w:multiLevelType w:val="hybridMultilevel"/>
    <w:tmpl w:val="E132CE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F756D3"/>
    <w:multiLevelType w:val="multilevel"/>
    <w:tmpl w:val="56FA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72E90"/>
    <w:multiLevelType w:val="hybridMultilevel"/>
    <w:tmpl w:val="074ADD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90F3211"/>
    <w:multiLevelType w:val="multilevel"/>
    <w:tmpl w:val="DC5C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44E8B"/>
    <w:multiLevelType w:val="hybridMultilevel"/>
    <w:tmpl w:val="E33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1522054"/>
    <w:multiLevelType w:val="hybridMultilevel"/>
    <w:tmpl w:val="CFC436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9F6BB4"/>
    <w:multiLevelType w:val="hybridMultilevel"/>
    <w:tmpl w:val="13B212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 w15:restartNumberingAfterBreak="0">
    <w:nsid w:val="4EA256AE"/>
    <w:multiLevelType w:val="hybridMultilevel"/>
    <w:tmpl w:val="88D0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29C7CA2"/>
    <w:multiLevelType w:val="hybridMultilevel"/>
    <w:tmpl w:val="620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9A2CE0"/>
    <w:multiLevelType w:val="multilevel"/>
    <w:tmpl w:val="6F3C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422FF4"/>
    <w:multiLevelType w:val="hybridMultilevel"/>
    <w:tmpl w:val="E4D677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8" w15:restartNumberingAfterBreak="0">
    <w:nsid w:val="60D63437"/>
    <w:multiLevelType w:val="multilevel"/>
    <w:tmpl w:val="B8D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B43D5"/>
    <w:multiLevelType w:val="multilevel"/>
    <w:tmpl w:val="2414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807AC"/>
    <w:multiLevelType w:val="multilevel"/>
    <w:tmpl w:val="E4DA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4151C"/>
    <w:multiLevelType w:val="hybridMultilevel"/>
    <w:tmpl w:val="1F0E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B0278"/>
    <w:multiLevelType w:val="multilevel"/>
    <w:tmpl w:val="E38C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080C36"/>
    <w:multiLevelType w:val="multilevel"/>
    <w:tmpl w:val="647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486319">
    <w:abstractNumId w:val="10"/>
  </w:num>
  <w:num w:numId="2" w16cid:durableId="722951473">
    <w:abstractNumId w:val="23"/>
  </w:num>
  <w:num w:numId="3" w16cid:durableId="893741006">
    <w:abstractNumId w:val="19"/>
  </w:num>
  <w:num w:numId="4" w16cid:durableId="1840385280">
    <w:abstractNumId w:val="3"/>
  </w:num>
  <w:num w:numId="5" w16cid:durableId="1922448907">
    <w:abstractNumId w:val="20"/>
  </w:num>
  <w:num w:numId="6" w16cid:durableId="866413150">
    <w:abstractNumId w:val="18"/>
  </w:num>
  <w:num w:numId="7" w16cid:durableId="138764040">
    <w:abstractNumId w:val="8"/>
  </w:num>
  <w:num w:numId="8" w16cid:durableId="1059551127">
    <w:abstractNumId w:val="2"/>
  </w:num>
  <w:num w:numId="9" w16cid:durableId="1123188603">
    <w:abstractNumId w:val="6"/>
  </w:num>
  <w:num w:numId="10" w16cid:durableId="1896382185">
    <w:abstractNumId w:val="16"/>
  </w:num>
  <w:num w:numId="11" w16cid:durableId="1794404802">
    <w:abstractNumId w:val="0"/>
  </w:num>
  <w:num w:numId="12" w16cid:durableId="1914464275">
    <w:abstractNumId w:val="22"/>
  </w:num>
  <w:num w:numId="13" w16cid:durableId="621298">
    <w:abstractNumId w:val="21"/>
  </w:num>
  <w:num w:numId="14" w16cid:durableId="1421681614">
    <w:abstractNumId w:val="15"/>
  </w:num>
  <w:num w:numId="15" w16cid:durableId="1643929357">
    <w:abstractNumId w:val="11"/>
  </w:num>
  <w:num w:numId="16" w16cid:durableId="603458440">
    <w:abstractNumId w:val="1"/>
  </w:num>
  <w:num w:numId="17" w16cid:durableId="1709181463">
    <w:abstractNumId w:val="14"/>
  </w:num>
  <w:num w:numId="18" w16cid:durableId="1129972490">
    <w:abstractNumId w:val="12"/>
  </w:num>
  <w:num w:numId="19" w16cid:durableId="2121950858">
    <w:abstractNumId w:val="4"/>
  </w:num>
  <w:num w:numId="20" w16cid:durableId="656571527">
    <w:abstractNumId w:val="13"/>
  </w:num>
  <w:num w:numId="21" w16cid:durableId="1099835961">
    <w:abstractNumId w:val="5"/>
  </w:num>
  <w:num w:numId="22" w16cid:durableId="1478768671">
    <w:abstractNumId w:val="9"/>
  </w:num>
  <w:num w:numId="23" w16cid:durableId="1635287014">
    <w:abstractNumId w:val="17"/>
  </w:num>
  <w:num w:numId="24" w16cid:durableId="946306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AA"/>
    <w:rsid w:val="00105FE1"/>
    <w:rsid w:val="002266C2"/>
    <w:rsid w:val="002C1B04"/>
    <w:rsid w:val="00324941"/>
    <w:rsid w:val="003459D2"/>
    <w:rsid w:val="00447281"/>
    <w:rsid w:val="0045627A"/>
    <w:rsid w:val="0062137C"/>
    <w:rsid w:val="00637B19"/>
    <w:rsid w:val="006F2A1F"/>
    <w:rsid w:val="00A5439C"/>
    <w:rsid w:val="00B500E8"/>
    <w:rsid w:val="00CF273E"/>
    <w:rsid w:val="00DD72D4"/>
    <w:rsid w:val="00E208AA"/>
    <w:rsid w:val="00EC196E"/>
    <w:rsid w:val="00F15B44"/>
    <w:rsid w:val="00F5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D1F0"/>
  <w15:chartTrackingRefBased/>
  <w15:docId w15:val="{1E5374F8-01DF-F943-AB9F-68C1F9D1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8AA"/>
    <w:rPr>
      <w:rFonts w:eastAsiaTheme="majorEastAsia" w:cstheme="majorBidi"/>
      <w:color w:val="272727" w:themeColor="text1" w:themeTint="D8"/>
    </w:rPr>
  </w:style>
  <w:style w:type="paragraph" w:styleId="Title">
    <w:name w:val="Title"/>
    <w:basedOn w:val="Normal"/>
    <w:next w:val="Normal"/>
    <w:link w:val="TitleChar"/>
    <w:uiPriority w:val="10"/>
    <w:qFormat/>
    <w:rsid w:val="00E2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8AA"/>
    <w:pPr>
      <w:spacing w:before="160"/>
      <w:jc w:val="center"/>
    </w:pPr>
    <w:rPr>
      <w:i/>
      <w:iCs/>
      <w:color w:val="404040" w:themeColor="text1" w:themeTint="BF"/>
    </w:rPr>
  </w:style>
  <w:style w:type="character" w:customStyle="1" w:styleId="QuoteChar">
    <w:name w:val="Quote Char"/>
    <w:basedOn w:val="DefaultParagraphFont"/>
    <w:link w:val="Quote"/>
    <w:uiPriority w:val="29"/>
    <w:rsid w:val="00E208AA"/>
    <w:rPr>
      <w:i/>
      <w:iCs/>
      <w:color w:val="404040" w:themeColor="text1" w:themeTint="BF"/>
    </w:rPr>
  </w:style>
  <w:style w:type="paragraph" w:styleId="ListParagraph">
    <w:name w:val="List Paragraph"/>
    <w:basedOn w:val="Normal"/>
    <w:uiPriority w:val="34"/>
    <w:qFormat/>
    <w:rsid w:val="00E208AA"/>
    <w:pPr>
      <w:ind w:left="720"/>
      <w:contextualSpacing/>
    </w:pPr>
  </w:style>
  <w:style w:type="character" w:styleId="IntenseEmphasis">
    <w:name w:val="Intense Emphasis"/>
    <w:basedOn w:val="DefaultParagraphFont"/>
    <w:uiPriority w:val="21"/>
    <w:qFormat/>
    <w:rsid w:val="00E208AA"/>
    <w:rPr>
      <w:i/>
      <w:iCs/>
      <w:color w:val="0F4761" w:themeColor="accent1" w:themeShade="BF"/>
    </w:rPr>
  </w:style>
  <w:style w:type="paragraph" w:styleId="IntenseQuote">
    <w:name w:val="Intense Quote"/>
    <w:basedOn w:val="Normal"/>
    <w:next w:val="Normal"/>
    <w:link w:val="IntenseQuoteChar"/>
    <w:uiPriority w:val="30"/>
    <w:qFormat/>
    <w:rsid w:val="00E2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8AA"/>
    <w:rPr>
      <w:i/>
      <w:iCs/>
      <w:color w:val="0F4761" w:themeColor="accent1" w:themeShade="BF"/>
    </w:rPr>
  </w:style>
  <w:style w:type="character" w:styleId="IntenseReference">
    <w:name w:val="Intense Reference"/>
    <w:basedOn w:val="DefaultParagraphFont"/>
    <w:uiPriority w:val="32"/>
    <w:qFormat/>
    <w:rsid w:val="00E208AA"/>
    <w:rPr>
      <w:b/>
      <w:bCs/>
      <w:smallCaps/>
      <w:color w:val="0F4761" w:themeColor="accent1" w:themeShade="BF"/>
      <w:spacing w:val="5"/>
    </w:rPr>
  </w:style>
  <w:style w:type="paragraph" w:styleId="NormalWeb">
    <w:name w:val="Normal (Web)"/>
    <w:basedOn w:val="Normal"/>
    <w:uiPriority w:val="99"/>
    <w:semiHidden/>
    <w:unhideWhenUsed/>
    <w:rsid w:val="00E208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0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0795">
      <w:bodyDiv w:val="1"/>
      <w:marLeft w:val="0"/>
      <w:marRight w:val="0"/>
      <w:marTop w:val="0"/>
      <w:marBottom w:val="0"/>
      <w:divBdr>
        <w:top w:val="none" w:sz="0" w:space="0" w:color="auto"/>
        <w:left w:val="none" w:sz="0" w:space="0" w:color="auto"/>
        <w:bottom w:val="none" w:sz="0" w:space="0" w:color="auto"/>
        <w:right w:val="none" w:sz="0" w:space="0" w:color="auto"/>
      </w:divBdr>
    </w:div>
    <w:div w:id="138571611">
      <w:bodyDiv w:val="1"/>
      <w:marLeft w:val="0"/>
      <w:marRight w:val="0"/>
      <w:marTop w:val="0"/>
      <w:marBottom w:val="0"/>
      <w:divBdr>
        <w:top w:val="none" w:sz="0" w:space="0" w:color="auto"/>
        <w:left w:val="none" w:sz="0" w:space="0" w:color="auto"/>
        <w:bottom w:val="none" w:sz="0" w:space="0" w:color="auto"/>
        <w:right w:val="none" w:sz="0" w:space="0" w:color="auto"/>
      </w:divBdr>
    </w:div>
    <w:div w:id="172570259">
      <w:bodyDiv w:val="1"/>
      <w:marLeft w:val="0"/>
      <w:marRight w:val="0"/>
      <w:marTop w:val="0"/>
      <w:marBottom w:val="0"/>
      <w:divBdr>
        <w:top w:val="none" w:sz="0" w:space="0" w:color="auto"/>
        <w:left w:val="none" w:sz="0" w:space="0" w:color="auto"/>
        <w:bottom w:val="none" w:sz="0" w:space="0" w:color="auto"/>
        <w:right w:val="none" w:sz="0" w:space="0" w:color="auto"/>
      </w:divBdr>
    </w:div>
    <w:div w:id="720402028">
      <w:bodyDiv w:val="1"/>
      <w:marLeft w:val="0"/>
      <w:marRight w:val="0"/>
      <w:marTop w:val="0"/>
      <w:marBottom w:val="0"/>
      <w:divBdr>
        <w:top w:val="none" w:sz="0" w:space="0" w:color="auto"/>
        <w:left w:val="none" w:sz="0" w:space="0" w:color="auto"/>
        <w:bottom w:val="none" w:sz="0" w:space="0" w:color="auto"/>
        <w:right w:val="none" w:sz="0" w:space="0" w:color="auto"/>
      </w:divBdr>
    </w:div>
    <w:div w:id="1162233371">
      <w:bodyDiv w:val="1"/>
      <w:marLeft w:val="0"/>
      <w:marRight w:val="0"/>
      <w:marTop w:val="0"/>
      <w:marBottom w:val="0"/>
      <w:divBdr>
        <w:top w:val="none" w:sz="0" w:space="0" w:color="auto"/>
        <w:left w:val="none" w:sz="0" w:space="0" w:color="auto"/>
        <w:bottom w:val="none" w:sz="0" w:space="0" w:color="auto"/>
        <w:right w:val="none" w:sz="0" w:space="0" w:color="auto"/>
      </w:divBdr>
    </w:div>
    <w:div w:id="1208950600">
      <w:bodyDiv w:val="1"/>
      <w:marLeft w:val="0"/>
      <w:marRight w:val="0"/>
      <w:marTop w:val="0"/>
      <w:marBottom w:val="0"/>
      <w:divBdr>
        <w:top w:val="none" w:sz="0" w:space="0" w:color="auto"/>
        <w:left w:val="none" w:sz="0" w:space="0" w:color="auto"/>
        <w:bottom w:val="none" w:sz="0" w:space="0" w:color="auto"/>
        <w:right w:val="none" w:sz="0" w:space="0" w:color="auto"/>
      </w:divBdr>
    </w:div>
    <w:div w:id="1310598322">
      <w:bodyDiv w:val="1"/>
      <w:marLeft w:val="0"/>
      <w:marRight w:val="0"/>
      <w:marTop w:val="0"/>
      <w:marBottom w:val="0"/>
      <w:divBdr>
        <w:top w:val="none" w:sz="0" w:space="0" w:color="auto"/>
        <w:left w:val="none" w:sz="0" w:space="0" w:color="auto"/>
        <w:bottom w:val="none" w:sz="0" w:space="0" w:color="auto"/>
        <w:right w:val="none" w:sz="0" w:space="0" w:color="auto"/>
      </w:divBdr>
    </w:div>
    <w:div w:id="1356347535">
      <w:bodyDiv w:val="1"/>
      <w:marLeft w:val="0"/>
      <w:marRight w:val="0"/>
      <w:marTop w:val="0"/>
      <w:marBottom w:val="0"/>
      <w:divBdr>
        <w:top w:val="none" w:sz="0" w:space="0" w:color="auto"/>
        <w:left w:val="none" w:sz="0" w:space="0" w:color="auto"/>
        <w:bottom w:val="none" w:sz="0" w:space="0" w:color="auto"/>
        <w:right w:val="none" w:sz="0" w:space="0" w:color="auto"/>
      </w:divBdr>
    </w:div>
    <w:div w:id="1426656644">
      <w:bodyDiv w:val="1"/>
      <w:marLeft w:val="0"/>
      <w:marRight w:val="0"/>
      <w:marTop w:val="0"/>
      <w:marBottom w:val="0"/>
      <w:divBdr>
        <w:top w:val="none" w:sz="0" w:space="0" w:color="auto"/>
        <w:left w:val="none" w:sz="0" w:space="0" w:color="auto"/>
        <w:bottom w:val="none" w:sz="0" w:space="0" w:color="auto"/>
        <w:right w:val="none" w:sz="0" w:space="0" w:color="auto"/>
      </w:divBdr>
    </w:div>
    <w:div w:id="1500584419">
      <w:bodyDiv w:val="1"/>
      <w:marLeft w:val="0"/>
      <w:marRight w:val="0"/>
      <w:marTop w:val="0"/>
      <w:marBottom w:val="0"/>
      <w:divBdr>
        <w:top w:val="none" w:sz="0" w:space="0" w:color="auto"/>
        <w:left w:val="none" w:sz="0" w:space="0" w:color="auto"/>
        <w:bottom w:val="none" w:sz="0" w:space="0" w:color="auto"/>
        <w:right w:val="none" w:sz="0" w:space="0" w:color="auto"/>
      </w:divBdr>
    </w:div>
    <w:div w:id="1716662818">
      <w:bodyDiv w:val="1"/>
      <w:marLeft w:val="0"/>
      <w:marRight w:val="0"/>
      <w:marTop w:val="0"/>
      <w:marBottom w:val="0"/>
      <w:divBdr>
        <w:top w:val="none" w:sz="0" w:space="0" w:color="auto"/>
        <w:left w:val="none" w:sz="0" w:space="0" w:color="auto"/>
        <w:bottom w:val="none" w:sz="0" w:space="0" w:color="auto"/>
        <w:right w:val="none" w:sz="0" w:space="0" w:color="auto"/>
      </w:divBdr>
    </w:div>
    <w:div w:id="1786801155">
      <w:bodyDiv w:val="1"/>
      <w:marLeft w:val="0"/>
      <w:marRight w:val="0"/>
      <w:marTop w:val="0"/>
      <w:marBottom w:val="0"/>
      <w:divBdr>
        <w:top w:val="none" w:sz="0" w:space="0" w:color="auto"/>
        <w:left w:val="none" w:sz="0" w:space="0" w:color="auto"/>
        <w:bottom w:val="none" w:sz="0" w:space="0" w:color="auto"/>
        <w:right w:val="none" w:sz="0" w:space="0" w:color="auto"/>
      </w:divBdr>
    </w:div>
    <w:div w:id="1918903650">
      <w:bodyDiv w:val="1"/>
      <w:marLeft w:val="0"/>
      <w:marRight w:val="0"/>
      <w:marTop w:val="0"/>
      <w:marBottom w:val="0"/>
      <w:divBdr>
        <w:top w:val="none" w:sz="0" w:space="0" w:color="auto"/>
        <w:left w:val="none" w:sz="0" w:space="0" w:color="auto"/>
        <w:bottom w:val="none" w:sz="0" w:space="0" w:color="auto"/>
        <w:right w:val="none" w:sz="0" w:space="0" w:color="auto"/>
      </w:divBdr>
    </w:div>
    <w:div w:id="20371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Mokhtaridizaji, Sonia</dc:creator>
  <cp:keywords/>
  <dc:description/>
  <cp:lastModifiedBy>Mokhtaridizaji, Sonia</cp:lastModifiedBy>
  <cp:revision>6</cp:revision>
  <dcterms:created xsi:type="dcterms:W3CDTF">2025-02-02T06:01:00Z</dcterms:created>
  <dcterms:modified xsi:type="dcterms:W3CDTF">2025-02-02T21:09:00Z</dcterms:modified>
</cp:coreProperties>
</file>