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softmax(x):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x = np.array(x)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 = np.exp(x - np.max(x, axis=0 if x.ndim == 1 else 1, keepdims=True))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e / np.sum(e, axis=0 if x.ndim == 1 else 1, keepdims=True)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CE(y, p):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 = np.clip(p, 1e-12, 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-np.mean(np.sum(y * np.log(p), axis=1))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 = np.linspace(-2, 2, 5)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plt.plot(x, softmax(x), 'o-')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plt.title("Softmax Activation")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plt.xlabel("Input")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plt.ylabel("Probability")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 = np.array([[1, 2],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[1.5, 2.5],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[2, 3]])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 = np.array([[0.2, -0.3, 0.5],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[-0.5, 0.7, -0.2]])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 = np.array([[0, 1, 0],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[1, 0, 0],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[0, 0, 1]])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 = softmax(X @ W)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loss = CE(y, 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grad = 0.1 * (X.T @ ((p - y) / len(X)))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print("Predictions:\n", p)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print("Loss:", loss)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print("Gradient:\n", grad)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