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torch.nn as nn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torchvision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torchvision import transforms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transform = transforms.ToTensor()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= torchvision.datasets.MNIST(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root="./data",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train=True,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download=True,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transform=transform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loader = torch.utils.data.DataLoader(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torch.utils.data.Subset(data, range(10000)),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batch_size=256,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shuffle=True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class Net(nn.Module):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self.conv = nn.Conv2d(1, 16, 3)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self.pool = nn.MaxPool2d(2)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self.fc = nn.Linear(16 * 13 * 13, 10)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def forward(self, x):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x = self.pool(torch.relu(self.conv(x)))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x = x.view(x.size(0), -1)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return self.fc(x)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def train_model(opt_name):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model = Net()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loss_fn = nn.CrossEntropyLoss()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optimizer = 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torch.optim.Adam(model.parameters(), lr=0.001)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if opt_name == "Adam"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else torch.optim.SGD(model.parameters(), lr=0.01)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history = []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for epoch in range(5):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total_loss = 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for x, y in loader: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optimizer.zero_grad()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loss = loss_fn(model(x), y)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loss.backward()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optimizer.step()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total_loss += loss.item()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avg_loss = total_loss / len(loader)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history.append(avg_loss)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print(f"{opt_name} Epoch {epoch+1}: {avg_loss:.4f}")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return history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adam = train_model("Adam")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sgd = train_model("SGD")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plt.plot(adam, label="Adam")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plt.plot(sgd, label="SGD")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plt.xlabel("Epoch")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plt.ylabel("Loss")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plt.title("Adam vs SGD")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plt.show()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