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139CD" w14:textId="586762D9" w:rsidR="00695F71" w:rsidRDefault="00695F71" w:rsidP="00695F71">
      <w:pPr>
        <w:spacing w:line="259" w:lineRule="auto"/>
        <w:rPr>
          <w:rFonts w:ascii="Times New Roman" w:eastAsia="Times New Roman" w:hAnsi="Times New Roman" w:cs="Times New Roman"/>
          <w:b/>
          <w:bCs/>
        </w:rPr>
      </w:pPr>
      <w:bookmarkStart w:id="0" w:name="_heading=h.346pog3rvabv" w:colFirst="0" w:colLast="0"/>
      <w:bookmarkEnd w:id="0"/>
      <w:r>
        <w:rPr>
          <w:rFonts w:ascii="Times New Roman" w:eastAsia="Times New Roman" w:hAnsi="Times New Roman" w:cs="Times New Roman"/>
          <w:b/>
          <w:bCs/>
        </w:rPr>
        <w:t xml:space="preserve">Practicum No.10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Date:</w:t>
      </w:r>
      <w:r w:rsidR="00A4749D">
        <w:rPr>
          <w:rFonts w:ascii="Times New Roman" w:eastAsia="Times New Roman" w:hAnsi="Times New Roman" w:cs="Times New Roman"/>
          <w:b/>
          <w:bCs/>
        </w:rPr>
        <w:t>15/10/2026</w:t>
      </w:r>
    </w:p>
    <w:p w14:paraId="02735301" w14:textId="77777777" w:rsidR="00695F71" w:rsidRDefault="00695F71" w:rsidP="00695F71">
      <w:pPr>
        <w:spacing w:after="0" w:line="24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Implementation of Bayes' Theorem</w:t>
      </w:r>
    </w:p>
    <w:p w14:paraId="1D440590" w14:textId="77777777" w:rsidR="00695F71" w:rsidRDefault="00695F71" w:rsidP="00695F71">
      <w:pPr>
        <w:spacing w:after="0" w:line="240" w:lineRule="auto"/>
        <w:jc w:val="center"/>
        <w:rPr>
          <w:rFonts w:ascii="Times New Roman" w:eastAsia="Times New Roman" w:hAnsi="Times New Roman" w:cs="Times New Roman"/>
        </w:rPr>
      </w:pPr>
    </w:p>
    <w:p w14:paraId="559621A2" w14:textId="77777777" w:rsidR="00695F71" w:rsidRDefault="00695F71" w:rsidP="00AC6EAD">
      <w:pPr>
        <w:numPr>
          <w:ilvl w:val="0"/>
          <w:numId w:val="1"/>
        </w:numPr>
        <w:spacing w:after="0" w:line="240" w:lineRule="auto"/>
        <w:rPr>
          <w:rFonts w:ascii="Times New Roman" w:eastAsia="Times New Roman" w:hAnsi="Times New Roman" w:cs="Times New Roman"/>
          <w:i/>
          <w:iCs/>
        </w:rPr>
      </w:pPr>
      <w:r>
        <w:rPr>
          <w:rFonts w:ascii="Times New Roman" w:eastAsia="Times New Roman" w:hAnsi="Times New Roman" w:cs="Times New Roman"/>
          <w:b/>
          <w:bCs/>
        </w:rPr>
        <w:t xml:space="preserve">Practical Significance </w:t>
      </w:r>
      <w:r>
        <w:rPr>
          <w:rFonts w:ascii="Times New Roman" w:eastAsia="Times New Roman" w:hAnsi="Times New Roman" w:cs="Times New Roman"/>
          <w:i/>
          <w:iCs/>
        </w:rPr>
        <w:t>(with respect to practicum no. 1)</w:t>
      </w:r>
    </w:p>
    <w:p w14:paraId="7B9516CB" w14:textId="77777777" w:rsidR="00695F71" w:rsidRDefault="00695F71" w:rsidP="00695F71">
      <w:pPr>
        <w:spacing w:before="240" w:after="240" w:line="240" w:lineRule="auto"/>
        <w:ind w:firstLine="360"/>
        <w:jc w:val="both"/>
        <w:rPr>
          <w:rFonts w:ascii="Times New Roman" w:eastAsia="Times New Roman" w:hAnsi="Times New Roman" w:cs="Times New Roman"/>
        </w:rPr>
      </w:pPr>
      <w:r>
        <w:rPr>
          <w:rFonts w:ascii="Times New Roman" w:eastAsia="Times New Roman" w:hAnsi="Times New Roman" w:cs="Times New Roman"/>
        </w:rPr>
        <w:t>Bayes' Theorem is a core technique in probabilistic reasoning. It allows AI systems to update beliefs in light of new evidence. This is widely applied in spam filtering, medical diagnosis, recommendation systems, and machine learning. This practicum helps students apply Bayesian reasoning to real-world decisions under uncertainty.</w:t>
      </w:r>
    </w:p>
    <w:p w14:paraId="21986CDF" w14:textId="77777777" w:rsidR="00695F71" w:rsidRDefault="00695F71" w:rsidP="00695F71">
      <w:pPr>
        <w:spacing w:before="240" w:after="240" w:line="240" w:lineRule="auto"/>
        <w:ind w:firstLine="360"/>
        <w:jc w:val="both"/>
        <w:rPr>
          <w:rFonts w:ascii="Times New Roman" w:eastAsia="Times New Roman" w:hAnsi="Times New Roman" w:cs="Times New Roman"/>
          <w:b/>
          <w:bCs/>
        </w:rPr>
      </w:pPr>
      <w:r>
        <w:rPr>
          <w:rFonts w:ascii="Times New Roman" w:eastAsia="Times New Roman" w:hAnsi="Times New Roman" w:cs="Times New Roman"/>
          <w:b/>
          <w:bCs/>
        </w:rPr>
        <w:t>Industry-Relevant Job Positions:</w:t>
      </w:r>
    </w:p>
    <w:p w14:paraId="6F957C0E" w14:textId="77777777" w:rsidR="00695F71" w:rsidRDefault="00695F71" w:rsidP="00AC6EAD">
      <w:pPr>
        <w:numPr>
          <w:ilvl w:val="0"/>
          <w:numId w:val="13"/>
        </w:numPr>
        <w:spacing w:after="0" w:line="259" w:lineRule="auto"/>
        <w:rPr>
          <w:rFonts w:ascii="Times New Roman" w:eastAsia="Times New Roman" w:hAnsi="Times New Roman" w:cs="Times New Roman"/>
        </w:rPr>
      </w:pPr>
      <w:r>
        <w:rPr>
          <w:rFonts w:ascii="Times New Roman" w:eastAsia="Times New Roman" w:hAnsi="Times New Roman" w:cs="Times New Roman"/>
        </w:rPr>
        <w:t>Machine Learning Engineer</w:t>
      </w:r>
    </w:p>
    <w:p w14:paraId="54C50525" w14:textId="77777777" w:rsidR="00695F71" w:rsidRDefault="00695F71" w:rsidP="00AC6EAD">
      <w:pPr>
        <w:numPr>
          <w:ilvl w:val="0"/>
          <w:numId w:val="13"/>
        </w:numPr>
        <w:spacing w:after="0" w:line="259" w:lineRule="auto"/>
        <w:rPr>
          <w:rFonts w:ascii="Times New Roman" w:eastAsia="Times New Roman" w:hAnsi="Times New Roman" w:cs="Times New Roman"/>
        </w:rPr>
      </w:pPr>
      <w:r>
        <w:rPr>
          <w:rFonts w:ascii="Times New Roman" w:eastAsia="Times New Roman" w:hAnsi="Times New Roman" w:cs="Times New Roman"/>
        </w:rPr>
        <w:t>Data Scientist</w:t>
      </w:r>
    </w:p>
    <w:p w14:paraId="25633130" w14:textId="77777777" w:rsidR="00695F71" w:rsidRDefault="00695F71" w:rsidP="00AC6EAD">
      <w:pPr>
        <w:numPr>
          <w:ilvl w:val="0"/>
          <w:numId w:val="13"/>
        </w:numPr>
        <w:spacing w:after="0" w:line="259" w:lineRule="auto"/>
        <w:rPr>
          <w:rFonts w:ascii="Times New Roman" w:eastAsia="Times New Roman" w:hAnsi="Times New Roman" w:cs="Times New Roman"/>
        </w:rPr>
      </w:pPr>
      <w:r>
        <w:rPr>
          <w:rFonts w:ascii="Times New Roman" w:eastAsia="Times New Roman" w:hAnsi="Times New Roman" w:cs="Times New Roman"/>
        </w:rPr>
        <w:t>AI Researcher</w:t>
      </w:r>
    </w:p>
    <w:p w14:paraId="6962C29F" w14:textId="77777777" w:rsidR="00695F71" w:rsidRDefault="00695F71" w:rsidP="00AC6EAD">
      <w:pPr>
        <w:numPr>
          <w:ilvl w:val="0"/>
          <w:numId w:val="13"/>
        </w:numPr>
        <w:spacing w:after="0" w:line="259" w:lineRule="auto"/>
        <w:rPr>
          <w:rFonts w:ascii="Times New Roman" w:eastAsia="Times New Roman" w:hAnsi="Times New Roman" w:cs="Times New Roman"/>
        </w:rPr>
      </w:pPr>
      <w:r>
        <w:rPr>
          <w:rFonts w:ascii="Times New Roman" w:eastAsia="Times New Roman" w:hAnsi="Times New Roman" w:cs="Times New Roman"/>
        </w:rPr>
        <w:t>Risk Analyst</w:t>
      </w:r>
    </w:p>
    <w:p w14:paraId="0CD132D8" w14:textId="77777777" w:rsidR="00695F71" w:rsidRDefault="00695F71" w:rsidP="00AC6EAD">
      <w:pPr>
        <w:numPr>
          <w:ilvl w:val="0"/>
          <w:numId w:val="1"/>
        </w:numPr>
        <w:spacing w:after="0" w:line="240" w:lineRule="auto"/>
        <w:ind w:hanging="720"/>
        <w:rPr>
          <w:rFonts w:ascii="Times New Roman" w:eastAsia="Times New Roman" w:hAnsi="Times New Roman" w:cs="Times New Roman"/>
          <w:i/>
          <w:iCs/>
        </w:rPr>
      </w:pPr>
      <w:r>
        <w:rPr>
          <w:rFonts w:ascii="Times New Roman" w:eastAsia="Times New Roman" w:hAnsi="Times New Roman" w:cs="Times New Roman"/>
          <w:b/>
          <w:bCs/>
        </w:rPr>
        <w:t xml:space="preserve">Competency and Industry-Specific Practical Skills </w:t>
      </w:r>
      <w:r>
        <w:rPr>
          <w:rFonts w:ascii="Times New Roman" w:eastAsia="Times New Roman" w:hAnsi="Times New Roman" w:cs="Times New Roman"/>
          <w:i/>
          <w:iCs/>
        </w:rPr>
        <w:t>(Kindly copy from the Course Structure)</w:t>
      </w:r>
      <w:r>
        <w:rPr>
          <w:rFonts w:ascii="Times New Roman" w:eastAsia="Times New Roman" w:hAnsi="Times New Roman" w:cs="Times New Roman"/>
          <w:b/>
          <w:bCs/>
          <w:i/>
          <w:iCs/>
        </w:rPr>
        <w:t xml:space="preserve"> </w:t>
      </w:r>
    </w:p>
    <w:p w14:paraId="50983D38" w14:textId="77777777" w:rsidR="00695F71" w:rsidRDefault="00695F71" w:rsidP="00695F7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practicum exercise is expected to develop the following skills for the industry-identified competency. </w:t>
      </w:r>
    </w:p>
    <w:p w14:paraId="7B716262" w14:textId="77777777" w:rsidR="00695F71" w:rsidRDefault="00695F71" w:rsidP="00AC6EAD">
      <w:pPr>
        <w:numPr>
          <w:ilvl w:val="0"/>
          <w:numId w:val="16"/>
        </w:numPr>
        <w:pBdr>
          <w:top w:val="nil"/>
          <w:left w:val="nil"/>
          <w:bottom w:val="nil"/>
          <w:right w:val="nil"/>
          <w:between w:val="nil"/>
        </w:pBdr>
        <w:spacing w:before="240" w:after="0"/>
        <w:ind w:left="709"/>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Use</w:t>
      </w:r>
      <w:r>
        <w:rPr>
          <w:rFonts w:ascii="Times New Roman" w:eastAsia="Times New Roman" w:hAnsi="Times New Roman" w:cs="Times New Roman"/>
          <w:color w:val="000000"/>
        </w:rPr>
        <w:t xml:space="preserve"> the principles of artificial intelligence to solve complex engineering problems.</w:t>
      </w:r>
    </w:p>
    <w:p w14:paraId="47D85006" w14:textId="77777777" w:rsidR="00695F71" w:rsidRDefault="00695F71" w:rsidP="00695F71">
      <w:pPr>
        <w:pBdr>
          <w:top w:val="nil"/>
          <w:left w:val="nil"/>
          <w:bottom w:val="nil"/>
          <w:right w:val="nil"/>
          <w:between w:val="nil"/>
        </w:pBdr>
        <w:spacing w:after="0" w:line="240" w:lineRule="auto"/>
        <w:ind w:left="720"/>
        <w:jc w:val="both"/>
        <w:rPr>
          <w:rFonts w:ascii="Times New Roman" w:eastAsia="Times New Roman" w:hAnsi="Times New Roman" w:cs="Times New Roman"/>
          <w:i/>
          <w:iCs/>
          <w:color w:val="000000"/>
        </w:rPr>
      </w:pPr>
    </w:p>
    <w:p w14:paraId="5082CAEC" w14:textId="77777777" w:rsidR="00695F71" w:rsidRDefault="00695F71" w:rsidP="00695F71">
      <w:pPr>
        <w:pBdr>
          <w:top w:val="nil"/>
          <w:left w:val="nil"/>
          <w:bottom w:val="nil"/>
          <w:right w:val="nil"/>
          <w:between w:val="nil"/>
        </w:pBdr>
        <w:spacing w:after="0" w:line="240" w:lineRule="auto"/>
        <w:ind w:left="720"/>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(copy 2 to 4 skills from the above industry-specific skills) </w:t>
      </w:r>
    </w:p>
    <w:p w14:paraId="44AFAA48" w14:textId="77777777" w:rsidR="00695F71" w:rsidRDefault="00695F71" w:rsidP="00AC6EAD">
      <w:pPr>
        <w:numPr>
          <w:ilvl w:val="0"/>
          <w:numId w:val="14"/>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Use</w:t>
      </w:r>
      <w:r>
        <w:rPr>
          <w:rFonts w:ascii="Times New Roman" w:eastAsia="Times New Roman" w:hAnsi="Times New Roman" w:cs="Times New Roman"/>
          <w:color w:val="000000"/>
        </w:rPr>
        <w:t xml:space="preserve"> probabilistic reasoning models, such as Bayesian networks, for decision-making under uncertainty. </w:t>
      </w:r>
      <w:r>
        <w:rPr>
          <w:rFonts w:ascii="Times New Roman" w:eastAsia="Times New Roman" w:hAnsi="Times New Roman" w:cs="Times New Roman"/>
          <w:i/>
          <w:iCs/>
          <w:color w:val="000000"/>
        </w:rPr>
        <w:t>(Cognitive Domain)</w:t>
      </w:r>
    </w:p>
    <w:p w14:paraId="2224713D" w14:textId="77777777" w:rsidR="00695F71" w:rsidRDefault="00695F71" w:rsidP="00AC6EAD">
      <w:pPr>
        <w:numPr>
          <w:ilvl w:val="0"/>
          <w:numId w:val="14"/>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Formulate</w:t>
      </w:r>
      <w:r>
        <w:rPr>
          <w:rFonts w:ascii="Times New Roman" w:eastAsia="Times New Roman" w:hAnsi="Times New Roman" w:cs="Times New Roman"/>
          <w:color w:val="000000"/>
        </w:rPr>
        <w:t xml:space="preserve"> AI-based solutions to real-world problems using appropriate AI techniques. </w:t>
      </w:r>
      <w:r>
        <w:rPr>
          <w:rFonts w:ascii="Times New Roman" w:eastAsia="Times New Roman" w:hAnsi="Times New Roman" w:cs="Times New Roman"/>
          <w:i/>
          <w:iCs/>
          <w:color w:val="000000"/>
        </w:rPr>
        <w:t>(Cognitive Domain)</w:t>
      </w:r>
    </w:p>
    <w:p w14:paraId="6B18E5E8" w14:textId="77777777" w:rsidR="00695F71" w:rsidRDefault="00695F71" w:rsidP="00AC6EAD">
      <w:pPr>
        <w:numPr>
          <w:ilvl w:val="0"/>
          <w:numId w:val="14"/>
        </w:numPr>
        <w:pBdr>
          <w:top w:val="nil"/>
          <w:left w:val="nil"/>
          <w:bottom w:val="nil"/>
          <w:right w:val="nil"/>
          <w:between w:val="nil"/>
        </w:pBdr>
        <w:spacing w:line="240" w:lineRule="auto"/>
        <w:rPr>
          <w:rFonts w:ascii="Times New Roman" w:eastAsia="Times New Roman" w:hAnsi="Times New Roman" w:cs="Times New Roman"/>
          <w:color w:val="000000"/>
        </w:rPr>
      </w:pPr>
      <w:proofErr w:type="spellStart"/>
      <w:r>
        <w:rPr>
          <w:rFonts w:ascii="Times New Roman" w:eastAsia="Times New Roman" w:hAnsi="Times New Roman" w:cs="Times New Roman"/>
          <w:b/>
          <w:bCs/>
          <w:i/>
          <w:iCs/>
          <w:color w:val="000000"/>
          <w:u w:val="single"/>
        </w:rPr>
        <w:t>Analyze</w:t>
      </w:r>
      <w:proofErr w:type="spellEnd"/>
      <w:r>
        <w:rPr>
          <w:rFonts w:ascii="Times New Roman" w:eastAsia="Times New Roman" w:hAnsi="Times New Roman" w:cs="Times New Roman"/>
          <w:color w:val="000000"/>
        </w:rPr>
        <w:t xml:space="preserve"> the performance and applicability of machine learning algorithms on different datasets. </w:t>
      </w:r>
      <w:r>
        <w:rPr>
          <w:rFonts w:ascii="Times New Roman" w:eastAsia="Times New Roman" w:hAnsi="Times New Roman" w:cs="Times New Roman"/>
          <w:i/>
          <w:iCs/>
          <w:color w:val="000000"/>
        </w:rPr>
        <w:t>(Cognitive Domain)</w:t>
      </w:r>
    </w:p>
    <w:p w14:paraId="3538F0B0" w14:textId="77777777" w:rsidR="00695F71" w:rsidRDefault="00695F71" w:rsidP="00AC6EAD">
      <w:pPr>
        <w:numPr>
          <w:ilvl w:val="0"/>
          <w:numId w:val="14"/>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Evaluate</w:t>
      </w:r>
      <w:r>
        <w:rPr>
          <w:rFonts w:ascii="Times New Roman" w:eastAsia="Times New Roman" w:hAnsi="Times New Roman" w:cs="Times New Roman"/>
          <w:color w:val="000000"/>
        </w:rPr>
        <w:t xml:space="preserve"> the ethical, legal, and societal impacts of AI applications. </w:t>
      </w:r>
      <w:r>
        <w:rPr>
          <w:rFonts w:ascii="Times New Roman" w:eastAsia="Times New Roman" w:hAnsi="Times New Roman" w:cs="Times New Roman"/>
          <w:i/>
          <w:iCs/>
          <w:color w:val="000000"/>
        </w:rPr>
        <w:t>(Cognitive Domain)</w:t>
      </w:r>
    </w:p>
    <w:p w14:paraId="64767012" w14:textId="77777777" w:rsidR="00695F71" w:rsidRDefault="00695F71" w:rsidP="00695F71">
      <w:pPr>
        <w:spacing w:after="0" w:line="240" w:lineRule="auto"/>
        <w:jc w:val="both"/>
        <w:rPr>
          <w:rFonts w:ascii="Times New Roman" w:eastAsia="Times New Roman" w:hAnsi="Times New Roman" w:cs="Times New Roman"/>
        </w:rPr>
      </w:pPr>
    </w:p>
    <w:p w14:paraId="2EB63E1A" w14:textId="77777777" w:rsidR="00695F71" w:rsidRDefault="00695F71" w:rsidP="00AC6EAD">
      <w:pPr>
        <w:numPr>
          <w:ilvl w:val="0"/>
          <w:numId w:val="1"/>
        </w:numPr>
        <w:spacing w:after="0" w:line="240" w:lineRule="auto"/>
        <w:ind w:hanging="720"/>
        <w:rPr>
          <w:rFonts w:ascii="Times New Roman" w:eastAsia="Times New Roman" w:hAnsi="Times New Roman" w:cs="Times New Roman"/>
        </w:rPr>
      </w:pPr>
      <w:r>
        <w:rPr>
          <w:rFonts w:ascii="Times New Roman" w:eastAsia="Times New Roman" w:hAnsi="Times New Roman" w:cs="Times New Roman"/>
          <w:b/>
          <w:bCs/>
        </w:rPr>
        <w:t xml:space="preserve">Relevant CO(s) </w:t>
      </w:r>
      <w:r>
        <w:rPr>
          <w:rFonts w:ascii="Times New Roman" w:eastAsia="Times New Roman" w:hAnsi="Times New Roman" w:cs="Times New Roman"/>
          <w:i/>
          <w:iCs/>
        </w:rPr>
        <w:t>(Kindly copy from the Course Structure)</w:t>
      </w:r>
    </w:p>
    <w:p w14:paraId="207943F0" w14:textId="77777777" w:rsidR="00695F71" w:rsidRDefault="00695F71" w:rsidP="00695F71">
      <w:pPr>
        <w:widowControl w:val="0"/>
        <w:spacing w:after="0" w:line="240" w:lineRule="auto"/>
        <w:ind w:left="720"/>
        <w:rPr>
          <w:rFonts w:ascii="Times New Roman" w:eastAsia="Times New Roman" w:hAnsi="Times New Roman" w:cs="Times New Roman"/>
          <w:b/>
          <w:bCs/>
        </w:rPr>
      </w:pPr>
      <w:r>
        <w:rPr>
          <w:rFonts w:ascii="Times New Roman" w:eastAsia="Times New Roman" w:hAnsi="Times New Roman" w:cs="Times New Roman"/>
          <w:b/>
          <w:bCs/>
        </w:rPr>
        <w:t xml:space="preserve">CO4. </w:t>
      </w:r>
      <w:r>
        <w:rPr>
          <w:rFonts w:ascii="Times New Roman" w:eastAsia="Times New Roman" w:hAnsi="Times New Roman" w:cs="Times New Roman"/>
        </w:rPr>
        <w:tab/>
      </w:r>
      <w:proofErr w:type="gramStart"/>
      <w:r>
        <w:rPr>
          <w:rFonts w:ascii="Times New Roman" w:eastAsia="Times New Roman" w:hAnsi="Times New Roman" w:cs="Times New Roman"/>
          <w:b/>
          <w:bCs/>
          <w:i/>
          <w:iCs/>
          <w:u w:val="single"/>
        </w:rPr>
        <w:t>Develop</w:t>
      </w:r>
      <w:r>
        <w:rPr>
          <w:rFonts w:ascii="Times New Roman" w:eastAsia="Times New Roman" w:hAnsi="Times New Roman" w:cs="Times New Roman"/>
        </w:rPr>
        <w:t xml:space="preserve">  probabilistic</w:t>
      </w:r>
      <w:proofErr w:type="gramEnd"/>
      <w:r>
        <w:rPr>
          <w:rFonts w:ascii="Times New Roman" w:eastAsia="Times New Roman" w:hAnsi="Times New Roman" w:cs="Times New Roman"/>
        </w:rPr>
        <w:t xml:space="preserve"> and rule-based systems reasoning models </w:t>
      </w:r>
      <w:proofErr w:type="gramStart"/>
      <w:r>
        <w:rPr>
          <w:rFonts w:ascii="Times New Roman" w:eastAsia="Times New Roman" w:hAnsi="Times New Roman" w:cs="Times New Roman"/>
        </w:rPr>
        <w:t>for  uncertain</w:t>
      </w:r>
      <w:proofErr w:type="gramEnd"/>
      <w:r>
        <w:rPr>
          <w:rFonts w:ascii="Times New Roman" w:eastAsia="Times New Roman" w:hAnsi="Times New Roman" w:cs="Times New Roman"/>
        </w:rPr>
        <w:t xml:space="preserve"> AI scenarios.</w:t>
      </w:r>
    </w:p>
    <w:p w14:paraId="67301584" w14:textId="77777777" w:rsidR="00695F71" w:rsidRDefault="00695F71" w:rsidP="00AC6EAD">
      <w:pPr>
        <w:numPr>
          <w:ilvl w:val="0"/>
          <w:numId w:val="1"/>
        </w:numPr>
        <w:spacing w:after="0" w:line="240" w:lineRule="auto"/>
        <w:ind w:hanging="720"/>
        <w:jc w:val="both"/>
        <w:rPr>
          <w:rFonts w:ascii="Times New Roman" w:eastAsia="Times New Roman" w:hAnsi="Times New Roman" w:cs="Times New Roman"/>
        </w:rPr>
      </w:pPr>
      <w:r>
        <w:rPr>
          <w:rFonts w:ascii="Times New Roman" w:eastAsia="Times New Roman" w:hAnsi="Times New Roman" w:cs="Times New Roman"/>
          <w:b/>
          <w:bCs/>
        </w:rPr>
        <w:t>Practical Outcome (</w:t>
      </w:r>
      <w:proofErr w:type="spellStart"/>
      <w:r>
        <w:rPr>
          <w:rFonts w:ascii="Times New Roman" w:eastAsia="Times New Roman" w:hAnsi="Times New Roman" w:cs="Times New Roman"/>
          <w:b/>
          <w:bCs/>
        </w:rPr>
        <w:t>PrO</w:t>
      </w:r>
      <w:proofErr w:type="spellEnd"/>
      <w:r>
        <w:rPr>
          <w:rFonts w:ascii="Times New Roman" w:eastAsia="Times New Roman" w:hAnsi="Times New Roman" w:cs="Times New Roman"/>
          <w:b/>
          <w:bCs/>
        </w:rPr>
        <w:t xml:space="preserve">) </w:t>
      </w:r>
      <w:r>
        <w:rPr>
          <w:rFonts w:ascii="Times New Roman" w:eastAsia="Times New Roman" w:hAnsi="Times New Roman" w:cs="Times New Roman"/>
          <w:i/>
          <w:iCs/>
        </w:rPr>
        <w:t>(Kindly copy from the Course Structure)</w:t>
      </w:r>
    </w:p>
    <w:p w14:paraId="3AB66629" w14:textId="77777777" w:rsidR="00695F71" w:rsidRDefault="00695F71" w:rsidP="00AC6EAD">
      <w:pPr>
        <w:numPr>
          <w:ilvl w:val="0"/>
          <w:numId w:val="1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Develop</w:t>
      </w:r>
      <w:r>
        <w:rPr>
          <w:rFonts w:ascii="Times New Roman" w:eastAsia="Times New Roman" w:hAnsi="Times New Roman" w:cs="Times New Roman"/>
          <w:color w:val="000000"/>
        </w:rPr>
        <w:t xml:space="preserve"> a probabilistic reasoning system using Bayes’ Theorem for</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i/>
          <w:iCs/>
          <w:color w:val="000000"/>
          <w:u w:val="single"/>
        </w:rPr>
        <w:t>the given</w:t>
      </w:r>
      <w:r>
        <w:rPr>
          <w:rFonts w:ascii="Times New Roman" w:eastAsia="Times New Roman" w:hAnsi="Times New Roman" w:cs="Times New Roman"/>
          <w:color w:val="000000"/>
        </w:rPr>
        <w:t xml:space="preserve"> classification problem.</w:t>
      </w:r>
    </w:p>
    <w:p w14:paraId="0279FA61" w14:textId="77777777" w:rsidR="00695F71" w:rsidRDefault="00695F71" w:rsidP="00AC6EAD">
      <w:pPr>
        <w:numPr>
          <w:ilvl w:val="0"/>
          <w:numId w:val="1"/>
        </w:numPr>
        <w:spacing w:after="0" w:line="240" w:lineRule="auto"/>
        <w:ind w:hanging="720"/>
        <w:rPr>
          <w:rFonts w:ascii="Times New Roman" w:eastAsia="Times New Roman" w:hAnsi="Times New Roman" w:cs="Times New Roman"/>
          <w:i/>
          <w:iCs/>
        </w:rPr>
      </w:pPr>
      <w:r>
        <w:rPr>
          <w:rFonts w:ascii="Times New Roman" w:eastAsia="Times New Roman" w:hAnsi="Times New Roman" w:cs="Times New Roman"/>
          <w:b/>
          <w:bCs/>
        </w:rPr>
        <w:t xml:space="preserve">Related ADO(s) </w:t>
      </w:r>
      <w:r>
        <w:rPr>
          <w:rFonts w:ascii="Times New Roman" w:eastAsia="Times New Roman" w:hAnsi="Times New Roman" w:cs="Times New Roman"/>
          <w:i/>
          <w:iCs/>
        </w:rPr>
        <w:t>(Kindly copy from the Course Structure)</w:t>
      </w:r>
    </w:p>
    <w:p w14:paraId="1C8719A8" w14:textId="77777777" w:rsidR="00695F71" w:rsidRDefault="00695F71" w:rsidP="00AC6EAD">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 xml:space="preserve">Follow </w:t>
      </w:r>
      <w:r>
        <w:rPr>
          <w:rFonts w:ascii="Times New Roman" w:eastAsia="Times New Roman" w:hAnsi="Times New Roman" w:cs="Times New Roman"/>
          <w:color w:val="000000"/>
        </w:rPr>
        <w:t>ethical practices in AI model development and deployment.</w:t>
      </w:r>
    </w:p>
    <w:p w14:paraId="05F00147" w14:textId="77777777" w:rsidR="00695F71" w:rsidRDefault="00695F71" w:rsidP="00AC6EAD">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Follow</w:t>
      </w:r>
      <w:r>
        <w:rPr>
          <w:rFonts w:ascii="Times New Roman" w:eastAsia="Times New Roman" w:hAnsi="Times New Roman" w:cs="Times New Roman"/>
          <w:color w:val="000000"/>
        </w:rPr>
        <w:t xml:space="preserve"> adaptability to emerging AI techniques and technologies.</w:t>
      </w:r>
    </w:p>
    <w:p w14:paraId="636DB098" w14:textId="77777777" w:rsidR="00695F71" w:rsidRDefault="00695F71" w:rsidP="00AC6EAD">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Follow</w:t>
      </w:r>
      <w:r>
        <w:rPr>
          <w:rFonts w:ascii="Times New Roman" w:eastAsia="Times New Roman" w:hAnsi="Times New Roman" w:cs="Times New Roman"/>
          <w:color w:val="000000"/>
        </w:rPr>
        <w:t xml:space="preserve"> a structured approach to AI driven decision making.</w:t>
      </w:r>
    </w:p>
    <w:p w14:paraId="021CB314" w14:textId="77777777" w:rsidR="00695F71" w:rsidRDefault="00695F71" w:rsidP="00AC6EAD">
      <w:pPr>
        <w:numPr>
          <w:ilvl w:val="0"/>
          <w:numId w:val="17"/>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Follow</w:t>
      </w:r>
      <w:r>
        <w:rPr>
          <w:rFonts w:ascii="Times New Roman" w:eastAsia="Times New Roman" w:hAnsi="Times New Roman" w:cs="Times New Roman"/>
          <w:color w:val="000000"/>
        </w:rPr>
        <w:t xml:space="preserve"> a commitment to continuous learning.</w:t>
      </w:r>
    </w:p>
    <w:p w14:paraId="220EC369" w14:textId="77777777" w:rsidR="00695F71" w:rsidRDefault="00695F71" w:rsidP="00695F71">
      <w:pPr>
        <w:spacing w:after="0" w:line="240" w:lineRule="auto"/>
        <w:ind w:left="720"/>
        <w:jc w:val="both"/>
        <w:rPr>
          <w:rFonts w:ascii="Times New Roman" w:eastAsia="Times New Roman" w:hAnsi="Times New Roman" w:cs="Times New Roman"/>
        </w:rPr>
      </w:pPr>
    </w:p>
    <w:p w14:paraId="2B6B4F04" w14:textId="77777777" w:rsidR="00695F71" w:rsidRDefault="00695F71" w:rsidP="00AC6EAD">
      <w:pPr>
        <w:numPr>
          <w:ilvl w:val="0"/>
          <w:numId w:val="1"/>
        </w:numPr>
        <w:spacing w:after="0" w:line="240" w:lineRule="auto"/>
        <w:ind w:hanging="720"/>
        <w:rPr>
          <w:rFonts w:ascii="Times New Roman" w:eastAsia="Times New Roman" w:hAnsi="Times New Roman" w:cs="Times New Roman"/>
          <w:i/>
          <w:iCs/>
        </w:rPr>
      </w:pPr>
      <w:r>
        <w:rPr>
          <w:rFonts w:ascii="Times New Roman" w:eastAsia="Times New Roman" w:hAnsi="Times New Roman" w:cs="Times New Roman"/>
          <w:b/>
          <w:bCs/>
        </w:rPr>
        <w:t xml:space="preserve">Minimum Underpinning Theory </w:t>
      </w:r>
      <w:r>
        <w:rPr>
          <w:rFonts w:ascii="Times New Roman" w:eastAsia="Times New Roman" w:hAnsi="Times New Roman" w:cs="Times New Roman"/>
          <w:i/>
          <w:iCs/>
        </w:rPr>
        <w:t>(Theory should be written only to relate this practicum)</w:t>
      </w:r>
    </w:p>
    <w:p w14:paraId="4EC31BF4" w14:textId="77777777" w:rsidR="00695F71" w:rsidRDefault="00695F71" w:rsidP="00695F71">
      <w:pPr>
        <w:jc w:val="both"/>
        <w:rPr>
          <w:rFonts w:ascii="Times New Roman" w:eastAsia="Times New Roman" w:hAnsi="Times New Roman" w:cs="Times New Roman"/>
        </w:rPr>
      </w:pPr>
      <w:r>
        <w:rPr>
          <w:rFonts w:ascii="Times New Roman" w:eastAsia="Times New Roman" w:hAnsi="Times New Roman" w:cs="Times New Roman"/>
        </w:rPr>
        <w:t>Bayes' Theorem relates the conditional and marginal probabilities of random events.</w:t>
      </w:r>
      <w:r>
        <w:rPr>
          <w:rFonts w:ascii="Times New Roman" w:eastAsia="Times New Roman" w:hAnsi="Times New Roman" w:cs="Times New Roman"/>
        </w:rPr>
        <w:br/>
        <w:t>P(H|E) = [P(E|H) * P(H)] / P(E)</w:t>
      </w:r>
      <w:r>
        <w:rPr>
          <w:rFonts w:ascii="Times New Roman" w:eastAsia="Times New Roman" w:hAnsi="Times New Roman" w:cs="Times New Roman"/>
        </w:rPr>
        <w:br/>
        <w:t>Where:</w:t>
      </w:r>
    </w:p>
    <w:p w14:paraId="2E142EC4" w14:textId="77777777" w:rsidR="00695F71" w:rsidRDefault="00695F71" w:rsidP="00AC6EAD">
      <w:pPr>
        <w:numPr>
          <w:ilvl w:val="0"/>
          <w:numId w:val="15"/>
        </w:numPr>
        <w:spacing w:line="259" w:lineRule="auto"/>
        <w:jc w:val="both"/>
        <w:rPr>
          <w:rFonts w:ascii="Times New Roman" w:eastAsia="Times New Roman" w:hAnsi="Times New Roman" w:cs="Times New Roman"/>
        </w:rPr>
      </w:pPr>
      <w:r>
        <w:rPr>
          <w:rFonts w:ascii="Times New Roman" w:eastAsia="Times New Roman" w:hAnsi="Times New Roman" w:cs="Times New Roman"/>
        </w:rPr>
        <w:t>P(H|E): Posterior (probability of hypothesis given evidence)</w:t>
      </w:r>
    </w:p>
    <w:p w14:paraId="5752E7D9" w14:textId="77777777" w:rsidR="00695F71" w:rsidRDefault="00695F71" w:rsidP="00AC6EAD">
      <w:pPr>
        <w:numPr>
          <w:ilvl w:val="0"/>
          <w:numId w:val="15"/>
        </w:numPr>
        <w:spacing w:line="259" w:lineRule="auto"/>
        <w:jc w:val="both"/>
        <w:rPr>
          <w:rFonts w:ascii="Times New Roman" w:eastAsia="Times New Roman" w:hAnsi="Times New Roman" w:cs="Times New Roman"/>
        </w:rPr>
      </w:pPr>
      <w:r>
        <w:rPr>
          <w:rFonts w:ascii="Times New Roman" w:eastAsia="Times New Roman" w:hAnsi="Times New Roman" w:cs="Times New Roman"/>
        </w:rPr>
        <w:t>P(E|H): Likelihood</w:t>
      </w:r>
    </w:p>
    <w:p w14:paraId="22955716" w14:textId="77777777" w:rsidR="00695F71" w:rsidRDefault="00695F71" w:rsidP="00AC6EAD">
      <w:pPr>
        <w:numPr>
          <w:ilvl w:val="0"/>
          <w:numId w:val="15"/>
        </w:numPr>
        <w:spacing w:line="259" w:lineRule="auto"/>
        <w:jc w:val="both"/>
        <w:rPr>
          <w:rFonts w:ascii="Times New Roman" w:eastAsia="Times New Roman" w:hAnsi="Times New Roman" w:cs="Times New Roman"/>
        </w:rPr>
      </w:pPr>
      <w:r>
        <w:rPr>
          <w:rFonts w:ascii="Times New Roman" w:eastAsia="Times New Roman" w:hAnsi="Times New Roman" w:cs="Times New Roman"/>
        </w:rPr>
        <w:t>P(H): Prior probability</w:t>
      </w:r>
    </w:p>
    <w:p w14:paraId="563AA601" w14:textId="77777777" w:rsidR="00695F71" w:rsidRDefault="00695F71" w:rsidP="00AC6EAD">
      <w:pPr>
        <w:numPr>
          <w:ilvl w:val="0"/>
          <w:numId w:val="15"/>
        </w:numPr>
        <w:spacing w:line="259" w:lineRule="auto"/>
        <w:jc w:val="both"/>
        <w:rPr>
          <w:rFonts w:ascii="Times New Roman" w:eastAsia="Times New Roman" w:hAnsi="Times New Roman" w:cs="Times New Roman"/>
        </w:rPr>
      </w:pPr>
      <w:r>
        <w:rPr>
          <w:rFonts w:ascii="Times New Roman" w:eastAsia="Times New Roman" w:hAnsi="Times New Roman" w:cs="Times New Roman"/>
        </w:rPr>
        <w:t>P(E): Marginal likelihood</w:t>
      </w:r>
    </w:p>
    <w:p w14:paraId="22FF6B5A" w14:textId="77777777" w:rsidR="00695F71" w:rsidRDefault="00695F71" w:rsidP="00695F71">
      <w:pPr>
        <w:pBdr>
          <w:top w:val="nil"/>
          <w:left w:val="nil"/>
          <w:bottom w:val="nil"/>
          <w:right w:val="nil"/>
          <w:between w:val="nil"/>
        </w:pBdr>
        <w:spacing w:line="24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Bayes’ Theorem is a fundamental concept in probabilistic reasoning and statistical inference, used in Artificial Intelligence to update the probability of a hypothesis (e.g., a disease) based on new evidence (e.g., a positive test result).</w:t>
      </w:r>
    </w:p>
    <w:p w14:paraId="3BC62041" w14:textId="77777777" w:rsidR="00695F71" w:rsidRDefault="00695F71" w:rsidP="00695F71">
      <w:pPr>
        <w:pBdr>
          <w:top w:val="nil"/>
          <w:left w:val="nil"/>
          <w:bottom w:val="nil"/>
          <w:right w:val="nil"/>
          <w:between w:val="nil"/>
        </w:pBdr>
        <w:spacing w:line="24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It allows an AI system to reverse conditional probabilities:</w:t>
      </w:r>
    </w:p>
    <w:p w14:paraId="3AD03F2C" w14:textId="77777777" w:rsidR="00695F71" w:rsidRDefault="00695F71" w:rsidP="00695F71">
      <w:pPr>
        <w:pBdr>
          <w:top w:val="nil"/>
          <w:left w:val="nil"/>
          <w:bottom w:val="nil"/>
          <w:right w:val="nil"/>
          <w:between w:val="nil"/>
        </w:pBdr>
        <w:spacing w:line="24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From </w:t>
      </w:r>
      <w:proofErr w:type="gramStart"/>
      <w:r>
        <w:rPr>
          <w:rFonts w:ascii="Times New Roman" w:eastAsia="Times New Roman" w:hAnsi="Times New Roman" w:cs="Times New Roman"/>
          <w:color w:val="000000"/>
        </w:rPr>
        <w:t>P(</w:t>
      </w:r>
      <w:proofErr w:type="gramEnd"/>
      <w:r>
        <w:rPr>
          <w:rFonts w:ascii="Times New Roman" w:eastAsia="Times New Roman" w:hAnsi="Times New Roman" w:cs="Times New Roman"/>
          <w:color w:val="000000"/>
        </w:rPr>
        <w:t xml:space="preserve">Evidence | Hypothesis) to </w:t>
      </w:r>
      <w:proofErr w:type="gramStart"/>
      <w:r>
        <w:rPr>
          <w:rFonts w:ascii="Times New Roman" w:eastAsia="Times New Roman" w:hAnsi="Times New Roman" w:cs="Times New Roman"/>
          <w:color w:val="000000"/>
        </w:rPr>
        <w:t>P(</w:t>
      </w:r>
      <w:proofErr w:type="gramEnd"/>
      <w:r>
        <w:rPr>
          <w:rFonts w:ascii="Times New Roman" w:eastAsia="Times New Roman" w:hAnsi="Times New Roman" w:cs="Times New Roman"/>
          <w:color w:val="000000"/>
        </w:rPr>
        <w:t>Hypothesis | Evidence)</w:t>
      </w:r>
    </w:p>
    <w:p w14:paraId="6214417D" w14:textId="77777777" w:rsidR="00695F71" w:rsidRDefault="00695F71" w:rsidP="00695F71">
      <w:pPr>
        <w:pBdr>
          <w:top w:val="nil"/>
          <w:left w:val="nil"/>
          <w:bottom w:val="nil"/>
          <w:right w:val="nil"/>
          <w:between w:val="nil"/>
        </w:pBdr>
        <w:spacing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The theorem is mathematically expressed as:</w:t>
      </w:r>
    </w:p>
    <w:p w14:paraId="3E2155B1" w14:textId="77777777" w:rsidR="00695F71" w:rsidRDefault="00695F71" w:rsidP="00695F71">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P(H</w:t>
      </w:r>
      <w:r>
        <w:rPr>
          <w:rFonts w:ascii="Cambria Math" w:eastAsia="Cambria Math" w:hAnsi="Cambria Math" w:cs="Cambria Math"/>
          <w:color w:val="000000"/>
        </w:rPr>
        <w:t>∣</w:t>
      </w:r>
      <w:proofErr w:type="gramStart"/>
      <w:r>
        <w:rPr>
          <w:rFonts w:ascii="Times New Roman" w:eastAsia="Times New Roman" w:hAnsi="Times New Roman" w:cs="Times New Roman"/>
          <w:color w:val="000000"/>
        </w:rPr>
        <w:t>E)=</w:t>
      </w:r>
      <w:proofErr w:type="gramEnd"/>
      <w:r>
        <w:rPr>
          <w:rFonts w:ascii="Times New Roman" w:eastAsia="Times New Roman" w:hAnsi="Times New Roman" w:cs="Times New Roman"/>
          <w:color w:val="000000"/>
        </w:rPr>
        <w:t>P(E)P(E</w:t>
      </w:r>
      <w:r>
        <w:rPr>
          <w:rFonts w:ascii="Cambria Math" w:eastAsia="Cambria Math" w:hAnsi="Cambria Math" w:cs="Cambria Math"/>
          <w:color w:val="000000"/>
        </w:rPr>
        <w:t>∣</w:t>
      </w:r>
      <w:proofErr w:type="gramStart"/>
      <w:r>
        <w:rPr>
          <w:rFonts w:ascii="Times New Roman" w:eastAsia="Times New Roman" w:hAnsi="Times New Roman" w:cs="Times New Roman"/>
          <w:color w:val="000000"/>
        </w:rPr>
        <w:t>H)</w:t>
      </w:r>
      <w:r>
        <w:rPr>
          <w:rFonts w:ascii="Cambria Math" w:eastAsia="Cambria Math" w:hAnsi="Cambria Math" w:cs="Cambria Math"/>
          <w:color w:val="000000"/>
        </w:rPr>
        <w:t>⋅</w:t>
      </w:r>
      <w:proofErr w:type="gramEnd"/>
      <w:r>
        <w:rPr>
          <w:rFonts w:ascii="Times New Roman" w:eastAsia="Times New Roman" w:hAnsi="Times New Roman" w:cs="Times New Roman"/>
          <w:color w:val="000000"/>
        </w:rPr>
        <w:t xml:space="preserve">P(H)​ </w:t>
      </w:r>
    </w:p>
    <w:p w14:paraId="1FE135C1" w14:textId="77777777" w:rsidR="00695F71" w:rsidRDefault="00695F71" w:rsidP="00695F71">
      <w:pPr>
        <w:pBdr>
          <w:top w:val="nil"/>
          <w:left w:val="nil"/>
          <w:bottom w:val="nil"/>
          <w:right w:val="nil"/>
          <w:between w:val="nil"/>
        </w:pBdr>
        <w:spacing w:after="0"/>
        <w:ind w:left="720"/>
        <w:jc w:val="both"/>
        <w:rPr>
          <w:rFonts w:ascii="Times New Roman" w:eastAsia="Times New Roman" w:hAnsi="Times New Roman" w:cs="Times New Roman"/>
          <w:color w:val="000000"/>
        </w:rPr>
      </w:pPr>
      <w:r>
        <w:rPr>
          <w:rFonts w:ascii="Times New Roman" w:eastAsia="Times New Roman" w:hAnsi="Times New Roman" w:cs="Times New Roman"/>
          <w:color w:val="000000"/>
        </w:rPr>
        <w:t>Where:</w:t>
      </w:r>
    </w:p>
    <w:p w14:paraId="1DD7E769" w14:textId="77777777" w:rsidR="00695F71" w:rsidRDefault="00695F71" w:rsidP="00695F71">
      <w:pPr>
        <w:spacing w:after="0"/>
        <w:ind w:left="360"/>
        <w:jc w:val="both"/>
        <w:rPr>
          <w:rFonts w:ascii="Times New Roman" w:eastAsia="Times New Roman" w:hAnsi="Times New Roman" w:cs="Times New Roman"/>
        </w:rPr>
      </w:pPr>
      <w:r>
        <w:rPr>
          <w:rFonts w:ascii="Times New Roman" w:eastAsia="Times New Roman" w:hAnsi="Times New Roman" w:cs="Times New Roman"/>
        </w:rPr>
        <w:t>P(H) = Prior probability of the hypothesis (e.g., probability of disease)</w:t>
      </w:r>
    </w:p>
    <w:p w14:paraId="7ED566C1" w14:textId="77777777" w:rsidR="00695F71" w:rsidRDefault="00695F71" w:rsidP="00695F71">
      <w:pPr>
        <w:spacing w:after="0"/>
        <w:ind w:left="360"/>
        <w:jc w:val="both"/>
        <w:rPr>
          <w:rFonts w:ascii="Times New Roman" w:eastAsia="Times New Roman" w:hAnsi="Times New Roman" w:cs="Times New Roman"/>
        </w:rPr>
      </w:pPr>
      <w:r>
        <w:rPr>
          <w:rFonts w:ascii="Times New Roman" w:eastAsia="Times New Roman" w:hAnsi="Times New Roman" w:cs="Times New Roman"/>
        </w:rPr>
        <w:t>P(E|H) = Likelihood of the evidence given the hypothesis (e.g., test is positive given disease)</w:t>
      </w:r>
    </w:p>
    <w:p w14:paraId="5BD4027B" w14:textId="77777777" w:rsidR="00695F71" w:rsidRDefault="00695F71" w:rsidP="00695F71">
      <w:pPr>
        <w:spacing w:after="0"/>
        <w:ind w:left="360"/>
        <w:jc w:val="both"/>
        <w:rPr>
          <w:rFonts w:ascii="Times New Roman" w:eastAsia="Times New Roman" w:hAnsi="Times New Roman" w:cs="Times New Roman"/>
        </w:rPr>
      </w:pPr>
      <w:r>
        <w:rPr>
          <w:rFonts w:ascii="Times New Roman" w:eastAsia="Times New Roman" w:hAnsi="Times New Roman" w:cs="Times New Roman"/>
        </w:rPr>
        <w:t>P(E) = Marginal probability of the evidence</w:t>
      </w:r>
    </w:p>
    <w:p w14:paraId="6F701900" w14:textId="77777777" w:rsidR="00695F71" w:rsidRDefault="00695F71" w:rsidP="00695F71">
      <w:pPr>
        <w:spacing w:after="0"/>
        <w:ind w:left="360"/>
        <w:jc w:val="both"/>
        <w:rPr>
          <w:rFonts w:ascii="Times New Roman" w:eastAsia="Times New Roman" w:hAnsi="Times New Roman" w:cs="Times New Roman"/>
        </w:rPr>
      </w:pPr>
      <w:r>
        <w:rPr>
          <w:rFonts w:ascii="Times New Roman" w:eastAsia="Times New Roman" w:hAnsi="Times New Roman" w:cs="Times New Roman"/>
        </w:rPr>
        <w:t>P(H|E) = Posterior probability (e.g., probability of disease given a positive test)</w:t>
      </w:r>
    </w:p>
    <w:p w14:paraId="3A7BF98E" w14:textId="77777777" w:rsidR="00695F71" w:rsidRDefault="00695F71" w:rsidP="00695F71">
      <w:pPr>
        <w:spacing w:after="0" w:line="240" w:lineRule="auto"/>
        <w:jc w:val="both"/>
        <w:rPr>
          <w:rFonts w:ascii="Times New Roman" w:eastAsia="Times New Roman" w:hAnsi="Times New Roman" w:cs="Times New Roman"/>
        </w:rPr>
      </w:pPr>
    </w:p>
    <w:p w14:paraId="41218D6F" w14:textId="77777777" w:rsidR="00695F71" w:rsidRDefault="00695F71" w:rsidP="00AC6EAD">
      <w:pPr>
        <w:numPr>
          <w:ilvl w:val="0"/>
          <w:numId w:val="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Practicum Set-up/Circuit Diagram/Algorithm/Flowchart (</w:t>
      </w:r>
      <w:r>
        <w:rPr>
          <w:rFonts w:ascii="Times New Roman" w:eastAsia="Times New Roman" w:hAnsi="Times New Roman" w:cs="Times New Roman"/>
          <w:color w:val="000000"/>
        </w:rPr>
        <w:t>Copy and paste the probable set-up of the machines</w:t>
      </w:r>
      <w:r>
        <w:rPr>
          <w:rFonts w:ascii="Times New Roman" w:eastAsia="Times New Roman" w:hAnsi="Times New Roman" w:cs="Times New Roman"/>
          <w:b/>
          <w:bCs/>
          <w:color w:val="000000"/>
        </w:rPr>
        <w:t>)</w:t>
      </w:r>
    </w:p>
    <w:p w14:paraId="3F3BB4CA" w14:textId="77777777" w:rsidR="00695F71" w:rsidRDefault="00695F71" w:rsidP="00695F71">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Algorithm:</w:t>
      </w:r>
    </w:p>
    <w:p w14:paraId="70937E93" w14:textId="77777777" w:rsidR="00695F71" w:rsidRDefault="00695F71" w:rsidP="00695F71">
      <w:pPr>
        <w:spacing w:after="0" w:line="240" w:lineRule="auto"/>
        <w:rPr>
          <w:rFonts w:ascii="Times New Roman" w:eastAsia="Times New Roman" w:hAnsi="Times New Roman" w:cs="Times New Roman"/>
        </w:rPr>
      </w:pPr>
      <w:r>
        <w:rPr>
          <w:rFonts w:ascii="Times New Roman" w:eastAsia="Times New Roman" w:hAnsi="Times New Roman" w:cs="Times New Roman"/>
        </w:rPr>
        <w:t>Step 1: Define the prior probability P(H) of the hypothesis (e.g., disease prevalence).</w:t>
      </w:r>
    </w:p>
    <w:p w14:paraId="656BBB65" w14:textId="77777777" w:rsidR="00695F71" w:rsidRDefault="00695F71" w:rsidP="00695F71">
      <w:pPr>
        <w:spacing w:after="0" w:line="240" w:lineRule="auto"/>
        <w:rPr>
          <w:rFonts w:ascii="Times New Roman" w:eastAsia="Times New Roman" w:hAnsi="Times New Roman" w:cs="Times New Roman"/>
        </w:rPr>
      </w:pPr>
      <w:r>
        <w:rPr>
          <w:rFonts w:ascii="Times New Roman" w:eastAsia="Times New Roman" w:hAnsi="Times New Roman" w:cs="Times New Roman"/>
        </w:rPr>
        <w:t>Step 2: Define the conditional probability P(E|H) (e.g., probability of positive result if disease exists).</w:t>
      </w:r>
    </w:p>
    <w:p w14:paraId="71010467" w14:textId="77777777" w:rsidR="00695F71" w:rsidRDefault="00695F71" w:rsidP="00695F71">
      <w:pPr>
        <w:spacing w:after="0" w:line="240" w:lineRule="auto"/>
        <w:rPr>
          <w:rFonts w:ascii="Times New Roman" w:eastAsia="Times New Roman" w:hAnsi="Times New Roman" w:cs="Times New Roman"/>
        </w:rPr>
      </w:pPr>
      <w:r>
        <w:rPr>
          <w:rFonts w:ascii="Times New Roman" w:eastAsia="Times New Roman" w:hAnsi="Times New Roman" w:cs="Times New Roman"/>
        </w:rPr>
        <w:t>Step 3: Define the marginal probability P(E) (e.g., overall probability of a positive test).</w:t>
      </w:r>
    </w:p>
    <w:p w14:paraId="4F12E724" w14:textId="77777777" w:rsidR="00695F71" w:rsidRDefault="00695F71" w:rsidP="00695F71">
      <w:pPr>
        <w:spacing w:after="0" w:line="240" w:lineRule="auto"/>
        <w:rPr>
          <w:rFonts w:ascii="Times New Roman" w:eastAsia="Times New Roman" w:hAnsi="Times New Roman" w:cs="Times New Roman"/>
        </w:rPr>
      </w:pPr>
      <w:r>
        <w:rPr>
          <w:rFonts w:ascii="Times New Roman" w:eastAsia="Times New Roman" w:hAnsi="Times New Roman" w:cs="Times New Roman"/>
        </w:rPr>
        <w:t>Step 4: Apply Bayes’ Theorem:</w:t>
      </w:r>
    </w:p>
    <w:p w14:paraId="233A3682" w14:textId="77777777" w:rsidR="00695F71" w:rsidRDefault="00695F71" w:rsidP="00695F71">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P(H|E) = (P(E|H) * P(H)) / P(E)</w:t>
      </w:r>
    </w:p>
    <w:p w14:paraId="0B49D852" w14:textId="77777777" w:rsidR="00695F71" w:rsidRDefault="00695F71" w:rsidP="00695F71">
      <w:pPr>
        <w:spacing w:after="0" w:line="240" w:lineRule="auto"/>
        <w:rPr>
          <w:rFonts w:ascii="Times New Roman" w:eastAsia="Times New Roman" w:hAnsi="Times New Roman" w:cs="Times New Roman"/>
        </w:rPr>
      </w:pPr>
      <w:r>
        <w:rPr>
          <w:rFonts w:ascii="Times New Roman" w:eastAsia="Times New Roman" w:hAnsi="Times New Roman" w:cs="Times New Roman"/>
        </w:rPr>
        <w:t>Step 5: Return the result as the updated (posterior) probability.</w:t>
      </w:r>
    </w:p>
    <w:p w14:paraId="2AFC7305" w14:textId="77777777" w:rsidR="00695F71" w:rsidRDefault="00695F71" w:rsidP="00695F71">
      <w:pPr>
        <w:spacing w:after="0" w:line="240" w:lineRule="auto"/>
        <w:rPr>
          <w:rFonts w:ascii="Times New Roman" w:eastAsia="Times New Roman" w:hAnsi="Times New Roman" w:cs="Times New Roman"/>
        </w:rPr>
      </w:pPr>
      <w:r>
        <w:rPr>
          <w:rFonts w:ascii="Times New Roman" w:eastAsia="Times New Roman" w:hAnsi="Times New Roman" w:cs="Times New Roman"/>
        </w:rPr>
        <w:t>Step 6: Interpret the result in the context of the real-world problem.</w:t>
      </w:r>
    </w:p>
    <w:p w14:paraId="31D54742" w14:textId="77777777" w:rsidR="00695F71" w:rsidRDefault="00695F71" w:rsidP="00695F71">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br/>
      </w:r>
      <w:r>
        <w:rPr>
          <w:rFonts w:ascii="Times New Roman" w:eastAsia="Times New Roman" w:hAnsi="Times New Roman" w:cs="Times New Roman"/>
        </w:rPr>
        <w:t>Example: Compute disease probability based on test result.</w:t>
      </w:r>
    </w:p>
    <w:p w14:paraId="5E1B6A8B" w14:textId="77777777" w:rsidR="00695F71" w:rsidRDefault="00695F71" w:rsidP="00695F71">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Python Sample Code:</w:t>
      </w:r>
    </w:p>
    <w:p w14:paraId="5CD33FD8" w14:textId="77777777" w:rsidR="00695F71" w:rsidRDefault="00695F71" w:rsidP="00695F71">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def </w:t>
      </w:r>
      <w:proofErr w:type="spellStart"/>
      <w:r>
        <w:rPr>
          <w:rFonts w:ascii="Times New Roman" w:eastAsia="Times New Roman" w:hAnsi="Times New Roman" w:cs="Times New Roman"/>
        </w:rPr>
        <w:t>bayes_</w:t>
      </w:r>
      <w:proofErr w:type="gramStart"/>
      <w:r>
        <w:rPr>
          <w:rFonts w:ascii="Times New Roman" w:eastAsia="Times New Roman" w:hAnsi="Times New Roman" w:cs="Times New Roman"/>
        </w:rPr>
        <w:t>theorem</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p_h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p_e_given_h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p_e</w:t>
      </w:r>
      <w:proofErr w:type="spellEnd"/>
      <w:r>
        <w:rPr>
          <w:rFonts w:ascii="Times New Roman" w:eastAsia="Times New Roman" w:hAnsi="Times New Roman" w:cs="Times New Roman"/>
        </w:rPr>
        <w:t>):</w:t>
      </w:r>
    </w:p>
    <w:p w14:paraId="2F452A25" w14:textId="77777777" w:rsidR="00695F71" w:rsidRDefault="00695F71" w:rsidP="00695F71">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return (</w:t>
      </w:r>
      <w:proofErr w:type="spellStart"/>
      <w:r>
        <w:rPr>
          <w:rFonts w:ascii="Times New Roman" w:eastAsia="Times New Roman" w:hAnsi="Times New Roman" w:cs="Times New Roman"/>
        </w:rPr>
        <w:t>p_e_given_h</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p_h</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p_e</w:t>
      </w:r>
      <w:proofErr w:type="spellEnd"/>
    </w:p>
    <w:p w14:paraId="0B6E9DC5" w14:textId="77777777" w:rsidR="00695F71" w:rsidRDefault="00695F71" w:rsidP="00695F71">
      <w:pPr>
        <w:tabs>
          <w:tab w:val="left" w:pos="-720"/>
        </w:tabs>
        <w:spacing w:after="0" w:line="240" w:lineRule="auto"/>
        <w:jc w:val="both"/>
        <w:rPr>
          <w:rFonts w:ascii="Times New Roman" w:eastAsia="Times New Roman" w:hAnsi="Times New Roman" w:cs="Times New Roman"/>
        </w:rPr>
      </w:pPr>
    </w:p>
    <w:p w14:paraId="2DA73741" w14:textId="77777777" w:rsidR="00695F71" w:rsidRDefault="00695F71" w:rsidP="00695F71">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P(Disease) = 0.01, </w:t>
      </w:r>
      <w:proofErr w:type="gramStart"/>
      <w:r>
        <w:rPr>
          <w:rFonts w:ascii="Times New Roman" w:eastAsia="Times New Roman" w:hAnsi="Times New Roman" w:cs="Times New Roman"/>
        </w:rPr>
        <w:t>P(</w:t>
      </w:r>
      <w:proofErr w:type="gramEnd"/>
      <w:r>
        <w:rPr>
          <w:rFonts w:ascii="Times New Roman" w:eastAsia="Times New Roman" w:hAnsi="Times New Roman" w:cs="Times New Roman"/>
        </w:rPr>
        <w:t>Positive | Disease) = 0.9, P(Positive) = 0.1</w:t>
      </w:r>
    </w:p>
    <w:p w14:paraId="02FF844B" w14:textId="77777777" w:rsidR="00695F71" w:rsidRDefault="00695F71" w:rsidP="00695F71">
      <w:pPr>
        <w:tabs>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p_disease</w:t>
      </w:r>
      <w:proofErr w:type="spellEnd"/>
      <w:r>
        <w:rPr>
          <w:rFonts w:ascii="Times New Roman" w:eastAsia="Times New Roman" w:hAnsi="Times New Roman" w:cs="Times New Roman"/>
        </w:rPr>
        <w:t xml:space="preserve"> = 0.01</w:t>
      </w:r>
    </w:p>
    <w:p w14:paraId="1F82F642" w14:textId="77777777" w:rsidR="00695F71" w:rsidRDefault="00695F71" w:rsidP="00695F71">
      <w:pPr>
        <w:tabs>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p_positive_given_disease</w:t>
      </w:r>
      <w:proofErr w:type="spellEnd"/>
      <w:r>
        <w:rPr>
          <w:rFonts w:ascii="Times New Roman" w:eastAsia="Times New Roman" w:hAnsi="Times New Roman" w:cs="Times New Roman"/>
        </w:rPr>
        <w:t xml:space="preserve"> = 0.9</w:t>
      </w:r>
    </w:p>
    <w:p w14:paraId="7E2E009E" w14:textId="77777777" w:rsidR="00695F71" w:rsidRDefault="00695F71" w:rsidP="00695F71">
      <w:pPr>
        <w:tabs>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p_positive</w:t>
      </w:r>
      <w:proofErr w:type="spellEnd"/>
      <w:r>
        <w:rPr>
          <w:rFonts w:ascii="Times New Roman" w:eastAsia="Times New Roman" w:hAnsi="Times New Roman" w:cs="Times New Roman"/>
        </w:rPr>
        <w:t xml:space="preserve"> = 0.1</w:t>
      </w:r>
    </w:p>
    <w:p w14:paraId="45DA988C" w14:textId="77777777" w:rsidR="00695F71" w:rsidRDefault="00695F71" w:rsidP="00695F71">
      <w:pPr>
        <w:tabs>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p_disease_given_positive</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bayes_</w:t>
      </w:r>
      <w:proofErr w:type="gramStart"/>
      <w:r>
        <w:rPr>
          <w:rFonts w:ascii="Times New Roman" w:eastAsia="Times New Roman" w:hAnsi="Times New Roman" w:cs="Times New Roman"/>
        </w:rPr>
        <w:t>theorem</w:t>
      </w:r>
      <w:proofErr w:type="spellEnd"/>
      <w:r>
        <w:rPr>
          <w:rFonts w:ascii="Times New Roman" w:eastAsia="Times New Roman" w:hAnsi="Times New Roman" w:cs="Times New Roman"/>
        </w:rPr>
        <w:t>(</w:t>
      </w:r>
      <w:proofErr w:type="spellStart"/>
      <w:proofErr w:type="gramEnd"/>
      <w:r>
        <w:rPr>
          <w:rFonts w:ascii="Times New Roman" w:eastAsia="Times New Roman" w:hAnsi="Times New Roman" w:cs="Times New Roman"/>
        </w:rPr>
        <w:t>p_disease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p_positive_given_disease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p_positive</w:t>
      </w:r>
      <w:proofErr w:type="spellEnd"/>
      <w:r>
        <w:rPr>
          <w:rFonts w:ascii="Times New Roman" w:eastAsia="Times New Roman" w:hAnsi="Times New Roman" w:cs="Times New Roman"/>
        </w:rPr>
        <w:t>)</w:t>
      </w:r>
    </w:p>
    <w:p w14:paraId="6E1B031B" w14:textId="77777777" w:rsidR="00695F71" w:rsidRDefault="00695F71" w:rsidP="00695F71">
      <w:pPr>
        <w:tabs>
          <w:tab w:val="left" w:pos="-720"/>
        </w:tabs>
        <w:spacing w:after="0" w:line="240" w:lineRule="auto"/>
        <w:jc w:val="both"/>
        <w:rPr>
          <w:rFonts w:ascii="Times New Roman" w:eastAsia="Times New Roman" w:hAnsi="Times New Roman" w:cs="Times New Roman"/>
          <w:b/>
          <w:bCs/>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w:t>
      </w:r>
      <w:proofErr w:type="gramStart"/>
      <w:r>
        <w:rPr>
          <w:rFonts w:ascii="Times New Roman" w:eastAsia="Times New Roman" w:hAnsi="Times New Roman" w:cs="Times New Roman"/>
        </w:rPr>
        <w:t>P(</w:t>
      </w:r>
      <w:proofErr w:type="gramEnd"/>
      <w:r>
        <w:rPr>
          <w:rFonts w:ascii="Times New Roman" w:eastAsia="Times New Roman" w:hAnsi="Times New Roman" w:cs="Times New Roman"/>
        </w:rPr>
        <w:t xml:space="preserve">Disease | Positive Test):", </w:t>
      </w:r>
      <w:proofErr w:type="gramStart"/>
      <w:r>
        <w:rPr>
          <w:rFonts w:ascii="Times New Roman" w:eastAsia="Times New Roman" w:hAnsi="Times New Roman" w:cs="Times New Roman"/>
        </w:rPr>
        <w:t>round(</w:t>
      </w:r>
      <w:proofErr w:type="spellStart"/>
      <w:proofErr w:type="gramEnd"/>
      <w:r>
        <w:rPr>
          <w:rFonts w:ascii="Times New Roman" w:eastAsia="Times New Roman" w:hAnsi="Times New Roman" w:cs="Times New Roman"/>
        </w:rPr>
        <w:t>p_disease_given_positive</w:t>
      </w:r>
      <w:proofErr w:type="spellEnd"/>
      <w:r>
        <w:rPr>
          <w:rFonts w:ascii="Times New Roman" w:eastAsia="Times New Roman" w:hAnsi="Times New Roman" w:cs="Times New Roman"/>
        </w:rPr>
        <w:t>, 4))</w:t>
      </w:r>
    </w:p>
    <w:p w14:paraId="1D531141" w14:textId="77777777" w:rsidR="00695F71" w:rsidRDefault="00695F71" w:rsidP="00AC6EAD">
      <w:pPr>
        <w:numPr>
          <w:ilvl w:val="0"/>
          <w:numId w:val="1"/>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Resources Required </w:t>
      </w:r>
    </w:p>
    <w:p w14:paraId="16C9BA91" w14:textId="77777777" w:rsidR="00695F71" w:rsidRDefault="00695F71" w:rsidP="00695F71">
      <w:pPr>
        <w:spacing w:after="0" w:line="240" w:lineRule="auto"/>
        <w:ind w:left="720"/>
        <w:jc w:val="both"/>
        <w:rPr>
          <w:rFonts w:ascii="Times New Roman" w:eastAsia="Times New Roman" w:hAnsi="Times New Roman" w:cs="Times New Roman"/>
          <w:b/>
          <w:bCs/>
        </w:rPr>
      </w:pP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1932"/>
        <w:gridCol w:w="5772"/>
        <w:gridCol w:w="1085"/>
      </w:tblGrid>
      <w:tr w:rsidR="00695F71" w14:paraId="488984BF" w14:textId="77777777" w:rsidTr="00123D80">
        <w:trPr>
          <w:trHeight w:val="399"/>
          <w:tblHeader/>
        </w:trPr>
        <w:tc>
          <w:tcPr>
            <w:tcW w:w="535" w:type="dxa"/>
            <w:tcBorders>
              <w:bottom w:val="single" w:sz="4" w:space="0" w:color="000000"/>
            </w:tcBorders>
            <w:vAlign w:val="center"/>
          </w:tcPr>
          <w:p w14:paraId="5406F8E2" w14:textId="77777777" w:rsidR="00695F71" w:rsidRDefault="00695F71"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 No.</w:t>
            </w:r>
          </w:p>
        </w:tc>
        <w:tc>
          <w:tcPr>
            <w:tcW w:w="1932" w:type="dxa"/>
            <w:tcBorders>
              <w:bottom w:val="single" w:sz="4" w:space="0" w:color="000000"/>
            </w:tcBorders>
            <w:vAlign w:val="center"/>
          </w:tcPr>
          <w:p w14:paraId="2A86D663" w14:textId="77777777" w:rsidR="00695F71" w:rsidRDefault="00695F71"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Name of Resource</w:t>
            </w:r>
          </w:p>
        </w:tc>
        <w:tc>
          <w:tcPr>
            <w:tcW w:w="5772" w:type="dxa"/>
            <w:tcBorders>
              <w:bottom w:val="single" w:sz="4" w:space="0" w:color="000000"/>
            </w:tcBorders>
            <w:vAlign w:val="center"/>
          </w:tcPr>
          <w:p w14:paraId="11DB571B" w14:textId="77777777" w:rsidR="00695F71" w:rsidRDefault="00695F71"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Suggested Broad Specification</w:t>
            </w:r>
          </w:p>
        </w:tc>
        <w:tc>
          <w:tcPr>
            <w:tcW w:w="1085" w:type="dxa"/>
            <w:tcBorders>
              <w:bottom w:val="single" w:sz="4" w:space="0" w:color="000000"/>
            </w:tcBorders>
            <w:vAlign w:val="center"/>
          </w:tcPr>
          <w:p w14:paraId="26A950B2" w14:textId="77777777" w:rsidR="00695F71" w:rsidRDefault="00695F71"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Quantity </w:t>
            </w:r>
          </w:p>
        </w:tc>
      </w:tr>
      <w:tr w:rsidR="00695F71" w14:paraId="1545159B" w14:textId="77777777" w:rsidTr="00123D80">
        <w:trPr>
          <w:trHeight w:val="399"/>
        </w:trPr>
        <w:tc>
          <w:tcPr>
            <w:tcW w:w="535" w:type="dxa"/>
            <w:tcBorders>
              <w:top w:val="single" w:sz="4" w:space="0" w:color="000000"/>
              <w:bottom w:val="single" w:sz="4" w:space="0" w:color="000000"/>
            </w:tcBorders>
            <w:vAlign w:val="center"/>
          </w:tcPr>
          <w:p w14:paraId="5EB6632F" w14:textId="77777777" w:rsidR="00695F71" w:rsidRDefault="00695F71" w:rsidP="00AC6EAD">
            <w:pPr>
              <w:numPr>
                <w:ilvl w:val="0"/>
                <w:numId w:val="3"/>
              </w:num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932" w:type="dxa"/>
            <w:tcBorders>
              <w:top w:val="single" w:sz="4" w:space="0" w:color="000000"/>
              <w:bottom w:val="single" w:sz="4" w:space="0" w:color="000000"/>
            </w:tcBorders>
            <w:vAlign w:val="center"/>
          </w:tcPr>
          <w:p w14:paraId="1607ED13" w14:textId="77777777" w:rsidR="00695F71" w:rsidRDefault="00695F71" w:rsidP="00123D80">
            <w:pPr>
              <w:spacing w:after="0" w:line="240" w:lineRule="auto"/>
              <w:rPr>
                <w:rFonts w:ascii="Times New Roman" w:eastAsia="Times New Roman" w:hAnsi="Times New Roman" w:cs="Times New Roman"/>
              </w:rPr>
            </w:pPr>
            <w:r>
              <w:rPr>
                <w:rFonts w:ascii="Times New Roman" w:eastAsia="Times New Roman" w:hAnsi="Times New Roman" w:cs="Times New Roman"/>
              </w:rPr>
              <w:t>Computer System</w:t>
            </w:r>
          </w:p>
        </w:tc>
        <w:tc>
          <w:tcPr>
            <w:tcW w:w="5772" w:type="dxa"/>
            <w:tcBorders>
              <w:top w:val="single" w:sz="4" w:space="0" w:color="000000"/>
              <w:bottom w:val="single" w:sz="4" w:space="0" w:color="000000"/>
            </w:tcBorders>
            <w:vAlign w:val="center"/>
          </w:tcPr>
          <w:p w14:paraId="491EB410" w14:textId="77777777" w:rsidR="00695F71" w:rsidRDefault="00695F71" w:rsidP="00123D8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Intel i5 or higher, 8 GB RAM, 256 GB SSD, Python 3.x installed</w:t>
            </w:r>
          </w:p>
        </w:tc>
        <w:tc>
          <w:tcPr>
            <w:tcW w:w="1085" w:type="dxa"/>
            <w:tcBorders>
              <w:top w:val="single" w:sz="4" w:space="0" w:color="000000"/>
              <w:bottom w:val="single" w:sz="4" w:space="0" w:color="000000"/>
            </w:tcBorders>
            <w:vAlign w:val="center"/>
          </w:tcPr>
          <w:p w14:paraId="39EEB290" w14:textId="77777777" w:rsidR="00695F71" w:rsidRDefault="00695F71" w:rsidP="00123D8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 per student</w:t>
            </w:r>
          </w:p>
        </w:tc>
      </w:tr>
      <w:tr w:rsidR="00695F71" w14:paraId="7FFD124A" w14:textId="77777777" w:rsidTr="00123D80">
        <w:trPr>
          <w:trHeight w:val="399"/>
        </w:trPr>
        <w:tc>
          <w:tcPr>
            <w:tcW w:w="535" w:type="dxa"/>
            <w:tcBorders>
              <w:top w:val="single" w:sz="4" w:space="0" w:color="000000"/>
            </w:tcBorders>
            <w:vAlign w:val="center"/>
          </w:tcPr>
          <w:p w14:paraId="165AA63D" w14:textId="77777777" w:rsidR="00695F71" w:rsidRDefault="00695F71" w:rsidP="00AC6EAD">
            <w:pPr>
              <w:numPr>
                <w:ilvl w:val="0"/>
                <w:numId w:val="3"/>
              </w:num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932" w:type="dxa"/>
            <w:tcBorders>
              <w:top w:val="single" w:sz="4" w:space="0" w:color="000000"/>
            </w:tcBorders>
            <w:vAlign w:val="center"/>
          </w:tcPr>
          <w:p w14:paraId="2EA83E37" w14:textId="77777777" w:rsidR="00695F71" w:rsidRDefault="00695F71" w:rsidP="00123D80">
            <w:pPr>
              <w:spacing w:after="0" w:line="240" w:lineRule="auto"/>
              <w:rPr>
                <w:rFonts w:ascii="Times New Roman" w:eastAsia="Times New Roman" w:hAnsi="Times New Roman" w:cs="Times New Roman"/>
              </w:rPr>
            </w:pPr>
            <w:r>
              <w:rPr>
                <w:rFonts w:ascii="Times New Roman" w:eastAsia="Times New Roman" w:hAnsi="Times New Roman" w:cs="Times New Roman"/>
              </w:rPr>
              <w:t>Python Programming Environment</w:t>
            </w:r>
          </w:p>
        </w:tc>
        <w:tc>
          <w:tcPr>
            <w:tcW w:w="5772" w:type="dxa"/>
            <w:tcBorders>
              <w:top w:val="single" w:sz="4" w:space="0" w:color="000000"/>
            </w:tcBorders>
            <w:vAlign w:val="center"/>
          </w:tcPr>
          <w:p w14:paraId="07678579" w14:textId="77777777" w:rsidR="00695F71" w:rsidRDefault="00695F71" w:rsidP="00123D8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Python 3.x with standard libraries (NumPy, time module)</w:t>
            </w:r>
          </w:p>
        </w:tc>
        <w:tc>
          <w:tcPr>
            <w:tcW w:w="1085" w:type="dxa"/>
            <w:tcBorders>
              <w:top w:val="single" w:sz="4" w:space="0" w:color="000000"/>
            </w:tcBorders>
            <w:vAlign w:val="center"/>
          </w:tcPr>
          <w:p w14:paraId="29781CFE" w14:textId="77777777" w:rsidR="00695F71" w:rsidRDefault="00695F71" w:rsidP="00123D8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Installed</w:t>
            </w:r>
          </w:p>
        </w:tc>
      </w:tr>
      <w:tr w:rsidR="00695F71" w14:paraId="3289B5E7" w14:textId="77777777" w:rsidTr="00123D80">
        <w:trPr>
          <w:trHeight w:val="399"/>
        </w:trPr>
        <w:tc>
          <w:tcPr>
            <w:tcW w:w="535" w:type="dxa"/>
            <w:vAlign w:val="center"/>
          </w:tcPr>
          <w:p w14:paraId="2AB38ECE" w14:textId="77777777" w:rsidR="00695F71" w:rsidRDefault="00695F71" w:rsidP="00AC6EAD">
            <w:pPr>
              <w:numPr>
                <w:ilvl w:val="0"/>
                <w:numId w:val="3"/>
              </w:num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932" w:type="dxa"/>
            <w:vAlign w:val="center"/>
          </w:tcPr>
          <w:p w14:paraId="457A3A4B" w14:textId="77777777" w:rsidR="00695F71" w:rsidRDefault="00695F71" w:rsidP="00123D8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Jupyter Notebook or IDE (e.g., </w:t>
            </w:r>
            <w:proofErr w:type="spellStart"/>
            <w:r>
              <w:rPr>
                <w:rFonts w:ascii="Times New Roman" w:eastAsia="Times New Roman" w:hAnsi="Times New Roman" w:cs="Times New Roman"/>
              </w:rPr>
              <w:t>VSCode</w:t>
            </w:r>
            <w:proofErr w:type="spellEnd"/>
            <w:r>
              <w:rPr>
                <w:rFonts w:ascii="Times New Roman" w:eastAsia="Times New Roman" w:hAnsi="Times New Roman" w:cs="Times New Roman"/>
              </w:rPr>
              <w:t>, PyCharm)</w:t>
            </w:r>
          </w:p>
        </w:tc>
        <w:tc>
          <w:tcPr>
            <w:tcW w:w="5772" w:type="dxa"/>
            <w:vAlign w:val="center"/>
          </w:tcPr>
          <w:p w14:paraId="7D1B37B1" w14:textId="77777777" w:rsidR="00695F71" w:rsidRDefault="00695F71" w:rsidP="00123D80">
            <w:pPr>
              <w:spacing w:after="0" w:line="240" w:lineRule="auto"/>
              <w:rPr>
                <w:rFonts w:ascii="Times New Roman" w:eastAsia="Times New Roman" w:hAnsi="Times New Roman" w:cs="Times New Roman"/>
              </w:rPr>
            </w:pPr>
            <w:r>
              <w:rPr>
                <w:rFonts w:ascii="Times New Roman" w:eastAsia="Times New Roman" w:hAnsi="Times New Roman" w:cs="Times New Roman"/>
              </w:rPr>
              <w:t>For writing and running Python code</w:t>
            </w:r>
          </w:p>
        </w:tc>
        <w:tc>
          <w:tcPr>
            <w:tcW w:w="1085" w:type="dxa"/>
            <w:vAlign w:val="center"/>
          </w:tcPr>
          <w:p w14:paraId="18348973" w14:textId="77777777" w:rsidR="00695F71" w:rsidRDefault="00695F71" w:rsidP="00123D8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 per student</w:t>
            </w:r>
          </w:p>
        </w:tc>
      </w:tr>
    </w:tbl>
    <w:p w14:paraId="68143070" w14:textId="77777777" w:rsidR="00695F71" w:rsidRDefault="00695F71" w:rsidP="00695F71">
      <w:pPr>
        <w:spacing w:after="0" w:line="240" w:lineRule="auto"/>
        <w:jc w:val="both"/>
        <w:rPr>
          <w:rFonts w:ascii="Times New Roman" w:eastAsia="Times New Roman" w:hAnsi="Times New Roman" w:cs="Times New Roman"/>
        </w:rPr>
      </w:pPr>
    </w:p>
    <w:p w14:paraId="69932A80" w14:textId="77777777" w:rsidR="00695F71" w:rsidRDefault="00695F71" w:rsidP="00AC6EAD">
      <w:pPr>
        <w:numPr>
          <w:ilvl w:val="0"/>
          <w:numId w:val="1"/>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Safety Precautions </w:t>
      </w:r>
    </w:p>
    <w:p w14:paraId="4DD26D54" w14:textId="77777777" w:rsidR="00695F71" w:rsidRDefault="00695F71" w:rsidP="00AC6EAD">
      <w:pPr>
        <w:numPr>
          <w:ilvl w:val="0"/>
          <w:numId w:val="4"/>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t>Avoid</w:t>
      </w:r>
      <w:r>
        <w:rPr>
          <w:rFonts w:ascii="Times New Roman" w:eastAsia="Times New Roman" w:hAnsi="Times New Roman" w:cs="Times New Roman"/>
          <w:b/>
          <w:bCs/>
          <w:i/>
          <w:iCs/>
        </w:rPr>
        <w:t xml:space="preserve"> </w:t>
      </w:r>
      <w:r>
        <w:rPr>
          <w:rFonts w:ascii="Times New Roman" w:eastAsia="Times New Roman" w:hAnsi="Times New Roman" w:cs="Times New Roman"/>
        </w:rPr>
        <w:t>sharing login credentials.</w:t>
      </w:r>
    </w:p>
    <w:p w14:paraId="1CB920E2" w14:textId="77777777" w:rsidR="00695F71" w:rsidRDefault="00695F71" w:rsidP="00AC6EAD">
      <w:pPr>
        <w:numPr>
          <w:ilvl w:val="0"/>
          <w:numId w:val="4"/>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t>Ensure</w:t>
      </w:r>
      <w:r>
        <w:rPr>
          <w:rFonts w:ascii="Times New Roman" w:eastAsia="Times New Roman" w:hAnsi="Times New Roman" w:cs="Times New Roman"/>
          <w:b/>
          <w:bCs/>
          <w:i/>
          <w:iCs/>
        </w:rPr>
        <w:t xml:space="preserve"> </w:t>
      </w:r>
      <w:r>
        <w:rPr>
          <w:rFonts w:ascii="Times New Roman" w:eastAsia="Times New Roman" w:hAnsi="Times New Roman" w:cs="Times New Roman"/>
        </w:rPr>
        <w:t>antivirus software and firewalls are updated.</w:t>
      </w:r>
    </w:p>
    <w:p w14:paraId="052F5120" w14:textId="77777777" w:rsidR="00695F71" w:rsidRDefault="00695F71" w:rsidP="00AC6EAD">
      <w:pPr>
        <w:numPr>
          <w:ilvl w:val="0"/>
          <w:numId w:val="4"/>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t>Keep</w:t>
      </w:r>
      <w:r>
        <w:rPr>
          <w:rFonts w:ascii="Times New Roman" w:eastAsia="Times New Roman" w:hAnsi="Times New Roman" w:cs="Times New Roman"/>
          <w:b/>
          <w:bCs/>
          <w:i/>
          <w:iCs/>
        </w:rPr>
        <w:t xml:space="preserve"> </w:t>
      </w:r>
      <w:r>
        <w:rPr>
          <w:rFonts w:ascii="Times New Roman" w:eastAsia="Times New Roman" w:hAnsi="Times New Roman" w:cs="Times New Roman"/>
        </w:rPr>
        <w:t>eatables away from computers.</w:t>
      </w:r>
    </w:p>
    <w:p w14:paraId="0347F5FF" w14:textId="77777777" w:rsidR="00695F71" w:rsidRDefault="00695F71" w:rsidP="00AC6EAD">
      <w:pPr>
        <w:numPr>
          <w:ilvl w:val="0"/>
          <w:numId w:val="4"/>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lastRenderedPageBreak/>
        <w:t>Follow</w:t>
      </w:r>
      <w:r>
        <w:rPr>
          <w:rFonts w:ascii="Times New Roman" w:eastAsia="Times New Roman" w:hAnsi="Times New Roman" w:cs="Times New Roman"/>
          <w:b/>
          <w:bCs/>
          <w:i/>
          <w:iCs/>
        </w:rPr>
        <w:t xml:space="preserve"> </w:t>
      </w:r>
      <w:r>
        <w:rPr>
          <w:rFonts w:ascii="Times New Roman" w:eastAsia="Times New Roman" w:hAnsi="Times New Roman" w:cs="Times New Roman"/>
        </w:rPr>
        <w:t>Institutional laboratory policies.</w:t>
      </w:r>
    </w:p>
    <w:p w14:paraId="7AB4E20B" w14:textId="77777777" w:rsidR="00695F71" w:rsidRDefault="00695F71" w:rsidP="00AC6EAD">
      <w:pPr>
        <w:numPr>
          <w:ilvl w:val="0"/>
          <w:numId w:val="4"/>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t>Avoid</w:t>
      </w:r>
      <w:r>
        <w:rPr>
          <w:rFonts w:ascii="Times New Roman" w:eastAsia="Times New Roman" w:hAnsi="Times New Roman" w:cs="Times New Roman"/>
          <w:b/>
          <w:bCs/>
          <w:i/>
          <w:iCs/>
        </w:rPr>
        <w:t xml:space="preserve"> </w:t>
      </w:r>
      <w:r>
        <w:rPr>
          <w:rFonts w:ascii="Times New Roman" w:eastAsia="Times New Roman" w:hAnsi="Times New Roman" w:cs="Times New Roman"/>
        </w:rPr>
        <w:t>storing confidential data in lab computers.</w:t>
      </w:r>
    </w:p>
    <w:p w14:paraId="0850B8DD" w14:textId="77777777" w:rsidR="00695F71" w:rsidRDefault="00695F71" w:rsidP="00695F71">
      <w:pPr>
        <w:spacing w:after="0" w:line="240" w:lineRule="auto"/>
        <w:ind w:left="1080"/>
        <w:rPr>
          <w:rFonts w:ascii="Times New Roman" w:eastAsia="Times New Roman" w:hAnsi="Times New Roman" w:cs="Times New Roman"/>
        </w:rPr>
      </w:pPr>
    </w:p>
    <w:p w14:paraId="1BD099E1" w14:textId="77777777" w:rsidR="00695F71" w:rsidRDefault="00695F71" w:rsidP="00AC6EAD">
      <w:pPr>
        <w:numPr>
          <w:ilvl w:val="0"/>
          <w:numId w:val="1"/>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Procedure </w:t>
      </w:r>
    </w:p>
    <w:p w14:paraId="2CAC0AEE" w14:textId="77777777" w:rsidR="00695F71" w:rsidRDefault="00695F71" w:rsidP="00AC6EAD">
      <w:pPr>
        <w:numPr>
          <w:ilvl w:val="0"/>
          <w:numId w:val="5"/>
        </w:numPr>
        <w:pBdr>
          <w:top w:val="nil"/>
          <w:left w:val="nil"/>
          <w:bottom w:val="nil"/>
          <w:right w:val="nil"/>
          <w:between w:val="nil"/>
        </w:pBdr>
        <w:spacing w:after="0" w:line="288"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Interpret</w:t>
      </w:r>
      <w:r>
        <w:rPr>
          <w:rFonts w:ascii="Times New Roman" w:eastAsia="Times New Roman" w:hAnsi="Times New Roman" w:cs="Times New Roman"/>
          <w:color w:val="000000"/>
        </w:rPr>
        <w:t xml:space="preserve"> the algorithm in Section VII to Understand the concept of conditional probability and how Bayes’ Theorem is used to update beliefs based on new evidence.</w:t>
      </w:r>
    </w:p>
    <w:p w14:paraId="5F2C1D28" w14:textId="77777777" w:rsidR="00695F71" w:rsidRDefault="00695F71" w:rsidP="00AC6EAD">
      <w:pPr>
        <w:numPr>
          <w:ilvl w:val="0"/>
          <w:numId w:val="5"/>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Define</w:t>
      </w:r>
      <w:r>
        <w:rPr>
          <w:rFonts w:ascii="Times New Roman" w:eastAsia="Times New Roman" w:hAnsi="Times New Roman" w:cs="Times New Roman"/>
          <w:color w:val="000000"/>
        </w:rPr>
        <w:t xml:space="preserve"> a real-world scenario where probabilistic inference is required (e.g., disease diagnosis, spam classification, or weather prediction).</w:t>
      </w:r>
    </w:p>
    <w:p w14:paraId="3A67796C" w14:textId="77777777" w:rsidR="00695F71" w:rsidRDefault="00695F71" w:rsidP="00AC6EAD">
      <w:pPr>
        <w:numPr>
          <w:ilvl w:val="0"/>
          <w:numId w:val="5"/>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Identify</w:t>
      </w:r>
      <w:r>
        <w:rPr>
          <w:rFonts w:ascii="Times New Roman" w:eastAsia="Times New Roman" w:hAnsi="Times New Roman" w:cs="Times New Roman"/>
          <w:color w:val="000000"/>
        </w:rPr>
        <w:t xml:space="preserve"> the prior probability (P(H)), the likelihood (P(E|H)), and the marginal probability of evidence (P(E)) relevant to the problem.</w:t>
      </w:r>
    </w:p>
    <w:p w14:paraId="2EAA01AC" w14:textId="77777777" w:rsidR="00695F71" w:rsidRDefault="00695F71" w:rsidP="00AC6EAD">
      <w:pPr>
        <w:numPr>
          <w:ilvl w:val="0"/>
          <w:numId w:val="5"/>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Implement</w:t>
      </w:r>
      <w:r>
        <w:rPr>
          <w:rFonts w:ascii="Times New Roman" w:eastAsia="Times New Roman" w:hAnsi="Times New Roman" w:cs="Times New Roman"/>
          <w:color w:val="000000"/>
        </w:rPr>
        <w:t xml:space="preserve"> Bayes’ Theorem in Python using the formula:</w:t>
      </w:r>
      <w:r>
        <w:rPr>
          <w:rFonts w:ascii="Times New Roman" w:eastAsia="Times New Roman" w:hAnsi="Times New Roman" w:cs="Times New Roman"/>
          <w:color w:val="000000"/>
        </w:rPr>
        <w:br/>
        <w:t xml:space="preserve">         P(H</w:t>
      </w:r>
      <w:r>
        <w:rPr>
          <w:rFonts w:ascii="Cambria Math" w:eastAsia="Cambria Math" w:hAnsi="Cambria Math" w:cs="Cambria Math"/>
          <w:color w:val="000000"/>
        </w:rPr>
        <w:t>∣</w:t>
      </w:r>
      <w:r>
        <w:rPr>
          <w:rFonts w:ascii="Times New Roman" w:eastAsia="Times New Roman" w:hAnsi="Times New Roman" w:cs="Times New Roman"/>
          <w:color w:val="000000"/>
        </w:rPr>
        <w:t>E)=P(E)P(E</w:t>
      </w:r>
      <w:r>
        <w:rPr>
          <w:rFonts w:ascii="Cambria Math" w:eastAsia="Cambria Math" w:hAnsi="Cambria Math" w:cs="Cambria Math"/>
          <w:color w:val="000000"/>
        </w:rPr>
        <w:t>∣</w:t>
      </w:r>
      <w:r>
        <w:rPr>
          <w:rFonts w:ascii="Times New Roman" w:eastAsia="Times New Roman" w:hAnsi="Times New Roman" w:cs="Times New Roman"/>
          <w:color w:val="000000"/>
        </w:rPr>
        <w:t>H)×P(H)​</w:t>
      </w:r>
    </w:p>
    <w:p w14:paraId="4B0EEA5E" w14:textId="77777777" w:rsidR="00695F71" w:rsidRDefault="00695F71" w:rsidP="00AC6EAD">
      <w:pPr>
        <w:numPr>
          <w:ilvl w:val="0"/>
          <w:numId w:val="5"/>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Collect</w:t>
      </w:r>
      <w:r>
        <w:rPr>
          <w:rFonts w:ascii="Times New Roman" w:eastAsia="Times New Roman" w:hAnsi="Times New Roman" w:cs="Times New Roman"/>
          <w:color w:val="000000"/>
        </w:rPr>
        <w:t xml:space="preserve"> or define sample data with possible hypotheses and evidence values.</w:t>
      </w:r>
    </w:p>
    <w:p w14:paraId="1641EB8C" w14:textId="77777777" w:rsidR="00695F71" w:rsidRDefault="00695F71" w:rsidP="00AC6EAD">
      <w:pPr>
        <w:numPr>
          <w:ilvl w:val="0"/>
          <w:numId w:val="5"/>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Input</w:t>
      </w:r>
      <w:r>
        <w:rPr>
          <w:rFonts w:ascii="Times New Roman" w:eastAsia="Times New Roman" w:hAnsi="Times New Roman" w:cs="Times New Roman"/>
          <w:color w:val="000000"/>
        </w:rPr>
        <w:t xml:space="preserve"> the required probabilities into your program as dictionaries, lists, or variables.</w:t>
      </w:r>
    </w:p>
    <w:p w14:paraId="79F613B3" w14:textId="77777777" w:rsidR="00695F71" w:rsidRDefault="00695F71" w:rsidP="00AC6EAD">
      <w:pPr>
        <w:numPr>
          <w:ilvl w:val="0"/>
          <w:numId w:val="5"/>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Compute</w:t>
      </w:r>
      <w:r>
        <w:rPr>
          <w:rFonts w:ascii="Times New Roman" w:eastAsia="Times New Roman" w:hAnsi="Times New Roman" w:cs="Times New Roman"/>
          <w:color w:val="000000"/>
        </w:rPr>
        <w:t xml:space="preserve"> the posterior probability using the function for Bayes’ Theorem.</w:t>
      </w:r>
    </w:p>
    <w:p w14:paraId="705EC2EB" w14:textId="77777777" w:rsidR="00695F71" w:rsidRDefault="00695F71" w:rsidP="00AC6EAD">
      <w:pPr>
        <w:numPr>
          <w:ilvl w:val="0"/>
          <w:numId w:val="5"/>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Display</w:t>
      </w:r>
      <w:r>
        <w:rPr>
          <w:rFonts w:ascii="Times New Roman" w:eastAsia="Times New Roman" w:hAnsi="Times New Roman" w:cs="Times New Roman"/>
          <w:color w:val="000000"/>
        </w:rPr>
        <w:t xml:space="preserve"> the result with a clear explanation of what the probability represents.</w:t>
      </w:r>
    </w:p>
    <w:p w14:paraId="7E68AC2D" w14:textId="77777777" w:rsidR="00695F71" w:rsidRDefault="00695F71" w:rsidP="00AC6EAD">
      <w:pPr>
        <w:numPr>
          <w:ilvl w:val="0"/>
          <w:numId w:val="5"/>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 xml:space="preserve">Test </w:t>
      </w:r>
      <w:r>
        <w:rPr>
          <w:rFonts w:ascii="Times New Roman" w:eastAsia="Times New Roman" w:hAnsi="Times New Roman" w:cs="Times New Roman"/>
          <w:color w:val="000000"/>
        </w:rPr>
        <w:t>your program with different sets of prior and likelihood values to observe how the outcome changes with evidence</w:t>
      </w:r>
    </w:p>
    <w:p w14:paraId="10A22F77" w14:textId="77777777" w:rsidR="00695F71" w:rsidRDefault="00695F71" w:rsidP="00AC6EAD">
      <w:pPr>
        <w:numPr>
          <w:ilvl w:val="0"/>
          <w:numId w:val="5"/>
        </w:numPr>
        <w:pBdr>
          <w:top w:val="nil"/>
          <w:left w:val="nil"/>
          <w:bottom w:val="nil"/>
          <w:right w:val="nil"/>
          <w:between w:val="nil"/>
        </w:pBdr>
        <w:spacing w:line="24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b/>
          <w:bCs/>
          <w:i/>
          <w:iCs/>
          <w:color w:val="000000"/>
          <w:u w:val="single"/>
        </w:rPr>
        <w:t>Analyze</w:t>
      </w:r>
      <w:proofErr w:type="spellEnd"/>
      <w:r>
        <w:rPr>
          <w:rFonts w:ascii="Times New Roman" w:eastAsia="Times New Roman" w:hAnsi="Times New Roman" w:cs="Times New Roman"/>
          <w:b/>
          <w:bCs/>
          <w:i/>
          <w:iCs/>
          <w:color w:val="000000"/>
          <w:u w:val="single"/>
        </w:rPr>
        <w:t xml:space="preserve"> </w:t>
      </w:r>
      <w:r>
        <w:rPr>
          <w:rFonts w:ascii="Times New Roman" w:eastAsia="Times New Roman" w:hAnsi="Times New Roman" w:cs="Times New Roman"/>
          <w:color w:val="000000"/>
        </w:rPr>
        <w:t>the effect of changing evidence on posterior belief and relate it to a real-world decision-making context.</w:t>
      </w:r>
    </w:p>
    <w:p w14:paraId="3903981C" w14:textId="77777777" w:rsidR="00695F71" w:rsidRDefault="00695F71" w:rsidP="00AC6EAD">
      <w:pPr>
        <w:numPr>
          <w:ilvl w:val="0"/>
          <w:numId w:val="5"/>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Document</w:t>
      </w:r>
      <w:r>
        <w:rPr>
          <w:rFonts w:ascii="Times New Roman" w:eastAsia="Times New Roman" w:hAnsi="Times New Roman" w:cs="Times New Roman"/>
          <w:color w:val="000000"/>
        </w:rPr>
        <w:t xml:space="preserve"> the scenario, theory, calculations, code, and output in a well-structured report.</w:t>
      </w:r>
    </w:p>
    <w:p w14:paraId="59EF46A2" w14:textId="77777777" w:rsidR="00695F71" w:rsidRDefault="00695F71" w:rsidP="00AC6EAD">
      <w:pPr>
        <w:numPr>
          <w:ilvl w:val="0"/>
          <w:numId w:val="5"/>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Submit</w:t>
      </w:r>
      <w:r>
        <w:rPr>
          <w:rFonts w:ascii="Times New Roman" w:eastAsia="Times New Roman" w:hAnsi="Times New Roman" w:cs="Times New Roman"/>
          <w:color w:val="000000"/>
        </w:rPr>
        <w:t xml:space="preserve"> the code file, screenshots of execution, and the written report for evaluation.</w:t>
      </w:r>
    </w:p>
    <w:p w14:paraId="4B75943C" w14:textId="77777777" w:rsidR="00695F71" w:rsidRDefault="00695F71" w:rsidP="00AC6EAD">
      <w:pPr>
        <w:numPr>
          <w:ilvl w:val="0"/>
          <w:numId w:val="1"/>
        </w:numPr>
        <w:spacing w:after="0" w:line="240" w:lineRule="auto"/>
        <w:ind w:hanging="720"/>
        <w:jc w:val="both"/>
        <w:rPr>
          <w:rFonts w:ascii="Times New Roman" w:eastAsia="Times New Roman" w:hAnsi="Times New Roman" w:cs="Times New Roman"/>
        </w:rPr>
      </w:pPr>
      <w:r>
        <w:rPr>
          <w:rFonts w:ascii="Times New Roman" w:eastAsia="Times New Roman" w:hAnsi="Times New Roman" w:cs="Times New Roman"/>
          <w:b/>
          <w:bCs/>
        </w:rPr>
        <w:t xml:space="preserve">Actual Resources Used </w:t>
      </w:r>
      <w:r>
        <w:rPr>
          <w:rFonts w:ascii="Times New Roman" w:eastAsia="Times New Roman" w:hAnsi="Times New Roman" w:cs="Times New Roman"/>
        </w:rPr>
        <w:t>(</w:t>
      </w:r>
      <w:r>
        <w:rPr>
          <w:rFonts w:ascii="Times New Roman" w:eastAsia="Times New Roman" w:hAnsi="Times New Roman" w:cs="Times New Roman"/>
          <w:i/>
          <w:iCs/>
        </w:rPr>
        <w:t>To be filled by the students</w:t>
      </w:r>
      <w:r>
        <w:rPr>
          <w:rFonts w:ascii="Times New Roman" w:eastAsia="Times New Roman" w:hAnsi="Times New Roman" w:cs="Times New Roman"/>
        </w:rPr>
        <w:t>)</w:t>
      </w:r>
    </w:p>
    <w:p w14:paraId="78C4A466" w14:textId="77777777" w:rsidR="00695F71" w:rsidRDefault="00695F71" w:rsidP="00695F71">
      <w:pPr>
        <w:spacing w:after="0" w:line="240" w:lineRule="auto"/>
        <w:jc w:val="both"/>
        <w:rPr>
          <w:rFonts w:ascii="Times New Roman" w:eastAsia="Times New Roman" w:hAnsi="Times New Roman" w:cs="Times New Roman"/>
          <w:b/>
          <w:bCs/>
        </w:rPr>
      </w:pPr>
    </w:p>
    <w:tbl>
      <w:tblPr>
        <w:tblW w:w="9249" w:type="dxa"/>
        <w:tblInd w:w="10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559"/>
        <w:gridCol w:w="2238"/>
        <w:gridCol w:w="1163"/>
        <w:gridCol w:w="2729"/>
        <w:gridCol w:w="1149"/>
        <w:gridCol w:w="1411"/>
      </w:tblGrid>
      <w:tr w:rsidR="00695F71" w14:paraId="3FB8CCE7" w14:textId="77777777" w:rsidTr="00123D80">
        <w:trPr>
          <w:trHeight w:val="185"/>
          <w:tblHeader/>
        </w:trPr>
        <w:tc>
          <w:tcPr>
            <w:tcW w:w="559" w:type="dxa"/>
            <w:vMerge w:val="restart"/>
          </w:tcPr>
          <w:p w14:paraId="2AE3DEC2" w14:textId="77777777" w:rsidR="00695F71" w:rsidRDefault="00695F71" w:rsidP="00123D80">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S. No</w:t>
            </w:r>
          </w:p>
        </w:tc>
        <w:tc>
          <w:tcPr>
            <w:tcW w:w="2238" w:type="dxa"/>
            <w:vMerge w:val="restart"/>
            <w:tcBorders>
              <w:right w:val="single" w:sz="4" w:space="0" w:color="000000"/>
            </w:tcBorders>
          </w:tcPr>
          <w:p w14:paraId="02E57C24" w14:textId="77777777" w:rsidR="00695F71" w:rsidRDefault="00695F71" w:rsidP="00123D80">
            <w:pPr>
              <w:tabs>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Name of Resource</w:t>
            </w:r>
          </w:p>
        </w:tc>
        <w:tc>
          <w:tcPr>
            <w:tcW w:w="3892" w:type="dxa"/>
            <w:gridSpan w:val="2"/>
            <w:tcBorders>
              <w:top w:val="single" w:sz="4" w:space="0" w:color="000000"/>
              <w:left w:val="single" w:sz="4" w:space="0" w:color="000000"/>
              <w:bottom w:val="single" w:sz="4" w:space="0" w:color="000000"/>
              <w:right w:val="single" w:sz="4" w:space="0" w:color="000000"/>
            </w:tcBorders>
          </w:tcPr>
          <w:p w14:paraId="38D82561" w14:textId="77777777" w:rsidR="00695F71" w:rsidRDefault="00695F71" w:rsidP="00123D80">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Broad Specifications</w:t>
            </w:r>
          </w:p>
        </w:tc>
        <w:tc>
          <w:tcPr>
            <w:tcW w:w="1149" w:type="dxa"/>
            <w:vMerge w:val="restart"/>
            <w:tcBorders>
              <w:left w:val="single" w:sz="4" w:space="0" w:color="000000"/>
            </w:tcBorders>
          </w:tcPr>
          <w:p w14:paraId="571ECBD6" w14:textId="77777777" w:rsidR="00695F71" w:rsidRDefault="00695F71" w:rsidP="00123D80">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Quantity</w:t>
            </w:r>
          </w:p>
        </w:tc>
        <w:tc>
          <w:tcPr>
            <w:tcW w:w="1411" w:type="dxa"/>
            <w:vMerge w:val="restart"/>
          </w:tcPr>
          <w:p w14:paraId="537EBA2A" w14:textId="77777777" w:rsidR="00695F71" w:rsidRDefault="00695F71" w:rsidP="00123D80">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Remarks (</w:t>
            </w:r>
            <w:r>
              <w:rPr>
                <w:rFonts w:ascii="Times New Roman" w:eastAsia="Times New Roman" w:hAnsi="Times New Roman" w:cs="Times New Roman"/>
              </w:rPr>
              <w:t>If any)</w:t>
            </w:r>
          </w:p>
        </w:tc>
      </w:tr>
      <w:tr w:rsidR="00695F71" w14:paraId="74E97A14" w14:textId="77777777" w:rsidTr="00A4749D">
        <w:trPr>
          <w:trHeight w:val="185"/>
          <w:tblHeader/>
        </w:trPr>
        <w:tc>
          <w:tcPr>
            <w:tcW w:w="559" w:type="dxa"/>
            <w:vMerge/>
          </w:tcPr>
          <w:p w14:paraId="2F99861F" w14:textId="77777777" w:rsidR="00695F71" w:rsidRDefault="00695F71" w:rsidP="00123D80">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2238" w:type="dxa"/>
            <w:vMerge/>
            <w:tcBorders>
              <w:right w:val="single" w:sz="4" w:space="0" w:color="000000"/>
            </w:tcBorders>
          </w:tcPr>
          <w:p w14:paraId="2FBB22B0" w14:textId="77777777" w:rsidR="00695F71" w:rsidRDefault="00695F71" w:rsidP="00123D80">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1163" w:type="dxa"/>
            <w:tcBorders>
              <w:top w:val="single" w:sz="4" w:space="0" w:color="000000"/>
              <w:bottom w:val="single" w:sz="4" w:space="0" w:color="000000"/>
            </w:tcBorders>
          </w:tcPr>
          <w:p w14:paraId="392E8218" w14:textId="77777777" w:rsidR="00695F71" w:rsidRDefault="00695F71" w:rsidP="00123D80">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Make</w:t>
            </w:r>
          </w:p>
        </w:tc>
        <w:tc>
          <w:tcPr>
            <w:tcW w:w="2729" w:type="dxa"/>
            <w:tcBorders>
              <w:top w:val="single" w:sz="4" w:space="0" w:color="000000"/>
              <w:bottom w:val="single" w:sz="4" w:space="0" w:color="000000"/>
            </w:tcBorders>
          </w:tcPr>
          <w:p w14:paraId="4841A97C" w14:textId="77777777" w:rsidR="00695F71" w:rsidRDefault="00695F71" w:rsidP="00123D80">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Details</w:t>
            </w:r>
          </w:p>
        </w:tc>
        <w:tc>
          <w:tcPr>
            <w:tcW w:w="1149" w:type="dxa"/>
            <w:vMerge/>
            <w:tcBorders>
              <w:left w:val="single" w:sz="4" w:space="0" w:color="000000"/>
            </w:tcBorders>
          </w:tcPr>
          <w:p w14:paraId="1A0FE0ED" w14:textId="77777777" w:rsidR="00695F71" w:rsidRDefault="00695F71" w:rsidP="00123D80">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1411" w:type="dxa"/>
            <w:vMerge/>
          </w:tcPr>
          <w:p w14:paraId="6E34A6A2" w14:textId="77777777" w:rsidR="00695F71" w:rsidRDefault="00695F71" w:rsidP="00123D80">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r>
      <w:tr w:rsidR="00A4749D" w14:paraId="072130B5" w14:textId="77777777" w:rsidTr="00A4749D">
        <w:tc>
          <w:tcPr>
            <w:tcW w:w="559" w:type="dxa"/>
            <w:tcBorders>
              <w:top w:val="single" w:sz="4" w:space="0" w:color="000000"/>
              <w:bottom w:val="single" w:sz="6" w:space="0" w:color="000000"/>
            </w:tcBorders>
          </w:tcPr>
          <w:p w14:paraId="3BFD3A64" w14:textId="77777777" w:rsidR="00A4749D" w:rsidRDefault="00A4749D" w:rsidP="00A4749D">
            <w:pPr>
              <w:numPr>
                <w:ilvl w:val="0"/>
                <w:numId w:val="6"/>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1</w:t>
            </w:r>
          </w:p>
        </w:tc>
        <w:tc>
          <w:tcPr>
            <w:tcW w:w="2238" w:type="dxa"/>
            <w:tcBorders>
              <w:top w:val="single" w:sz="4" w:space="0" w:color="000000"/>
              <w:bottom w:val="single" w:sz="6" w:space="0" w:color="000000"/>
            </w:tcBorders>
          </w:tcPr>
          <w:p w14:paraId="7CB5E22B" w14:textId="77777777"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Operating System</w:t>
            </w:r>
          </w:p>
        </w:tc>
        <w:tc>
          <w:tcPr>
            <w:tcW w:w="1163" w:type="dxa"/>
            <w:tcBorders>
              <w:top w:val="single" w:sz="4" w:space="0" w:color="000000"/>
              <w:bottom w:val="single" w:sz="4" w:space="0" w:color="000000"/>
            </w:tcBorders>
          </w:tcPr>
          <w:p w14:paraId="68B295A3" w14:textId="13EF12E1"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Microsoft</w:t>
            </w:r>
          </w:p>
        </w:tc>
        <w:tc>
          <w:tcPr>
            <w:tcW w:w="2729" w:type="dxa"/>
            <w:tcBorders>
              <w:top w:val="single" w:sz="4" w:space="0" w:color="000000"/>
              <w:bottom w:val="single" w:sz="4" w:space="0" w:color="000000"/>
            </w:tcBorders>
          </w:tcPr>
          <w:p w14:paraId="26237E89" w14:textId="21E0996E" w:rsidR="00A4749D" w:rsidRDefault="00A4749D" w:rsidP="00A4749D">
            <w:pPr>
              <w:tabs>
                <w:tab w:val="left" w:pos="-720"/>
              </w:tabs>
              <w:spacing w:after="0" w:line="240" w:lineRule="auto"/>
              <w:jc w:val="both"/>
              <w:rPr>
                <w:rFonts w:ascii="Times New Roman" w:eastAsia="Times New Roman" w:hAnsi="Times New Roman" w:cs="Times New Roman"/>
              </w:rPr>
            </w:pPr>
            <w:r w:rsidRPr="00B76C44">
              <w:rPr>
                <w:rFonts w:ascii="Times New Roman" w:eastAsia="Times New Roman" w:hAnsi="Times New Roman" w:cs="Times New Roman"/>
              </w:rPr>
              <w:t>Windows 11</w:t>
            </w:r>
          </w:p>
        </w:tc>
        <w:tc>
          <w:tcPr>
            <w:tcW w:w="1149" w:type="dxa"/>
            <w:tcBorders>
              <w:top w:val="single" w:sz="4" w:space="0" w:color="000000"/>
              <w:bottom w:val="single" w:sz="6" w:space="0" w:color="000000"/>
            </w:tcBorders>
          </w:tcPr>
          <w:p w14:paraId="3ABA0BF6" w14:textId="446C0EBB"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4" w:space="0" w:color="000000"/>
              <w:bottom w:val="single" w:sz="6" w:space="0" w:color="000000"/>
            </w:tcBorders>
          </w:tcPr>
          <w:p w14:paraId="0E69AD11" w14:textId="007DE73E" w:rsidR="00A4749D" w:rsidRDefault="00A4749D" w:rsidP="00A4749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A4749D" w14:paraId="576A906C" w14:textId="77777777" w:rsidTr="00A4749D">
        <w:tc>
          <w:tcPr>
            <w:tcW w:w="559" w:type="dxa"/>
            <w:tcBorders>
              <w:top w:val="single" w:sz="6" w:space="0" w:color="000000"/>
              <w:bottom w:val="single" w:sz="6" w:space="0" w:color="000000"/>
            </w:tcBorders>
          </w:tcPr>
          <w:p w14:paraId="1F5646D4" w14:textId="77777777" w:rsidR="00A4749D" w:rsidRDefault="00A4749D" w:rsidP="00A4749D">
            <w:pPr>
              <w:numPr>
                <w:ilvl w:val="0"/>
                <w:numId w:val="6"/>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2</w:t>
            </w:r>
          </w:p>
        </w:tc>
        <w:tc>
          <w:tcPr>
            <w:tcW w:w="2238" w:type="dxa"/>
            <w:tcBorders>
              <w:top w:val="single" w:sz="6" w:space="0" w:color="000000"/>
              <w:bottom w:val="single" w:sz="6" w:space="0" w:color="000000"/>
            </w:tcBorders>
          </w:tcPr>
          <w:p w14:paraId="4BE7F9E6" w14:textId="77777777"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Programming Language</w:t>
            </w:r>
          </w:p>
        </w:tc>
        <w:tc>
          <w:tcPr>
            <w:tcW w:w="1163" w:type="dxa"/>
            <w:tcBorders>
              <w:top w:val="single" w:sz="4" w:space="0" w:color="000000"/>
              <w:bottom w:val="single" w:sz="4" w:space="0" w:color="000000"/>
            </w:tcBorders>
          </w:tcPr>
          <w:p w14:paraId="1D6ABFF4" w14:textId="55B40420"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Python</w:t>
            </w:r>
          </w:p>
        </w:tc>
        <w:tc>
          <w:tcPr>
            <w:tcW w:w="2729" w:type="dxa"/>
            <w:tcBorders>
              <w:top w:val="single" w:sz="4" w:space="0" w:color="000000"/>
              <w:bottom w:val="single" w:sz="4" w:space="0" w:color="000000"/>
            </w:tcBorders>
          </w:tcPr>
          <w:p w14:paraId="406AC26A" w14:textId="77777777" w:rsidR="00A4749D" w:rsidRPr="00B76C44" w:rsidRDefault="00A4749D" w:rsidP="00A4749D">
            <w:pPr>
              <w:tabs>
                <w:tab w:val="left" w:pos="-720"/>
              </w:tabs>
              <w:spacing w:after="0" w:line="240" w:lineRule="auto"/>
              <w:jc w:val="both"/>
              <w:rPr>
                <w:rFonts w:ascii="Times New Roman" w:eastAsia="Times New Roman" w:hAnsi="Times New Roman" w:cs="Times New Roman"/>
                <w:lang w:val="en-US"/>
              </w:rPr>
            </w:pPr>
            <w:r w:rsidRPr="00B76C44">
              <w:rPr>
                <w:rFonts w:ascii="Times New Roman" w:eastAsia="Times New Roman" w:hAnsi="Times New Roman" w:cs="Times New Roman"/>
                <w:lang w:val="en-US"/>
              </w:rPr>
              <w:t>Python 3.x</w:t>
            </w:r>
          </w:p>
          <w:p w14:paraId="2352AD7D" w14:textId="77777777" w:rsidR="00A4749D" w:rsidRDefault="00A4749D" w:rsidP="00A4749D">
            <w:pPr>
              <w:tabs>
                <w:tab w:val="left" w:pos="-720"/>
              </w:tabs>
              <w:spacing w:after="0" w:line="240" w:lineRule="auto"/>
              <w:jc w:val="both"/>
              <w:rPr>
                <w:rFonts w:ascii="Times New Roman" w:eastAsia="Times New Roman" w:hAnsi="Times New Roman" w:cs="Times New Roman"/>
              </w:rPr>
            </w:pPr>
          </w:p>
        </w:tc>
        <w:tc>
          <w:tcPr>
            <w:tcW w:w="1149" w:type="dxa"/>
            <w:tcBorders>
              <w:top w:val="single" w:sz="6" w:space="0" w:color="000000"/>
              <w:bottom w:val="single" w:sz="6" w:space="0" w:color="000000"/>
            </w:tcBorders>
          </w:tcPr>
          <w:p w14:paraId="35D65094" w14:textId="791CD7B0"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bottom w:val="single" w:sz="6" w:space="0" w:color="000000"/>
            </w:tcBorders>
          </w:tcPr>
          <w:p w14:paraId="79DE1222" w14:textId="628B748C" w:rsidR="00A4749D" w:rsidRDefault="00A4749D" w:rsidP="00A4749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A4749D" w14:paraId="378D9A41" w14:textId="77777777" w:rsidTr="00A4749D">
        <w:tc>
          <w:tcPr>
            <w:tcW w:w="559" w:type="dxa"/>
            <w:tcBorders>
              <w:top w:val="single" w:sz="6" w:space="0" w:color="000000"/>
              <w:bottom w:val="single" w:sz="6" w:space="0" w:color="000000"/>
            </w:tcBorders>
          </w:tcPr>
          <w:p w14:paraId="2E3352A2" w14:textId="77777777" w:rsidR="00A4749D" w:rsidRDefault="00A4749D" w:rsidP="00A4749D">
            <w:pPr>
              <w:numPr>
                <w:ilvl w:val="0"/>
                <w:numId w:val="6"/>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3</w:t>
            </w:r>
          </w:p>
        </w:tc>
        <w:tc>
          <w:tcPr>
            <w:tcW w:w="2238" w:type="dxa"/>
            <w:tcBorders>
              <w:top w:val="single" w:sz="6" w:space="0" w:color="000000"/>
              <w:bottom w:val="single" w:sz="6" w:space="0" w:color="000000"/>
            </w:tcBorders>
          </w:tcPr>
          <w:p w14:paraId="01F5CAB3" w14:textId="77777777"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Software Development Kit</w:t>
            </w:r>
          </w:p>
        </w:tc>
        <w:tc>
          <w:tcPr>
            <w:tcW w:w="1163" w:type="dxa"/>
            <w:tcBorders>
              <w:top w:val="single" w:sz="4" w:space="0" w:color="000000"/>
              <w:bottom w:val="single" w:sz="4" w:space="0" w:color="000000"/>
            </w:tcBorders>
          </w:tcPr>
          <w:p w14:paraId="4D6DF132" w14:textId="760F16EA"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Python</w:t>
            </w:r>
          </w:p>
        </w:tc>
        <w:tc>
          <w:tcPr>
            <w:tcW w:w="2729" w:type="dxa"/>
            <w:tcBorders>
              <w:top w:val="single" w:sz="4" w:space="0" w:color="000000"/>
              <w:bottom w:val="single" w:sz="4" w:space="0" w:color="000000"/>
            </w:tcBorders>
          </w:tcPr>
          <w:p w14:paraId="5AB131DA" w14:textId="77777777" w:rsidR="00A4749D" w:rsidRPr="00B76C44" w:rsidRDefault="00A4749D" w:rsidP="00A4749D">
            <w:pPr>
              <w:tabs>
                <w:tab w:val="left" w:pos="-720"/>
              </w:tabs>
              <w:spacing w:after="0" w:line="240" w:lineRule="auto"/>
              <w:jc w:val="both"/>
              <w:rPr>
                <w:rFonts w:ascii="Times New Roman" w:eastAsia="Times New Roman" w:hAnsi="Times New Roman" w:cs="Times New Roman"/>
                <w:lang w:val="en-US"/>
              </w:rPr>
            </w:pPr>
            <w:r w:rsidRPr="00B76C44">
              <w:rPr>
                <w:rFonts w:ascii="Times New Roman" w:eastAsia="Times New Roman" w:hAnsi="Times New Roman" w:cs="Times New Roman"/>
                <w:lang w:val="en-US"/>
              </w:rPr>
              <w:t>Python interpreter</w:t>
            </w:r>
          </w:p>
          <w:p w14:paraId="0DCADF8A" w14:textId="77777777" w:rsidR="00A4749D" w:rsidRDefault="00A4749D" w:rsidP="00A4749D">
            <w:pPr>
              <w:tabs>
                <w:tab w:val="left" w:pos="-720"/>
              </w:tabs>
              <w:spacing w:after="0" w:line="240" w:lineRule="auto"/>
              <w:jc w:val="both"/>
              <w:rPr>
                <w:rFonts w:ascii="Times New Roman" w:eastAsia="Times New Roman" w:hAnsi="Times New Roman" w:cs="Times New Roman"/>
              </w:rPr>
            </w:pPr>
          </w:p>
        </w:tc>
        <w:tc>
          <w:tcPr>
            <w:tcW w:w="1149" w:type="dxa"/>
            <w:tcBorders>
              <w:top w:val="single" w:sz="6" w:space="0" w:color="000000"/>
              <w:bottom w:val="single" w:sz="6" w:space="0" w:color="000000"/>
            </w:tcBorders>
          </w:tcPr>
          <w:p w14:paraId="3AEE697B" w14:textId="1B02FCBF"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bottom w:val="single" w:sz="6" w:space="0" w:color="000000"/>
            </w:tcBorders>
          </w:tcPr>
          <w:p w14:paraId="67515DEF" w14:textId="5CA6F5B7" w:rsidR="00A4749D" w:rsidRDefault="00A4749D" w:rsidP="00A4749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A4749D" w14:paraId="1EC7DF9F" w14:textId="77777777" w:rsidTr="00A4749D">
        <w:tc>
          <w:tcPr>
            <w:tcW w:w="559" w:type="dxa"/>
            <w:tcBorders>
              <w:top w:val="single" w:sz="6" w:space="0" w:color="000000"/>
              <w:bottom w:val="single" w:sz="6" w:space="0" w:color="000000"/>
            </w:tcBorders>
          </w:tcPr>
          <w:p w14:paraId="4E636FD4" w14:textId="77777777" w:rsidR="00A4749D" w:rsidRDefault="00A4749D" w:rsidP="00A4749D">
            <w:pPr>
              <w:numPr>
                <w:ilvl w:val="0"/>
                <w:numId w:val="6"/>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4</w:t>
            </w:r>
          </w:p>
        </w:tc>
        <w:tc>
          <w:tcPr>
            <w:tcW w:w="2238" w:type="dxa"/>
            <w:tcBorders>
              <w:top w:val="single" w:sz="6" w:space="0" w:color="000000"/>
              <w:bottom w:val="single" w:sz="6" w:space="0" w:color="000000"/>
            </w:tcBorders>
          </w:tcPr>
          <w:p w14:paraId="57C5E50A" w14:textId="77777777"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Libraries</w:t>
            </w:r>
          </w:p>
        </w:tc>
        <w:tc>
          <w:tcPr>
            <w:tcW w:w="1163" w:type="dxa"/>
            <w:tcBorders>
              <w:top w:val="single" w:sz="4" w:space="0" w:color="000000"/>
              <w:bottom w:val="single" w:sz="4" w:space="0" w:color="000000"/>
            </w:tcBorders>
          </w:tcPr>
          <w:p w14:paraId="5DF0A658" w14:textId="3BEF004D"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Python standard library</w:t>
            </w:r>
          </w:p>
        </w:tc>
        <w:tc>
          <w:tcPr>
            <w:tcW w:w="2729" w:type="dxa"/>
            <w:tcBorders>
              <w:top w:val="single" w:sz="4" w:space="0" w:color="000000"/>
              <w:bottom w:val="single" w:sz="4" w:space="0" w:color="000000"/>
            </w:tcBorders>
          </w:tcPr>
          <w:p w14:paraId="742A6584" w14:textId="5AD24DC3" w:rsidR="00A4749D" w:rsidRDefault="00A4749D" w:rsidP="00A4749D">
            <w:pPr>
              <w:tabs>
                <w:tab w:val="left" w:pos="-720"/>
              </w:tabs>
              <w:spacing w:after="0" w:line="240" w:lineRule="auto"/>
              <w:jc w:val="both"/>
              <w:rPr>
                <w:rFonts w:ascii="Times New Roman" w:eastAsia="Times New Roman" w:hAnsi="Times New Roman" w:cs="Times New Roman"/>
              </w:rPr>
            </w:pPr>
            <w:r w:rsidRPr="00B76C44">
              <w:rPr>
                <w:rFonts w:ascii="Times New Roman" w:eastAsia="Times New Roman" w:hAnsi="Times New Roman" w:cs="Times New Roman"/>
              </w:rPr>
              <w:t>math and built-in functions</w:t>
            </w:r>
          </w:p>
        </w:tc>
        <w:tc>
          <w:tcPr>
            <w:tcW w:w="1149" w:type="dxa"/>
            <w:tcBorders>
              <w:top w:val="single" w:sz="6" w:space="0" w:color="000000"/>
              <w:bottom w:val="single" w:sz="6" w:space="0" w:color="000000"/>
            </w:tcBorders>
          </w:tcPr>
          <w:p w14:paraId="19857A35" w14:textId="0C2D4E84"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bottom w:val="single" w:sz="6" w:space="0" w:color="000000"/>
            </w:tcBorders>
          </w:tcPr>
          <w:p w14:paraId="30AE0378" w14:textId="4129DA0C" w:rsidR="00A4749D" w:rsidRDefault="00A4749D" w:rsidP="00A4749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A4749D" w14:paraId="30DA5AFC" w14:textId="77777777" w:rsidTr="00A4749D">
        <w:tc>
          <w:tcPr>
            <w:tcW w:w="559" w:type="dxa"/>
            <w:tcBorders>
              <w:top w:val="single" w:sz="6" w:space="0" w:color="000000"/>
              <w:bottom w:val="single" w:sz="6" w:space="0" w:color="000000"/>
            </w:tcBorders>
          </w:tcPr>
          <w:p w14:paraId="74DAA61C" w14:textId="77777777" w:rsidR="00A4749D" w:rsidRDefault="00A4749D" w:rsidP="00A4749D">
            <w:pPr>
              <w:numPr>
                <w:ilvl w:val="0"/>
                <w:numId w:val="6"/>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5</w:t>
            </w:r>
          </w:p>
        </w:tc>
        <w:tc>
          <w:tcPr>
            <w:tcW w:w="2238" w:type="dxa"/>
            <w:tcBorders>
              <w:top w:val="single" w:sz="6" w:space="0" w:color="000000"/>
              <w:bottom w:val="single" w:sz="6" w:space="0" w:color="000000"/>
            </w:tcBorders>
          </w:tcPr>
          <w:p w14:paraId="032367BA" w14:textId="77777777"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Graphics/Animation tool</w:t>
            </w:r>
          </w:p>
        </w:tc>
        <w:tc>
          <w:tcPr>
            <w:tcW w:w="1163" w:type="dxa"/>
            <w:tcBorders>
              <w:top w:val="single" w:sz="4" w:space="0" w:color="000000"/>
              <w:bottom w:val="single" w:sz="4" w:space="0" w:color="000000"/>
            </w:tcBorders>
          </w:tcPr>
          <w:p w14:paraId="004EFF40" w14:textId="5AEB5606"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tc>
        <w:tc>
          <w:tcPr>
            <w:tcW w:w="2729" w:type="dxa"/>
            <w:tcBorders>
              <w:top w:val="single" w:sz="4" w:space="0" w:color="000000"/>
              <w:bottom w:val="single" w:sz="4" w:space="0" w:color="000000"/>
            </w:tcBorders>
          </w:tcPr>
          <w:p w14:paraId="71A2E1F6" w14:textId="77777777" w:rsidR="00A4749D" w:rsidRDefault="00A4749D" w:rsidP="00A4749D">
            <w:pPr>
              <w:tabs>
                <w:tab w:val="left" w:pos="-720"/>
              </w:tabs>
              <w:spacing w:after="0" w:line="240" w:lineRule="auto"/>
              <w:jc w:val="both"/>
              <w:rPr>
                <w:rFonts w:ascii="Times New Roman" w:eastAsia="Times New Roman" w:hAnsi="Times New Roman" w:cs="Times New Roman"/>
              </w:rPr>
            </w:pPr>
          </w:p>
        </w:tc>
        <w:tc>
          <w:tcPr>
            <w:tcW w:w="1149" w:type="dxa"/>
            <w:tcBorders>
              <w:top w:val="single" w:sz="6" w:space="0" w:color="000000"/>
              <w:bottom w:val="single" w:sz="6" w:space="0" w:color="000000"/>
            </w:tcBorders>
          </w:tcPr>
          <w:p w14:paraId="10C3958C" w14:textId="7D9ECBC2"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411" w:type="dxa"/>
            <w:tcBorders>
              <w:top w:val="single" w:sz="6" w:space="0" w:color="000000"/>
              <w:bottom w:val="single" w:sz="6" w:space="0" w:color="000000"/>
            </w:tcBorders>
          </w:tcPr>
          <w:p w14:paraId="3A4CD6D4" w14:textId="4FFBC3AB" w:rsidR="00A4749D" w:rsidRDefault="00A4749D" w:rsidP="00A4749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A4749D" w14:paraId="6A797D4A" w14:textId="77777777" w:rsidTr="00A4749D">
        <w:tc>
          <w:tcPr>
            <w:tcW w:w="559" w:type="dxa"/>
            <w:tcBorders>
              <w:top w:val="single" w:sz="6" w:space="0" w:color="000000"/>
            </w:tcBorders>
          </w:tcPr>
          <w:p w14:paraId="43E13277" w14:textId="77777777" w:rsidR="00A4749D" w:rsidRDefault="00A4749D" w:rsidP="00A4749D">
            <w:pPr>
              <w:numPr>
                <w:ilvl w:val="0"/>
                <w:numId w:val="6"/>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6</w:t>
            </w:r>
          </w:p>
        </w:tc>
        <w:tc>
          <w:tcPr>
            <w:tcW w:w="2238" w:type="dxa"/>
            <w:tcBorders>
              <w:top w:val="single" w:sz="6" w:space="0" w:color="000000"/>
            </w:tcBorders>
          </w:tcPr>
          <w:p w14:paraId="3159CC8F" w14:textId="77777777"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Front-end tool</w:t>
            </w:r>
          </w:p>
        </w:tc>
        <w:tc>
          <w:tcPr>
            <w:tcW w:w="1163" w:type="dxa"/>
            <w:tcBorders>
              <w:top w:val="single" w:sz="4" w:space="0" w:color="000000"/>
            </w:tcBorders>
          </w:tcPr>
          <w:p w14:paraId="5D094ECF" w14:textId="11500C09"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tc>
        <w:tc>
          <w:tcPr>
            <w:tcW w:w="2729" w:type="dxa"/>
            <w:tcBorders>
              <w:top w:val="single" w:sz="4" w:space="0" w:color="000000"/>
            </w:tcBorders>
          </w:tcPr>
          <w:p w14:paraId="49213244" w14:textId="77777777" w:rsidR="00A4749D" w:rsidRDefault="00A4749D" w:rsidP="00A4749D">
            <w:pPr>
              <w:tabs>
                <w:tab w:val="left" w:pos="-720"/>
              </w:tabs>
              <w:spacing w:after="0" w:line="240" w:lineRule="auto"/>
              <w:jc w:val="both"/>
              <w:rPr>
                <w:rFonts w:ascii="Times New Roman" w:eastAsia="Times New Roman" w:hAnsi="Times New Roman" w:cs="Times New Roman"/>
              </w:rPr>
            </w:pPr>
          </w:p>
        </w:tc>
        <w:tc>
          <w:tcPr>
            <w:tcW w:w="1149" w:type="dxa"/>
            <w:tcBorders>
              <w:top w:val="single" w:sz="6" w:space="0" w:color="000000"/>
            </w:tcBorders>
          </w:tcPr>
          <w:p w14:paraId="19923718" w14:textId="088E4A12"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411" w:type="dxa"/>
            <w:tcBorders>
              <w:top w:val="single" w:sz="6" w:space="0" w:color="000000"/>
            </w:tcBorders>
          </w:tcPr>
          <w:p w14:paraId="195845C6" w14:textId="55BC4AF0" w:rsidR="00A4749D" w:rsidRDefault="00A4749D" w:rsidP="00A4749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A4749D" w14:paraId="5A1EACB6" w14:textId="77777777" w:rsidTr="00A4749D">
        <w:tc>
          <w:tcPr>
            <w:tcW w:w="559" w:type="dxa"/>
            <w:tcBorders>
              <w:top w:val="single" w:sz="6" w:space="0" w:color="000000"/>
              <w:bottom w:val="single" w:sz="6" w:space="0" w:color="000000"/>
            </w:tcBorders>
          </w:tcPr>
          <w:p w14:paraId="51C88135" w14:textId="77777777" w:rsidR="00A4749D" w:rsidRDefault="00A4749D" w:rsidP="00A4749D">
            <w:pPr>
              <w:numPr>
                <w:ilvl w:val="0"/>
                <w:numId w:val="6"/>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7</w:t>
            </w:r>
          </w:p>
        </w:tc>
        <w:tc>
          <w:tcPr>
            <w:tcW w:w="2238" w:type="dxa"/>
            <w:tcBorders>
              <w:top w:val="single" w:sz="6" w:space="0" w:color="000000"/>
              <w:bottom w:val="single" w:sz="6" w:space="0" w:color="000000"/>
            </w:tcBorders>
          </w:tcPr>
          <w:p w14:paraId="1411BBBA" w14:textId="77777777"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Back-end tool</w:t>
            </w:r>
          </w:p>
        </w:tc>
        <w:tc>
          <w:tcPr>
            <w:tcW w:w="1163" w:type="dxa"/>
            <w:tcBorders>
              <w:top w:val="single" w:sz="4" w:space="0" w:color="000000"/>
              <w:bottom w:val="single" w:sz="4" w:space="0" w:color="000000"/>
            </w:tcBorders>
          </w:tcPr>
          <w:p w14:paraId="075B9083" w14:textId="46EA5F4E"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Python</w:t>
            </w:r>
          </w:p>
        </w:tc>
        <w:tc>
          <w:tcPr>
            <w:tcW w:w="2729" w:type="dxa"/>
            <w:tcBorders>
              <w:top w:val="single" w:sz="4" w:space="0" w:color="000000"/>
              <w:bottom w:val="single" w:sz="4" w:space="0" w:color="000000"/>
            </w:tcBorders>
          </w:tcPr>
          <w:p w14:paraId="5EC39F12" w14:textId="50FE1C50" w:rsidR="00A4749D" w:rsidRDefault="00A4749D" w:rsidP="00A4749D">
            <w:pPr>
              <w:tabs>
                <w:tab w:val="left" w:pos="-720"/>
              </w:tabs>
              <w:spacing w:after="0" w:line="240" w:lineRule="auto"/>
              <w:jc w:val="both"/>
              <w:rPr>
                <w:rFonts w:ascii="Times New Roman" w:eastAsia="Times New Roman" w:hAnsi="Times New Roman" w:cs="Times New Roman"/>
              </w:rPr>
            </w:pPr>
            <w:r w:rsidRPr="00B76C44">
              <w:rPr>
                <w:rFonts w:ascii="Times New Roman" w:eastAsia="Times New Roman" w:hAnsi="Times New Roman" w:cs="Times New Roman"/>
                <w:lang w:val="en-US"/>
              </w:rPr>
              <w:t>Executes Bayesian Network calculations</w:t>
            </w:r>
          </w:p>
        </w:tc>
        <w:tc>
          <w:tcPr>
            <w:tcW w:w="1149" w:type="dxa"/>
            <w:tcBorders>
              <w:top w:val="single" w:sz="6" w:space="0" w:color="000000"/>
              <w:bottom w:val="single" w:sz="6" w:space="0" w:color="000000"/>
            </w:tcBorders>
          </w:tcPr>
          <w:p w14:paraId="11BA5932" w14:textId="3393AE15"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bottom w:val="single" w:sz="6" w:space="0" w:color="000000"/>
            </w:tcBorders>
          </w:tcPr>
          <w:p w14:paraId="34FC9CF8" w14:textId="438A2DC0" w:rsidR="00A4749D" w:rsidRDefault="00A4749D" w:rsidP="00A4749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A4749D" w14:paraId="599D5177" w14:textId="77777777" w:rsidTr="00A4749D">
        <w:tc>
          <w:tcPr>
            <w:tcW w:w="559" w:type="dxa"/>
            <w:tcBorders>
              <w:top w:val="single" w:sz="6" w:space="0" w:color="000000"/>
            </w:tcBorders>
          </w:tcPr>
          <w:p w14:paraId="65D49B0E" w14:textId="77777777" w:rsidR="00A4749D" w:rsidRDefault="00A4749D" w:rsidP="00A4749D">
            <w:pPr>
              <w:numPr>
                <w:ilvl w:val="0"/>
                <w:numId w:val="6"/>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8</w:t>
            </w:r>
          </w:p>
        </w:tc>
        <w:tc>
          <w:tcPr>
            <w:tcW w:w="2238" w:type="dxa"/>
            <w:tcBorders>
              <w:top w:val="single" w:sz="6" w:space="0" w:color="000000"/>
            </w:tcBorders>
          </w:tcPr>
          <w:p w14:paraId="284D593B" w14:textId="77777777"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Virtual Lab</w:t>
            </w:r>
          </w:p>
        </w:tc>
        <w:tc>
          <w:tcPr>
            <w:tcW w:w="1163" w:type="dxa"/>
            <w:tcBorders>
              <w:top w:val="single" w:sz="4" w:space="0" w:color="000000"/>
            </w:tcBorders>
          </w:tcPr>
          <w:p w14:paraId="3A64EA8D" w14:textId="2857095B"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tc>
        <w:tc>
          <w:tcPr>
            <w:tcW w:w="2729" w:type="dxa"/>
            <w:tcBorders>
              <w:top w:val="single" w:sz="4" w:space="0" w:color="000000"/>
            </w:tcBorders>
          </w:tcPr>
          <w:p w14:paraId="4C86ECF4" w14:textId="77777777" w:rsidR="00A4749D" w:rsidRDefault="00A4749D" w:rsidP="00A4749D">
            <w:pPr>
              <w:tabs>
                <w:tab w:val="left" w:pos="-720"/>
              </w:tabs>
              <w:spacing w:after="0" w:line="240" w:lineRule="auto"/>
              <w:jc w:val="both"/>
              <w:rPr>
                <w:rFonts w:ascii="Times New Roman" w:eastAsia="Times New Roman" w:hAnsi="Times New Roman" w:cs="Times New Roman"/>
              </w:rPr>
            </w:pPr>
          </w:p>
        </w:tc>
        <w:tc>
          <w:tcPr>
            <w:tcW w:w="1149" w:type="dxa"/>
            <w:tcBorders>
              <w:top w:val="single" w:sz="6" w:space="0" w:color="000000"/>
            </w:tcBorders>
          </w:tcPr>
          <w:p w14:paraId="6F3D1C49" w14:textId="2709FB97"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411" w:type="dxa"/>
            <w:tcBorders>
              <w:top w:val="single" w:sz="6" w:space="0" w:color="000000"/>
            </w:tcBorders>
          </w:tcPr>
          <w:p w14:paraId="16731FF2" w14:textId="4505855B" w:rsidR="00A4749D" w:rsidRDefault="00A4749D" w:rsidP="00A4749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A4749D" w14:paraId="35875E74" w14:textId="77777777" w:rsidTr="00A4749D">
        <w:tc>
          <w:tcPr>
            <w:tcW w:w="559" w:type="dxa"/>
            <w:tcBorders>
              <w:top w:val="single" w:sz="6" w:space="0" w:color="000000"/>
            </w:tcBorders>
          </w:tcPr>
          <w:p w14:paraId="034B382C" w14:textId="77777777" w:rsidR="00A4749D" w:rsidRDefault="00A4749D" w:rsidP="00A4749D">
            <w:pPr>
              <w:numPr>
                <w:ilvl w:val="0"/>
                <w:numId w:val="6"/>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9</w:t>
            </w:r>
          </w:p>
        </w:tc>
        <w:tc>
          <w:tcPr>
            <w:tcW w:w="2238" w:type="dxa"/>
            <w:tcBorders>
              <w:top w:val="single" w:sz="6" w:space="0" w:color="000000"/>
            </w:tcBorders>
          </w:tcPr>
          <w:p w14:paraId="77B69FB6" w14:textId="77777777"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Specific Hardware</w:t>
            </w:r>
          </w:p>
        </w:tc>
        <w:tc>
          <w:tcPr>
            <w:tcW w:w="1163" w:type="dxa"/>
            <w:tcBorders>
              <w:top w:val="single" w:sz="4" w:space="0" w:color="000000"/>
            </w:tcBorders>
          </w:tcPr>
          <w:p w14:paraId="3419FE02" w14:textId="2E0EAF9E"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Lenovo laptop</w:t>
            </w:r>
          </w:p>
        </w:tc>
        <w:tc>
          <w:tcPr>
            <w:tcW w:w="2729" w:type="dxa"/>
            <w:tcBorders>
              <w:top w:val="single" w:sz="4" w:space="0" w:color="000000"/>
            </w:tcBorders>
          </w:tcPr>
          <w:p w14:paraId="64326B11" w14:textId="3F91072C" w:rsidR="00A4749D" w:rsidRDefault="00A4749D" w:rsidP="00A4749D">
            <w:pPr>
              <w:tabs>
                <w:tab w:val="left" w:pos="-720"/>
              </w:tabs>
              <w:spacing w:after="0" w:line="240" w:lineRule="auto"/>
              <w:jc w:val="both"/>
              <w:rPr>
                <w:rFonts w:ascii="Times New Roman" w:eastAsia="Times New Roman" w:hAnsi="Times New Roman" w:cs="Times New Roman"/>
              </w:rPr>
            </w:pPr>
            <w:r w:rsidRPr="00B76C44">
              <w:rPr>
                <w:rFonts w:ascii="Times New Roman" w:eastAsia="Times New Roman" w:hAnsi="Times New Roman" w:cs="Times New Roman"/>
              </w:rPr>
              <w:t>Computer system for Python execution</w:t>
            </w:r>
          </w:p>
        </w:tc>
        <w:tc>
          <w:tcPr>
            <w:tcW w:w="1149" w:type="dxa"/>
            <w:tcBorders>
              <w:top w:val="single" w:sz="6" w:space="0" w:color="000000"/>
            </w:tcBorders>
          </w:tcPr>
          <w:p w14:paraId="7D424AEE" w14:textId="7FD9C20E"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tcBorders>
          </w:tcPr>
          <w:p w14:paraId="734191E8" w14:textId="5FF696A9" w:rsidR="00A4749D" w:rsidRDefault="00A4749D" w:rsidP="00A4749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A4749D" w14:paraId="2598EE44" w14:textId="77777777" w:rsidTr="00A4749D">
        <w:tc>
          <w:tcPr>
            <w:tcW w:w="559" w:type="dxa"/>
            <w:tcBorders>
              <w:top w:val="single" w:sz="6" w:space="0" w:color="000000"/>
            </w:tcBorders>
          </w:tcPr>
          <w:p w14:paraId="253F54A5" w14:textId="77777777" w:rsidR="00A4749D" w:rsidRDefault="00A4749D" w:rsidP="00A4749D">
            <w:pPr>
              <w:numPr>
                <w:ilvl w:val="0"/>
                <w:numId w:val="6"/>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10</w:t>
            </w:r>
          </w:p>
        </w:tc>
        <w:tc>
          <w:tcPr>
            <w:tcW w:w="2238" w:type="dxa"/>
            <w:tcBorders>
              <w:top w:val="single" w:sz="6" w:space="0" w:color="000000"/>
            </w:tcBorders>
          </w:tcPr>
          <w:p w14:paraId="099F02E1" w14:textId="77777777"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Simulation/Emulation Tool</w:t>
            </w:r>
          </w:p>
        </w:tc>
        <w:tc>
          <w:tcPr>
            <w:tcW w:w="1163" w:type="dxa"/>
            <w:tcBorders>
              <w:top w:val="single" w:sz="4" w:space="0" w:color="000000"/>
            </w:tcBorders>
          </w:tcPr>
          <w:p w14:paraId="343E2969" w14:textId="047405C9"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Python </w:t>
            </w:r>
            <w:proofErr w:type="spellStart"/>
            <w:r>
              <w:rPr>
                <w:rFonts w:ascii="Times New Roman" w:eastAsia="Times New Roman" w:hAnsi="Times New Roman" w:cs="Times New Roman"/>
              </w:rPr>
              <w:t>enviornment</w:t>
            </w:r>
            <w:proofErr w:type="spellEnd"/>
          </w:p>
        </w:tc>
        <w:tc>
          <w:tcPr>
            <w:tcW w:w="2729" w:type="dxa"/>
            <w:tcBorders>
              <w:top w:val="single" w:sz="4" w:space="0" w:color="000000"/>
            </w:tcBorders>
          </w:tcPr>
          <w:p w14:paraId="4FC77969" w14:textId="39CD0238" w:rsidR="00A4749D" w:rsidRDefault="00A4749D" w:rsidP="00A4749D">
            <w:pPr>
              <w:tabs>
                <w:tab w:val="left" w:pos="-720"/>
              </w:tabs>
              <w:spacing w:after="0" w:line="240" w:lineRule="auto"/>
              <w:jc w:val="both"/>
              <w:rPr>
                <w:rFonts w:ascii="Times New Roman" w:eastAsia="Times New Roman" w:hAnsi="Times New Roman" w:cs="Times New Roman"/>
              </w:rPr>
            </w:pPr>
            <w:r w:rsidRPr="00B76C44">
              <w:rPr>
                <w:rFonts w:ascii="Times New Roman" w:eastAsia="Times New Roman" w:hAnsi="Times New Roman" w:cs="Times New Roman"/>
                <w:lang w:val="en-US"/>
              </w:rPr>
              <w:t>Runs probability calculations and inference</w:t>
            </w:r>
          </w:p>
        </w:tc>
        <w:tc>
          <w:tcPr>
            <w:tcW w:w="1149" w:type="dxa"/>
            <w:tcBorders>
              <w:top w:val="single" w:sz="6" w:space="0" w:color="000000"/>
            </w:tcBorders>
          </w:tcPr>
          <w:p w14:paraId="328989F0" w14:textId="11FEA9BD" w:rsidR="00A4749D" w:rsidRDefault="00A4749D" w:rsidP="00A4749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tcBorders>
          </w:tcPr>
          <w:p w14:paraId="617D7907" w14:textId="71C2710D" w:rsidR="00A4749D" w:rsidRDefault="00A4749D" w:rsidP="00A4749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bl>
    <w:p w14:paraId="76F96FAE" w14:textId="77777777" w:rsidR="00695F71" w:rsidRDefault="00695F71" w:rsidP="00695F71">
      <w:pPr>
        <w:tabs>
          <w:tab w:val="left" w:pos="-720"/>
        </w:tabs>
        <w:spacing w:after="0" w:line="240" w:lineRule="auto"/>
        <w:ind w:left="644"/>
        <w:jc w:val="both"/>
        <w:rPr>
          <w:rFonts w:ascii="Times New Roman" w:eastAsia="Times New Roman" w:hAnsi="Times New Roman" w:cs="Times New Roman"/>
          <w:b/>
          <w:bCs/>
        </w:rPr>
      </w:pPr>
    </w:p>
    <w:p w14:paraId="5A3E6344" w14:textId="77777777" w:rsidR="00695F71" w:rsidRDefault="00695F71" w:rsidP="00AC6EAD">
      <w:pPr>
        <w:numPr>
          <w:ilvl w:val="0"/>
          <w:numId w:val="1"/>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Actual Procedure Followed </w:t>
      </w:r>
      <w:r>
        <w:rPr>
          <w:rFonts w:ascii="Times New Roman" w:eastAsia="Times New Roman" w:hAnsi="Times New Roman" w:cs="Times New Roman"/>
        </w:rPr>
        <w:t>(</w:t>
      </w:r>
      <w:r>
        <w:rPr>
          <w:rFonts w:ascii="Times New Roman" w:eastAsia="Times New Roman" w:hAnsi="Times New Roman" w:cs="Times New Roman"/>
          <w:i/>
          <w:iCs/>
        </w:rPr>
        <w:t>To be filled by the students on the left page</w:t>
      </w:r>
      <w:r>
        <w:rPr>
          <w:rFonts w:ascii="Times New Roman" w:eastAsia="Times New Roman" w:hAnsi="Times New Roman" w:cs="Times New Roman"/>
        </w:rPr>
        <w:t>)</w:t>
      </w:r>
    </w:p>
    <w:p w14:paraId="258CB08E" w14:textId="77777777" w:rsidR="00695F71" w:rsidRDefault="00695F71" w:rsidP="00695F71">
      <w:pPr>
        <w:spacing w:after="0" w:line="240" w:lineRule="auto"/>
        <w:rPr>
          <w:rFonts w:ascii="Times New Roman" w:eastAsia="Times New Roman" w:hAnsi="Times New Roman" w:cs="Times New Roman"/>
          <w:color w:val="000000"/>
        </w:rPr>
      </w:pPr>
    </w:p>
    <w:p w14:paraId="3A755C73" w14:textId="34D72817" w:rsidR="00A4749D" w:rsidRPr="00A4749D" w:rsidRDefault="00A4749D" w:rsidP="00A4749D">
      <w:pPr>
        <w:pStyle w:val="ListParagraph"/>
        <w:numPr>
          <w:ilvl w:val="0"/>
          <w:numId w:val="20"/>
        </w:numPr>
        <w:spacing w:after="0" w:line="240" w:lineRule="auto"/>
        <w:rPr>
          <w:rFonts w:ascii="Times New Roman" w:eastAsia="Times New Roman" w:hAnsi="Times New Roman" w:cs="Times New Roman"/>
          <w:lang w:val="en-US"/>
        </w:rPr>
      </w:pPr>
      <w:r w:rsidRPr="00A4749D">
        <w:rPr>
          <w:rFonts w:ascii="Times New Roman" w:eastAsia="Times New Roman" w:hAnsi="Times New Roman" w:cs="Times New Roman"/>
          <w:lang w:val="en-US"/>
        </w:rPr>
        <w:lastRenderedPageBreak/>
        <w:t>Open Python IDLE or Visual Studio Code on the computer and create a new Python program named practicum10.py.</w:t>
      </w:r>
    </w:p>
    <w:p w14:paraId="43686F55" w14:textId="1FA71962" w:rsidR="00A4749D" w:rsidRPr="00A4749D" w:rsidRDefault="00A4749D" w:rsidP="00A4749D">
      <w:pPr>
        <w:pStyle w:val="ListParagraph"/>
        <w:numPr>
          <w:ilvl w:val="0"/>
          <w:numId w:val="20"/>
        </w:numPr>
        <w:spacing w:after="0" w:line="240" w:lineRule="auto"/>
        <w:rPr>
          <w:rFonts w:ascii="Times New Roman" w:eastAsia="Times New Roman" w:hAnsi="Times New Roman" w:cs="Times New Roman"/>
          <w:lang w:val="en-US"/>
        </w:rPr>
      </w:pPr>
      <w:r w:rsidRPr="00A4749D">
        <w:rPr>
          <w:rFonts w:ascii="Times New Roman" w:eastAsia="Times New Roman" w:hAnsi="Times New Roman" w:cs="Times New Roman"/>
          <w:lang w:val="en-US"/>
        </w:rPr>
        <w:t>Define the prior probability that the aquarium has an unsafe condition as 0.08. This represents the assumed probability that an aquarium has an unsafe condition before considering the sensor alert.</w:t>
      </w:r>
    </w:p>
    <w:p w14:paraId="1883FBA1" w14:textId="065A3E18" w:rsidR="00A4749D" w:rsidRPr="00A4749D" w:rsidRDefault="00A4749D" w:rsidP="00A4749D">
      <w:pPr>
        <w:pStyle w:val="ListParagraph"/>
        <w:numPr>
          <w:ilvl w:val="0"/>
          <w:numId w:val="20"/>
        </w:numPr>
        <w:spacing w:after="0" w:line="240" w:lineRule="auto"/>
        <w:rPr>
          <w:rFonts w:ascii="Times New Roman" w:eastAsia="Times New Roman" w:hAnsi="Times New Roman" w:cs="Times New Roman"/>
          <w:lang w:val="en-US"/>
        </w:rPr>
      </w:pPr>
      <w:r w:rsidRPr="00A4749D">
        <w:rPr>
          <w:rFonts w:ascii="Times New Roman" w:eastAsia="Times New Roman" w:hAnsi="Times New Roman" w:cs="Times New Roman"/>
          <w:lang w:val="en-US"/>
        </w:rPr>
        <w:t>Initialize the probability of receiving a positive sensor alert when the aquarium is unsafe as 0.90. Also, initialize the probability of receiving a positive alert when the aquarium is safe as 0.12.</w:t>
      </w:r>
    </w:p>
    <w:p w14:paraId="1A590A9C" w14:textId="0FD5C1F1" w:rsidR="00A4749D" w:rsidRPr="00A4749D" w:rsidRDefault="00A4749D" w:rsidP="00A4749D">
      <w:pPr>
        <w:pStyle w:val="ListParagraph"/>
        <w:numPr>
          <w:ilvl w:val="0"/>
          <w:numId w:val="20"/>
        </w:numPr>
        <w:spacing w:after="0" w:line="240" w:lineRule="auto"/>
        <w:rPr>
          <w:rFonts w:ascii="Times New Roman" w:eastAsia="Times New Roman" w:hAnsi="Times New Roman" w:cs="Times New Roman"/>
          <w:lang w:val="en-US"/>
        </w:rPr>
      </w:pPr>
      <w:r w:rsidRPr="00A4749D">
        <w:rPr>
          <w:rFonts w:ascii="Times New Roman" w:eastAsia="Times New Roman" w:hAnsi="Times New Roman" w:cs="Times New Roman"/>
          <w:lang w:val="en-US"/>
        </w:rPr>
        <w:t>Calculate the probability that the aquarium is safe by subtracting the probability of an unsafe condition from 1. This gives 0.92.</w:t>
      </w:r>
    </w:p>
    <w:p w14:paraId="64F8C236" w14:textId="0B028146" w:rsidR="00A4749D" w:rsidRPr="00A4749D" w:rsidRDefault="00A4749D" w:rsidP="00A4749D">
      <w:pPr>
        <w:pStyle w:val="ListParagraph"/>
        <w:numPr>
          <w:ilvl w:val="0"/>
          <w:numId w:val="20"/>
        </w:numPr>
        <w:spacing w:after="0" w:line="240" w:lineRule="auto"/>
        <w:rPr>
          <w:rFonts w:ascii="Times New Roman" w:eastAsia="Times New Roman" w:hAnsi="Times New Roman" w:cs="Times New Roman"/>
          <w:lang w:val="en-US"/>
        </w:rPr>
      </w:pPr>
      <w:r w:rsidRPr="00A4749D">
        <w:rPr>
          <w:rFonts w:ascii="Times New Roman" w:eastAsia="Times New Roman" w:hAnsi="Times New Roman" w:cs="Times New Roman"/>
          <w:lang w:val="en-US"/>
        </w:rPr>
        <w:t>Calculate the total probability of a positive sensor alert by considering both possibilities: the aquarium is unsafe and the aquarium is safe. Multiply each condition's probability by its corresponding positive-alert probability and add the results.</w:t>
      </w:r>
    </w:p>
    <w:p w14:paraId="363F6CA8" w14:textId="6E3AD437" w:rsidR="00A4749D" w:rsidRPr="00A4749D" w:rsidRDefault="00A4749D" w:rsidP="00A4749D">
      <w:pPr>
        <w:pStyle w:val="ListParagraph"/>
        <w:numPr>
          <w:ilvl w:val="0"/>
          <w:numId w:val="20"/>
        </w:numPr>
        <w:spacing w:after="0" w:line="240" w:lineRule="auto"/>
        <w:rPr>
          <w:rFonts w:ascii="Times New Roman" w:eastAsia="Times New Roman" w:hAnsi="Times New Roman" w:cs="Times New Roman"/>
          <w:lang w:val="en-US"/>
        </w:rPr>
      </w:pPr>
      <w:r w:rsidRPr="00A4749D">
        <w:rPr>
          <w:rFonts w:ascii="Times New Roman" w:eastAsia="Times New Roman" w:hAnsi="Times New Roman" w:cs="Times New Roman"/>
          <w:lang w:val="en-US"/>
        </w:rPr>
        <w:t>Apply Bayes’ Theorem by dividing the probability of an unsafe aquarium condition and a positive alert occurring together by the total probability of a positive alert.</w:t>
      </w:r>
    </w:p>
    <w:p w14:paraId="3A38371B" w14:textId="1D6261FE" w:rsidR="00A4749D" w:rsidRPr="00A4749D" w:rsidRDefault="00A4749D" w:rsidP="00A4749D">
      <w:pPr>
        <w:pStyle w:val="ListParagraph"/>
        <w:numPr>
          <w:ilvl w:val="0"/>
          <w:numId w:val="20"/>
        </w:numPr>
        <w:spacing w:after="0" w:line="240" w:lineRule="auto"/>
        <w:rPr>
          <w:rFonts w:ascii="Times New Roman" w:eastAsia="Times New Roman" w:hAnsi="Times New Roman" w:cs="Times New Roman"/>
          <w:lang w:val="en-US"/>
        </w:rPr>
      </w:pPr>
      <w:r w:rsidRPr="00A4749D">
        <w:rPr>
          <w:rFonts w:ascii="Times New Roman" w:eastAsia="Times New Roman" w:hAnsi="Times New Roman" w:cs="Times New Roman"/>
          <w:lang w:val="en-US"/>
        </w:rPr>
        <w:t xml:space="preserve">Display the prior probability, the total probability of a positive sensor alert, and the calculated posterior probability using Python's </w:t>
      </w:r>
      <w:proofErr w:type="gramStart"/>
      <w:r w:rsidRPr="00A4749D">
        <w:rPr>
          <w:rFonts w:ascii="Times New Roman" w:eastAsia="Times New Roman" w:hAnsi="Times New Roman" w:cs="Times New Roman"/>
          <w:lang w:val="en-US"/>
        </w:rPr>
        <w:t>print(</w:t>
      </w:r>
      <w:proofErr w:type="gramEnd"/>
      <w:r w:rsidRPr="00A4749D">
        <w:rPr>
          <w:rFonts w:ascii="Times New Roman" w:eastAsia="Times New Roman" w:hAnsi="Times New Roman" w:cs="Times New Roman"/>
          <w:lang w:val="en-US"/>
        </w:rPr>
        <w:t>) function.</w:t>
      </w:r>
    </w:p>
    <w:p w14:paraId="19A6EAFE" w14:textId="682415BD" w:rsidR="00A4749D" w:rsidRPr="00A4749D" w:rsidRDefault="00A4749D" w:rsidP="00A4749D">
      <w:pPr>
        <w:pStyle w:val="ListParagraph"/>
        <w:numPr>
          <w:ilvl w:val="0"/>
          <w:numId w:val="20"/>
        </w:numPr>
        <w:spacing w:after="0" w:line="240" w:lineRule="auto"/>
        <w:rPr>
          <w:rFonts w:ascii="Times New Roman" w:eastAsia="Times New Roman" w:hAnsi="Times New Roman" w:cs="Times New Roman"/>
          <w:lang w:val="en-US"/>
        </w:rPr>
      </w:pPr>
      <w:r w:rsidRPr="00A4749D">
        <w:rPr>
          <w:rFonts w:ascii="Times New Roman" w:eastAsia="Times New Roman" w:hAnsi="Times New Roman" w:cs="Times New Roman"/>
          <w:lang w:val="en-US"/>
        </w:rPr>
        <w:t xml:space="preserve">Convert the final probability into a percentage by multiplying it by 100. Use the </w:t>
      </w:r>
      <w:proofErr w:type="gramStart"/>
      <w:r w:rsidRPr="00A4749D">
        <w:rPr>
          <w:rFonts w:ascii="Times New Roman" w:eastAsia="Times New Roman" w:hAnsi="Times New Roman" w:cs="Times New Roman"/>
          <w:lang w:val="en-US"/>
        </w:rPr>
        <w:t>round(</w:t>
      </w:r>
      <w:proofErr w:type="gramEnd"/>
      <w:r w:rsidRPr="00A4749D">
        <w:rPr>
          <w:rFonts w:ascii="Times New Roman" w:eastAsia="Times New Roman" w:hAnsi="Times New Roman" w:cs="Times New Roman"/>
          <w:lang w:val="en-US"/>
        </w:rPr>
        <w:t>) function to display the result to two decimal places.</w:t>
      </w:r>
    </w:p>
    <w:p w14:paraId="3391C021" w14:textId="24002EFC" w:rsidR="00A4749D" w:rsidRPr="00A4749D" w:rsidRDefault="00A4749D" w:rsidP="00A4749D">
      <w:pPr>
        <w:pStyle w:val="ListParagraph"/>
        <w:numPr>
          <w:ilvl w:val="0"/>
          <w:numId w:val="20"/>
        </w:numPr>
        <w:spacing w:after="0" w:line="240" w:lineRule="auto"/>
        <w:rPr>
          <w:rFonts w:ascii="Times New Roman" w:eastAsia="Times New Roman" w:hAnsi="Times New Roman" w:cs="Times New Roman"/>
          <w:lang w:val="en-US"/>
        </w:rPr>
      </w:pPr>
      <w:r w:rsidRPr="00A4749D">
        <w:rPr>
          <w:rFonts w:ascii="Times New Roman" w:eastAsia="Times New Roman" w:hAnsi="Times New Roman" w:cs="Times New Roman"/>
          <w:lang w:val="en-US"/>
        </w:rPr>
        <w:t>Execute the program and observe the output. Verify that the probability of an unsafe aquarium condition given a positive alert is approximately 39.47%.</w:t>
      </w:r>
    </w:p>
    <w:p w14:paraId="7984921E" w14:textId="43BFCE27" w:rsidR="00A4749D" w:rsidRPr="00A4749D" w:rsidRDefault="00A4749D" w:rsidP="00A4749D">
      <w:pPr>
        <w:pStyle w:val="ListParagraph"/>
        <w:numPr>
          <w:ilvl w:val="0"/>
          <w:numId w:val="20"/>
        </w:numPr>
        <w:spacing w:after="0" w:line="240" w:lineRule="auto"/>
        <w:rPr>
          <w:rFonts w:ascii="Times New Roman" w:eastAsia="Times New Roman" w:hAnsi="Times New Roman" w:cs="Times New Roman"/>
          <w:lang w:val="en-US"/>
        </w:rPr>
      </w:pPr>
      <w:r w:rsidRPr="00A4749D">
        <w:rPr>
          <w:rFonts w:ascii="Times New Roman" w:eastAsia="Times New Roman" w:hAnsi="Times New Roman" w:cs="Times New Roman"/>
          <w:lang w:val="en-US"/>
        </w:rPr>
        <w:t>Interpret the result to understand how Bayes’ Theorem helps the Smart Aquarium Management System estimate the likelihood of unsafe conditions using sensor evidence.</w:t>
      </w:r>
    </w:p>
    <w:p w14:paraId="0563A743" w14:textId="77777777" w:rsidR="00A4749D" w:rsidRDefault="00A4749D" w:rsidP="00695F71">
      <w:pPr>
        <w:spacing w:after="0" w:line="240" w:lineRule="auto"/>
        <w:rPr>
          <w:rFonts w:ascii="Times New Roman" w:eastAsia="Times New Roman" w:hAnsi="Times New Roman" w:cs="Times New Roman"/>
        </w:rPr>
      </w:pPr>
    </w:p>
    <w:p w14:paraId="215E10D4" w14:textId="77777777" w:rsidR="00695F71" w:rsidRDefault="00695F71" w:rsidP="00695F71">
      <w:pPr>
        <w:spacing w:after="0" w:line="240" w:lineRule="auto"/>
        <w:rPr>
          <w:rFonts w:ascii="Times New Roman" w:eastAsia="Times New Roman" w:hAnsi="Times New Roman" w:cs="Times New Roman"/>
        </w:rPr>
      </w:pPr>
    </w:p>
    <w:p w14:paraId="30B8554E" w14:textId="77777777" w:rsidR="00695F71" w:rsidRDefault="00695F71" w:rsidP="00AC6EAD">
      <w:pPr>
        <w:numPr>
          <w:ilvl w:val="0"/>
          <w:numId w:val="1"/>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Results/</w:t>
      </w:r>
      <w:proofErr w:type="spellStart"/>
      <w:r>
        <w:rPr>
          <w:rFonts w:ascii="Times New Roman" w:eastAsia="Times New Roman" w:hAnsi="Times New Roman" w:cs="Times New Roman"/>
          <w:b/>
          <w:bCs/>
        </w:rPr>
        <w:t>Obervations</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w:t>
      </w:r>
      <w:r>
        <w:rPr>
          <w:rFonts w:ascii="Times New Roman" w:eastAsia="Times New Roman" w:hAnsi="Times New Roman" w:cs="Times New Roman"/>
          <w:i/>
          <w:iCs/>
        </w:rPr>
        <w:t>To be filled by the students on the left page</w:t>
      </w:r>
      <w:r>
        <w:rPr>
          <w:rFonts w:ascii="Times New Roman" w:eastAsia="Times New Roman" w:hAnsi="Times New Roman" w:cs="Times New Roman"/>
        </w:rPr>
        <w:t xml:space="preserve"> </w:t>
      </w:r>
      <w:r>
        <w:rPr>
          <w:rFonts w:ascii="Times New Roman" w:eastAsia="Times New Roman" w:hAnsi="Times New Roman" w:cs="Times New Roman"/>
          <w:i/>
          <w:iCs/>
        </w:rPr>
        <w:t>if space is not sufficient</w:t>
      </w:r>
      <w:r>
        <w:rPr>
          <w:rFonts w:ascii="Times New Roman" w:eastAsia="Times New Roman" w:hAnsi="Times New Roman" w:cs="Times New Roman"/>
        </w:rPr>
        <w:t>)</w:t>
      </w:r>
    </w:p>
    <w:p w14:paraId="2AAD6555" w14:textId="77777777" w:rsidR="00695F71" w:rsidRDefault="00695F71" w:rsidP="00695F71">
      <w:pPr>
        <w:spacing w:after="0" w:line="240" w:lineRule="auto"/>
        <w:jc w:val="both"/>
        <w:rPr>
          <w:rFonts w:ascii="Times New Roman" w:eastAsia="Times New Roman" w:hAnsi="Times New Roman" w:cs="Times New Roman"/>
        </w:rPr>
      </w:pPr>
    </w:p>
    <w:p w14:paraId="5915391B" w14:textId="4A572EA0" w:rsidR="00695F71" w:rsidRDefault="00A4749D" w:rsidP="00695F71">
      <w:pPr>
        <w:spacing w:after="0" w:line="240" w:lineRule="auto"/>
        <w:rPr>
          <w:rFonts w:ascii="Times New Roman" w:eastAsia="Times New Roman" w:hAnsi="Times New Roman" w:cs="Times New Roman"/>
          <w:b/>
          <w:bCs/>
          <w:u w:val="single"/>
        </w:rPr>
      </w:pPr>
      <w:r w:rsidRPr="00A4749D">
        <w:rPr>
          <w:rFonts w:ascii="Times New Roman" w:eastAsia="Times New Roman" w:hAnsi="Times New Roman" w:cs="Times New Roman"/>
          <w:b/>
          <w:bCs/>
          <w:noProof/>
          <w:u w:val="single"/>
        </w:rPr>
        <w:drawing>
          <wp:inline distT="0" distB="0" distL="0" distR="0" wp14:anchorId="0DA49C40" wp14:editId="2ADB7842">
            <wp:extent cx="3162300" cy="1112520"/>
            <wp:effectExtent l="0" t="0" r="0" b="0"/>
            <wp:docPr id="124308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84798" name=""/>
                    <pic:cNvPicPr/>
                  </pic:nvPicPr>
                  <pic:blipFill rotWithShape="1">
                    <a:blip r:embed="rId8"/>
                    <a:srcRect l="1" r="1659"/>
                    <a:stretch>
                      <a:fillRect/>
                    </a:stretch>
                  </pic:blipFill>
                  <pic:spPr bwMode="auto">
                    <a:xfrm>
                      <a:off x="0" y="0"/>
                      <a:ext cx="3162574" cy="1112617"/>
                    </a:xfrm>
                    <a:prstGeom prst="rect">
                      <a:avLst/>
                    </a:prstGeom>
                    <a:ln>
                      <a:noFill/>
                    </a:ln>
                    <a:extLst>
                      <a:ext uri="{53640926-AAD7-44D8-BBD7-CCE9431645EC}">
                        <a14:shadowObscured xmlns:a14="http://schemas.microsoft.com/office/drawing/2010/main"/>
                      </a:ext>
                    </a:extLst>
                  </pic:spPr>
                </pic:pic>
              </a:graphicData>
            </a:graphic>
          </wp:inline>
        </w:drawing>
      </w:r>
      <w:r w:rsidR="00695F71">
        <w:rPr>
          <w:rFonts w:ascii="Times New Roman" w:eastAsia="Times New Roman" w:hAnsi="Times New Roman" w:cs="Times New Roman"/>
          <w:b/>
          <w:bCs/>
          <w:u w:val="single"/>
        </w:rPr>
        <w:t xml:space="preserve"> </w:t>
      </w:r>
    </w:p>
    <w:p w14:paraId="0734CDDE" w14:textId="77777777" w:rsidR="00A4749D" w:rsidRDefault="00A4749D" w:rsidP="00695F71">
      <w:pPr>
        <w:spacing w:after="0" w:line="240" w:lineRule="auto"/>
        <w:rPr>
          <w:rFonts w:ascii="Times New Roman" w:eastAsia="Times New Roman" w:hAnsi="Times New Roman" w:cs="Times New Roman"/>
          <w:b/>
          <w:bCs/>
          <w:u w:val="single"/>
        </w:rPr>
      </w:pPr>
    </w:p>
    <w:p w14:paraId="1E3CA8BD" w14:textId="77777777" w:rsidR="00695F71" w:rsidRDefault="00695F71" w:rsidP="00AC6EAD">
      <w:pPr>
        <w:numPr>
          <w:ilvl w:val="0"/>
          <w:numId w:val="1"/>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Results/Observations (</w:t>
      </w:r>
      <w:r>
        <w:rPr>
          <w:rFonts w:ascii="Times New Roman" w:eastAsia="Times New Roman" w:hAnsi="Times New Roman" w:cs="Times New Roman"/>
          <w:i/>
          <w:iCs/>
        </w:rPr>
        <w:t>To be filled by the students)</w:t>
      </w:r>
    </w:p>
    <w:p w14:paraId="11DD5240" w14:textId="77777777" w:rsidR="00A4749D" w:rsidRDefault="00A4749D" w:rsidP="00A4749D">
      <w:pPr>
        <w:tabs>
          <w:tab w:val="left" w:pos="-720"/>
        </w:tabs>
        <w:spacing w:after="0" w:line="240" w:lineRule="auto"/>
        <w:jc w:val="both"/>
        <w:rPr>
          <w:rFonts w:ascii="Times New Roman" w:eastAsia="Times New Roman" w:hAnsi="Times New Roman" w:cs="Times New Roman"/>
          <w:color w:val="000000"/>
        </w:rPr>
      </w:pPr>
    </w:p>
    <w:p w14:paraId="5EC5F020" w14:textId="5A562A96" w:rsidR="00A4749D" w:rsidRDefault="00A4749D" w:rsidP="00A4749D">
      <w:pPr>
        <w:tabs>
          <w:tab w:val="left" w:pos="-720"/>
        </w:tabs>
        <w:spacing w:after="0" w:line="240" w:lineRule="auto"/>
        <w:jc w:val="both"/>
        <w:rPr>
          <w:rFonts w:ascii="Times New Roman" w:eastAsia="Times New Roman" w:hAnsi="Times New Roman" w:cs="Times New Roman"/>
          <w:color w:val="000000"/>
        </w:rPr>
      </w:pPr>
      <w:r w:rsidRPr="00A4749D">
        <w:rPr>
          <w:rFonts w:ascii="Times New Roman" w:eastAsia="Times New Roman" w:hAnsi="Times New Roman" w:cs="Times New Roman"/>
          <w:color w:val="000000"/>
        </w:rPr>
        <w:t>Bayes’ Theorem was successfully implemented in Python for the Smart Aquarium Management System. Using the given probabilities, the program calculated the probability of an unsafe aquarium condition after receiving a positive sensor alert as approximately 0.3947 or 39.47%.</w:t>
      </w:r>
    </w:p>
    <w:p w14:paraId="2B8ABD4D" w14:textId="77777777" w:rsidR="00A4749D" w:rsidRDefault="00A4749D" w:rsidP="00A4749D">
      <w:pPr>
        <w:tabs>
          <w:tab w:val="left" w:pos="-720"/>
        </w:tabs>
        <w:spacing w:after="0" w:line="240" w:lineRule="auto"/>
        <w:jc w:val="both"/>
        <w:rPr>
          <w:rFonts w:ascii="Times New Roman" w:eastAsia="Times New Roman" w:hAnsi="Times New Roman" w:cs="Times New Roman"/>
          <w:b/>
          <w:bCs/>
        </w:rPr>
      </w:pPr>
    </w:p>
    <w:p w14:paraId="47E58398" w14:textId="77777777" w:rsidR="00695F71" w:rsidRDefault="00695F71" w:rsidP="00AC6EAD">
      <w:pPr>
        <w:numPr>
          <w:ilvl w:val="0"/>
          <w:numId w:val="1"/>
        </w:numPr>
        <w:spacing w:after="0" w:line="240" w:lineRule="auto"/>
        <w:ind w:hanging="720"/>
        <w:rPr>
          <w:rFonts w:ascii="Times New Roman" w:eastAsia="Times New Roman" w:hAnsi="Times New Roman" w:cs="Times New Roman"/>
        </w:rPr>
      </w:pPr>
      <w:r>
        <w:rPr>
          <w:rFonts w:ascii="Times New Roman" w:eastAsia="Times New Roman" w:hAnsi="Times New Roman" w:cs="Times New Roman"/>
          <w:b/>
          <w:bCs/>
        </w:rPr>
        <w:t xml:space="preserve">Interpretation of Results </w:t>
      </w:r>
      <w:r>
        <w:rPr>
          <w:rFonts w:ascii="Times New Roman" w:eastAsia="Times New Roman" w:hAnsi="Times New Roman" w:cs="Times New Roman"/>
        </w:rPr>
        <w:t>(</w:t>
      </w:r>
      <w:r>
        <w:rPr>
          <w:rFonts w:ascii="Times New Roman" w:eastAsia="Times New Roman" w:hAnsi="Times New Roman" w:cs="Times New Roman"/>
          <w:i/>
          <w:iCs/>
        </w:rPr>
        <w:t>Students</w:t>
      </w:r>
      <w:r>
        <w:rPr>
          <w:rFonts w:ascii="Times New Roman" w:eastAsia="Times New Roman" w:hAnsi="Times New Roman" w:cs="Times New Roman"/>
        </w:rPr>
        <w:t xml:space="preserve"> </w:t>
      </w:r>
      <w:r>
        <w:rPr>
          <w:rFonts w:ascii="Times New Roman" w:eastAsia="Times New Roman" w:hAnsi="Times New Roman" w:cs="Times New Roman"/>
          <w:i/>
          <w:iCs/>
        </w:rPr>
        <w:t>to state the meaning of the above-obtained results/observations</w:t>
      </w:r>
      <w:r>
        <w:rPr>
          <w:rFonts w:ascii="Times New Roman" w:eastAsia="Times New Roman" w:hAnsi="Times New Roman" w:cs="Times New Roman"/>
        </w:rPr>
        <w:t>)</w:t>
      </w:r>
    </w:p>
    <w:p w14:paraId="4AF62B2B" w14:textId="0BA0838C" w:rsidR="00695F71" w:rsidRDefault="00695F71" w:rsidP="00A4749D">
      <w:pPr>
        <w:spacing w:after="0" w:line="240" w:lineRule="auto"/>
        <w:jc w:val="both"/>
        <w:rPr>
          <w:rFonts w:ascii="Times New Roman" w:eastAsia="Times New Roman" w:hAnsi="Times New Roman" w:cs="Times New Roman"/>
        </w:rPr>
      </w:pPr>
    </w:p>
    <w:p w14:paraId="6D2DFD6C" w14:textId="77777777" w:rsidR="00A4749D" w:rsidRPr="00A4749D" w:rsidRDefault="00A4749D" w:rsidP="00A4749D">
      <w:pPr>
        <w:spacing w:after="0" w:line="240" w:lineRule="auto"/>
        <w:jc w:val="both"/>
        <w:rPr>
          <w:rFonts w:ascii="Times New Roman" w:eastAsia="Times New Roman" w:hAnsi="Times New Roman" w:cs="Times New Roman"/>
          <w:lang w:val="en-US"/>
        </w:rPr>
      </w:pPr>
      <w:r w:rsidRPr="00A4749D">
        <w:rPr>
          <w:rFonts w:ascii="Times New Roman" w:eastAsia="Times New Roman" w:hAnsi="Times New Roman" w:cs="Times New Roman"/>
          <w:lang w:val="en-US"/>
        </w:rPr>
        <w:t>The result indicates that a positive sensor alert does not necessarily mean that the aquarium is unsafe. Although the sensor has a high probability of detecting an unsafe condition, it can also produce positive alerts when the aquarium is safe. Since the assumed prior probability of an unsafe condition is only 8%, the final probability after a positive alert is approximately 39.47%.</w:t>
      </w:r>
    </w:p>
    <w:p w14:paraId="18600299" w14:textId="77777777" w:rsidR="00A4749D" w:rsidRPr="00A4749D" w:rsidRDefault="00A4749D" w:rsidP="00A4749D">
      <w:pPr>
        <w:spacing w:after="0" w:line="240" w:lineRule="auto"/>
        <w:jc w:val="both"/>
        <w:rPr>
          <w:rFonts w:ascii="Times New Roman" w:eastAsia="Times New Roman" w:hAnsi="Times New Roman" w:cs="Times New Roman"/>
          <w:lang w:val="en-US"/>
        </w:rPr>
      </w:pPr>
      <w:r w:rsidRPr="00A4749D">
        <w:rPr>
          <w:rFonts w:ascii="Times New Roman" w:eastAsia="Times New Roman" w:hAnsi="Times New Roman" w:cs="Times New Roman"/>
          <w:lang w:val="en-US"/>
        </w:rPr>
        <w:t>The system can use this estimate to identify aquariums that may need further inspection or monitoring. However, the calculated probability is based on the assumed values used in the experiment and should not be treated as a real-world sensor accuracy measurement.</w:t>
      </w:r>
    </w:p>
    <w:p w14:paraId="60E2FF5D" w14:textId="77777777" w:rsidR="00695F71" w:rsidRDefault="00695F71" w:rsidP="00A4749D">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 </w:t>
      </w:r>
    </w:p>
    <w:p w14:paraId="7F6B7E74" w14:textId="77777777" w:rsidR="00695F71" w:rsidRDefault="00695F71" w:rsidP="00AC6EAD">
      <w:pPr>
        <w:numPr>
          <w:ilvl w:val="0"/>
          <w:numId w:val="1"/>
        </w:numPr>
        <w:spacing w:after="0" w:line="240" w:lineRule="auto"/>
        <w:ind w:hanging="720"/>
        <w:jc w:val="both"/>
        <w:rPr>
          <w:rFonts w:ascii="Times New Roman" w:eastAsia="Times New Roman" w:hAnsi="Times New Roman" w:cs="Times New Roman"/>
        </w:rPr>
      </w:pPr>
      <w:r>
        <w:rPr>
          <w:rFonts w:ascii="Times New Roman" w:eastAsia="Times New Roman" w:hAnsi="Times New Roman" w:cs="Times New Roman"/>
          <w:b/>
          <w:bCs/>
        </w:rPr>
        <w:t xml:space="preserve"> Conclusions </w:t>
      </w:r>
      <w:r>
        <w:rPr>
          <w:rFonts w:ascii="Times New Roman" w:eastAsia="Times New Roman" w:hAnsi="Times New Roman" w:cs="Times New Roman"/>
        </w:rPr>
        <w:t>(</w:t>
      </w:r>
      <w:r>
        <w:rPr>
          <w:rFonts w:ascii="Times New Roman" w:eastAsia="Times New Roman" w:hAnsi="Times New Roman" w:cs="Times New Roman"/>
          <w:i/>
          <w:iCs/>
        </w:rPr>
        <w:t>Students</w:t>
      </w:r>
      <w:r>
        <w:rPr>
          <w:rFonts w:ascii="Times New Roman" w:eastAsia="Times New Roman" w:hAnsi="Times New Roman" w:cs="Times New Roman"/>
        </w:rPr>
        <w:t xml:space="preserve"> </w:t>
      </w:r>
      <w:r>
        <w:rPr>
          <w:rFonts w:ascii="Times New Roman" w:eastAsia="Times New Roman" w:hAnsi="Times New Roman" w:cs="Times New Roman"/>
          <w:i/>
          <w:iCs/>
        </w:rPr>
        <w:t>to draw conclusions (or take decisions) based on the interpretation of results</w:t>
      </w:r>
      <w:r>
        <w:rPr>
          <w:rFonts w:ascii="Times New Roman" w:eastAsia="Times New Roman" w:hAnsi="Times New Roman" w:cs="Times New Roman"/>
        </w:rPr>
        <w:t>).</w:t>
      </w:r>
    </w:p>
    <w:p w14:paraId="59DF2904" w14:textId="5D873475" w:rsidR="00695F71" w:rsidRDefault="00695F71" w:rsidP="00A4749D">
      <w:pPr>
        <w:spacing w:after="0" w:line="240" w:lineRule="auto"/>
        <w:jc w:val="both"/>
        <w:rPr>
          <w:rFonts w:ascii="Times New Roman" w:eastAsia="Times New Roman" w:hAnsi="Times New Roman" w:cs="Times New Roman"/>
        </w:rPr>
      </w:pPr>
    </w:p>
    <w:p w14:paraId="08D03AE1" w14:textId="108F8388" w:rsidR="00A4749D" w:rsidRDefault="00A4749D" w:rsidP="00A4749D">
      <w:pPr>
        <w:spacing w:after="0" w:line="240" w:lineRule="auto"/>
        <w:jc w:val="both"/>
        <w:rPr>
          <w:rFonts w:ascii="Times New Roman" w:eastAsia="Times New Roman" w:hAnsi="Times New Roman" w:cs="Times New Roman"/>
        </w:rPr>
      </w:pPr>
      <w:r w:rsidRPr="00A4749D">
        <w:rPr>
          <w:rFonts w:ascii="Times New Roman" w:eastAsia="Times New Roman" w:hAnsi="Times New Roman" w:cs="Times New Roman"/>
        </w:rPr>
        <w:t xml:space="preserve">Thus, Bayes’ Theorem was implemented successfully using Python to estimate the probability of an unsafe condition in a Smart Aquarium Management System. The program combined prior probability and sensor evidence to calculate a posterior probability of approximately 39.47%. This practical demonstrates how </w:t>
      </w:r>
      <w:r w:rsidRPr="00A4749D">
        <w:rPr>
          <w:rFonts w:ascii="Times New Roman" w:eastAsia="Times New Roman" w:hAnsi="Times New Roman" w:cs="Times New Roman"/>
        </w:rPr>
        <w:lastRenderedPageBreak/>
        <w:t>probabilistic reasoning can support intelligent monitoring, risk assessment, and decision-making in AI-based systems.</w:t>
      </w:r>
    </w:p>
    <w:p w14:paraId="061A8056" w14:textId="77777777" w:rsidR="00A4749D" w:rsidRDefault="00A4749D" w:rsidP="00A4749D">
      <w:pPr>
        <w:spacing w:after="0" w:line="240" w:lineRule="auto"/>
        <w:jc w:val="both"/>
        <w:rPr>
          <w:rFonts w:ascii="Times New Roman" w:eastAsia="Times New Roman" w:hAnsi="Times New Roman" w:cs="Times New Roman"/>
        </w:rPr>
      </w:pPr>
    </w:p>
    <w:p w14:paraId="184EC1D1" w14:textId="77777777" w:rsidR="00A4749D" w:rsidRDefault="00A4749D" w:rsidP="00A4749D">
      <w:pPr>
        <w:spacing w:after="0" w:line="240" w:lineRule="auto"/>
        <w:jc w:val="both"/>
        <w:rPr>
          <w:rFonts w:ascii="Times New Roman" w:eastAsia="Times New Roman" w:hAnsi="Times New Roman" w:cs="Times New Roman"/>
        </w:rPr>
      </w:pPr>
    </w:p>
    <w:p w14:paraId="6135687A" w14:textId="77777777" w:rsidR="00695F71" w:rsidRDefault="00695F71" w:rsidP="00695F71">
      <w:pPr>
        <w:tabs>
          <w:tab w:val="left" w:pos="-720"/>
        </w:tabs>
        <w:spacing w:after="0" w:line="240" w:lineRule="auto"/>
        <w:ind w:left="644"/>
        <w:jc w:val="both"/>
        <w:rPr>
          <w:rFonts w:ascii="Times New Roman" w:eastAsia="Times New Roman" w:hAnsi="Times New Roman" w:cs="Times New Roman"/>
          <w:b/>
          <w:bCs/>
        </w:rPr>
      </w:pPr>
      <w:r>
        <w:rPr>
          <w:rFonts w:ascii="Times New Roman" w:eastAsia="Times New Roman" w:hAnsi="Times New Roman" w:cs="Times New Roman"/>
        </w:rPr>
        <w:t xml:space="preserve"> </w:t>
      </w:r>
    </w:p>
    <w:p w14:paraId="58F5EAFB" w14:textId="77777777" w:rsidR="00695F71" w:rsidRDefault="00695F71" w:rsidP="00AC6EAD">
      <w:pPr>
        <w:numPr>
          <w:ilvl w:val="0"/>
          <w:numId w:val="1"/>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 Suggested Practicum Related Questions:</w:t>
      </w:r>
      <w:r>
        <w:rPr>
          <w:rFonts w:ascii="Times New Roman" w:eastAsia="Times New Roman" w:hAnsi="Times New Roman" w:cs="Times New Roman"/>
        </w:rPr>
        <w:t xml:space="preserve"> </w:t>
      </w:r>
    </w:p>
    <w:p w14:paraId="6D449724" w14:textId="77777777" w:rsidR="00695F71" w:rsidRDefault="00695F71" w:rsidP="00695F71">
      <w:pPr>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i/>
          <w:iCs/>
        </w:rPr>
        <w:t>Note:</w:t>
      </w:r>
      <w:r>
        <w:rPr>
          <w:rFonts w:ascii="Times New Roman" w:eastAsia="Times New Roman" w:hAnsi="Times New Roman" w:cs="Times New Roman"/>
          <w:i/>
          <w:iCs/>
        </w:rPr>
        <w:t xml:space="preserve"> Below given are a few sample questions for reference. Teachers must design more such questions in order to ensure the achievement of pre-determined course outcome.</w:t>
      </w:r>
    </w:p>
    <w:p w14:paraId="7B6738DC" w14:textId="77777777" w:rsidR="00695F71" w:rsidRDefault="00695F71" w:rsidP="00AC6EAD">
      <w:pPr>
        <w:numPr>
          <w:ilvl w:val="0"/>
          <w:numId w:val="1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is Bayes' Theorem, and why is it important in AI?</w:t>
      </w:r>
    </w:p>
    <w:p w14:paraId="41FD48A2" w14:textId="77777777" w:rsidR="00695F71" w:rsidRDefault="00695F71" w:rsidP="00AC6EAD">
      <w:pPr>
        <w:numPr>
          <w:ilvl w:val="0"/>
          <w:numId w:val="1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Explain the difference between prior, likelihood, evidence, and posterior probability.</w:t>
      </w:r>
    </w:p>
    <w:p w14:paraId="2CD83A4E" w14:textId="77777777" w:rsidR="00695F71" w:rsidRDefault="00695F71" w:rsidP="00AC6EAD">
      <w:pPr>
        <w:numPr>
          <w:ilvl w:val="0"/>
          <w:numId w:val="1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is Bayes’ Theorem used in real-world applications like medical diagnosis or spam detection?</w:t>
      </w:r>
    </w:p>
    <w:p w14:paraId="7E4198CD" w14:textId="77777777" w:rsidR="00695F71" w:rsidRDefault="00695F71" w:rsidP="00AC6EAD">
      <w:pPr>
        <w:numPr>
          <w:ilvl w:val="0"/>
          <w:numId w:val="1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When is it appropriate to apply Bayes’ Theorem instead of other reasoning techniques?</w:t>
      </w:r>
    </w:p>
    <w:p w14:paraId="358FE1D7" w14:textId="77777777" w:rsidR="00695F71" w:rsidRDefault="00695F71" w:rsidP="00AC6EAD">
      <w:pPr>
        <w:numPr>
          <w:ilvl w:val="0"/>
          <w:numId w:val="18"/>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assumptions does Bayes’ Theorem make about data and independence?</w:t>
      </w:r>
    </w:p>
    <w:p w14:paraId="6BD7C833" w14:textId="77777777" w:rsidR="00695F71" w:rsidRDefault="00695F71" w:rsidP="00AC6EAD">
      <w:pPr>
        <w:numPr>
          <w:ilvl w:val="0"/>
          <w:numId w:val="18"/>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inputs does your Python function for Bayes’ Theorem require?</w:t>
      </w:r>
    </w:p>
    <w:p w14:paraId="50283739" w14:textId="77777777" w:rsidR="00695F71" w:rsidRDefault="00695F71" w:rsidP="00AC6EAD">
      <w:pPr>
        <w:numPr>
          <w:ilvl w:val="0"/>
          <w:numId w:val="18"/>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did you compute the marginal probability of evidence (P(E))?</w:t>
      </w:r>
    </w:p>
    <w:p w14:paraId="31DB78B9" w14:textId="77777777" w:rsidR="00695F71" w:rsidRDefault="00695F71" w:rsidP="00AC6EAD">
      <w:pPr>
        <w:numPr>
          <w:ilvl w:val="0"/>
          <w:numId w:val="18"/>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does changing the prior probability affect the posterior outcome?</w:t>
      </w:r>
    </w:p>
    <w:p w14:paraId="4BB32414" w14:textId="77777777" w:rsidR="00695F71" w:rsidRDefault="00695F71" w:rsidP="00AC6EAD">
      <w:pPr>
        <w:numPr>
          <w:ilvl w:val="0"/>
          <w:numId w:val="18"/>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happens if the test is highly sensitive but has a low specificity?</w:t>
      </w:r>
    </w:p>
    <w:p w14:paraId="327BE90F" w14:textId="77777777" w:rsidR="00695F71" w:rsidRDefault="00695F71" w:rsidP="00AC6EAD">
      <w:pPr>
        <w:numPr>
          <w:ilvl w:val="0"/>
          <w:numId w:val="18"/>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would you adapt your code for multiple pieces of evidence?</w:t>
      </w:r>
    </w:p>
    <w:p w14:paraId="56A8BD77" w14:textId="77777777" w:rsidR="00695F71" w:rsidRDefault="00695F71" w:rsidP="00AC6EAD">
      <w:pPr>
        <w:numPr>
          <w:ilvl w:val="0"/>
          <w:numId w:val="18"/>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was the computed probability in your scenario?</w:t>
      </w:r>
    </w:p>
    <w:p w14:paraId="22794FFB" w14:textId="77777777" w:rsidR="00695F71" w:rsidRDefault="00695F71" w:rsidP="00AC6EAD">
      <w:pPr>
        <w:numPr>
          <w:ilvl w:val="0"/>
          <w:numId w:val="18"/>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How does this outcome influence decision-making under uncertainty?</w:t>
      </w:r>
    </w:p>
    <w:p w14:paraId="22FE0A2E" w14:textId="77777777" w:rsidR="00695F71" w:rsidRDefault="00695F71" w:rsidP="00AC6EAD">
      <w:pPr>
        <w:numPr>
          <w:ilvl w:val="0"/>
          <w:numId w:val="18"/>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are some limitations of using Bayes’ Theorem in complex systems?</w:t>
      </w:r>
    </w:p>
    <w:p w14:paraId="06D950D2" w14:textId="77777777" w:rsidR="00695F71" w:rsidRDefault="00695F71" w:rsidP="00AC6EAD">
      <w:pPr>
        <w:numPr>
          <w:ilvl w:val="0"/>
          <w:numId w:val="18"/>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would you handle noisy or incomplete data in Bayesian inference?</w:t>
      </w:r>
    </w:p>
    <w:p w14:paraId="59FE2E0D" w14:textId="77777777" w:rsidR="00695F71" w:rsidRDefault="00695F71" w:rsidP="00AC6EAD">
      <w:pPr>
        <w:numPr>
          <w:ilvl w:val="0"/>
          <w:numId w:val="18"/>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Can this approach be integrated into a larger expert or AI system?</w:t>
      </w:r>
    </w:p>
    <w:p w14:paraId="0739978C" w14:textId="77777777" w:rsidR="00695F71" w:rsidRDefault="00695F71" w:rsidP="00AC6EAD">
      <w:pPr>
        <w:numPr>
          <w:ilvl w:val="0"/>
          <w:numId w:val="2"/>
        </w:num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References / Suggestions for further reading</w:t>
      </w:r>
    </w:p>
    <w:p w14:paraId="47777BC6" w14:textId="77777777" w:rsidR="00695F71" w:rsidRDefault="00695F71" w:rsidP="00695F71">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Online Tutorials &amp; Articles</w:t>
      </w:r>
    </w:p>
    <w:p w14:paraId="4DD43152" w14:textId="77777777" w:rsidR="00695F71" w:rsidRDefault="00695F71" w:rsidP="00AC6EAD">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GeeksforGeeks</w:t>
      </w:r>
      <w:proofErr w:type="spellEnd"/>
      <w:r>
        <w:rPr>
          <w:rFonts w:ascii="Times New Roman" w:eastAsia="Times New Roman" w:hAnsi="Times New Roman" w:cs="Times New Roman"/>
          <w:color w:val="000000"/>
        </w:rPr>
        <w:t xml:space="preserve"> – Bayes’ Theorem in AI- https://www.geeksforgeeks.org/bayes-theorem/</w:t>
      </w:r>
    </w:p>
    <w:p w14:paraId="60750130" w14:textId="77777777" w:rsidR="00695F71" w:rsidRDefault="00695F71" w:rsidP="00AC6EAD">
      <w:pPr>
        <w:numPr>
          <w:ilvl w:val="0"/>
          <w:numId w:val="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Khan Academy – Bayes' Theorem- </w:t>
      </w:r>
      <w:hyperlink r:id="rId9">
        <w:r>
          <w:rPr>
            <w:rFonts w:ascii="Times New Roman" w:eastAsia="Times New Roman" w:hAnsi="Times New Roman" w:cs="Times New Roman"/>
            <w:color w:val="0563C1"/>
            <w:u w:val="single"/>
          </w:rPr>
          <w:t>https://www.khanacademy.org/math/statistics-probability/probability-library</w:t>
        </w:r>
      </w:hyperlink>
    </w:p>
    <w:p w14:paraId="03BB6595" w14:textId="77777777" w:rsidR="00695F71" w:rsidRDefault="00695F71" w:rsidP="00695F71">
      <w:pPr>
        <w:spacing w:after="0" w:line="240" w:lineRule="auto"/>
        <w:rPr>
          <w:rFonts w:ascii="Times New Roman" w:eastAsia="Times New Roman" w:hAnsi="Times New Roman" w:cs="Times New Roman"/>
        </w:rPr>
      </w:pPr>
    </w:p>
    <w:p w14:paraId="4734C21F" w14:textId="77777777" w:rsidR="00695F71" w:rsidRDefault="00695F71" w:rsidP="00695F71">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Interactive Platforms for Practicing</w:t>
      </w:r>
    </w:p>
    <w:p w14:paraId="4E07F38E" w14:textId="77777777" w:rsidR="00695F71" w:rsidRDefault="00695F71" w:rsidP="00AC6EAD">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Seeing Theory – Probability &amp; Bayes’ Rule Module </w:t>
      </w:r>
      <w:hyperlink r:id="rId10">
        <w:r>
          <w:rPr>
            <w:rFonts w:ascii="Times New Roman" w:eastAsia="Times New Roman" w:hAnsi="Times New Roman" w:cs="Times New Roman"/>
            <w:color w:val="0563C1"/>
            <w:u w:val="single"/>
          </w:rPr>
          <w:t>https://seeing-theory.brown.edu/basic-probability/index.html</w:t>
        </w:r>
      </w:hyperlink>
    </w:p>
    <w:p w14:paraId="221775B0" w14:textId="77777777" w:rsidR="00695F71" w:rsidRDefault="00695F71" w:rsidP="00AC6EAD">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Desmos – Bayes’ Theorem Probability Simulator </w:t>
      </w:r>
      <w:hyperlink r:id="rId11">
        <w:r>
          <w:rPr>
            <w:rFonts w:ascii="Times New Roman" w:eastAsia="Times New Roman" w:hAnsi="Times New Roman" w:cs="Times New Roman"/>
            <w:color w:val="0563C1"/>
            <w:u w:val="single"/>
          </w:rPr>
          <w:t>https://www.desmos.com/calculator/kyyz5kfxzo</w:t>
        </w:r>
      </w:hyperlink>
    </w:p>
    <w:p w14:paraId="790AB860" w14:textId="77777777" w:rsidR="00695F71" w:rsidRDefault="00695F71" w:rsidP="00695F71">
      <w:pPr>
        <w:spacing w:after="0" w:line="240" w:lineRule="auto"/>
        <w:rPr>
          <w:rFonts w:ascii="Times New Roman" w:eastAsia="Times New Roman" w:hAnsi="Times New Roman" w:cs="Times New Roman"/>
        </w:rPr>
      </w:pPr>
    </w:p>
    <w:p w14:paraId="2B503A1B" w14:textId="77777777" w:rsidR="00695F71" w:rsidRDefault="00695F71" w:rsidP="00695F71">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Video Lectures &amp; Courses</w:t>
      </w:r>
    </w:p>
    <w:p w14:paraId="3FD1E1C5" w14:textId="77777777" w:rsidR="00695F71" w:rsidRDefault="00695F71" w:rsidP="00AC6EAD">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Coursera – Probabilistic Graphical Models (Stanford University) https://www.coursera.org/learn/probabilistic-graphical-models</w:t>
      </w:r>
    </w:p>
    <w:p w14:paraId="71CF12BD" w14:textId="77777777" w:rsidR="00695F71" w:rsidRDefault="00695F71" w:rsidP="00AC6EAD">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Bayes’ Theorem Explained (</w:t>
      </w:r>
      <w:proofErr w:type="spellStart"/>
      <w:r>
        <w:rPr>
          <w:rFonts w:ascii="Times New Roman" w:eastAsia="Times New Roman" w:hAnsi="Times New Roman" w:cs="Times New Roman"/>
          <w:color w:val="000000"/>
        </w:rPr>
        <w:t>StatQuest</w:t>
      </w:r>
      <w:proofErr w:type="spellEnd"/>
      <w:r>
        <w:rPr>
          <w:rFonts w:ascii="Times New Roman" w:eastAsia="Times New Roman" w:hAnsi="Times New Roman" w:cs="Times New Roman"/>
          <w:color w:val="000000"/>
        </w:rPr>
        <w:t>) https://www.youtube.com/watch?v=HZGCoVF3YvM</w:t>
      </w:r>
    </w:p>
    <w:p w14:paraId="300EC423" w14:textId="77777777" w:rsidR="00695F71" w:rsidRDefault="00695F71" w:rsidP="00AC6EAD">
      <w:pPr>
        <w:numPr>
          <w:ilvl w:val="0"/>
          <w:numId w:val="2"/>
        </w:numPr>
        <w:spacing w:after="0" w:line="240" w:lineRule="auto"/>
        <w:ind w:left="709" w:hanging="709"/>
        <w:jc w:val="both"/>
        <w:rPr>
          <w:rFonts w:ascii="Times New Roman" w:eastAsia="Times New Roman" w:hAnsi="Times New Roman" w:cs="Times New Roman"/>
          <w:b/>
          <w:bCs/>
        </w:rPr>
      </w:pPr>
      <w:r>
        <w:rPr>
          <w:rFonts w:ascii="Times New Roman" w:eastAsia="Times New Roman" w:hAnsi="Times New Roman" w:cs="Times New Roman"/>
          <w:b/>
          <w:bCs/>
        </w:rPr>
        <w:t>Suggested Assessment Scheme</w:t>
      </w:r>
    </w:p>
    <w:p w14:paraId="418746B6" w14:textId="77777777" w:rsidR="00695F71" w:rsidRDefault="00695F71" w:rsidP="00695F71">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given performance indicators should serve as a guideline for assessment regarding process and product-related marks.</w:t>
      </w:r>
    </w:p>
    <w:p w14:paraId="7DB07F57" w14:textId="77777777" w:rsidR="00695F71" w:rsidRDefault="00695F71" w:rsidP="00695F71">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Note:</w:t>
      </w:r>
      <w:r>
        <w:rPr>
          <w:rFonts w:ascii="Times New Roman" w:eastAsia="Times New Roman" w:hAnsi="Times New Roman" w:cs="Times New Roman"/>
        </w:rPr>
        <w:t xml:space="preserve"> The weightage for the</w:t>
      </w:r>
      <w:r>
        <w:rPr>
          <w:rFonts w:ascii="Times New Roman" w:eastAsia="Times New Roman" w:hAnsi="Times New Roman" w:cs="Times New Roman"/>
          <w:b/>
          <w:bCs/>
          <w:i/>
          <w:iCs/>
        </w:rPr>
        <w:t xml:space="preserve"> </w:t>
      </w:r>
      <w:r>
        <w:rPr>
          <w:rFonts w:ascii="Times New Roman" w:eastAsia="Times New Roman" w:hAnsi="Times New Roman" w:cs="Times New Roman"/>
          <w:b/>
          <w:bCs/>
          <w:i/>
          <w:iCs/>
          <w:u w:val="single"/>
        </w:rPr>
        <w:t>process-related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and </w:t>
      </w:r>
      <w:r>
        <w:rPr>
          <w:rFonts w:ascii="Times New Roman" w:eastAsia="Times New Roman" w:hAnsi="Times New Roman" w:cs="Times New Roman"/>
          <w:b/>
          <w:bCs/>
          <w:i/>
          <w:iCs/>
          <w:u w:val="single"/>
        </w:rPr>
        <w:t>product-related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will change depending upon the </w:t>
      </w:r>
      <w:proofErr w:type="spellStart"/>
      <w:r>
        <w:rPr>
          <w:rFonts w:ascii="Times New Roman" w:eastAsia="Times New Roman" w:hAnsi="Times New Roman" w:cs="Times New Roman"/>
        </w:rPr>
        <w:t>PrO</w:t>
      </w:r>
      <w:proofErr w:type="spellEnd"/>
      <w:r>
        <w:rPr>
          <w:rFonts w:ascii="Times New Roman" w:eastAsia="Times New Roman" w:hAnsi="Times New Roman" w:cs="Times New Roman"/>
        </w:rPr>
        <w:t>, COs, and competency related to the concerned course.</w:t>
      </w:r>
    </w:p>
    <w:p w14:paraId="77123AE4" w14:textId="77777777" w:rsidR="00695F71" w:rsidRDefault="00695F71" w:rsidP="00695F71">
      <w:pPr>
        <w:spacing w:after="0" w:line="240" w:lineRule="auto"/>
        <w:jc w:val="both"/>
        <w:rPr>
          <w:rFonts w:ascii="Times New Roman" w:eastAsia="Times New Roman" w:hAnsi="Times New Roman" w:cs="Times New Roman"/>
        </w:rPr>
      </w:pPr>
    </w:p>
    <w:tbl>
      <w:tblPr>
        <w:tblW w:w="8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
        <w:gridCol w:w="4728"/>
        <w:gridCol w:w="1472"/>
        <w:gridCol w:w="1473"/>
      </w:tblGrid>
      <w:tr w:rsidR="00695F71" w14:paraId="5F431028" w14:textId="77777777" w:rsidTr="00123D80">
        <w:trPr>
          <w:tblHeader/>
        </w:trPr>
        <w:tc>
          <w:tcPr>
            <w:tcW w:w="5159" w:type="dxa"/>
            <w:gridSpan w:val="2"/>
            <w:tcBorders>
              <w:top w:val="single" w:sz="4" w:space="0" w:color="000000"/>
              <w:left w:val="single" w:sz="4" w:space="0" w:color="000000"/>
              <w:bottom w:val="single" w:sz="4" w:space="0" w:color="000000"/>
              <w:right w:val="single" w:sz="4" w:space="0" w:color="000000"/>
            </w:tcBorders>
          </w:tcPr>
          <w:p w14:paraId="116A3AA3" w14:textId="77777777" w:rsidR="00695F71" w:rsidRDefault="00695F71" w:rsidP="00123D80">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Performance indicators</w:t>
            </w:r>
          </w:p>
        </w:tc>
        <w:tc>
          <w:tcPr>
            <w:tcW w:w="1472" w:type="dxa"/>
            <w:tcBorders>
              <w:top w:val="single" w:sz="4" w:space="0" w:color="000000"/>
              <w:left w:val="single" w:sz="4" w:space="0" w:color="000000"/>
              <w:bottom w:val="single" w:sz="4" w:space="0" w:color="000000"/>
              <w:right w:val="single" w:sz="4" w:space="0" w:color="000000"/>
            </w:tcBorders>
          </w:tcPr>
          <w:p w14:paraId="335831CB" w14:textId="77777777" w:rsidR="00695F71" w:rsidRDefault="00695F71" w:rsidP="00123D80">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Max. Marks</w:t>
            </w:r>
          </w:p>
        </w:tc>
        <w:tc>
          <w:tcPr>
            <w:tcW w:w="1473" w:type="dxa"/>
            <w:tcBorders>
              <w:top w:val="single" w:sz="4" w:space="0" w:color="000000"/>
              <w:left w:val="single" w:sz="4" w:space="0" w:color="000000"/>
              <w:bottom w:val="single" w:sz="4" w:space="0" w:color="000000"/>
              <w:right w:val="single" w:sz="4" w:space="0" w:color="000000"/>
            </w:tcBorders>
          </w:tcPr>
          <w:p w14:paraId="597B0386" w14:textId="77777777" w:rsidR="00695F71" w:rsidRDefault="00695F71" w:rsidP="00123D80">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Marks Obtained</w:t>
            </w:r>
          </w:p>
        </w:tc>
      </w:tr>
      <w:tr w:rsidR="00695F71" w14:paraId="759BC9D3" w14:textId="77777777" w:rsidTr="00123D80">
        <w:tc>
          <w:tcPr>
            <w:tcW w:w="5159" w:type="dxa"/>
            <w:gridSpan w:val="2"/>
            <w:tcBorders>
              <w:top w:val="single" w:sz="4" w:space="0" w:color="000000"/>
              <w:left w:val="single" w:sz="4" w:space="0" w:color="000000"/>
              <w:bottom w:val="single" w:sz="4" w:space="0" w:color="000000"/>
              <w:right w:val="single" w:sz="4" w:space="0" w:color="000000"/>
            </w:tcBorders>
          </w:tcPr>
          <w:p w14:paraId="2ACFBEA0" w14:textId="77777777" w:rsidR="00695F71" w:rsidRDefault="00695F71" w:rsidP="00123D80">
            <w:pPr>
              <w:tabs>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Process related skills: 18</w:t>
            </w:r>
            <w:r>
              <w:rPr>
                <w:rFonts w:ascii="Times New Roman" w:eastAsia="Times New Roman" w:hAnsi="Times New Roman" w:cs="Times New Roman"/>
                <w:b/>
                <w:bCs/>
                <w:highlight w:val="yellow"/>
              </w:rPr>
              <w:t xml:space="preserve"> Marks - 60%</w:t>
            </w:r>
          </w:p>
        </w:tc>
        <w:tc>
          <w:tcPr>
            <w:tcW w:w="1472" w:type="dxa"/>
            <w:tcBorders>
              <w:top w:val="single" w:sz="4" w:space="0" w:color="000000"/>
              <w:left w:val="single" w:sz="4" w:space="0" w:color="000000"/>
              <w:bottom w:val="single" w:sz="4" w:space="0" w:color="000000"/>
              <w:right w:val="single" w:sz="4" w:space="0" w:color="000000"/>
            </w:tcBorders>
          </w:tcPr>
          <w:p w14:paraId="7ED0CFC5" w14:textId="77777777" w:rsidR="00695F71" w:rsidRDefault="00695F71" w:rsidP="00123D80">
            <w:pPr>
              <w:tabs>
                <w:tab w:val="left" w:pos="-720"/>
              </w:tabs>
              <w:spacing w:after="0" w:line="240" w:lineRule="auto"/>
              <w:jc w:val="center"/>
              <w:rPr>
                <w:rFonts w:ascii="Times New Roman" w:eastAsia="Times New Roman" w:hAnsi="Times New Roman" w:cs="Times New Roman"/>
                <w:b/>
                <w:bCs/>
              </w:rPr>
            </w:pPr>
          </w:p>
        </w:tc>
        <w:tc>
          <w:tcPr>
            <w:tcW w:w="1473" w:type="dxa"/>
            <w:tcBorders>
              <w:top w:val="single" w:sz="4" w:space="0" w:color="000000"/>
              <w:left w:val="single" w:sz="4" w:space="0" w:color="000000"/>
              <w:bottom w:val="single" w:sz="4" w:space="0" w:color="000000"/>
              <w:right w:val="single" w:sz="4" w:space="0" w:color="000000"/>
            </w:tcBorders>
          </w:tcPr>
          <w:p w14:paraId="2BBFBBFE" w14:textId="77777777" w:rsidR="00695F71" w:rsidRDefault="00695F71" w:rsidP="00123D80">
            <w:pPr>
              <w:tabs>
                <w:tab w:val="left" w:pos="-720"/>
              </w:tabs>
              <w:spacing w:after="0" w:line="240" w:lineRule="auto"/>
              <w:jc w:val="center"/>
              <w:rPr>
                <w:rFonts w:ascii="Times New Roman" w:eastAsia="Times New Roman" w:hAnsi="Times New Roman" w:cs="Times New Roman"/>
                <w:b/>
                <w:bCs/>
              </w:rPr>
            </w:pPr>
          </w:p>
        </w:tc>
      </w:tr>
      <w:tr w:rsidR="00695F71" w14:paraId="642CFA3C" w14:textId="77777777" w:rsidTr="00123D80">
        <w:tc>
          <w:tcPr>
            <w:tcW w:w="430" w:type="dxa"/>
            <w:tcBorders>
              <w:top w:val="single" w:sz="4" w:space="0" w:color="000000"/>
              <w:left w:val="single" w:sz="4" w:space="0" w:color="000000"/>
              <w:bottom w:val="single" w:sz="4" w:space="0" w:color="000000"/>
              <w:right w:val="single" w:sz="4" w:space="0" w:color="000000"/>
            </w:tcBorders>
          </w:tcPr>
          <w:p w14:paraId="749A9996" w14:textId="77777777" w:rsidR="00695F71" w:rsidRDefault="00695F71" w:rsidP="00AC6EAD">
            <w:pPr>
              <w:numPr>
                <w:ilvl w:val="0"/>
                <w:numId w:val="12"/>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vAlign w:val="center"/>
          </w:tcPr>
          <w:p w14:paraId="6A030C18" w14:textId="77777777" w:rsidR="00695F71" w:rsidRDefault="00695F71"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Understanding of Bayes’ Theorem and conditional probability</w:t>
            </w:r>
          </w:p>
        </w:tc>
        <w:tc>
          <w:tcPr>
            <w:tcW w:w="1472" w:type="dxa"/>
            <w:tcBorders>
              <w:top w:val="single" w:sz="4" w:space="0" w:color="000000"/>
              <w:left w:val="single" w:sz="4" w:space="0" w:color="000000"/>
              <w:bottom w:val="single" w:sz="4" w:space="0" w:color="000000"/>
              <w:right w:val="single" w:sz="4" w:space="0" w:color="000000"/>
            </w:tcBorders>
            <w:vAlign w:val="center"/>
          </w:tcPr>
          <w:p w14:paraId="11F3F79F" w14:textId="77777777" w:rsidR="00695F71" w:rsidRDefault="00695F71"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473" w:type="dxa"/>
            <w:tcBorders>
              <w:top w:val="single" w:sz="4" w:space="0" w:color="000000"/>
              <w:left w:val="single" w:sz="4" w:space="0" w:color="000000"/>
              <w:bottom w:val="single" w:sz="4" w:space="0" w:color="000000"/>
              <w:right w:val="single" w:sz="4" w:space="0" w:color="000000"/>
            </w:tcBorders>
          </w:tcPr>
          <w:p w14:paraId="576F4EC0" w14:textId="77777777" w:rsidR="00695F71" w:rsidRDefault="00695F71" w:rsidP="00123D80">
            <w:pPr>
              <w:tabs>
                <w:tab w:val="left" w:pos="-720"/>
              </w:tabs>
              <w:spacing w:after="0" w:line="240" w:lineRule="auto"/>
              <w:jc w:val="center"/>
              <w:rPr>
                <w:rFonts w:ascii="Times New Roman" w:eastAsia="Times New Roman" w:hAnsi="Times New Roman" w:cs="Times New Roman"/>
              </w:rPr>
            </w:pPr>
          </w:p>
        </w:tc>
      </w:tr>
      <w:tr w:rsidR="00695F71" w14:paraId="6BBC69FF" w14:textId="77777777" w:rsidTr="00123D80">
        <w:tc>
          <w:tcPr>
            <w:tcW w:w="430" w:type="dxa"/>
            <w:tcBorders>
              <w:top w:val="single" w:sz="4" w:space="0" w:color="000000"/>
              <w:left w:val="single" w:sz="4" w:space="0" w:color="000000"/>
              <w:bottom w:val="single" w:sz="4" w:space="0" w:color="000000"/>
              <w:right w:val="single" w:sz="4" w:space="0" w:color="000000"/>
            </w:tcBorders>
          </w:tcPr>
          <w:p w14:paraId="2C88AB83" w14:textId="77777777" w:rsidR="00695F71" w:rsidRDefault="00695F71" w:rsidP="00AC6EAD">
            <w:pPr>
              <w:numPr>
                <w:ilvl w:val="0"/>
                <w:numId w:val="12"/>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122880A8" w14:textId="77777777" w:rsidR="00695F71" w:rsidRDefault="00695F71" w:rsidP="00123D80">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Correct identification of prior, likelihood, and evidence in the problem</w:t>
            </w:r>
          </w:p>
        </w:tc>
        <w:tc>
          <w:tcPr>
            <w:tcW w:w="1472" w:type="dxa"/>
            <w:tcBorders>
              <w:top w:val="single" w:sz="4" w:space="0" w:color="000000"/>
              <w:left w:val="single" w:sz="4" w:space="0" w:color="000000"/>
              <w:bottom w:val="single" w:sz="4" w:space="0" w:color="000000"/>
              <w:right w:val="single" w:sz="4" w:space="0" w:color="000000"/>
            </w:tcBorders>
          </w:tcPr>
          <w:p w14:paraId="36DC6C1F" w14:textId="77777777" w:rsidR="00695F71" w:rsidRDefault="00695F71"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1473" w:type="dxa"/>
            <w:tcBorders>
              <w:top w:val="single" w:sz="4" w:space="0" w:color="000000"/>
              <w:left w:val="single" w:sz="4" w:space="0" w:color="000000"/>
              <w:bottom w:val="single" w:sz="4" w:space="0" w:color="000000"/>
              <w:right w:val="single" w:sz="4" w:space="0" w:color="000000"/>
            </w:tcBorders>
          </w:tcPr>
          <w:p w14:paraId="412CB8DA" w14:textId="77777777" w:rsidR="00695F71" w:rsidRDefault="00695F71" w:rsidP="00123D80">
            <w:pPr>
              <w:tabs>
                <w:tab w:val="left" w:pos="-720"/>
              </w:tabs>
              <w:spacing w:after="0" w:line="240" w:lineRule="auto"/>
              <w:jc w:val="center"/>
              <w:rPr>
                <w:rFonts w:ascii="Times New Roman" w:eastAsia="Times New Roman" w:hAnsi="Times New Roman" w:cs="Times New Roman"/>
              </w:rPr>
            </w:pPr>
          </w:p>
        </w:tc>
      </w:tr>
      <w:tr w:rsidR="00695F71" w14:paraId="6496396D" w14:textId="77777777" w:rsidTr="00123D80">
        <w:tc>
          <w:tcPr>
            <w:tcW w:w="430" w:type="dxa"/>
            <w:tcBorders>
              <w:top w:val="single" w:sz="4" w:space="0" w:color="000000"/>
              <w:left w:val="single" w:sz="4" w:space="0" w:color="000000"/>
              <w:bottom w:val="single" w:sz="4" w:space="0" w:color="000000"/>
              <w:right w:val="single" w:sz="4" w:space="0" w:color="000000"/>
            </w:tcBorders>
          </w:tcPr>
          <w:p w14:paraId="363B3D92" w14:textId="77777777" w:rsidR="00695F71" w:rsidRDefault="00695F71" w:rsidP="00AC6EAD">
            <w:pPr>
              <w:numPr>
                <w:ilvl w:val="0"/>
                <w:numId w:val="12"/>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19B5CD1A" w14:textId="77777777" w:rsidR="00695F71" w:rsidRDefault="00695F71"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Accurate use of Bayes’ formula in algorithm and code</w:t>
            </w:r>
          </w:p>
        </w:tc>
        <w:tc>
          <w:tcPr>
            <w:tcW w:w="1472" w:type="dxa"/>
            <w:tcBorders>
              <w:top w:val="single" w:sz="4" w:space="0" w:color="000000"/>
              <w:left w:val="single" w:sz="4" w:space="0" w:color="000000"/>
              <w:bottom w:val="single" w:sz="4" w:space="0" w:color="000000"/>
              <w:right w:val="single" w:sz="4" w:space="0" w:color="000000"/>
            </w:tcBorders>
          </w:tcPr>
          <w:p w14:paraId="6E8A27B9" w14:textId="77777777" w:rsidR="00695F71" w:rsidRDefault="00695F71"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1473" w:type="dxa"/>
            <w:tcBorders>
              <w:top w:val="single" w:sz="4" w:space="0" w:color="000000"/>
              <w:left w:val="single" w:sz="4" w:space="0" w:color="000000"/>
              <w:bottom w:val="single" w:sz="4" w:space="0" w:color="000000"/>
              <w:right w:val="single" w:sz="4" w:space="0" w:color="000000"/>
            </w:tcBorders>
          </w:tcPr>
          <w:p w14:paraId="4522D6C6" w14:textId="77777777" w:rsidR="00695F71" w:rsidRDefault="00695F71" w:rsidP="00123D80">
            <w:pPr>
              <w:tabs>
                <w:tab w:val="left" w:pos="-720"/>
              </w:tabs>
              <w:spacing w:after="0" w:line="240" w:lineRule="auto"/>
              <w:jc w:val="center"/>
              <w:rPr>
                <w:rFonts w:ascii="Times New Roman" w:eastAsia="Times New Roman" w:hAnsi="Times New Roman" w:cs="Times New Roman"/>
              </w:rPr>
            </w:pPr>
          </w:p>
        </w:tc>
      </w:tr>
      <w:tr w:rsidR="00695F71" w14:paraId="5249B730" w14:textId="77777777" w:rsidTr="00123D80">
        <w:tc>
          <w:tcPr>
            <w:tcW w:w="430" w:type="dxa"/>
            <w:tcBorders>
              <w:top w:val="single" w:sz="4" w:space="0" w:color="000000"/>
              <w:left w:val="single" w:sz="4" w:space="0" w:color="000000"/>
              <w:bottom w:val="single" w:sz="4" w:space="0" w:color="000000"/>
              <w:right w:val="single" w:sz="4" w:space="0" w:color="000000"/>
            </w:tcBorders>
          </w:tcPr>
          <w:p w14:paraId="72260015" w14:textId="77777777" w:rsidR="00695F71" w:rsidRDefault="00695F71" w:rsidP="00AC6EAD">
            <w:pPr>
              <w:numPr>
                <w:ilvl w:val="0"/>
                <w:numId w:val="12"/>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36DE1EA4" w14:textId="77777777" w:rsidR="00695F71" w:rsidRDefault="00695F71" w:rsidP="00123D80">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rPr>
              <w:t>Code structure, readability, and proper use of variables and logic</w:t>
            </w:r>
          </w:p>
        </w:tc>
        <w:tc>
          <w:tcPr>
            <w:tcW w:w="1472" w:type="dxa"/>
            <w:tcBorders>
              <w:top w:val="single" w:sz="4" w:space="0" w:color="000000"/>
              <w:left w:val="single" w:sz="4" w:space="0" w:color="000000"/>
              <w:bottom w:val="single" w:sz="4" w:space="0" w:color="000000"/>
              <w:right w:val="single" w:sz="4" w:space="0" w:color="000000"/>
            </w:tcBorders>
          </w:tcPr>
          <w:p w14:paraId="024A3A8C" w14:textId="77777777" w:rsidR="00695F71" w:rsidRDefault="00695F71"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473" w:type="dxa"/>
            <w:tcBorders>
              <w:top w:val="single" w:sz="4" w:space="0" w:color="000000"/>
              <w:left w:val="single" w:sz="4" w:space="0" w:color="000000"/>
              <w:bottom w:val="single" w:sz="4" w:space="0" w:color="000000"/>
              <w:right w:val="single" w:sz="4" w:space="0" w:color="000000"/>
            </w:tcBorders>
          </w:tcPr>
          <w:p w14:paraId="74B4AC7A" w14:textId="77777777" w:rsidR="00695F71" w:rsidRDefault="00695F71" w:rsidP="00123D80">
            <w:pPr>
              <w:tabs>
                <w:tab w:val="left" w:pos="-720"/>
              </w:tabs>
              <w:spacing w:after="0" w:line="240" w:lineRule="auto"/>
              <w:jc w:val="center"/>
              <w:rPr>
                <w:rFonts w:ascii="Times New Roman" w:eastAsia="Times New Roman" w:hAnsi="Times New Roman" w:cs="Times New Roman"/>
              </w:rPr>
            </w:pPr>
          </w:p>
        </w:tc>
      </w:tr>
      <w:tr w:rsidR="00695F71" w14:paraId="3913D87B" w14:textId="77777777" w:rsidTr="00123D80">
        <w:tc>
          <w:tcPr>
            <w:tcW w:w="5159" w:type="dxa"/>
            <w:gridSpan w:val="2"/>
            <w:tcBorders>
              <w:top w:val="single" w:sz="4" w:space="0" w:color="000000"/>
              <w:left w:val="single" w:sz="4" w:space="0" w:color="000000"/>
              <w:bottom w:val="single" w:sz="4" w:space="0" w:color="000000"/>
              <w:right w:val="single" w:sz="4" w:space="0" w:color="000000"/>
            </w:tcBorders>
          </w:tcPr>
          <w:p w14:paraId="7105885F" w14:textId="77777777" w:rsidR="00695F71" w:rsidRDefault="00695F71" w:rsidP="00123D80">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Product related skills: 12</w:t>
            </w:r>
            <w:r>
              <w:rPr>
                <w:rFonts w:ascii="Times New Roman" w:eastAsia="Times New Roman" w:hAnsi="Times New Roman" w:cs="Times New Roman"/>
                <w:b/>
                <w:bCs/>
                <w:highlight w:val="yellow"/>
              </w:rPr>
              <w:t xml:space="preserve"> Marks - 40%</w:t>
            </w:r>
          </w:p>
        </w:tc>
        <w:tc>
          <w:tcPr>
            <w:tcW w:w="1472" w:type="dxa"/>
            <w:tcBorders>
              <w:top w:val="single" w:sz="4" w:space="0" w:color="000000"/>
              <w:left w:val="single" w:sz="4" w:space="0" w:color="000000"/>
              <w:bottom w:val="single" w:sz="4" w:space="0" w:color="000000"/>
              <w:right w:val="single" w:sz="4" w:space="0" w:color="000000"/>
            </w:tcBorders>
          </w:tcPr>
          <w:p w14:paraId="7C4D9FD7" w14:textId="77777777" w:rsidR="00695F71" w:rsidRDefault="00695F71" w:rsidP="00123D80">
            <w:pPr>
              <w:tabs>
                <w:tab w:val="left" w:pos="-720"/>
              </w:tabs>
              <w:spacing w:after="0" w:line="240" w:lineRule="auto"/>
              <w:jc w:val="center"/>
              <w:rPr>
                <w:rFonts w:ascii="Times New Roman" w:eastAsia="Times New Roman" w:hAnsi="Times New Roman" w:cs="Times New Roman"/>
                <w:b/>
                <w:bCs/>
              </w:rPr>
            </w:pPr>
          </w:p>
        </w:tc>
        <w:tc>
          <w:tcPr>
            <w:tcW w:w="1473" w:type="dxa"/>
            <w:tcBorders>
              <w:top w:val="single" w:sz="4" w:space="0" w:color="000000"/>
              <w:left w:val="single" w:sz="4" w:space="0" w:color="000000"/>
              <w:bottom w:val="single" w:sz="4" w:space="0" w:color="000000"/>
              <w:right w:val="single" w:sz="4" w:space="0" w:color="000000"/>
            </w:tcBorders>
          </w:tcPr>
          <w:p w14:paraId="48F9FAB5" w14:textId="77777777" w:rsidR="00695F71" w:rsidRDefault="00695F71" w:rsidP="00123D80">
            <w:pPr>
              <w:tabs>
                <w:tab w:val="left" w:pos="-720"/>
              </w:tabs>
              <w:spacing w:after="0" w:line="240" w:lineRule="auto"/>
              <w:jc w:val="center"/>
              <w:rPr>
                <w:rFonts w:ascii="Times New Roman" w:eastAsia="Times New Roman" w:hAnsi="Times New Roman" w:cs="Times New Roman"/>
                <w:b/>
                <w:bCs/>
              </w:rPr>
            </w:pPr>
          </w:p>
        </w:tc>
      </w:tr>
      <w:tr w:rsidR="00695F71" w14:paraId="5C3804A1" w14:textId="77777777" w:rsidTr="00123D80">
        <w:tc>
          <w:tcPr>
            <w:tcW w:w="430" w:type="dxa"/>
            <w:tcBorders>
              <w:top w:val="single" w:sz="4" w:space="0" w:color="000000"/>
              <w:left w:val="single" w:sz="4" w:space="0" w:color="000000"/>
              <w:bottom w:val="single" w:sz="4" w:space="0" w:color="000000"/>
              <w:right w:val="single" w:sz="4" w:space="0" w:color="000000"/>
            </w:tcBorders>
          </w:tcPr>
          <w:p w14:paraId="4964C1A5" w14:textId="77777777" w:rsidR="00695F71" w:rsidRDefault="00695F71" w:rsidP="00AC6EAD">
            <w:pPr>
              <w:numPr>
                <w:ilvl w:val="0"/>
                <w:numId w:val="12"/>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3965C46A" w14:textId="77777777" w:rsidR="00695F71" w:rsidRDefault="00695F71"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Correct calculation of posterior probability</w:t>
            </w:r>
          </w:p>
        </w:tc>
        <w:tc>
          <w:tcPr>
            <w:tcW w:w="1472" w:type="dxa"/>
            <w:tcBorders>
              <w:top w:val="single" w:sz="4" w:space="0" w:color="000000"/>
              <w:left w:val="single" w:sz="4" w:space="0" w:color="000000"/>
              <w:bottom w:val="single" w:sz="4" w:space="0" w:color="000000"/>
              <w:right w:val="single" w:sz="4" w:space="0" w:color="000000"/>
            </w:tcBorders>
          </w:tcPr>
          <w:p w14:paraId="102CD873" w14:textId="77777777" w:rsidR="00695F71" w:rsidRDefault="00695F71"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473" w:type="dxa"/>
            <w:tcBorders>
              <w:top w:val="single" w:sz="4" w:space="0" w:color="000000"/>
              <w:left w:val="single" w:sz="4" w:space="0" w:color="000000"/>
              <w:bottom w:val="single" w:sz="4" w:space="0" w:color="000000"/>
              <w:right w:val="single" w:sz="4" w:space="0" w:color="000000"/>
            </w:tcBorders>
          </w:tcPr>
          <w:p w14:paraId="23786143" w14:textId="77777777" w:rsidR="00695F71" w:rsidRDefault="00695F71" w:rsidP="00123D80">
            <w:pPr>
              <w:tabs>
                <w:tab w:val="left" w:pos="-720"/>
              </w:tabs>
              <w:spacing w:after="0" w:line="240" w:lineRule="auto"/>
              <w:jc w:val="center"/>
              <w:rPr>
                <w:rFonts w:ascii="Times New Roman" w:eastAsia="Times New Roman" w:hAnsi="Times New Roman" w:cs="Times New Roman"/>
              </w:rPr>
            </w:pPr>
          </w:p>
        </w:tc>
      </w:tr>
      <w:tr w:rsidR="00695F71" w14:paraId="70C2E13C" w14:textId="77777777" w:rsidTr="00123D80">
        <w:tc>
          <w:tcPr>
            <w:tcW w:w="430" w:type="dxa"/>
            <w:tcBorders>
              <w:top w:val="single" w:sz="4" w:space="0" w:color="000000"/>
              <w:left w:val="single" w:sz="4" w:space="0" w:color="000000"/>
              <w:bottom w:val="single" w:sz="4" w:space="0" w:color="000000"/>
              <w:right w:val="single" w:sz="4" w:space="0" w:color="000000"/>
            </w:tcBorders>
          </w:tcPr>
          <w:p w14:paraId="6C1684A7" w14:textId="77777777" w:rsidR="00695F71" w:rsidRDefault="00695F71" w:rsidP="00AC6EAD">
            <w:pPr>
              <w:numPr>
                <w:ilvl w:val="0"/>
                <w:numId w:val="12"/>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36EBF7A6" w14:textId="77777777" w:rsidR="00695F71" w:rsidRDefault="00695F71"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Clarity and relevance of chosen real-world scenario</w:t>
            </w:r>
          </w:p>
        </w:tc>
        <w:tc>
          <w:tcPr>
            <w:tcW w:w="1472" w:type="dxa"/>
            <w:tcBorders>
              <w:top w:val="single" w:sz="4" w:space="0" w:color="000000"/>
              <w:left w:val="single" w:sz="4" w:space="0" w:color="000000"/>
              <w:bottom w:val="single" w:sz="4" w:space="0" w:color="000000"/>
              <w:right w:val="single" w:sz="4" w:space="0" w:color="000000"/>
            </w:tcBorders>
          </w:tcPr>
          <w:p w14:paraId="1588743F" w14:textId="77777777" w:rsidR="00695F71" w:rsidRDefault="00695F71"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473" w:type="dxa"/>
            <w:tcBorders>
              <w:top w:val="single" w:sz="4" w:space="0" w:color="000000"/>
              <w:left w:val="single" w:sz="4" w:space="0" w:color="000000"/>
              <w:bottom w:val="single" w:sz="4" w:space="0" w:color="000000"/>
              <w:right w:val="single" w:sz="4" w:space="0" w:color="000000"/>
            </w:tcBorders>
          </w:tcPr>
          <w:p w14:paraId="2EE05FAB" w14:textId="77777777" w:rsidR="00695F71" w:rsidRDefault="00695F71" w:rsidP="00123D80">
            <w:pPr>
              <w:tabs>
                <w:tab w:val="left" w:pos="-720"/>
              </w:tabs>
              <w:spacing w:after="0" w:line="240" w:lineRule="auto"/>
              <w:jc w:val="center"/>
              <w:rPr>
                <w:rFonts w:ascii="Times New Roman" w:eastAsia="Times New Roman" w:hAnsi="Times New Roman" w:cs="Times New Roman"/>
              </w:rPr>
            </w:pPr>
          </w:p>
        </w:tc>
      </w:tr>
      <w:tr w:rsidR="00695F71" w14:paraId="23556321" w14:textId="77777777" w:rsidTr="00123D80">
        <w:tc>
          <w:tcPr>
            <w:tcW w:w="430" w:type="dxa"/>
            <w:tcBorders>
              <w:top w:val="single" w:sz="4" w:space="0" w:color="000000"/>
              <w:left w:val="single" w:sz="4" w:space="0" w:color="000000"/>
              <w:bottom w:val="single" w:sz="4" w:space="0" w:color="000000"/>
              <w:right w:val="single" w:sz="4" w:space="0" w:color="000000"/>
            </w:tcBorders>
          </w:tcPr>
          <w:p w14:paraId="7F47AAE3" w14:textId="77777777" w:rsidR="00695F71" w:rsidRDefault="00695F71" w:rsidP="00AC6EAD">
            <w:pPr>
              <w:numPr>
                <w:ilvl w:val="0"/>
                <w:numId w:val="12"/>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7B73BC79" w14:textId="77777777" w:rsidR="00695F71" w:rsidRDefault="00695F71" w:rsidP="00123D80">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Error Handling &amp; Debugging</w:t>
            </w:r>
          </w:p>
        </w:tc>
        <w:tc>
          <w:tcPr>
            <w:tcW w:w="1472" w:type="dxa"/>
            <w:tcBorders>
              <w:top w:val="single" w:sz="4" w:space="0" w:color="000000"/>
              <w:left w:val="single" w:sz="4" w:space="0" w:color="000000"/>
              <w:bottom w:val="single" w:sz="4" w:space="0" w:color="000000"/>
              <w:right w:val="single" w:sz="4" w:space="0" w:color="000000"/>
            </w:tcBorders>
          </w:tcPr>
          <w:p w14:paraId="22127175" w14:textId="77777777" w:rsidR="00695F71" w:rsidRDefault="00695F71"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473" w:type="dxa"/>
            <w:tcBorders>
              <w:top w:val="single" w:sz="4" w:space="0" w:color="000000"/>
              <w:left w:val="single" w:sz="4" w:space="0" w:color="000000"/>
              <w:bottom w:val="single" w:sz="4" w:space="0" w:color="000000"/>
              <w:right w:val="single" w:sz="4" w:space="0" w:color="000000"/>
            </w:tcBorders>
          </w:tcPr>
          <w:p w14:paraId="389766F4" w14:textId="77777777" w:rsidR="00695F71" w:rsidRDefault="00695F71" w:rsidP="00123D80">
            <w:pPr>
              <w:tabs>
                <w:tab w:val="left" w:pos="-720"/>
              </w:tabs>
              <w:spacing w:after="0" w:line="240" w:lineRule="auto"/>
              <w:jc w:val="center"/>
              <w:rPr>
                <w:rFonts w:ascii="Times New Roman" w:eastAsia="Times New Roman" w:hAnsi="Times New Roman" w:cs="Times New Roman"/>
              </w:rPr>
            </w:pPr>
          </w:p>
        </w:tc>
      </w:tr>
      <w:tr w:rsidR="00695F71" w14:paraId="5CB8568A" w14:textId="77777777" w:rsidTr="00123D80">
        <w:tc>
          <w:tcPr>
            <w:tcW w:w="430" w:type="dxa"/>
            <w:tcBorders>
              <w:top w:val="single" w:sz="4" w:space="0" w:color="000000"/>
              <w:left w:val="single" w:sz="4" w:space="0" w:color="000000"/>
              <w:bottom w:val="single" w:sz="4" w:space="0" w:color="000000"/>
              <w:right w:val="single" w:sz="4" w:space="0" w:color="000000"/>
            </w:tcBorders>
          </w:tcPr>
          <w:p w14:paraId="1DC89D37" w14:textId="77777777" w:rsidR="00695F71" w:rsidRDefault="00695F71" w:rsidP="00AC6EAD">
            <w:pPr>
              <w:numPr>
                <w:ilvl w:val="0"/>
                <w:numId w:val="12"/>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3444119C" w14:textId="77777777" w:rsidR="00695F71" w:rsidRDefault="00695F71" w:rsidP="00123D80">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cyan"/>
              </w:rPr>
              <w:t>Interpretation of Results and Conclusions</w:t>
            </w:r>
          </w:p>
        </w:tc>
        <w:tc>
          <w:tcPr>
            <w:tcW w:w="1472" w:type="dxa"/>
            <w:tcBorders>
              <w:top w:val="single" w:sz="4" w:space="0" w:color="000000"/>
              <w:left w:val="single" w:sz="4" w:space="0" w:color="000000"/>
              <w:bottom w:val="single" w:sz="4" w:space="0" w:color="000000"/>
              <w:right w:val="single" w:sz="4" w:space="0" w:color="000000"/>
            </w:tcBorders>
          </w:tcPr>
          <w:p w14:paraId="32646437" w14:textId="77777777" w:rsidR="00695F71" w:rsidRDefault="00695F71"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473" w:type="dxa"/>
            <w:tcBorders>
              <w:top w:val="single" w:sz="4" w:space="0" w:color="000000"/>
              <w:left w:val="single" w:sz="4" w:space="0" w:color="000000"/>
              <w:bottom w:val="single" w:sz="4" w:space="0" w:color="000000"/>
              <w:right w:val="single" w:sz="4" w:space="0" w:color="000000"/>
            </w:tcBorders>
          </w:tcPr>
          <w:p w14:paraId="506563F4" w14:textId="77777777" w:rsidR="00695F71" w:rsidRDefault="00695F71" w:rsidP="00123D80">
            <w:pPr>
              <w:tabs>
                <w:tab w:val="left" w:pos="-720"/>
              </w:tabs>
              <w:spacing w:after="0" w:line="240" w:lineRule="auto"/>
              <w:jc w:val="center"/>
              <w:rPr>
                <w:rFonts w:ascii="Times New Roman" w:eastAsia="Times New Roman" w:hAnsi="Times New Roman" w:cs="Times New Roman"/>
              </w:rPr>
            </w:pPr>
          </w:p>
        </w:tc>
      </w:tr>
      <w:tr w:rsidR="00695F71" w14:paraId="4DEC6DFF" w14:textId="77777777" w:rsidTr="00123D80">
        <w:trPr>
          <w:trHeight w:val="57"/>
        </w:trPr>
        <w:tc>
          <w:tcPr>
            <w:tcW w:w="430" w:type="dxa"/>
            <w:tcBorders>
              <w:top w:val="single" w:sz="4" w:space="0" w:color="000000"/>
              <w:left w:val="single" w:sz="4" w:space="0" w:color="000000"/>
              <w:bottom w:val="single" w:sz="4" w:space="0" w:color="000000"/>
              <w:right w:val="single" w:sz="4" w:space="0" w:color="000000"/>
            </w:tcBorders>
          </w:tcPr>
          <w:p w14:paraId="26DCD03D" w14:textId="77777777" w:rsidR="00695F71" w:rsidRDefault="00695F71" w:rsidP="00AC6EAD">
            <w:pPr>
              <w:numPr>
                <w:ilvl w:val="0"/>
                <w:numId w:val="12"/>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002D816A" w14:textId="77777777" w:rsidR="00695F71" w:rsidRDefault="00695F71" w:rsidP="00123D80">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Practical related questions</w:t>
            </w:r>
          </w:p>
        </w:tc>
        <w:tc>
          <w:tcPr>
            <w:tcW w:w="1472" w:type="dxa"/>
            <w:tcBorders>
              <w:top w:val="single" w:sz="4" w:space="0" w:color="000000"/>
              <w:left w:val="single" w:sz="4" w:space="0" w:color="000000"/>
              <w:bottom w:val="single" w:sz="4" w:space="0" w:color="000000"/>
              <w:right w:val="single" w:sz="4" w:space="0" w:color="000000"/>
            </w:tcBorders>
          </w:tcPr>
          <w:p w14:paraId="6CCA7D65" w14:textId="77777777" w:rsidR="00695F71" w:rsidRDefault="00695F71"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473" w:type="dxa"/>
            <w:tcBorders>
              <w:top w:val="single" w:sz="4" w:space="0" w:color="000000"/>
              <w:left w:val="single" w:sz="4" w:space="0" w:color="000000"/>
              <w:bottom w:val="single" w:sz="4" w:space="0" w:color="000000"/>
              <w:right w:val="single" w:sz="4" w:space="0" w:color="000000"/>
            </w:tcBorders>
          </w:tcPr>
          <w:p w14:paraId="2F398D3F" w14:textId="77777777" w:rsidR="00695F71" w:rsidRDefault="00695F71" w:rsidP="00123D80">
            <w:pPr>
              <w:tabs>
                <w:tab w:val="left" w:pos="-720"/>
              </w:tabs>
              <w:spacing w:after="0" w:line="240" w:lineRule="auto"/>
              <w:jc w:val="center"/>
              <w:rPr>
                <w:rFonts w:ascii="Times New Roman" w:eastAsia="Times New Roman" w:hAnsi="Times New Roman" w:cs="Times New Roman"/>
              </w:rPr>
            </w:pPr>
          </w:p>
        </w:tc>
      </w:tr>
      <w:tr w:rsidR="00695F71" w14:paraId="74152DA0" w14:textId="77777777" w:rsidTr="00123D80">
        <w:trPr>
          <w:trHeight w:val="57"/>
        </w:trPr>
        <w:tc>
          <w:tcPr>
            <w:tcW w:w="430" w:type="dxa"/>
            <w:tcBorders>
              <w:top w:val="single" w:sz="4" w:space="0" w:color="000000"/>
              <w:left w:val="single" w:sz="4" w:space="0" w:color="000000"/>
              <w:bottom w:val="single" w:sz="4" w:space="0" w:color="000000"/>
              <w:right w:val="single" w:sz="4" w:space="0" w:color="000000"/>
            </w:tcBorders>
          </w:tcPr>
          <w:p w14:paraId="0244ADC0" w14:textId="77777777" w:rsidR="00695F71" w:rsidRDefault="00695F71" w:rsidP="00AC6EAD">
            <w:pPr>
              <w:numPr>
                <w:ilvl w:val="0"/>
                <w:numId w:val="12"/>
              </w:numPr>
              <w:tabs>
                <w:tab w:val="left" w:pos="-720"/>
              </w:tabs>
              <w:spacing w:after="0" w:line="240" w:lineRule="auto"/>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1FCA579F" w14:textId="77777777" w:rsidR="00695F71" w:rsidRDefault="00695F71" w:rsidP="00123D80">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Submitting the Report on time</w:t>
            </w:r>
          </w:p>
        </w:tc>
        <w:tc>
          <w:tcPr>
            <w:tcW w:w="1472" w:type="dxa"/>
            <w:tcBorders>
              <w:top w:val="single" w:sz="4" w:space="0" w:color="000000"/>
              <w:left w:val="single" w:sz="4" w:space="0" w:color="000000"/>
              <w:bottom w:val="single" w:sz="4" w:space="0" w:color="000000"/>
              <w:right w:val="single" w:sz="4" w:space="0" w:color="000000"/>
            </w:tcBorders>
          </w:tcPr>
          <w:p w14:paraId="3090436F" w14:textId="77777777" w:rsidR="00695F71" w:rsidRDefault="00695F71" w:rsidP="00123D80">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473" w:type="dxa"/>
            <w:tcBorders>
              <w:top w:val="single" w:sz="4" w:space="0" w:color="000000"/>
              <w:left w:val="single" w:sz="4" w:space="0" w:color="000000"/>
              <w:bottom w:val="single" w:sz="4" w:space="0" w:color="000000"/>
              <w:right w:val="single" w:sz="4" w:space="0" w:color="000000"/>
            </w:tcBorders>
          </w:tcPr>
          <w:p w14:paraId="2977CD8C" w14:textId="77777777" w:rsidR="00695F71" w:rsidRDefault="00695F71" w:rsidP="00123D80">
            <w:pPr>
              <w:tabs>
                <w:tab w:val="left" w:pos="-720"/>
              </w:tabs>
              <w:spacing w:after="0" w:line="240" w:lineRule="auto"/>
              <w:jc w:val="center"/>
              <w:rPr>
                <w:rFonts w:ascii="Times New Roman" w:eastAsia="Times New Roman" w:hAnsi="Times New Roman" w:cs="Times New Roman"/>
              </w:rPr>
            </w:pPr>
          </w:p>
        </w:tc>
      </w:tr>
      <w:tr w:rsidR="00695F71" w14:paraId="26B58610" w14:textId="77777777" w:rsidTr="00123D80">
        <w:tc>
          <w:tcPr>
            <w:tcW w:w="430" w:type="dxa"/>
            <w:tcBorders>
              <w:top w:val="single" w:sz="4" w:space="0" w:color="000000"/>
              <w:left w:val="single" w:sz="4" w:space="0" w:color="000000"/>
              <w:bottom w:val="single" w:sz="4" w:space="0" w:color="000000"/>
              <w:right w:val="single" w:sz="4" w:space="0" w:color="000000"/>
            </w:tcBorders>
          </w:tcPr>
          <w:p w14:paraId="6B84550C" w14:textId="77777777" w:rsidR="00695F71" w:rsidRDefault="00695F71" w:rsidP="00123D80">
            <w:pPr>
              <w:tabs>
                <w:tab w:val="left" w:pos="-720"/>
              </w:tabs>
              <w:spacing w:after="0" w:line="240" w:lineRule="auto"/>
              <w:ind w:left="360"/>
              <w:jc w:val="center"/>
              <w:rPr>
                <w:rFonts w:ascii="Times New Roman" w:eastAsia="Times New Roman" w:hAnsi="Times New Roman" w:cs="Times New Roman"/>
              </w:rPr>
            </w:pPr>
          </w:p>
        </w:tc>
        <w:tc>
          <w:tcPr>
            <w:tcW w:w="4729" w:type="dxa"/>
            <w:tcBorders>
              <w:top w:val="single" w:sz="4" w:space="0" w:color="000000"/>
              <w:left w:val="single" w:sz="4" w:space="0" w:color="000000"/>
              <w:bottom w:val="single" w:sz="4" w:space="0" w:color="000000"/>
              <w:right w:val="single" w:sz="4" w:space="0" w:color="000000"/>
            </w:tcBorders>
          </w:tcPr>
          <w:p w14:paraId="4EBFAC5D" w14:textId="77777777" w:rsidR="00695F71" w:rsidRDefault="00695F71" w:rsidP="00123D80">
            <w:pPr>
              <w:tabs>
                <w:tab w:val="left" w:pos="-720"/>
              </w:tabs>
              <w:spacing w:after="0" w:line="240" w:lineRule="auto"/>
              <w:ind w:left="34"/>
              <w:jc w:val="right"/>
              <w:rPr>
                <w:rFonts w:ascii="Times New Roman" w:eastAsia="Times New Roman" w:hAnsi="Times New Roman" w:cs="Times New Roman"/>
              </w:rPr>
            </w:pPr>
            <w:r>
              <w:rPr>
                <w:rFonts w:ascii="Times New Roman" w:eastAsia="Times New Roman" w:hAnsi="Times New Roman" w:cs="Times New Roman"/>
                <w:b/>
                <w:bCs/>
              </w:rPr>
              <w:t>Total</w:t>
            </w:r>
          </w:p>
        </w:tc>
        <w:tc>
          <w:tcPr>
            <w:tcW w:w="1472" w:type="dxa"/>
            <w:tcBorders>
              <w:top w:val="single" w:sz="4" w:space="0" w:color="000000"/>
              <w:left w:val="single" w:sz="4" w:space="0" w:color="000000"/>
              <w:bottom w:val="single" w:sz="4" w:space="0" w:color="000000"/>
              <w:right w:val="single" w:sz="4" w:space="0" w:color="000000"/>
            </w:tcBorders>
          </w:tcPr>
          <w:p w14:paraId="2A444121" w14:textId="77777777" w:rsidR="00695F71" w:rsidRDefault="00695F71" w:rsidP="00123D80">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30</w:t>
            </w:r>
          </w:p>
        </w:tc>
        <w:tc>
          <w:tcPr>
            <w:tcW w:w="1473" w:type="dxa"/>
            <w:tcBorders>
              <w:top w:val="single" w:sz="4" w:space="0" w:color="000000"/>
              <w:left w:val="single" w:sz="4" w:space="0" w:color="000000"/>
              <w:bottom w:val="single" w:sz="4" w:space="0" w:color="000000"/>
              <w:right w:val="single" w:sz="4" w:space="0" w:color="000000"/>
            </w:tcBorders>
          </w:tcPr>
          <w:p w14:paraId="1783648F" w14:textId="77777777" w:rsidR="00695F71" w:rsidRDefault="00695F71" w:rsidP="00123D80">
            <w:pPr>
              <w:tabs>
                <w:tab w:val="left" w:pos="-720"/>
              </w:tabs>
              <w:spacing w:after="0" w:line="240" w:lineRule="auto"/>
              <w:jc w:val="center"/>
              <w:rPr>
                <w:rFonts w:ascii="Times New Roman" w:eastAsia="Times New Roman" w:hAnsi="Times New Roman" w:cs="Times New Roman"/>
                <w:b/>
                <w:bCs/>
              </w:rPr>
            </w:pPr>
          </w:p>
        </w:tc>
      </w:tr>
    </w:tbl>
    <w:p w14:paraId="1CE4CB90" w14:textId="77777777" w:rsidR="00695F71" w:rsidRDefault="00695F71" w:rsidP="00695F71">
      <w:pPr>
        <w:spacing w:after="0" w:line="240" w:lineRule="auto"/>
        <w:rPr>
          <w:rFonts w:ascii="Times New Roman" w:eastAsia="Times New Roman" w:hAnsi="Times New Roman" w:cs="Times New Roman"/>
        </w:rPr>
      </w:pPr>
    </w:p>
    <w:p w14:paraId="10620C30" w14:textId="77777777" w:rsidR="00695F71" w:rsidRDefault="00695F71" w:rsidP="00695F71">
      <w:pPr>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To be filled by Student:</w:t>
      </w:r>
    </w:p>
    <w:p w14:paraId="1C7A3BBF" w14:textId="77777777" w:rsidR="00695F71" w:rsidRDefault="00695F71" w:rsidP="00695F71">
      <w:pPr>
        <w:spacing w:after="0" w:line="240" w:lineRule="auto"/>
        <w:rPr>
          <w:rFonts w:ascii="Times New Roman" w:eastAsia="Times New Roman" w:hAnsi="Times New Roman" w:cs="Times New Roman"/>
          <w:sz w:val="10"/>
          <w:szCs w:val="10"/>
        </w:rPr>
      </w:pPr>
    </w:p>
    <w:tbl>
      <w:tblPr>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8"/>
        <w:gridCol w:w="6083"/>
        <w:gridCol w:w="2547"/>
      </w:tblGrid>
      <w:tr w:rsidR="00695F71" w14:paraId="49276747" w14:textId="77777777" w:rsidTr="00123D80">
        <w:trPr>
          <w:trHeight w:val="283"/>
        </w:trPr>
        <w:tc>
          <w:tcPr>
            <w:tcW w:w="718" w:type="dxa"/>
            <w:shd w:val="clear" w:color="auto" w:fill="DEEAF6"/>
          </w:tcPr>
          <w:p w14:paraId="1852CB9B" w14:textId="77777777" w:rsidR="00695F71" w:rsidRDefault="00695F71" w:rsidP="00123D80">
            <w:pPr>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S.No</w:t>
            </w:r>
            <w:proofErr w:type="spellEnd"/>
            <w:r>
              <w:rPr>
                <w:rFonts w:ascii="Times New Roman" w:eastAsia="Times New Roman" w:hAnsi="Times New Roman" w:cs="Times New Roman"/>
                <w:b/>
                <w:bCs/>
              </w:rPr>
              <w:t>.</w:t>
            </w:r>
          </w:p>
        </w:tc>
        <w:tc>
          <w:tcPr>
            <w:tcW w:w="6083" w:type="dxa"/>
            <w:shd w:val="clear" w:color="auto" w:fill="DEEAF6"/>
          </w:tcPr>
          <w:p w14:paraId="3B59BC25" w14:textId="77777777" w:rsidR="00695F71" w:rsidRDefault="00695F71" w:rsidP="00123D80">
            <w:pPr>
              <w:jc w:val="center"/>
              <w:rPr>
                <w:rFonts w:ascii="Times New Roman" w:eastAsia="Times New Roman" w:hAnsi="Times New Roman" w:cs="Times New Roman"/>
                <w:b/>
                <w:bCs/>
              </w:rPr>
            </w:pPr>
            <w:r>
              <w:rPr>
                <w:rFonts w:ascii="Times New Roman" w:eastAsia="Times New Roman" w:hAnsi="Times New Roman" w:cs="Times New Roman"/>
                <w:b/>
                <w:bCs/>
              </w:rPr>
              <w:t>Name of the Student</w:t>
            </w:r>
          </w:p>
        </w:tc>
        <w:tc>
          <w:tcPr>
            <w:tcW w:w="2547" w:type="dxa"/>
            <w:shd w:val="clear" w:color="auto" w:fill="DEEAF6"/>
          </w:tcPr>
          <w:p w14:paraId="7C93B22D" w14:textId="77777777" w:rsidR="00695F71" w:rsidRDefault="00695F71" w:rsidP="00123D80">
            <w:pPr>
              <w:jc w:val="center"/>
              <w:rPr>
                <w:rFonts w:ascii="Times New Roman" w:eastAsia="Times New Roman" w:hAnsi="Times New Roman" w:cs="Times New Roman"/>
                <w:b/>
                <w:bCs/>
              </w:rPr>
            </w:pPr>
            <w:r>
              <w:rPr>
                <w:rFonts w:ascii="Times New Roman" w:eastAsia="Times New Roman" w:hAnsi="Times New Roman" w:cs="Times New Roman"/>
                <w:b/>
                <w:bCs/>
              </w:rPr>
              <w:t>Register No.</w:t>
            </w:r>
          </w:p>
        </w:tc>
      </w:tr>
      <w:tr w:rsidR="00695F71" w14:paraId="5A9BB7F1" w14:textId="77777777" w:rsidTr="00123D80">
        <w:tc>
          <w:tcPr>
            <w:tcW w:w="718" w:type="dxa"/>
          </w:tcPr>
          <w:p w14:paraId="07B1DD3F" w14:textId="77777777" w:rsidR="00695F71" w:rsidRDefault="00695F71" w:rsidP="00123D80">
            <w:pPr>
              <w:jc w:val="center"/>
              <w:rPr>
                <w:rFonts w:ascii="Times New Roman" w:eastAsia="Times New Roman" w:hAnsi="Times New Roman" w:cs="Times New Roman"/>
              </w:rPr>
            </w:pPr>
            <w:r>
              <w:rPr>
                <w:rFonts w:ascii="Times New Roman" w:eastAsia="Times New Roman" w:hAnsi="Times New Roman" w:cs="Times New Roman"/>
              </w:rPr>
              <w:t>1</w:t>
            </w:r>
          </w:p>
        </w:tc>
        <w:tc>
          <w:tcPr>
            <w:tcW w:w="6083" w:type="dxa"/>
          </w:tcPr>
          <w:p w14:paraId="4D81742E" w14:textId="73D93CA9" w:rsidR="00695F71" w:rsidRDefault="00AD3BE4" w:rsidP="00123D80">
            <w:pPr>
              <w:rPr>
                <w:rFonts w:ascii="Times New Roman" w:eastAsia="Times New Roman" w:hAnsi="Times New Roman" w:cs="Times New Roman"/>
                <w:b/>
                <w:bCs/>
              </w:rPr>
            </w:pPr>
            <w:r>
              <w:rPr>
                <w:rFonts w:ascii="Times New Roman" w:eastAsia="Times New Roman" w:hAnsi="Times New Roman" w:cs="Times New Roman"/>
                <w:b/>
                <w:bCs/>
              </w:rPr>
              <w:t>SHREYA GEORGE</w:t>
            </w:r>
          </w:p>
        </w:tc>
        <w:tc>
          <w:tcPr>
            <w:tcW w:w="2547" w:type="dxa"/>
          </w:tcPr>
          <w:p w14:paraId="7A52EEAF" w14:textId="727EF448" w:rsidR="00695F71" w:rsidRDefault="00A4749D" w:rsidP="00123D80">
            <w:pPr>
              <w:rPr>
                <w:rFonts w:ascii="Times New Roman" w:eastAsia="Times New Roman" w:hAnsi="Times New Roman" w:cs="Times New Roman"/>
                <w:b/>
                <w:bCs/>
              </w:rPr>
            </w:pPr>
            <w:r>
              <w:rPr>
                <w:rFonts w:ascii="Times New Roman" w:eastAsia="Times New Roman" w:hAnsi="Times New Roman" w:cs="Times New Roman"/>
                <w:b/>
                <w:bCs/>
              </w:rPr>
              <w:t>URK25CS1</w:t>
            </w:r>
            <w:r w:rsidR="00AD3BE4">
              <w:rPr>
                <w:rFonts w:ascii="Times New Roman" w:eastAsia="Times New Roman" w:hAnsi="Times New Roman" w:cs="Times New Roman"/>
                <w:b/>
                <w:bCs/>
              </w:rPr>
              <w:t>204</w:t>
            </w:r>
          </w:p>
        </w:tc>
      </w:tr>
    </w:tbl>
    <w:p w14:paraId="22EC88DF" w14:textId="77777777" w:rsidR="00695F71" w:rsidRDefault="00695F71" w:rsidP="00695F71">
      <w:pPr>
        <w:spacing w:after="0" w:line="240" w:lineRule="auto"/>
        <w:rPr>
          <w:rFonts w:ascii="Times New Roman" w:eastAsia="Times New Roman" w:hAnsi="Times New Roman" w:cs="Times New Roman"/>
          <w:b/>
          <w:bCs/>
        </w:rPr>
      </w:pPr>
    </w:p>
    <w:p w14:paraId="674B9133" w14:textId="77777777" w:rsidR="00695F71" w:rsidRDefault="00695F71" w:rsidP="00695F71">
      <w:pPr>
        <w:spacing w:after="0" w:line="240" w:lineRule="auto"/>
        <w:rPr>
          <w:rFonts w:ascii="Times New Roman" w:eastAsia="Times New Roman" w:hAnsi="Times New Roman" w:cs="Times New Roman"/>
          <w:b/>
          <w:bCs/>
          <w:i/>
          <w:iCs/>
          <w:sz w:val="10"/>
          <w:szCs w:val="10"/>
        </w:rPr>
      </w:pPr>
      <w:r>
        <w:rPr>
          <w:rFonts w:ascii="Times New Roman" w:eastAsia="Times New Roman" w:hAnsi="Times New Roman" w:cs="Times New Roman"/>
          <w:b/>
          <w:bCs/>
          <w:i/>
          <w:iCs/>
        </w:rPr>
        <w:t>To be filled by the Faculty Member:</w:t>
      </w:r>
    </w:p>
    <w:tbl>
      <w:tblPr>
        <w:tblpPr w:leftFromText="180" w:rightFromText="180" w:vertAnchor="text" w:tblpX="6" w:tblpY="206"/>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561"/>
        <w:gridCol w:w="849"/>
        <w:gridCol w:w="2690"/>
        <w:gridCol w:w="2688"/>
      </w:tblGrid>
      <w:tr w:rsidR="00695F71" w14:paraId="5211B384" w14:textId="77777777" w:rsidTr="00123D80">
        <w:trPr>
          <w:trHeight w:val="270"/>
        </w:trPr>
        <w:tc>
          <w:tcPr>
            <w:tcW w:w="3970" w:type="dxa"/>
            <w:gridSpan w:val="3"/>
            <w:shd w:val="clear" w:color="auto" w:fill="DEEAF6"/>
            <w:vAlign w:val="center"/>
          </w:tcPr>
          <w:p w14:paraId="590E4896" w14:textId="77777777" w:rsidR="00695F71" w:rsidRDefault="00695F71"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Marks Obtained</w:t>
            </w:r>
          </w:p>
        </w:tc>
        <w:tc>
          <w:tcPr>
            <w:tcW w:w="2690" w:type="dxa"/>
            <w:shd w:val="clear" w:color="auto" w:fill="DEEAF6"/>
          </w:tcPr>
          <w:p w14:paraId="14039463" w14:textId="77777777" w:rsidR="00695F71" w:rsidRDefault="00695F71"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Name and Designation of the Faculty Member</w:t>
            </w:r>
          </w:p>
        </w:tc>
        <w:tc>
          <w:tcPr>
            <w:tcW w:w="2688" w:type="dxa"/>
            <w:shd w:val="clear" w:color="auto" w:fill="DEEAF6"/>
            <w:vAlign w:val="center"/>
          </w:tcPr>
          <w:p w14:paraId="68605109" w14:textId="77777777" w:rsidR="00695F71" w:rsidRDefault="00695F71"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Date of Evaluation</w:t>
            </w:r>
          </w:p>
        </w:tc>
      </w:tr>
      <w:tr w:rsidR="00695F71" w14:paraId="1DF093AC" w14:textId="77777777" w:rsidTr="00123D80">
        <w:trPr>
          <w:trHeight w:val="277"/>
        </w:trPr>
        <w:tc>
          <w:tcPr>
            <w:tcW w:w="1560" w:type="dxa"/>
          </w:tcPr>
          <w:p w14:paraId="0C20A25A" w14:textId="77777777" w:rsidR="00695F71" w:rsidRDefault="00695F71"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Process-Related Skills</w:t>
            </w:r>
          </w:p>
          <w:p w14:paraId="5B01108A" w14:textId="77777777" w:rsidR="00695F71" w:rsidRDefault="00695F71"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(18)</w:t>
            </w:r>
          </w:p>
        </w:tc>
        <w:tc>
          <w:tcPr>
            <w:tcW w:w="1561" w:type="dxa"/>
          </w:tcPr>
          <w:p w14:paraId="52E460AA" w14:textId="77777777" w:rsidR="00695F71" w:rsidRDefault="00695F71"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Product-Related Skills (12)</w:t>
            </w:r>
          </w:p>
        </w:tc>
        <w:tc>
          <w:tcPr>
            <w:tcW w:w="849" w:type="dxa"/>
            <w:vAlign w:val="center"/>
          </w:tcPr>
          <w:p w14:paraId="1E5D2E21" w14:textId="77777777" w:rsidR="00695F71" w:rsidRDefault="00695F71"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Total</w:t>
            </w:r>
          </w:p>
          <w:p w14:paraId="77BF6FB1" w14:textId="77777777" w:rsidR="00695F71" w:rsidRDefault="00695F71" w:rsidP="00123D8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(30)</w:t>
            </w:r>
          </w:p>
        </w:tc>
        <w:tc>
          <w:tcPr>
            <w:tcW w:w="2690" w:type="dxa"/>
            <w:vMerge w:val="restart"/>
            <w:vAlign w:val="center"/>
          </w:tcPr>
          <w:p w14:paraId="062CD2FD" w14:textId="77777777" w:rsidR="00695F71" w:rsidRDefault="00695F71" w:rsidP="00123D80">
            <w:pPr>
              <w:spacing w:after="0" w:line="240" w:lineRule="auto"/>
              <w:jc w:val="center"/>
              <w:rPr>
                <w:rFonts w:ascii="Times New Roman" w:eastAsia="Times New Roman" w:hAnsi="Times New Roman" w:cs="Times New Roman"/>
                <w:b/>
                <w:bCs/>
              </w:rPr>
            </w:pPr>
          </w:p>
        </w:tc>
        <w:tc>
          <w:tcPr>
            <w:tcW w:w="2688" w:type="dxa"/>
            <w:vMerge w:val="restart"/>
            <w:vAlign w:val="center"/>
          </w:tcPr>
          <w:p w14:paraId="00A6E6CA" w14:textId="77777777" w:rsidR="00695F71" w:rsidRDefault="00695F71" w:rsidP="00123D80">
            <w:pPr>
              <w:spacing w:after="0" w:line="240" w:lineRule="auto"/>
              <w:jc w:val="center"/>
              <w:rPr>
                <w:rFonts w:ascii="Times New Roman" w:eastAsia="Times New Roman" w:hAnsi="Times New Roman" w:cs="Times New Roman"/>
                <w:b/>
                <w:bCs/>
              </w:rPr>
            </w:pPr>
          </w:p>
        </w:tc>
      </w:tr>
      <w:tr w:rsidR="00695F71" w14:paraId="0777B20C" w14:textId="77777777" w:rsidTr="00123D80">
        <w:trPr>
          <w:trHeight w:val="47"/>
        </w:trPr>
        <w:tc>
          <w:tcPr>
            <w:tcW w:w="1560" w:type="dxa"/>
            <w:vAlign w:val="center"/>
          </w:tcPr>
          <w:p w14:paraId="315E017B" w14:textId="77777777" w:rsidR="00695F71" w:rsidRDefault="00695F71" w:rsidP="00123D80">
            <w:pPr>
              <w:spacing w:after="0" w:line="240" w:lineRule="auto"/>
              <w:jc w:val="center"/>
              <w:rPr>
                <w:rFonts w:ascii="Times New Roman" w:eastAsia="Times New Roman" w:hAnsi="Times New Roman" w:cs="Times New Roman"/>
                <w:b/>
                <w:bCs/>
              </w:rPr>
            </w:pPr>
          </w:p>
          <w:p w14:paraId="7E6BA269" w14:textId="77777777" w:rsidR="00695F71" w:rsidRDefault="00695F71" w:rsidP="00123D80">
            <w:pPr>
              <w:spacing w:after="0" w:line="240" w:lineRule="auto"/>
              <w:jc w:val="center"/>
              <w:rPr>
                <w:rFonts w:ascii="Times New Roman" w:eastAsia="Times New Roman" w:hAnsi="Times New Roman" w:cs="Times New Roman"/>
                <w:b/>
                <w:bCs/>
              </w:rPr>
            </w:pPr>
          </w:p>
        </w:tc>
        <w:tc>
          <w:tcPr>
            <w:tcW w:w="1561" w:type="dxa"/>
            <w:vAlign w:val="center"/>
          </w:tcPr>
          <w:p w14:paraId="02428CB9" w14:textId="77777777" w:rsidR="00695F71" w:rsidRDefault="00695F71" w:rsidP="00123D80">
            <w:pPr>
              <w:spacing w:after="0" w:line="240" w:lineRule="auto"/>
              <w:jc w:val="center"/>
              <w:rPr>
                <w:rFonts w:ascii="Times New Roman" w:eastAsia="Times New Roman" w:hAnsi="Times New Roman" w:cs="Times New Roman"/>
                <w:b/>
                <w:bCs/>
              </w:rPr>
            </w:pPr>
          </w:p>
        </w:tc>
        <w:tc>
          <w:tcPr>
            <w:tcW w:w="849" w:type="dxa"/>
            <w:vAlign w:val="center"/>
          </w:tcPr>
          <w:p w14:paraId="4E1D46BC" w14:textId="77777777" w:rsidR="00695F71" w:rsidRDefault="00695F71" w:rsidP="00123D80">
            <w:pPr>
              <w:spacing w:after="0" w:line="240" w:lineRule="auto"/>
              <w:jc w:val="center"/>
              <w:rPr>
                <w:rFonts w:ascii="Times New Roman" w:eastAsia="Times New Roman" w:hAnsi="Times New Roman" w:cs="Times New Roman"/>
                <w:b/>
                <w:bCs/>
              </w:rPr>
            </w:pPr>
          </w:p>
        </w:tc>
        <w:tc>
          <w:tcPr>
            <w:tcW w:w="2690" w:type="dxa"/>
            <w:vMerge/>
            <w:vAlign w:val="center"/>
          </w:tcPr>
          <w:p w14:paraId="542F769C" w14:textId="77777777" w:rsidR="00695F71" w:rsidRDefault="00695F71" w:rsidP="00123D80">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2688" w:type="dxa"/>
            <w:vMerge/>
            <w:vAlign w:val="center"/>
          </w:tcPr>
          <w:p w14:paraId="3BE6271F" w14:textId="77777777" w:rsidR="00695F71" w:rsidRDefault="00695F71" w:rsidP="00123D80">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r>
    </w:tbl>
    <w:p w14:paraId="15F62B69" w14:textId="77777777" w:rsidR="00695F71" w:rsidRDefault="00695F71" w:rsidP="00695F71">
      <w:pPr>
        <w:spacing w:after="0" w:line="240" w:lineRule="auto"/>
        <w:rPr>
          <w:rFonts w:ascii="Times New Roman" w:eastAsia="Times New Roman" w:hAnsi="Times New Roman" w:cs="Times New Roman"/>
        </w:rPr>
      </w:pPr>
    </w:p>
    <w:p w14:paraId="1FEC25B3" w14:textId="77777777" w:rsidR="00695F71" w:rsidRDefault="00695F71" w:rsidP="00695F71">
      <w:pPr>
        <w:spacing w:after="0" w:line="240" w:lineRule="auto"/>
        <w:ind w:left="720"/>
        <w:rPr>
          <w:rFonts w:ascii="Times New Roman" w:eastAsia="Times New Roman" w:hAnsi="Times New Roman" w:cs="Times New Roman"/>
        </w:rPr>
      </w:pPr>
    </w:p>
    <w:p w14:paraId="416F139A" w14:textId="77777777" w:rsidR="00695F71" w:rsidRDefault="00695F71" w:rsidP="00695F71">
      <w:pPr>
        <w:spacing w:after="0" w:line="240" w:lineRule="auto"/>
        <w:rPr>
          <w:rFonts w:ascii="Times New Roman" w:eastAsia="Times New Roman" w:hAnsi="Times New Roman" w:cs="Times New Roman"/>
        </w:rPr>
      </w:pPr>
    </w:p>
    <w:p w14:paraId="5D4FD109" w14:textId="77777777" w:rsidR="00695F71" w:rsidRDefault="00695F71" w:rsidP="00695F71">
      <w:pPr>
        <w:spacing w:after="0" w:line="240" w:lineRule="auto"/>
        <w:rPr>
          <w:rFonts w:ascii="Times New Roman" w:eastAsia="Times New Roman" w:hAnsi="Times New Roman" w:cs="Times New Roman"/>
        </w:rPr>
      </w:pPr>
    </w:p>
    <w:p w14:paraId="5A133B28" w14:textId="77777777" w:rsidR="00F1646D" w:rsidRPr="00340EC1" w:rsidRDefault="00F1646D" w:rsidP="00DD08DC">
      <w:pPr>
        <w:spacing w:after="0" w:line="240" w:lineRule="auto"/>
        <w:jc w:val="center"/>
      </w:pPr>
    </w:p>
    <w:sectPr w:rsidR="00F1646D" w:rsidRPr="00340EC1">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134" w:left="1418"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778CA" w14:textId="77777777" w:rsidR="00873659" w:rsidRDefault="00873659">
      <w:pPr>
        <w:spacing w:after="0" w:line="240" w:lineRule="auto"/>
      </w:pPr>
      <w:r>
        <w:separator/>
      </w:r>
    </w:p>
  </w:endnote>
  <w:endnote w:type="continuationSeparator" w:id="0">
    <w:p w14:paraId="2F694766" w14:textId="77777777" w:rsidR="00873659" w:rsidRDefault="00873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1FA882A-0FC7-47F8-9FE1-48D1427867A9}"/>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0C3B8073-08F9-4415-B61A-07F12062BC60}"/>
    <w:embedItalic r:id="rId3" w:fontKey="{98480BB8-14B7-4FC1-8C6D-4A7EF8943F25}"/>
  </w:font>
  <w:font w:name="Tahoma">
    <w:panose1 w:val="020B0604030504040204"/>
    <w:charset w:val="00"/>
    <w:family w:val="swiss"/>
    <w:pitch w:val="variable"/>
    <w:sig w:usb0="E1002EFF" w:usb1="C000605B" w:usb2="00000029" w:usb3="00000000" w:csb0="000101FF" w:csb1="00000000"/>
    <w:embedRegular r:id="rId4" w:fontKey="{6890A9DB-01AF-494F-BF5A-847799DE5938}"/>
  </w:font>
  <w:font w:name="Cambria Math">
    <w:panose1 w:val="02040503050406030204"/>
    <w:charset w:val="00"/>
    <w:family w:val="roman"/>
    <w:pitch w:val="variable"/>
    <w:sig w:usb0="E00006FF" w:usb1="420024FF" w:usb2="02000000" w:usb3="00000000" w:csb0="0000019F" w:csb1="00000000"/>
    <w:embedRegular r:id="rId5" w:fontKey="{6209000E-F131-4563-8A6A-C1034B407F16}"/>
  </w:font>
  <w:font w:name="Cambria">
    <w:panose1 w:val="02040503050406030204"/>
    <w:charset w:val="00"/>
    <w:family w:val="roman"/>
    <w:pitch w:val="variable"/>
    <w:sig w:usb0="E00006FF" w:usb1="420024FF" w:usb2="02000000" w:usb3="00000000" w:csb0="0000019F" w:csb1="00000000"/>
    <w:embedRegular r:id="rId6" w:fontKey="{D507110D-F8EF-46CB-944C-E142F7E6AC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48D5F" w14:textId="77777777" w:rsidR="00F1646D" w:rsidRDefault="00F1646D">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DBF3" w14:textId="77777777" w:rsidR="00F1646D" w:rsidRDefault="00B21D7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Karunya Institute of Technology and Sciences </w:t>
    </w:r>
    <w:r>
      <w:rPr>
        <w:rFonts w:ascii="Times New Roman" w:eastAsia="Times New Roman" w:hAnsi="Times New Roman" w:cs="Times New Roman"/>
        <w:color w:val="000000"/>
        <w:sz w:val="16"/>
        <w:szCs w:val="16"/>
      </w:rPr>
      <w:tab/>
    </w:r>
    <w:r>
      <w:rPr>
        <w:rFonts w:ascii="Times New Roman" w:eastAsia="Times New Roman" w:hAnsi="Times New Roman" w:cs="Times New Roman"/>
        <w:color w:val="000000"/>
        <w:sz w:val="16"/>
        <w:szCs w:val="16"/>
      </w:rPr>
      <w:tab/>
      <w:t xml:space="preserve">                                                                                     Page </w:t>
    </w:r>
    <w:r>
      <w:rPr>
        <w:rFonts w:ascii="Times New Roman" w:eastAsia="Times New Roman" w:hAnsi="Times New Roman" w:cs="Times New Roman"/>
        <w:b/>
        <w:bCs/>
        <w:color w:val="000000"/>
        <w:sz w:val="16"/>
        <w:szCs w:val="16"/>
      </w:rPr>
      <w:fldChar w:fldCharType="begin"/>
    </w:r>
    <w:r>
      <w:rPr>
        <w:rFonts w:ascii="Times New Roman" w:eastAsia="Times New Roman" w:hAnsi="Times New Roman" w:cs="Times New Roman"/>
        <w:b/>
        <w:bCs/>
        <w:color w:val="000000"/>
        <w:sz w:val="16"/>
        <w:szCs w:val="16"/>
      </w:rPr>
      <w:instrText>PAGE</w:instrText>
    </w:r>
    <w:r>
      <w:rPr>
        <w:rFonts w:ascii="Times New Roman" w:eastAsia="Times New Roman" w:hAnsi="Times New Roman" w:cs="Times New Roman"/>
        <w:b/>
        <w:bCs/>
        <w:color w:val="000000"/>
        <w:sz w:val="16"/>
        <w:szCs w:val="16"/>
      </w:rPr>
      <w:fldChar w:fldCharType="separate"/>
    </w:r>
    <w:r w:rsidR="00695F71">
      <w:rPr>
        <w:rFonts w:ascii="Times New Roman" w:eastAsia="Times New Roman" w:hAnsi="Times New Roman" w:cs="Times New Roman"/>
        <w:b/>
        <w:bCs/>
        <w:noProof/>
        <w:color w:val="000000"/>
        <w:sz w:val="16"/>
        <w:szCs w:val="16"/>
      </w:rPr>
      <w:t>1</w:t>
    </w:r>
    <w:r>
      <w:rPr>
        <w:rFonts w:ascii="Times New Roman" w:eastAsia="Times New Roman" w:hAnsi="Times New Roman" w:cs="Times New Roman"/>
        <w:b/>
        <w:bCs/>
        <w:color w:val="000000"/>
        <w:sz w:val="16"/>
        <w:szCs w:val="16"/>
      </w:rPr>
      <w:fldChar w:fldCharType="end"/>
    </w:r>
    <w:r>
      <w:rPr>
        <w:rFonts w:ascii="Times New Roman" w:eastAsia="Times New Roman" w:hAnsi="Times New Roman" w:cs="Times New Roman"/>
        <w:color w:val="000000"/>
        <w:sz w:val="16"/>
        <w:szCs w:val="16"/>
      </w:rPr>
      <w:t xml:space="preserve"> of </w:t>
    </w:r>
    <w:r>
      <w:rPr>
        <w:rFonts w:ascii="Times New Roman" w:eastAsia="Times New Roman" w:hAnsi="Times New Roman" w:cs="Times New Roman"/>
        <w:b/>
        <w:bCs/>
        <w:color w:val="000000"/>
        <w:sz w:val="16"/>
        <w:szCs w:val="16"/>
      </w:rPr>
      <w:fldChar w:fldCharType="begin"/>
    </w:r>
    <w:r>
      <w:rPr>
        <w:rFonts w:ascii="Times New Roman" w:eastAsia="Times New Roman" w:hAnsi="Times New Roman" w:cs="Times New Roman"/>
        <w:b/>
        <w:bCs/>
        <w:color w:val="000000"/>
        <w:sz w:val="16"/>
        <w:szCs w:val="16"/>
      </w:rPr>
      <w:instrText>NUMPAGES</w:instrText>
    </w:r>
    <w:r>
      <w:rPr>
        <w:rFonts w:ascii="Times New Roman" w:eastAsia="Times New Roman" w:hAnsi="Times New Roman" w:cs="Times New Roman"/>
        <w:b/>
        <w:bCs/>
        <w:color w:val="000000"/>
        <w:sz w:val="16"/>
        <w:szCs w:val="16"/>
      </w:rPr>
      <w:fldChar w:fldCharType="separate"/>
    </w:r>
    <w:r w:rsidR="00695F71">
      <w:rPr>
        <w:rFonts w:ascii="Times New Roman" w:eastAsia="Times New Roman" w:hAnsi="Times New Roman" w:cs="Times New Roman"/>
        <w:b/>
        <w:bCs/>
        <w:noProof/>
        <w:color w:val="000000"/>
        <w:sz w:val="16"/>
        <w:szCs w:val="16"/>
      </w:rPr>
      <w:t>6</w:t>
    </w:r>
    <w:r>
      <w:rPr>
        <w:rFonts w:ascii="Times New Roman" w:eastAsia="Times New Roman" w:hAnsi="Times New Roman" w:cs="Times New Roman"/>
        <w:b/>
        <w:bCs/>
        <w:color w:val="000000"/>
        <w:sz w:val="16"/>
        <w:szCs w:val="16"/>
      </w:rPr>
      <w:fldChar w:fldCharType="end"/>
    </w:r>
  </w:p>
  <w:p w14:paraId="7EC4EC10" w14:textId="77777777" w:rsidR="00F1646D" w:rsidRDefault="00F1646D">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44BF5" w14:textId="77777777" w:rsidR="00F1646D" w:rsidRDefault="00F1646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AEF92" w14:textId="77777777" w:rsidR="00873659" w:rsidRDefault="00873659">
      <w:pPr>
        <w:spacing w:after="0" w:line="240" w:lineRule="auto"/>
      </w:pPr>
      <w:r>
        <w:separator/>
      </w:r>
    </w:p>
  </w:footnote>
  <w:footnote w:type="continuationSeparator" w:id="0">
    <w:p w14:paraId="4A4DE28A" w14:textId="77777777" w:rsidR="00873659" w:rsidRDefault="008736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E8D8A" w14:textId="77777777" w:rsidR="00F1646D"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pict w14:anchorId="4605F3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67.55pt;height:425.45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EB375" w14:textId="77777777" w:rsidR="00F1646D" w:rsidRDefault="0000000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pict w14:anchorId="6D4E85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margin-left:0;margin-top:0;width:467.55pt;height:425.45pt;z-index:-251659776;mso-position-horizontal:center;mso-position-horizontal-relative:margin;mso-position-vertical:center;mso-position-vertical-relative:margin">
          <v:imagedata r:id="rId1" o:title="image1" gain="19661f" blacklevel="22938f"/>
          <w10:wrap anchorx="margin" anchory="margin"/>
        </v:shape>
      </w:pict>
    </w:r>
    <w:r w:rsidR="00B73801">
      <w:rPr>
        <w:rFonts w:ascii="Times New Roman" w:eastAsia="Times New Roman" w:hAnsi="Times New Roman" w:cs="Times New Roman"/>
        <w:color w:val="000000"/>
        <w:sz w:val="16"/>
        <w:szCs w:val="16"/>
      </w:rPr>
      <w:t>OBCFC - Practicum Record (2026-27</w:t>
    </w:r>
    <w:r w:rsidR="00B21D70">
      <w:rPr>
        <w:rFonts w:ascii="Times New Roman" w:eastAsia="Times New Roman" w:hAnsi="Times New Roman" w:cs="Times New Roman"/>
        <w:color w:val="000000"/>
        <w:sz w:val="16"/>
        <w:szCs w:val="16"/>
      </w:rPr>
      <w:t xml:space="preserve">) </w:t>
    </w:r>
    <w:r w:rsidR="00B21D70">
      <w:rPr>
        <w:rFonts w:ascii="Times New Roman" w:eastAsia="Times New Roman" w:hAnsi="Times New Roman" w:cs="Times New Roman"/>
        <w:color w:val="000000"/>
        <w:sz w:val="16"/>
        <w:szCs w:val="16"/>
      </w:rPr>
      <w:tab/>
    </w:r>
    <w:r w:rsidR="00B21D70">
      <w:rPr>
        <w:rFonts w:ascii="Times New Roman" w:eastAsia="Times New Roman" w:hAnsi="Times New Roman" w:cs="Times New Roman"/>
        <w:color w:val="000000"/>
        <w:sz w:val="16"/>
        <w:szCs w:val="16"/>
      </w:rPr>
      <w:tab/>
      <w:t xml:space="preserve">                </w:t>
    </w:r>
    <w:r w:rsidR="00E42A09">
      <w:rPr>
        <w:rFonts w:ascii="Times New Roman" w:eastAsia="Times New Roman" w:hAnsi="Times New Roman" w:cs="Times New Roman"/>
        <w:color w:val="000000"/>
        <w:sz w:val="16"/>
        <w:szCs w:val="16"/>
      </w:rPr>
      <w:t xml:space="preserve">                           </w:t>
    </w:r>
    <w:r w:rsidR="00B21D70">
      <w:rPr>
        <w:rFonts w:ascii="Times New Roman" w:eastAsia="Times New Roman" w:hAnsi="Times New Roman" w:cs="Times New Roman"/>
        <w:color w:val="000000"/>
        <w:sz w:val="16"/>
        <w:szCs w:val="16"/>
      </w:rPr>
      <w:t xml:space="preserve"> D</w:t>
    </w:r>
    <w:r w:rsidR="00E42A09">
      <w:rPr>
        <w:rFonts w:ascii="Times New Roman" w:eastAsia="Times New Roman" w:hAnsi="Times New Roman" w:cs="Times New Roman"/>
        <w:color w:val="000000"/>
        <w:sz w:val="16"/>
        <w:szCs w:val="16"/>
      </w:rPr>
      <w:t xml:space="preserve">ivision </w:t>
    </w:r>
    <w:proofErr w:type="gramStart"/>
    <w:r w:rsidR="00E42A09">
      <w:rPr>
        <w:rFonts w:ascii="Times New Roman" w:eastAsia="Times New Roman" w:hAnsi="Times New Roman" w:cs="Times New Roman"/>
        <w:color w:val="000000"/>
        <w:sz w:val="16"/>
        <w:szCs w:val="16"/>
      </w:rPr>
      <w:t>of  Computer</w:t>
    </w:r>
    <w:proofErr w:type="gramEnd"/>
    <w:r w:rsidR="00E42A09">
      <w:rPr>
        <w:rFonts w:ascii="Times New Roman" w:eastAsia="Times New Roman" w:hAnsi="Times New Roman" w:cs="Times New Roman"/>
        <w:color w:val="000000"/>
        <w:sz w:val="16"/>
        <w:szCs w:val="16"/>
      </w:rPr>
      <w:t xml:space="preserve"> Science and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53318" w14:textId="77777777" w:rsidR="00F1646D"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pict w14:anchorId="7855E1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467.55pt;height:425.45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7D4"/>
    <w:multiLevelType w:val="multilevel"/>
    <w:tmpl w:val="8A4868B4"/>
    <w:lvl w:ilvl="0">
      <w:start w:val="1"/>
      <w:numFmt w:val="lowerLetter"/>
      <w:lvlText w:val="%1)"/>
      <w:lvlJc w:val="left"/>
      <w:pPr>
        <w:ind w:left="1080" w:hanging="360"/>
      </w:pPr>
      <w:rPr>
        <w:rFonts w:ascii="Times New Roman" w:eastAsia="Times New Roman" w:hAnsi="Times New Roman" w:cs="Times New Roman"/>
        <w:b w:val="0"/>
        <w:bCs w:val="0"/>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E967C9"/>
    <w:multiLevelType w:val="multilevel"/>
    <w:tmpl w:val="AD26100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6C56A37"/>
    <w:multiLevelType w:val="multilevel"/>
    <w:tmpl w:val="19646B98"/>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9A001E5"/>
    <w:multiLevelType w:val="hybridMultilevel"/>
    <w:tmpl w:val="424E13CA"/>
    <w:lvl w:ilvl="0" w:tplc="74369CF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081534"/>
    <w:multiLevelType w:val="multilevel"/>
    <w:tmpl w:val="41F0F93A"/>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F1E2647"/>
    <w:multiLevelType w:val="multilevel"/>
    <w:tmpl w:val="7A5C87F4"/>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6DE716A"/>
    <w:multiLevelType w:val="multilevel"/>
    <w:tmpl w:val="79B6BB5A"/>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00468B3"/>
    <w:multiLevelType w:val="multilevel"/>
    <w:tmpl w:val="C352C0D8"/>
    <w:lvl w:ilvl="0">
      <w:start w:val="1"/>
      <w:numFmt w:val="decimal"/>
      <w:lvlText w:val="%1."/>
      <w:lvlJc w:val="left"/>
      <w:pPr>
        <w:ind w:left="720" w:hanging="360"/>
      </w:pPr>
      <w:rPr>
        <w:b/>
        <w:bCs/>
        <w:i w:val="0"/>
        <w:iCs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2B40617"/>
    <w:multiLevelType w:val="multilevel"/>
    <w:tmpl w:val="B504CCFE"/>
    <w:lvl w:ilvl="0">
      <w:start w:val="1"/>
      <w:numFmt w:val="decimal"/>
      <w:lvlText w:val="%1"/>
      <w:lvlJc w:val="left"/>
      <w:pPr>
        <w:ind w:left="360" w:hanging="360"/>
      </w:pPr>
      <w:rPr>
        <w:b w:val="0"/>
        <w:bCs w:val="0"/>
        <w:i w:val="0"/>
        <w:iCs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F96067"/>
    <w:multiLevelType w:val="multilevel"/>
    <w:tmpl w:val="5AF28A64"/>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D497ED4"/>
    <w:multiLevelType w:val="multilevel"/>
    <w:tmpl w:val="A8CE8762"/>
    <w:lvl w:ilvl="0">
      <w:start w:val="1"/>
      <w:numFmt w:val="bullet"/>
      <w:lvlText w:val="●"/>
      <w:lvlJc w:val="left"/>
      <w:pPr>
        <w:ind w:left="1398" w:hanging="360"/>
      </w:pPr>
      <w:rPr>
        <w:rFonts w:ascii="Noto Sans Symbols" w:eastAsia="Noto Sans Symbols" w:hAnsi="Noto Sans Symbols" w:cs="Noto Sans Symbols"/>
      </w:rPr>
    </w:lvl>
    <w:lvl w:ilvl="1">
      <w:start w:val="1"/>
      <w:numFmt w:val="bullet"/>
      <w:lvlText w:val="o"/>
      <w:lvlJc w:val="left"/>
      <w:pPr>
        <w:ind w:left="2118" w:hanging="360"/>
      </w:pPr>
      <w:rPr>
        <w:rFonts w:ascii="Courier New" w:eastAsia="Courier New" w:hAnsi="Courier New" w:cs="Courier New"/>
      </w:rPr>
    </w:lvl>
    <w:lvl w:ilvl="2">
      <w:start w:val="1"/>
      <w:numFmt w:val="bullet"/>
      <w:lvlText w:val="▪"/>
      <w:lvlJc w:val="left"/>
      <w:pPr>
        <w:ind w:left="2838" w:hanging="360"/>
      </w:pPr>
      <w:rPr>
        <w:rFonts w:ascii="Noto Sans Symbols" w:eastAsia="Noto Sans Symbols" w:hAnsi="Noto Sans Symbols" w:cs="Noto Sans Symbols"/>
      </w:rPr>
    </w:lvl>
    <w:lvl w:ilvl="3">
      <w:start w:val="1"/>
      <w:numFmt w:val="bullet"/>
      <w:lvlText w:val="●"/>
      <w:lvlJc w:val="left"/>
      <w:pPr>
        <w:ind w:left="3558" w:hanging="360"/>
      </w:pPr>
      <w:rPr>
        <w:rFonts w:ascii="Noto Sans Symbols" w:eastAsia="Noto Sans Symbols" w:hAnsi="Noto Sans Symbols" w:cs="Noto Sans Symbols"/>
      </w:rPr>
    </w:lvl>
    <w:lvl w:ilvl="4">
      <w:start w:val="1"/>
      <w:numFmt w:val="bullet"/>
      <w:lvlText w:val="o"/>
      <w:lvlJc w:val="left"/>
      <w:pPr>
        <w:ind w:left="4278" w:hanging="360"/>
      </w:pPr>
      <w:rPr>
        <w:rFonts w:ascii="Courier New" w:eastAsia="Courier New" w:hAnsi="Courier New" w:cs="Courier New"/>
      </w:rPr>
    </w:lvl>
    <w:lvl w:ilvl="5">
      <w:start w:val="1"/>
      <w:numFmt w:val="bullet"/>
      <w:lvlText w:val="▪"/>
      <w:lvlJc w:val="left"/>
      <w:pPr>
        <w:ind w:left="4998" w:hanging="360"/>
      </w:pPr>
      <w:rPr>
        <w:rFonts w:ascii="Noto Sans Symbols" w:eastAsia="Noto Sans Symbols" w:hAnsi="Noto Sans Symbols" w:cs="Noto Sans Symbols"/>
      </w:rPr>
    </w:lvl>
    <w:lvl w:ilvl="6">
      <w:start w:val="1"/>
      <w:numFmt w:val="bullet"/>
      <w:lvlText w:val="●"/>
      <w:lvlJc w:val="left"/>
      <w:pPr>
        <w:ind w:left="5718" w:hanging="360"/>
      </w:pPr>
      <w:rPr>
        <w:rFonts w:ascii="Noto Sans Symbols" w:eastAsia="Noto Sans Symbols" w:hAnsi="Noto Sans Symbols" w:cs="Noto Sans Symbols"/>
      </w:rPr>
    </w:lvl>
    <w:lvl w:ilvl="7">
      <w:start w:val="1"/>
      <w:numFmt w:val="bullet"/>
      <w:lvlText w:val="o"/>
      <w:lvlJc w:val="left"/>
      <w:pPr>
        <w:ind w:left="6438" w:hanging="360"/>
      </w:pPr>
      <w:rPr>
        <w:rFonts w:ascii="Courier New" w:eastAsia="Courier New" w:hAnsi="Courier New" w:cs="Courier New"/>
      </w:rPr>
    </w:lvl>
    <w:lvl w:ilvl="8">
      <w:start w:val="1"/>
      <w:numFmt w:val="bullet"/>
      <w:lvlText w:val="▪"/>
      <w:lvlJc w:val="left"/>
      <w:pPr>
        <w:ind w:left="7158" w:hanging="360"/>
      </w:pPr>
      <w:rPr>
        <w:rFonts w:ascii="Noto Sans Symbols" w:eastAsia="Noto Sans Symbols" w:hAnsi="Noto Sans Symbols" w:cs="Noto Sans Symbols"/>
      </w:rPr>
    </w:lvl>
  </w:abstractNum>
  <w:abstractNum w:abstractNumId="11" w15:restartNumberingAfterBreak="0">
    <w:nsid w:val="2F806F23"/>
    <w:multiLevelType w:val="multilevel"/>
    <w:tmpl w:val="B4CA546A"/>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543C8D"/>
    <w:multiLevelType w:val="multilevel"/>
    <w:tmpl w:val="665C52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5411BF7"/>
    <w:multiLevelType w:val="multilevel"/>
    <w:tmpl w:val="FDE878DC"/>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F6A5FB7"/>
    <w:multiLevelType w:val="multilevel"/>
    <w:tmpl w:val="7174C74C"/>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9986C3A"/>
    <w:multiLevelType w:val="multilevel"/>
    <w:tmpl w:val="58CAAFE2"/>
    <w:lvl w:ilvl="0">
      <w:start w:val="1"/>
      <w:numFmt w:val="bullet"/>
      <w:lvlText w:val="●"/>
      <w:lvlJc w:val="left"/>
      <w:pPr>
        <w:ind w:left="720"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DC0775"/>
    <w:multiLevelType w:val="multilevel"/>
    <w:tmpl w:val="95380496"/>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1B80855"/>
    <w:multiLevelType w:val="multilevel"/>
    <w:tmpl w:val="B6D6B480"/>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5B92672"/>
    <w:multiLevelType w:val="multilevel"/>
    <w:tmpl w:val="19B220C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69E70220"/>
    <w:multiLevelType w:val="multilevel"/>
    <w:tmpl w:val="45681CDC"/>
    <w:lvl w:ilvl="0">
      <w:start w:val="1"/>
      <w:numFmt w:val="upperRoman"/>
      <w:lvlText w:val="%1"/>
      <w:lvlJc w:val="left"/>
      <w:pPr>
        <w:ind w:left="720" w:hanging="360"/>
      </w:pPr>
      <w:rPr>
        <w:rFonts w:ascii="Times New Roman" w:eastAsia="Times New Roman" w:hAnsi="Times New Roman" w:cs="Times New Roman"/>
        <w:b/>
        <w:bCs/>
        <w:i w:val="0"/>
        <w:iCs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0D73221"/>
    <w:multiLevelType w:val="hybridMultilevel"/>
    <w:tmpl w:val="C56A0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464915">
    <w:abstractNumId w:val="19"/>
  </w:num>
  <w:num w:numId="2" w16cid:durableId="930892728">
    <w:abstractNumId w:val="13"/>
  </w:num>
  <w:num w:numId="3" w16cid:durableId="292757491">
    <w:abstractNumId w:val="5"/>
  </w:num>
  <w:num w:numId="4" w16cid:durableId="795680015">
    <w:abstractNumId w:val="0"/>
  </w:num>
  <w:num w:numId="5" w16cid:durableId="1219902904">
    <w:abstractNumId w:val="11"/>
  </w:num>
  <w:num w:numId="6" w16cid:durableId="1744835503">
    <w:abstractNumId w:val="17"/>
  </w:num>
  <w:num w:numId="7" w16cid:durableId="1821534639">
    <w:abstractNumId w:val="14"/>
  </w:num>
  <w:num w:numId="8" w16cid:durableId="665785436">
    <w:abstractNumId w:val="9"/>
  </w:num>
  <w:num w:numId="9" w16cid:durableId="615451369">
    <w:abstractNumId w:val="16"/>
  </w:num>
  <w:num w:numId="10" w16cid:durableId="794716356">
    <w:abstractNumId w:val="6"/>
  </w:num>
  <w:num w:numId="11" w16cid:durableId="1372732566">
    <w:abstractNumId w:val="2"/>
  </w:num>
  <w:num w:numId="12" w16cid:durableId="1581213570">
    <w:abstractNumId w:val="8"/>
  </w:num>
  <w:num w:numId="13" w16cid:durableId="384256757">
    <w:abstractNumId w:val="15"/>
  </w:num>
  <w:num w:numId="14" w16cid:durableId="1453280254">
    <w:abstractNumId w:val="4"/>
  </w:num>
  <w:num w:numId="15" w16cid:durableId="411315986">
    <w:abstractNumId w:val="12"/>
  </w:num>
  <w:num w:numId="16" w16cid:durableId="117383623">
    <w:abstractNumId w:val="10"/>
  </w:num>
  <w:num w:numId="17" w16cid:durableId="1198005431">
    <w:abstractNumId w:val="7"/>
  </w:num>
  <w:num w:numId="18" w16cid:durableId="1860774851">
    <w:abstractNumId w:val="18"/>
  </w:num>
  <w:num w:numId="19" w16cid:durableId="2021423368">
    <w:abstractNumId w:val="1"/>
  </w:num>
  <w:num w:numId="20" w16cid:durableId="631595544">
    <w:abstractNumId w:val="20"/>
  </w:num>
  <w:num w:numId="21" w16cid:durableId="2103598060">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46D"/>
    <w:rsid w:val="000252B0"/>
    <w:rsid w:val="000B28DF"/>
    <w:rsid w:val="00142875"/>
    <w:rsid w:val="00154E8D"/>
    <w:rsid w:val="001904EA"/>
    <w:rsid w:val="001A2F2E"/>
    <w:rsid w:val="001F5C71"/>
    <w:rsid w:val="00256DFB"/>
    <w:rsid w:val="002A1032"/>
    <w:rsid w:val="00331C5E"/>
    <w:rsid w:val="00340EC1"/>
    <w:rsid w:val="00352380"/>
    <w:rsid w:val="0038277C"/>
    <w:rsid w:val="003C0443"/>
    <w:rsid w:val="003E7F61"/>
    <w:rsid w:val="0046447B"/>
    <w:rsid w:val="00466CCB"/>
    <w:rsid w:val="004D2542"/>
    <w:rsid w:val="004F3088"/>
    <w:rsid w:val="005571B3"/>
    <w:rsid w:val="00646C3A"/>
    <w:rsid w:val="00695F71"/>
    <w:rsid w:val="006B117E"/>
    <w:rsid w:val="006B6432"/>
    <w:rsid w:val="00770E62"/>
    <w:rsid w:val="007B32E9"/>
    <w:rsid w:val="007E3B0D"/>
    <w:rsid w:val="0083367B"/>
    <w:rsid w:val="00863493"/>
    <w:rsid w:val="0087011D"/>
    <w:rsid w:val="00871BDB"/>
    <w:rsid w:val="00873659"/>
    <w:rsid w:val="008F65B9"/>
    <w:rsid w:val="00A4749D"/>
    <w:rsid w:val="00A6254A"/>
    <w:rsid w:val="00AC6EAD"/>
    <w:rsid w:val="00AD3BE4"/>
    <w:rsid w:val="00AE42E1"/>
    <w:rsid w:val="00B21D70"/>
    <w:rsid w:val="00B73801"/>
    <w:rsid w:val="00BB3C83"/>
    <w:rsid w:val="00BF1B7E"/>
    <w:rsid w:val="00CF5EB6"/>
    <w:rsid w:val="00DC6DC4"/>
    <w:rsid w:val="00DD08DC"/>
    <w:rsid w:val="00E03311"/>
    <w:rsid w:val="00E42A09"/>
    <w:rsid w:val="00ED4F88"/>
    <w:rsid w:val="00F06802"/>
    <w:rsid w:val="00F1646D"/>
    <w:rsid w:val="00F751F5"/>
    <w:rsid w:val="00FD5993"/>
    <w:rsid w:val="00FE4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818CA"/>
  <w15:docId w15:val="{9CE6E276-3F3D-404B-A018-59B26D995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iCs/>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3827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277C"/>
    <w:rPr>
      <w:rFonts w:ascii="Tahoma" w:hAnsi="Tahoma" w:cs="Tahoma"/>
      <w:sz w:val="16"/>
      <w:szCs w:val="16"/>
    </w:rPr>
  </w:style>
  <w:style w:type="paragraph" w:customStyle="1" w:styleId="pdq2pgselectionanchorcontainer">
    <w:name w:val="pdq2pg_selectionanchorcontainer"/>
    <w:basedOn w:val="Normal"/>
    <w:rsid w:val="003C04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0443"/>
    <w:rPr>
      <w:b/>
      <w:bCs/>
    </w:rPr>
  </w:style>
  <w:style w:type="paragraph" w:styleId="NormalWeb">
    <w:name w:val="Normal (Web)"/>
    <w:basedOn w:val="Normal"/>
    <w:uiPriority w:val="99"/>
    <w:semiHidden/>
    <w:unhideWhenUsed/>
    <w:rsid w:val="003C044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C0443"/>
    <w:rPr>
      <w:rFonts w:ascii="Courier New" w:eastAsia="Times New Roman" w:hAnsi="Courier New" w:cs="Courier New"/>
      <w:sz w:val="20"/>
      <w:szCs w:val="20"/>
    </w:rPr>
  </w:style>
  <w:style w:type="paragraph" w:styleId="ListParagraph">
    <w:name w:val="List Paragraph"/>
    <w:basedOn w:val="Normal"/>
    <w:uiPriority w:val="34"/>
    <w:qFormat/>
    <w:rsid w:val="00DD08DC"/>
    <w:pPr>
      <w:ind w:left="720"/>
      <w:contextualSpacing/>
    </w:pPr>
  </w:style>
  <w:style w:type="paragraph" w:styleId="HTMLPreformatted">
    <w:name w:val="HTML Preformatted"/>
    <w:basedOn w:val="Normal"/>
    <w:link w:val="HTMLPreformattedChar"/>
    <w:uiPriority w:val="99"/>
    <w:semiHidden/>
    <w:unhideWhenUsed/>
    <w:rsid w:val="004F3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30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563950">
      <w:bodyDiv w:val="1"/>
      <w:marLeft w:val="0"/>
      <w:marRight w:val="0"/>
      <w:marTop w:val="0"/>
      <w:marBottom w:val="0"/>
      <w:divBdr>
        <w:top w:val="none" w:sz="0" w:space="0" w:color="auto"/>
        <w:left w:val="none" w:sz="0" w:space="0" w:color="auto"/>
        <w:bottom w:val="none" w:sz="0" w:space="0" w:color="auto"/>
        <w:right w:val="none" w:sz="0" w:space="0" w:color="auto"/>
      </w:divBdr>
    </w:div>
    <w:div w:id="813259555">
      <w:bodyDiv w:val="1"/>
      <w:marLeft w:val="0"/>
      <w:marRight w:val="0"/>
      <w:marTop w:val="0"/>
      <w:marBottom w:val="0"/>
      <w:divBdr>
        <w:top w:val="none" w:sz="0" w:space="0" w:color="auto"/>
        <w:left w:val="none" w:sz="0" w:space="0" w:color="auto"/>
        <w:bottom w:val="none" w:sz="0" w:space="0" w:color="auto"/>
        <w:right w:val="none" w:sz="0" w:space="0" w:color="auto"/>
      </w:divBdr>
    </w:div>
    <w:div w:id="20072492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esmos.com/calculator/kyyz5kfxzo"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seeing-theory.brown.edu/basic-probability/index.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hanacademy.org/math/statistics-probability/probability-library"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lC7RQSuM+PkfHl8oMnmDVAWhg==">CgMxLjAaIwoBMBIeChwIB0IYCg9UaW1lcyBOZXcgUm9tYW4SBUNhcmRvGiMKATESHgocCAdCGAoPVGltZXMgTmV3IFJvbWFuEgVDYXJkbxolCgEyEiAKHggHQhoKD1RpbWVzIE5ldyBSb21hbhIHR3VuZ3N1aB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yDWguYXBqcmh0ZjFsNjkyDmguNnkxdnpudWRoZjIxMg5oLnI4NWNjZDFrOWw2czIOaC4zNDZwb2czcnZhYnYyDWgubmk4dmE1ZjJ5YWsyDmguNWV0NDN5YjZwNzFqOAByITFLbnpqTDBYZmdNUWxTNmJDYnZtV3V6di1WSDlyWUIw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2039</Words>
  <Characters>11626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Laurels</dc:creator>
  <cp:lastModifiedBy>shreya.george2007@gmail.com</cp:lastModifiedBy>
  <cp:revision>2</cp:revision>
  <dcterms:created xsi:type="dcterms:W3CDTF">2026-10-15T16:06:00Z</dcterms:created>
  <dcterms:modified xsi:type="dcterms:W3CDTF">2026-10-15T16:06:00Z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ies>
</file>