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87BD" w14:textId="0C8980A6" w:rsidR="004F3088" w:rsidRDefault="004F3088" w:rsidP="004F3088">
      <w:pPr>
        <w:spacing w:line="259" w:lineRule="auto"/>
        <w:rPr>
          <w:rFonts w:ascii="Times New Roman" w:eastAsia="Times New Roman" w:hAnsi="Times New Roman" w:cs="Times New Roman"/>
          <w:b/>
          <w:bCs/>
        </w:rPr>
      </w:pPr>
      <w:bookmarkStart w:id="0" w:name="_heading=h.346pog3rvabv" w:colFirst="0" w:colLast="0"/>
      <w:bookmarkEnd w:id="0"/>
      <w:r>
        <w:rPr>
          <w:rFonts w:ascii="Times New Roman" w:eastAsia="Times New Roman" w:hAnsi="Times New Roman" w:cs="Times New Roman"/>
          <w:b/>
          <w:bCs/>
        </w:rPr>
        <w:t xml:space="preserve">Practicum No.8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3821CF">
        <w:rPr>
          <w:rFonts w:ascii="Times New Roman" w:eastAsia="Times New Roman" w:hAnsi="Times New Roman" w:cs="Times New Roman"/>
          <w:b/>
          <w:bCs/>
        </w:rPr>
        <w:t>5</w:t>
      </w:r>
      <w:r w:rsidR="00D711C9">
        <w:rPr>
          <w:rFonts w:ascii="Times New Roman" w:eastAsia="Times New Roman" w:hAnsi="Times New Roman" w:cs="Times New Roman"/>
          <w:b/>
          <w:bCs/>
        </w:rPr>
        <w:t>/10/2026</w:t>
      </w:r>
    </w:p>
    <w:p w14:paraId="6DBC1315" w14:textId="77777777" w:rsidR="004F3088" w:rsidRDefault="004F3088" w:rsidP="004F3088">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Implementation of Unification in Logic Systems</w:t>
      </w:r>
    </w:p>
    <w:p w14:paraId="6334FA06" w14:textId="77777777" w:rsidR="004F3088" w:rsidRDefault="004F3088" w:rsidP="004F3088">
      <w:pPr>
        <w:spacing w:after="0" w:line="240" w:lineRule="auto"/>
        <w:jc w:val="center"/>
        <w:rPr>
          <w:rFonts w:ascii="Times New Roman" w:eastAsia="Times New Roman" w:hAnsi="Times New Roman" w:cs="Times New Roman"/>
        </w:rPr>
      </w:pPr>
    </w:p>
    <w:p w14:paraId="02689984" w14:textId="77777777" w:rsidR="004F3088" w:rsidRDefault="004F3088" w:rsidP="00BF1B7E">
      <w:pPr>
        <w:numPr>
          <w:ilvl w:val="0"/>
          <w:numId w:val="10"/>
        </w:numPr>
        <w:spacing w:after="0" w:line="240" w:lineRule="auto"/>
        <w:rPr>
          <w:rFonts w:ascii="Times New Roman" w:eastAsia="Times New Roman" w:hAnsi="Times New Roman" w:cs="Times New Roman"/>
          <w:i/>
          <w:iCs/>
        </w:rPr>
      </w:pPr>
      <w:r>
        <w:rPr>
          <w:rFonts w:ascii="Times New Roman" w:eastAsia="Times New Roman" w:hAnsi="Times New Roman" w:cs="Times New Roman"/>
          <w:b/>
          <w:bCs/>
        </w:rPr>
        <w:t xml:space="preserve">Practical Significance </w:t>
      </w:r>
      <w:r>
        <w:rPr>
          <w:rFonts w:ascii="Times New Roman" w:eastAsia="Times New Roman" w:hAnsi="Times New Roman" w:cs="Times New Roman"/>
          <w:i/>
          <w:iCs/>
        </w:rPr>
        <w:t>(with respect to practicum no. 1)</w:t>
      </w:r>
    </w:p>
    <w:p w14:paraId="01D60E8F" w14:textId="77777777" w:rsidR="004F3088" w:rsidRDefault="004F3088" w:rsidP="004F3088">
      <w:pPr>
        <w:spacing w:before="240"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Unification is a key process in automated reasoning, enabling inference engines to match and substitute variables in logical expressions. It plays a critical role in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interpreters, expert systems, and AI theorem provers by making logical connections between different predicates.</w:t>
      </w:r>
    </w:p>
    <w:p w14:paraId="0BF940DF" w14:textId="77777777" w:rsidR="004F3088" w:rsidRDefault="004F3088" w:rsidP="004F3088">
      <w:pPr>
        <w:spacing w:before="240" w:after="240" w:line="240" w:lineRule="auto"/>
        <w:ind w:firstLine="360"/>
        <w:jc w:val="both"/>
        <w:rPr>
          <w:rFonts w:ascii="Times New Roman" w:eastAsia="Times New Roman" w:hAnsi="Times New Roman" w:cs="Times New Roman"/>
          <w:b/>
          <w:bCs/>
        </w:rPr>
      </w:pPr>
      <w:r>
        <w:rPr>
          <w:rFonts w:ascii="Times New Roman" w:eastAsia="Times New Roman" w:hAnsi="Times New Roman" w:cs="Times New Roman"/>
          <w:b/>
          <w:bCs/>
        </w:rPr>
        <w:t>Industry-Relevant Job Positions:</w:t>
      </w:r>
    </w:p>
    <w:p w14:paraId="743A68F8" w14:textId="77777777" w:rsidR="004F3088" w:rsidRDefault="004F3088" w:rsidP="00BF1B7E">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Logic Programming Engineer</w:t>
      </w:r>
    </w:p>
    <w:p w14:paraId="7FD9F2FC" w14:textId="77777777" w:rsidR="004F3088" w:rsidRDefault="004F3088" w:rsidP="00BF1B7E">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Knowledge Representation Specialist</w:t>
      </w:r>
    </w:p>
    <w:p w14:paraId="674BB624" w14:textId="77777777" w:rsidR="004F3088" w:rsidRDefault="004F3088" w:rsidP="00BF1B7E">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AI Research Assistant</w:t>
      </w:r>
    </w:p>
    <w:p w14:paraId="5E976203" w14:textId="77777777" w:rsidR="004F3088" w:rsidRDefault="004F3088" w:rsidP="00BF1B7E">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Rule-Based System Developer</w:t>
      </w:r>
    </w:p>
    <w:p w14:paraId="7097EC3F" w14:textId="77777777" w:rsidR="004F3088" w:rsidRDefault="004F3088" w:rsidP="00BF1B7E">
      <w:pPr>
        <w:numPr>
          <w:ilvl w:val="0"/>
          <w:numId w:val="1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r>
        <w:rPr>
          <w:rFonts w:ascii="Times New Roman" w:eastAsia="Times New Roman" w:hAnsi="Times New Roman" w:cs="Times New Roman"/>
          <w:i/>
          <w:iCs/>
        </w:rPr>
        <w:t>(Kindly copy from the Course Structure)</w:t>
      </w:r>
      <w:r>
        <w:rPr>
          <w:rFonts w:ascii="Times New Roman" w:eastAsia="Times New Roman" w:hAnsi="Times New Roman" w:cs="Times New Roman"/>
          <w:b/>
          <w:bCs/>
          <w:i/>
          <w:iCs/>
        </w:rPr>
        <w:t xml:space="preserve"> </w:t>
      </w:r>
    </w:p>
    <w:p w14:paraId="0F4F20F4" w14:textId="77777777" w:rsidR="004F3088" w:rsidRDefault="004F3088" w:rsidP="004F308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practicum exercise is expected to develop the following skills for the industry-identified competency. </w:t>
      </w:r>
    </w:p>
    <w:p w14:paraId="69AFF20D" w14:textId="77777777" w:rsidR="004F3088" w:rsidRDefault="004F3088" w:rsidP="00BF1B7E">
      <w:pPr>
        <w:numPr>
          <w:ilvl w:val="0"/>
          <w:numId w:val="2"/>
        </w:numPr>
        <w:pBdr>
          <w:top w:val="nil"/>
          <w:left w:val="nil"/>
          <w:bottom w:val="nil"/>
          <w:right w:val="nil"/>
          <w:between w:val="nil"/>
        </w:pBdr>
        <w:spacing w:before="240" w:after="0"/>
        <w:ind w:left="709"/>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the principles of artificial intelligence to solve complex engineering problems.</w:t>
      </w:r>
    </w:p>
    <w:p w14:paraId="1DE5CC85" w14:textId="77777777" w:rsidR="004F3088" w:rsidRDefault="004F3088" w:rsidP="004F3088">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p>
    <w:p w14:paraId="13E3BE18" w14:textId="77777777" w:rsidR="004F3088" w:rsidRDefault="004F3088" w:rsidP="004F3088">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(copy 2 to 4 skills from the above industry-specific skills) </w:t>
      </w:r>
    </w:p>
    <w:p w14:paraId="230065E7" w14:textId="77777777" w:rsidR="004F3088" w:rsidRDefault="004F3088" w:rsidP="00BF1B7E">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Apply</w:t>
      </w:r>
      <w:r>
        <w:rPr>
          <w:rFonts w:ascii="Times New Roman" w:eastAsia="Times New Roman" w:hAnsi="Times New Roman" w:cs="Times New Roman"/>
          <w:color w:val="000000"/>
        </w:rPr>
        <w:t xml:space="preserve"> logical reasoning and knowledge representation methods for building rule-based systems and intelligent agents. </w:t>
      </w:r>
      <w:r>
        <w:rPr>
          <w:rFonts w:ascii="Times New Roman" w:eastAsia="Times New Roman" w:hAnsi="Times New Roman" w:cs="Times New Roman"/>
          <w:i/>
          <w:iCs/>
          <w:color w:val="000000"/>
        </w:rPr>
        <w:t>(Cognitive Domain)</w:t>
      </w:r>
    </w:p>
    <w:p w14:paraId="615217D2" w14:textId="77777777" w:rsidR="004F3088" w:rsidRDefault="004F3088" w:rsidP="00BF1B7E">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probabilistic reasoning models, such as Bayesian networks, for decision-making under uncertainty. </w:t>
      </w:r>
      <w:r>
        <w:rPr>
          <w:rFonts w:ascii="Times New Roman" w:eastAsia="Times New Roman" w:hAnsi="Times New Roman" w:cs="Times New Roman"/>
          <w:i/>
          <w:iCs/>
          <w:color w:val="000000"/>
        </w:rPr>
        <w:t>(Cognitive Domain)</w:t>
      </w:r>
    </w:p>
    <w:p w14:paraId="2568C961" w14:textId="77777777" w:rsidR="004F3088" w:rsidRDefault="004F3088" w:rsidP="00BF1B7E">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AI model outcomes and ensure explainability in decision-making systems. </w:t>
      </w:r>
      <w:r>
        <w:rPr>
          <w:rFonts w:ascii="Times New Roman" w:eastAsia="Times New Roman" w:hAnsi="Times New Roman" w:cs="Times New Roman"/>
          <w:i/>
          <w:iCs/>
          <w:color w:val="000000"/>
        </w:rPr>
        <w:t>(Cognitive Domain)</w:t>
      </w:r>
    </w:p>
    <w:p w14:paraId="40024BE8" w14:textId="77777777" w:rsidR="004F3088" w:rsidRDefault="004F3088" w:rsidP="00BF1B7E">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Demonstrate</w:t>
      </w:r>
      <w:r>
        <w:rPr>
          <w:rFonts w:ascii="Times New Roman" w:eastAsia="Times New Roman" w:hAnsi="Times New Roman" w:cs="Times New Roman"/>
          <w:color w:val="000000"/>
        </w:rPr>
        <w:t xml:space="preserve"> accountability and professionalism while working in interdisciplinary AI development teams. </w:t>
      </w:r>
      <w:r>
        <w:rPr>
          <w:rFonts w:ascii="Times New Roman" w:eastAsia="Times New Roman" w:hAnsi="Times New Roman" w:cs="Times New Roman"/>
          <w:i/>
          <w:iCs/>
          <w:color w:val="000000"/>
        </w:rPr>
        <w:t>(Affective Domain)</w:t>
      </w:r>
    </w:p>
    <w:p w14:paraId="3326C991" w14:textId="77777777" w:rsidR="004F3088" w:rsidRDefault="004F3088" w:rsidP="00BF1B7E">
      <w:pPr>
        <w:numPr>
          <w:ilvl w:val="0"/>
          <w:numId w:val="10"/>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Relevant CO(s) </w:t>
      </w:r>
      <w:r>
        <w:rPr>
          <w:rFonts w:ascii="Times New Roman" w:eastAsia="Times New Roman" w:hAnsi="Times New Roman" w:cs="Times New Roman"/>
          <w:i/>
          <w:iCs/>
        </w:rPr>
        <w:t>(Kindly copy from the Course Structure)</w:t>
      </w:r>
    </w:p>
    <w:p w14:paraId="720F81AF" w14:textId="77777777" w:rsidR="004F3088" w:rsidRDefault="004F3088" w:rsidP="004F3088">
      <w:pPr>
        <w:widowControl w:val="0"/>
        <w:spacing w:after="0" w:line="240" w:lineRule="auto"/>
        <w:ind w:left="720"/>
        <w:rPr>
          <w:rFonts w:ascii="Times New Roman" w:eastAsia="Times New Roman" w:hAnsi="Times New Roman" w:cs="Times New Roman"/>
        </w:rPr>
      </w:pPr>
      <w:r>
        <w:rPr>
          <w:rFonts w:ascii="Times New Roman" w:eastAsia="Times New Roman" w:hAnsi="Times New Roman" w:cs="Times New Roman"/>
          <w:b/>
          <w:bCs/>
        </w:rPr>
        <w:t xml:space="preserve">CO3. </w:t>
      </w:r>
      <w:r>
        <w:rPr>
          <w:rFonts w:ascii="Times New Roman" w:eastAsia="Times New Roman" w:hAnsi="Times New Roman" w:cs="Times New Roman"/>
        </w:rPr>
        <w:tab/>
      </w:r>
      <w:r>
        <w:rPr>
          <w:rFonts w:ascii="Times New Roman" w:eastAsia="Times New Roman" w:hAnsi="Times New Roman" w:cs="Times New Roman"/>
          <w:b/>
          <w:bCs/>
          <w:i/>
          <w:iCs/>
          <w:u w:val="single"/>
        </w:rPr>
        <w:t>Use</w:t>
      </w:r>
      <w:r>
        <w:rPr>
          <w:rFonts w:ascii="Times New Roman" w:eastAsia="Times New Roman" w:hAnsi="Times New Roman" w:cs="Times New Roman"/>
        </w:rPr>
        <w:t xml:space="preserve"> suitable knowledge representation techniques for</w:t>
      </w:r>
      <w:r>
        <w:rPr>
          <w:rFonts w:ascii="Times New Roman" w:eastAsia="Times New Roman" w:hAnsi="Times New Roman" w:cs="Times New Roman"/>
          <w:b/>
          <w:bCs/>
        </w:rPr>
        <w:t xml:space="preserve"> </w:t>
      </w:r>
      <w:r>
        <w:rPr>
          <w:rFonts w:ascii="Times New Roman" w:eastAsia="Times New Roman" w:hAnsi="Times New Roman" w:cs="Times New Roman"/>
        </w:rPr>
        <w:t>AI-based applications.</w:t>
      </w:r>
    </w:p>
    <w:p w14:paraId="57EF17C0" w14:textId="77777777" w:rsidR="004F3088" w:rsidRDefault="004F3088" w:rsidP="004F3088">
      <w:pPr>
        <w:widowControl w:val="0"/>
        <w:spacing w:after="0" w:line="240" w:lineRule="auto"/>
        <w:rPr>
          <w:rFonts w:ascii="Times New Roman" w:eastAsia="Times New Roman" w:hAnsi="Times New Roman" w:cs="Times New Roman"/>
        </w:rPr>
      </w:pPr>
    </w:p>
    <w:p w14:paraId="0A6F004A"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i/>
          <w:iCs/>
        </w:rPr>
        <w:t>(Kindly copy from the Course Structure)</w:t>
      </w:r>
    </w:p>
    <w:p w14:paraId="5F6ABAB2" w14:textId="77777777" w:rsidR="004F3088" w:rsidRDefault="004F3088" w:rsidP="004F3088">
      <w:pPr>
        <w:pBdr>
          <w:top w:val="nil"/>
          <w:left w:val="nil"/>
          <w:bottom w:val="nil"/>
          <w:right w:val="nil"/>
          <w:between w:val="nil"/>
        </w:pBdr>
        <w:spacing w:after="0" w:line="240" w:lineRule="auto"/>
        <w:ind w:left="720"/>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Develop</w:t>
      </w:r>
      <w:r>
        <w:rPr>
          <w:rFonts w:ascii="Times New Roman" w:eastAsia="Times New Roman" w:hAnsi="Times New Roman" w:cs="Times New Roman"/>
          <w:color w:val="000000"/>
        </w:rPr>
        <w:t xml:space="preserve"> the Unification Algorithm for</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i/>
          <w:iCs/>
          <w:color w:val="000000"/>
          <w:u w:val="single"/>
        </w:rPr>
        <w:t>the given</w:t>
      </w:r>
      <w:r>
        <w:rPr>
          <w:rFonts w:ascii="Times New Roman" w:eastAsia="Times New Roman" w:hAnsi="Times New Roman" w:cs="Times New Roman"/>
          <w:color w:val="000000"/>
        </w:rPr>
        <w:t xml:space="preserve"> logical expressions and demonstrate its application.</w:t>
      </w:r>
    </w:p>
    <w:p w14:paraId="1C893820" w14:textId="77777777" w:rsidR="004F3088" w:rsidRDefault="004F3088" w:rsidP="004F3088">
      <w:pPr>
        <w:spacing w:after="0" w:line="240" w:lineRule="auto"/>
        <w:rPr>
          <w:rFonts w:ascii="Times New Roman" w:eastAsia="Times New Roman" w:hAnsi="Times New Roman" w:cs="Times New Roman"/>
        </w:rPr>
      </w:pPr>
    </w:p>
    <w:p w14:paraId="573AE7F5" w14:textId="77777777" w:rsidR="004F3088" w:rsidRDefault="004F3088" w:rsidP="00BF1B7E">
      <w:pPr>
        <w:numPr>
          <w:ilvl w:val="0"/>
          <w:numId w:val="1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Related ADO(s) </w:t>
      </w:r>
      <w:r>
        <w:rPr>
          <w:rFonts w:ascii="Times New Roman" w:eastAsia="Times New Roman" w:hAnsi="Times New Roman" w:cs="Times New Roman"/>
          <w:i/>
          <w:iCs/>
        </w:rPr>
        <w:t>(Kindly copy from the Course Structure)</w:t>
      </w:r>
    </w:p>
    <w:p w14:paraId="09E19506" w14:textId="77777777" w:rsidR="004F3088" w:rsidRDefault="004F3088" w:rsidP="004F3088">
      <w:pPr>
        <w:spacing w:after="0" w:line="240" w:lineRule="auto"/>
        <w:ind w:left="720"/>
        <w:rPr>
          <w:rFonts w:ascii="Times New Roman" w:eastAsia="Times New Roman" w:hAnsi="Times New Roman" w:cs="Times New Roman"/>
          <w:i/>
          <w:iCs/>
        </w:rPr>
      </w:pPr>
    </w:p>
    <w:p w14:paraId="2E1EB3B0" w14:textId="77777777" w:rsidR="004F3088" w:rsidRDefault="004F3088" w:rsidP="00BF1B7E">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bookmarkStart w:id="1" w:name="_heading=h.5et43yb6p71j" w:colFirst="0" w:colLast="0"/>
      <w:bookmarkEnd w:id="1"/>
      <w:r>
        <w:rPr>
          <w:rFonts w:ascii="Times New Roman" w:eastAsia="Times New Roman" w:hAnsi="Times New Roman" w:cs="Times New Roman"/>
          <w:b/>
          <w:bCs/>
          <w:i/>
          <w:iCs/>
          <w:color w:val="000000"/>
          <w:u w:val="single"/>
        </w:rPr>
        <w:t xml:space="preserve">Follow </w:t>
      </w:r>
      <w:r>
        <w:rPr>
          <w:rFonts w:ascii="Times New Roman" w:eastAsia="Times New Roman" w:hAnsi="Times New Roman" w:cs="Times New Roman"/>
          <w:color w:val="000000"/>
        </w:rPr>
        <w:t>ethical practices in AI model development and deployment.</w:t>
      </w:r>
    </w:p>
    <w:p w14:paraId="6AE03CBA" w14:textId="77777777" w:rsidR="004F3088" w:rsidRDefault="004F3088" w:rsidP="00BF1B7E">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adaptability to emerging AI techniques and technologies.</w:t>
      </w:r>
    </w:p>
    <w:p w14:paraId="3786AAF3" w14:textId="77777777" w:rsidR="004F3088" w:rsidRDefault="004F3088" w:rsidP="00BF1B7E">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structured approach to AI driven decision making.</w:t>
      </w:r>
    </w:p>
    <w:p w14:paraId="4458FE06" w14:textId="77777777" w:rsidR="004F3088" w:rsidRDefault="004F3088" w:rsidP="00BF1B7E">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commitment to continuous learning.</w:t>
      </w:r>
    </w:p>
    <w:p w14:paraId="25160C8A" w14:textId="77777777" w:rsidR="004F3088" w:rsidRDefault="004F3088" w:rsidP="00BF1B7E">
      <w:pPr>
        <w:numPr>
          <w:ilvl w:val="0"/>
          <w:numId w:val="1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r>
        <w:rPr>
          <w:rFonts w:ascii="Times New Roman" w:eastAsia="Times New Roman" w:hAnsi="Times New Roman" w:cs="Times New Roman"/>
          <w:i/>
          <w:iCs/>
        </w:rPr>
        <w:t>(Theory should be written only to relate this practicum)</w:t>
      </w:r>
    </w:p>
    <w:p w14:paraId="59EBD43C" w14:textId="77777777" w:rsidR="004F3088" w:rsidRDefault="004F3088" w:rsidP="004F3088">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Unification is the process of making two logical expressions identical by finding suitable substitutions for variables. It is a key mechanism for inference in FOL systems. A unifier is a set of substitutions that, when applied, makes the expressions equal.</w:t>
      </w:r>
    </w:p>
    <w:p w14:paraId="4739F44A" w14:textId="77777777" w:rsidR="004F3088" w:rsidRDefault="004F3088" w:rsidP="004F3088">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Unification is a process in logic and AI used to make two logical expressions identical by finding a suitable substitution of variables.</w:t>
      </w:r>
      <w:r>
        <w:rPr>
          <w:rFonts w:ascii="Times New Roman" w:eastAsia="Times New Roman" w:hAnsi="Times New Roman" w:cs="Times New Roman"/>
        </w:rPr>
        <w:br/>
        <w:t>It is fundamental in:</w:t>
      </w:r>
    </w:p>
    <w:p w14:paraId="155D8357" w14:textId="77777777" w:rsidR="004F3088" w:rsidRDefault="004F3088" w:rsidP="00BF1B7E">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Automated reasoning</w:t>
      </w:r>
    </w:p>
    <w:p w14:paraId="3F846CE2" w14:textId="77777777" w:rsidR="004F3088" w:rsidRDefault="004F3088" w:rsidP="00BF1B7E">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Theorem proving</w:t>
      </w:r>
    </w:p>
    <w:p w14:paraId="5651F07E" w14:textId="77777777" w:rsidR="004F3088" w:rsidRDefault="004F3088" w:rsidP="00BF1B7E">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Logic programming (e.g.,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w:t>
      </w:r>
    </w:p>
    <w:p w14:paraId="2083FC2D" w14:textId="77777777" w:rsidR="004F3088" w:rsidRDefault="004F3088" w:rsidP="004F3088">
      <w:pPr>
        <w:spacing w:after="0"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Key Concepts:</w:t>
      </w:r>
    </w:p>
    <w:p w14:paraId="026DFB21" w14:textId="77777777" w:rsidR="004F3088" w:rsidRDefault="004F3088" w:rsidP="00BF1B7E">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Variable Matching: Replaces variables with constants or other variables to make terms equal.</w:t>
      </w:r>
    </w:p>
    <w:p w14:paraId="5047DDFB" w14:textId="77777777" w:rsidR="004F3088" w:rsidRDefault="004F3088" w:rsidP="00BF1B7E">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Substitution: A mapping of variables to terms.</w:t>
      </w:r>
    </w:p>
    <w:p w14:paraId="701BBA7A" w14:textId="77777777" w:rsidR="004F3088" w:rsidRDefault="004F3088" w:rsidP="00BF1B7E">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Occurs Check (not included in the sample): Ensures variables do not end up referring to expressions containing themselves.</w:t>
      </w:r>
    </w:p>
    <w:p w14:paraId="72CDD86C" w14:textId="77777777" w:rsidR="004F3088" w:rsidRDefault="004F3088" w:rsidP="004F3088">
      <w:pPr>
        <w:spacing w:after="0" w:line="240" w:lineRule="auto"/>
        <w:ind w:left="720"/>
        <w:jc w:val="both"/>
        <w:rPr>
          <w:rFonts w:ascii="Times New Roman" w:eastAsia="Times New Roman" w:hAnsi="Times New Roman" w:cs="Times New Roman"/>
        </w:rPr>
      </w:pPr>
    </w:p>
    <w:p w14:paraId="5DF49C0C" w14:textId="77777777" w:rsidR="004F3088" w:rsidRDefault="004F3088" w:rsidP="00BF1B7E">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Practicum Set-up/Circuit Diagram/Algorithm/Flowchart (</w:t>
      </w:r>
      <w:r>
        <w:rPr>
          <w:rFonts w:ascii="Times New Roman" w:eastAsia="Times New Roman" w:hAnsi="Times New Roman" w:cs="Times New Roman"/>
          <w:color w:val="000000"/>
        </w:rPr>
        <w:t>Copy and paste the probable set-up of the machines</w:t>
      </w:r>
      <w:r>
        <w:rPr>
          <w:rFonts w:ascii="Times New Roman" w:eastAsia="Times New Roman" w:hAnsi="Times New Roman" w:cs="Times New Roman"/>
          <w:b/>
          <w:bCs/>
          <w:color w:val="000000"/>
        </w:rPr>
        <w:t>)</w:t>
      </w:r>
    </w:p>
    <w:p w14:paraId="0C135918" w14:textId="77777777" w:rsidR="004F3088" w:rsidRDefault="004F3088" w:rsidP="004F3088">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Algorithm:</w:t>
      </w:r>
    </w:p>
    <w:p w14:paraId="5D4DB44D" w14:textId="77777777" w:rsidR="004F3088" w:rsidRDefault="004F3088" w:rsidP="00BF1B7E">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Input: Two logical expressions (e.g., expr1, expr2) as lists of symbols.</w:t>
      </w:r>
    </w:p>
    <w:p w14:paraId="090ACBDD" w14:textId="77777777" w:rsidR="004F3088" w:rsidRDefault="004F3088" w:rsidP="00BF1B7E">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Check Length: If expressions have different lengths, unification is not possible.</w:t>
      </w:r>
    </w:p>
    <w:p w14:paraId="7E3B813F" w14:textId="77777777" w:rsidR="004F3088" w:rsidRDefault="004F3088" w:rsidP="00BF1B7E">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Initialize Substitution Map: An empty dictionary to store variable substitutions.</w:t>
      </w:r>
    </w:p>
    <w:p w14:paraId="4BDA5548" w14:textId="77777777" w:rsidR="004F3088" w:rsidRDefault="004F3088" w:rsidP="00BF1B7E">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Compare Each Element:</w:t>
      </w:r>
    </w:p>
    <w:p w14:paraId="12068DB1" w14:textId="77777777" w:rsidR="004F3088" w:rsidRDefault="00000000" w:rsidP="004F3088">
      <w:pPr>
        <w:spacing w:after="0" w:line="240" w:lineRule="auto"/>
        <w:ind w:left="720" w:firstLine="720"/>
        <w:rPr>
          <w:rFonts w:ascii="Times New Roman" w:eastAsia="Times New Roman" w:hAnsi="Times New Roman" w:cs="Times New Roman"/>
        </w:rPr>
      </w:pPr>
      <w:sdt>
        <w:sdtPr>
          <w:tag w:val="goog_rdk_7"/>
          <w:id w:val="394523653"/>
        </w:sdtPr>
        <w:sdtContent>
          <w:r w:rsidR="004F3088">
            <w:rPr>
              <w:rFonts w:ascii="Cardo" w:eastAsia="Cardo" w:hAnsi="Cardo" w:cs="Cardo"/>
            </w:rPr>
            <w:t>If elements are equal → move to next.</w:t>
          </w:r>
        </w:sdtContent>
      </w:sdt>
    </w:p>
    <w:p w14:paraId="20766D4F" w14:textId="77777777" w:rsidR="004F3088" w:rsidRDefault="004F3088" w:rsidP="004F3088">
      <w:pPr>
        <w:spacing w:after="0" w:line="240" w:lineRule="auto"/>
        <w:ind w:left="720" w:firstLine="720"/>
        <w:rPr>
          <w:rFonts w:ascii="Times New Roman" w:eastAsia="Times New Roman" w:hAnsi="Times New Roman" w:cs="Times New Roman"/>
        </w:rPr>
      </w:pPr>
      <w:r>
        <w:rPr>
          <w:rFonts w:ascii="Times New Roman" w:eastAsia="Times New Roman" w:hAnsi="Times New Roman" w:cs="Times New Roman"/>
        </w:rPr>
        <w:t>If one is a variable (lowercase), map it to the constant or other term.</w:t>
      </w:r>
    </w:p>
    <w:p w14:paraId="7A4C3767" w14:textId="77777777" w:rsidR="004F3088" w:rsidRDefault="00000000" w:rsidP="004F3088">
      <w:pPr>
        <w:spacing w:after="0" w:line="240" w:lineRule="auto"/>
        <w:ind w:left="720" w:firstLine="720"/>
        <w:rPr>
          <w:rFonts w:ascii="Times New Roman" w:eastAsia="Times New Roman" w:hAnsi="Times New Roman" w:cs="Times New Roman"/>
        </w:rPr>
      </w:pPr>
      <w:sdt>
        <w:sdtPr>
          <w:tag w:val="goog_rdk_8"/>
          <w:id w:val="-491189094"/>
        </w:sdtPr>
        <w:sdtContent>
          <w:r w:rsidR="004F3088">
            <w:rPr>
              <w:rFonts w:ascii="Cardo" w:eastAsia="Cardo" w:hAnsi="Cardo" w:cs="Cardo"/>
            </w:rPr>
            <w:t>If both are constants and unequal → unification fails.</w:t>
          </w:r>
        </w:sdtContent>
      </w:sdt>
    </w:p>
    <w:p w14:paraId="58F6641A" w14:textId="77777777" w:rsidR="004F3088" w:rsidRDefault="004F3088" w:rsidP="00BF1B7E">
      <w:pPr>
        <w:numPr>
          <w:ilvl w:val="0"/>
          <w:numId w:val="8"/>
        </w:num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Return: Substitution dictionary if unification is successful, else None.</w:t>
      </w:r>
    </w:p>
    <w:p w14:paraId="7F6B12AE" w14:textId="77777777" w:rsidR="004F3088" w:rsidRDefault="004F3088" w:rsidP="004F3088">
      <w:pPr>
        <w:spacing w:after="0" w:line="240" w:lineRule="auto"/>
        <w:rPr>
          <w:rFonts w:ascii="Times New Roman" w:eastAsia="Times New Roman" w:hAnsi="Times New Roman" w:cs="Times New Roman"/>
          <w:b/>
          <w:bCs/>
        </w:rPr>
      </w:pPr>
    </w:p>
    <w:p w14:paraId="49B8AA3A" w14:textId="77777777" w:rsidR="004F3088" w:rsidRDefault="004F3088" w:rsidP="004F3088">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rPr>
        <w:t>Example: Basic unification function to compare predicates.</w:t>
      </w:r>
      <w:r>
        <w:rPr>
          <w:rFonts w:ascii="Times New Roman" w:eastAsia="Times New Roman" w:hAnsi="Times New Roman" w:cs="Times New Roman"/>
          <w:b/>
          <w:bCs/>
        </w:rPr>
        <w:br/>
      </w:r>
    </w:p>
    <w:p w14:paraId="4C674737" w14:textId="77777777" w:rsidR="004F3088" w:rsidRDefault="004F3088" w:rsidP="004F3088">
      <w:pPr>
        <w:tabs>
          <w:tab w:val="left" w:pos="-720"/>
        </w:tabs>
        <w:spacing w:after="0" w:line="24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Prolog</w:t>
      </w:r>
      <w:proofErr w:type="spellEnd"/>
      <w:r>
        <w:rPr>
          <w:rFonts w:ascii="Times New Roman" w:eastAsia="Times New Roman" w:hAnsi="Times New Roman" w:cs="Times New Roman"/>
          <w:b/>
          <w:bCs/>
        </w:rPr>
        <w:t xml:space="preserve"> Sample Code:</w:t>
      </w:r>
    </w:p>
    <w:p w14:paraId="3123E225"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student(</w:t>
      </w:r>
      <w:proofErr w:type="spellStart"/>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w:t>
      </w:r>
    </w:p>
    <w:p w14:paraId="48A78520"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student(bob).</w:t>
      </w:r>
    </w:p>
    <w:p w14:paraId="5DAAF4BD"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student(</w:t>
      </w:r>
      <w:proofErr w:type="spellStart"/>
      <w:r w:rsidRPr="004F3088">
        <w:rPr>
          <w:rStyle w:val="HTMLCode"/>
          <w:rFonts w:ascii="Times New Roman" w:hAnsi="Times New Roman" w:cs="Times New Roman"/>
        </w:rPr>
        <w:t>charlie</w:t>
      </w:r>
      <w:proofErr w:type="spellEnd"/>
      <w:r w:rsidRPr="004F3088">
        <w:rPr>
          <w:rStyle w:val="HTMLCode"/>
          <w:rFonts w:ascii="Times New Roman" w:hAnsi="Times New Roman" w:cs="Times New Roman"/>
        </w:rPr>
        <w:t>).</w:t>
      </w:r>
    </w:p>
    <w:p w14:paraId="027BE7E2" w14:textId="77777777" w:rsidR="004F3088" w:rsidRPr="004F3088" w:rsidRDefault="004F3088" w:rsidP="004F3088">
      <w:pPr>
        <w:pStyle w:val="HTMLPreformatted"/>
        <w:rPr>
          <w:rStyle w:val="HTMLCode"/>
          <w:rFonts w:ascii="Times New Roman" w:hAnsi="Times New Roman" w:cs="Times New Roman"/>
        </w:rPr>
      </w:pPr>
    </w:p>
    <w:p w14:paraId="667B67D2"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department(</w:t>
      </w:r>
      <w:proofErr w:type="spellStart"/>
      <w:proofErr w:type="gramEnd"/>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 xml:space="preserve">, </w:t>
      </w:r>
      <w:proofErr w:type="spellStart"/>
      <w:r w:rsidRPr="004F3088">
        <w:rPr>
          <w:rStyle w:val="HTMLCode"/>
          <w:rFonts w:ascii="Times New Roman" w:hAnsi="Times New Roman" w:cs="Times New Roman"/>
        </w:rPr>
        <w:t>cse</w:t>
      </w:r>
      <w:proofErr w:type="spellEnd"/>
      <w:r w:rsidRPr="004F3088">
        <w:rPr>
          <w:rStyle w:val="HTMLCode"/>
          <w:rFonts w:ascii="Times New Roman" w:hAnsi="Times New Roman" w:cs="Times New Roman"/>
        </w:rPr>
        <w:t>).</w:t>
      </w:r>
    </w:p>
    <w:p w14:paraId="274ACF44"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department(</w:t>
      </w:r>
      <w:proofErr w:type="gramEnd"/>
      <w:r w:rsidRPr="004F3088">
        <w:rPr>
          <w:rStyle w:val="HTMLCode"/>
          <w:rFonts w:ascii="Times New Roman" w:hAnsi="Times New Roman" w:cs="Times New Roman"/>
        </w:rPr>
        <w:t xml:space="preserve">bob, </w:t>
      </w:r>
      <w:proofErr w:type="spellStart"/>
      <w:r w:rsidRPr="004F3088">
        <w:rPr>
          <w:rStyle w:val="HTMLCode"/>
          <w:rFonts w:ascii="Times New Roman" w:hAnsi="Times New Roman" w:cs="Times New Roman"/>
        </w:rPr>
        <w:t>ece</w:t>
      </w:r>
      <w:proofErr w:type="spellEnd"/>
      <w:r w:rsidRPr="004F3088">
        <w:rPr>
          <w:rStyle w:val="HTMLCode"/>
          <w:rFonts w:ascii="Times New Roman" w:hAnsi="Times New Roman" w:cs="Times New Roman"/>
        </w:rPr>
        <w:t>).</w:t>
      </w:r>
    </w:p>
    <w:p w14:paraId="7BFE245D"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department(</w:t>
      </w:r>
      <w:proofErr w:type="spellStart"/>
      <w:proofErr w:type="gramEnd"/>
      <w:r w:rsidRPr="004F3088">
        <w:rPr>
          <w:rStyle w:val="HTMLCode"/>
          <w:rFonts w:ascii="Times New Roman" w:hAnsi="Times New Roman" w:cs="Times New Roman"/>
        </w:rPr>
        <w:t>charlie</w:t>
      </w:r>
      <w:proofErr w:type="spellEnd"/>
      <w:r w:rsidRPr="004F3088">
        <w:rPr>
          <w:rStyle w:val="HTMLCode"/>
          <w:rFonts w:ascii="Times New Roman" w:hAnsi="Times New Roman" w:cs="Times New Roman"/>
        </w:rPr>
        <w:t xml:space="preserve">, </w:t>
      </w:r>
      <w:proofErr w:type="spellStart"/>
      <w:r w:rsidRPr="004F3088">
        <w:rPr>
          <w:rStyle w:val="HTMLCode"/>
          <w:rFonts w:ascii="Times New Roman" w:hAnsi="Times New Roman" w:cs="Times New Roman"/>
        </w:rPr>
        <w:t>cse</w:t>
      </w:r>
      <w:proofErr w:type="spellEnd"/>
      <w:r w:rsidRPr="004F3088">
        <w:rPr>
          <w:rStyle w:val="HTMLCode"/>
          <w:rFonts w:ascii="Times New Roman" w:hAnsi="Times New Roman" w:cs="Times New Roman"/>
        </w:rPr>
        <w:t>).</w:t>
      </w:r>
    </w:p>
    <w:p w14:paraId="5FC5FA9F" w14:textId="77777777" w:rsidR="004F3088" w:rsidRPr="004F3088" w:rsidRDefault="004F3088" w:rsidP="004F3088">
      <w:pPr>
        <w:pStyle w:val="HTMLPreformatted"/>
        <w:rPr>
          <w:rStyle w:val="HTMLCode"/>
          <w:rFonts w:ascii="Times New Roman" w:hAnsi="Times New Roman" w:cs="Times New Roman"/>
        </w:rPr>
      </w:pPr>
    </w:p>
    <w:p w14:paraId="492C82E6"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completed(</w:t>
      </w:r>
      <w:proofErr w:type="spellStart"/>
      <w:proofErr w:type="gramEnd"/>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 programming).</w:t>
      </w:r>
    </w:p>
    <w:p w14:paraId="4BA682ED"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completed(</w:t>
      </w:r>
      <w:proofErr w:type="spellStart"/>
      <w:proofErr w:type="gramEnd"/>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 ai).</w:t>
      </w:r>
    </w:p>
    <w:p w14:paraId="4DF9A1FA" w14:textId="77777777" w:rsidR="004F3088" w:rsidRPr="004F3088" w:rsidRDefault="004F3088" w:rsidP="004F3088">
      <w:pPr>
        <w:pStyle w:val="HTMLPreformatted"/>
        <w:rPr>
          <w:rStyle w:val="HTMLCode"/>
          <w:rFonts w:ascii="Times New Roman" w:hAnsi="Times New Roman" w:cs="Times New Roman"/>
        </w:rPr>
      </w:pPr>
    </w:p>
    <w:p w14:paraId="7CC7D287"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completed(</w:t>
      </w:r>
      <w:proofErr w:type="gramEnd"/>
      <w:r w:rsidRPr="004F3088">
        <w:rPr>
          <w:rStyle w:val="HTMLCode"/>
          <w:rFonts w:ascii="Times New Roman" w:hAnsi="Times New Roman" w:cs="Times New Roman"/>
        </w:rPr>
        <w:t>bob, programming).</w:t>
      </w:r>
    </w:p>
    <w:p w14:paraId="18E475AA" w14:textId="77777777" w:rsidR="004F3088" w:rsidRPr="004F3088" w:rsidRDefault="004F3088" w:rsidP="004F3088">
      <w:pPr>
        <w:pStyle w:val="HTMLPreformatted"/>
        <w:rPr>
          <w:rStyle w:val="HTMLCode"/>
          <w:rFonts w:ascii="Times New Roman" w:hAnsi="Times New Roman" w:cs="Times New Roman"/>
        </w:rPr>
      </w:pPr>
    </w:p>
    <w:p w14:paraId="0F82AE89"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completed(</w:t>
      </w:r>
      <w:proofErr w:type="spellStart"/>
      <w:proofErr w:type="gramEnd"/>
      <w:r w:rsidRPr="004F3088">
        <w:rPr>
          <w:rStyle w:val="HTMLCode"/>
          <w:rFonts w:ascii="Times New Roman" w:hAnsi="Times New Roman" w:cs="Times New Roman"/>
        </w:rPr>
        <w:t>charlie</w:t>
      </w:r>
      <w:proofErr w:type="spellEnd"/>
      <w:r w:rsidRPr="004F3088">
        <w:rPr>
          <w:rStyle w:val="HTMLCode"/>
          <w:rFonts w:ascii="Times New Roman" w:hAnsi="Times New Roman" w:cs="Times New Roman"/>
        </w:rPr>
        <w:t>, programming).</w:t>
      </w:r>
    </w:p>
    <w:p w14:paraId="236E84F4"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completed(</w:t>
      </w:r>
      <w:proofErr w:type="spellStart"/>
      <w:proofErr w:type="gramEnd"/>
      <w:r w:rsidRPr="004F3088">
        <w:rPr>
          <w:rStyle w:val="HTMLCode"/>
          <w:rFonts w:ascii="Times New Roman" w:hAnsi="Times New Roman" w:cs="Times New Roman"/>
        </w:rPr>
        <w:t>charlie</w:t>
      </w:r>
      <w:proofErr w:type="spellEnd"/>
      <w:r w:rsidRPr="004F3088">
        <w:rPr>
          <w:rStyle w:val="HTMLCode"/>
          <w:rFonts w:ascii="Times New Roman" w:hAnsi="Times New Roman" w:cs="Times New Roman"/>
        </w:rPr>
        <w:t>, ai).</w:t>
      </w:r>
    </w:p>
    <w:p w14:paraId="61EF4D8B" w14:textId="77777777" w:rsidR="004F3088" w:rsidRPr="004F3088" w:rsidRDefault="004F3088" w:rsidP="004F3088">
      <w:pPr>
        <w:pStyle w:val="HTMLPreformatted"/>
        <w:rPr>
          <w:rStyle w:val="HTMLCode"/>
          <w:rFonts w:ascii="Times New Roman" w:hAnsi="Times New Roman" w:cs="Times New Roman"/>
        </w:rPr>
      </w:pPr>
    </w:p>
    <w:p w14:paraId="347EC396"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registered(</w:t>
      </w:r>
      <w:proofErr w:type="spellStart"/>
      <w:proofErr w:type="gramEnd"/>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 ai).</w:t>
      </w:r>
    </w:p>
    <w:p w14:paraId="7E220F28"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registered(</w:t>
      </w:r>
      <w:proofErr w:type="spellStart"/>
      <w:proofErr w:type="gramEnd"/>
      <w:r w:rsidRPr="004F3088">
        <w:rPr>
          <w:rStyle w:val="HTMLCode"/>
          <w:rFonts w:ascii="Times New Roman" w:hAnsi="Times New Roman" w:cs="Times New Roman"/>
        </w:rPr>
        <w:t>alice</w:t>
      </w:r>
      <w:proofErr w:type="spellEnd"/>
      <w:r w:rsidRPr="004F3088">
        <w:rPr>
          <w:rStyle w:val="HTMLCode"/>
          <w:rFonts w:ascii="Times New Roman" w:hAnsi="Times New Roman" w:cs="Times New Roman"/>
        </w:rPr>
        <w:t>, ml).</w:t>
      </w:r>
    </w:p>
    <w:p w14:paraId="7BAC5E2D" w14:textId="77777777" w:rsidR="004F3088" w:rsidRPr="004F3088" w:rsidRDefault="004F3088" w:rsidP="004F3088">
      <w:pPr>
        <w:pStyle w:val="HTMLPreformatted"/>
        <w:rPr>
          <w:rStyle w:val="HTMLCode"/>
          <w:rFonts w:ascii="Times New Roman" w:hAnsi="Times New Roman" w:cs="Times New Roman"/>
        </w:rPr>
      </w:pPr>
    </w:p>
    <w:p w14:paraId="1EA5CCE0" w14:textId="77777777" w:rsidR="004F3088" w:rsidRPr="004F3088" w:rsidRDefault="004F3088" w:rsidP="004F3088">
      <w:pPr>
        <w:pStyle w:val="HTMLPreformatted"/>
        <w:rPr>
          <w:rStyle w:val="HTMLCode"/>
          <w:rFonts w:ascii="Times New Roman" w:hAnsi="Times New Roman" w:cs="Times New Roman"/>
        </w:rPr>
      </w:pPr>
      <w:proofErr w:type="gramStart"/>
      <w:r w:rsidRPr="004F3088">
        <w:rPr>
          <w:rStyle w:val="HTMLCode"/>
          <w:rFonts w:ascii="Times New Roman" w:hAnsi="Times New Roman" w:cs="Times New Roman"/>
        </w:rPr>
        <w:t>registered(</w:t>
      </w:r>
      <w:proofErr w:type="gramEnd"/>
      <w:r w:rsidRPr="004F3088">
        <w:rPr>
          <w:rStyle w:val="HTMLCode"/>
          <w:rFonts w:ascii="Times New Roman" w:hAnsi="Times New Roman" w:cs="Times New Roman"/>
        </w:rPr>
        <w:t>bob, ml).</w:t>
      </w:r>
    </w:p>
    <w:p w14:paraId="59B16FD6" w14:textId="77777777" w:rsidR="004F3088" w:rsidRPr="004F3088" w:rsidRDefault="004F3088" w:rsidP="004F3088">
      <w:pPr>
        <w:pStyle w:val="HTMLPreformatted"/>
        <w:rPr>
          <w:rFonts w:ascii="Times New Roman" w:hAnsi="Times New Roman" w:cs="Times New Roman"/>
        </w:rPr>
      </w:pPr>
      <w:proofErr w:type="gramStart"/>
      <w:r w:rsidRPr="004F3088">
        <w:rPr>
          <w:rStyle w:val="HTMLCode"/>
          <w:rFonts w:ascii="Times New Roman" w:hAnsi="Times New Roman" w:cs="Times New Roman"/>
        </w:rPr>
        <w:t>registered(</w:t>
      </w:r>
      <w:proofErr w:type="spellStart"/>
      <w:proofErr w:type="gramEnd"/>
      <w:r w:rsidRPr="004F3088">
        <w:rPr>
          <w:rStyle w:val="HTMLCode"/>
          <w:rFonts w:ascii="Times New Roman" w:hAnsi="Times New Roman" w:cs="Times New Roman"/>
        </w:rPr>
        <w:t>charlie</w:t>
      </w:r>
      <w:proofErr w:type="spellEnd"/>
      <w:r w:rsidRPr="004F3088">
        <w:rPr>
          <w:rStyle w:val="HTMLCode"/>
          <w:rFonts w:ascii="Times New Roman" w:hAnsi="Times New Roman" w:cs="Times New Roman"/>
        </w:rPr>
        <w:t>, ai).</w:t>
      </w:r>
    </w:p>
    <w:p w14:paraId="071C4301" w14:textId="77777777" w:rsidR="004F3088" w:rsidRPr="004F3088" w:rsidRDefault="004F3088" w:rsidP="004F3088">
      <w:pPr>
        <w:pStyle w:val="Heading3"/>
        <w:rPr>
          <w:rFonts w:ascii="Times New Roman" w:hAnsi="Times New Roman" w:cs="Times New Roman"/>
        </w:rPr>
      </w:pPr>
      <w:r w:rsidRPr="004F3088">
        <w:rPr>
          <w:rStyle w:val="Strong"/>
          <w:rFonts w:ascii="Times New Roman" w:hAnsi="Times New Roman" w:cs="Times New Roman"/>
          <w:b w:val="0"/>
          <w:bCs w:val="0"/>
        </w:rPr>
        <w:t>Sample Rules</w:t>
      </w:r>
    </w:p>
    <w:p w14:paraId="6243442B" w14:textId="77777777" w:rsidR="004F3088" w:rsidRPr="004F3088" w:rsidRDefault="004F3088" w:rsidP="004F3088">
      <w:pPr>
        <w:pStyle w:val="HTMLPreformatted"/>
        <w:rPr>
          <w:rStyle w:val="HTMLCode"/>
          <w:rFonts w:ascii="Times New Roman" w:hAnsi="Times New Roman" w:cs="Times New Roman"/>
        </w:rPr>
      </w:pPr>
      <w:proofErr w:type="spellStart"/>
      <w:r w:rsidRPr="004F3088">
        <w:rPr>
          <w:rStyle w:val="HTMLCode"/>
          <w:rFonts w:ascii="Times New Roman" w:hAnsi="Times New Roman" w:cs="Times New Roman"/>
        </w:rPr>
        <w:t>eligible_for_ai_</w:t>
      </w:r>
      <w:proofErr w:type="gramStart"/>
      <w:r w:rsidRPr="004F3088">
        <w:rPr>
          <w:rStyle w:val="HTMLCode"/>
          <w:rFonts w:ascii="Times New Roman" w:hAnsi="Times New Roman" w:cs="Times New Roman"/>
        </w:rPr>
        <w:t>lab</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roofErr w:type="gramStart"/>
      <w:r w:rsidRPr="004F3088">
        <w:rPr>
          <w:rStyle w:val="HTMLCode"/>
          <w:rFonts w:ascii="Times New Roman" w:hAnsi="Times New Roman" w:cs="Times New Roman"/>
        </w:rPr>
        <w:t>) :</w:t>
      </w:r>
      <w:proofErr w:type="gramEnd"/>
      <w:r w:rsidRPr="004F3088">
        <w:rPr>
          <w:rStyle w:val="HTMLCode"/>
          <w:rFonts w:ascii="Times New Roman" w:hAnsi="Times New Roman" w:cs="Times New Roman"/>
        </w:rPr>
        <w:t>-</w:t>
      </w:r>
    </w:p>
    <w:p w14:paraId="499B1869"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department(</w:t>
      </w:r>
      <w:proofErr w:type="gramEnd"/>
      <w:r w:rsidRPr="004F3088">
        <w:rPr>
          <w:rStyle w:val="HTMLCode"/>
          <w:rFonts w:ascii="Times New Roman" w:hAnsi="Times New Roman" w:cs="Times New Roman"/>
        </w:rPr>
        <w:t xml:space="preserve">Student, </w:t>
      </w:r>
      <w:proofErr w:type="spellStart"/>
      <w:r w:rsidRPr="004F3088">
        <w:rPr>
          <w:rStyle w:val="HTMLCode"/>
          <w:rFonts w:ascii="Times New Roman" w:hAnsi="Times New Roman" w:cs="Times New Roman"/>
        </w:rPr>
        <w:t>cse</w:t>
      </w:r>
      <w:proofErr w:type="spellEnd"/>
      <w:r w:rsidRPr="004F3088">
        <w:rPr>
          <w:rStyle w:val="HTMLCode"/>
          <w:rFonts w:ascii="Times New Roman" w:hAnsi="Times New Roman" w:cs="Times New Roman"/>
        </w:rPr>
        <w:t>),</w:t>
      </w:r>
    </w:p>
    <w:p w14:paraId="5E045879"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completed(</w:t>
      </w:r>
      <w:proofErr w:type="gramEnd"/>
      <w:r w:rsidRPr="004F3088">
        <w:rPr>
          <w:rStyle w:val="HTMLCode"/>
          <w:rFonts w:ascii="Times New Roman" w:hAnsi="Times New Roman" w:cs="Times New Roman"/>
        </w:rPr>
        <w:t>Student, programming),</w:t>
      </w:r>
    </w:p>
    <w:p w14:paraId="67C2FC1C" w14:textId="77777777" w:rsidR="004F3088" w:rsidRPr="004F3088" w:rsidRDefault="004F3088" w:rsidP="004F3088">
      <w:pPr>
        <w:pStyle w:val="HTMLPreformatted"/>
        <w:rPr>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completed(</w:t>
      </w:r>
      <w:proofErr w:type="gramEnd"/>
      <w:r w:rsidRPr="004F3088">
        <w:rPr>
          <w:rStyle w:val="HTMLCode"/>
          <w:rFonts w:ascii="Times New Roman" w:hAnsi="Times New Roman" w:cs="Times New Roman"/>
        </w:rPr>
        <w:t>Student, ai).</w:t>
      </w:r>
    </w:p>
    <w:p w14:paraId="3E4EBC6D" w14:textId="77777777" w:rsidR="004F3088" w:rsidRPr="004F3088" w:rsidRDefault="004F3088" w:rsidP="004F3088">
      <w:pPr>
        <w:pStyle w:val="HTMLPreformatted"/>
        <w:rPr>
          <w:rStyle w:val="HTMLCode"/>
          <w:rFonts w:ascii="Times New Roman" w:hAnsi="Times New Roman" w:cs="Times New Roman"/>
        </w:rPr>
      </w:pPr>
      <w:proofErr w:type="spellStart"/>
      <w:r w:rsidRPr="004F3088">
        <w:rPr>
          <w:rStyle w:val="HTMLCode"/>
          <w:rFonts w:ascii="Times New Roman" w:hAnsi="Times New Roman" w:cs="Times New Roman"/>
        </w:rPr>
        <w:t>eligible_for_ml_</w:t>
      </w:r>
      <w:proofErr w:type="gramStart"/>
      <w:r w:rsidRPr="004F3088">
        <w:rPr>
          <w:rStyle w:val="HTMLCode"/>
          <w:rFonts w:ascii="Times New Roman" w:hAnsi="Times New Roman" w:cs="Times New Roman"/>
        </w:rPr>
        <w:t>lab</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roofErr w:type="gramStart"/>
      <w:r w:rsidRPr="004F3088">
        <w:rPr>
          <w:rStyle w:val="HTMLCode"/>
          <w:rFonts w:ascii="Times New Roman" w:hAnsi="Times New Roman" w:cs="Times New Roman"/>
        </w:rPr>
        <w:t>) :</w:t>
      </w:r>
      <w:proofErr w:type="gramEnd"/>
      <w:r w:rsidRPr="004F3088">
        <w:rPr>
          <w:rStyle w:val="HTMLCode"/>
          <w:rFonts w:ascii="Times New Roman" w:hAnsi="Times New Roman" w:cs="Times New Roman"/>
        </w:rPr>
        <w:t>-</w:t>
      </w:r>
    </w:p>
    <w:p w14:paraId="6D9F7DE8"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department(</w:t>
      </w:r>
      <w:proofErr w:type="gramEnd"/>
      <w:r w:rsidRPr="004F3088">
        <w:rPr>
          <w:rStyle w:val="HTMLCode"/>
          <w:rFonts w:ascii="Times New Roman" w:hAnsi="Times New Roman" w:cs="Times New Roman"/>
        </w:rPr>
        <w:t xml:space="preserve">Student, </w:t>
      </w:r>
      <w:proofErr w:type="spellStart"/>
      <w:r w:rsidRPr="004F3088">
        <w:rPr>
          <w:rStyle w:val="HTMLCode"/>
          <w:rFonts w:ascii="Times New Roman" w:hAnsi="Times New Roman" w:cs="Times New Roman"/>
        </w:rPr>
        <w:t>cse</w:t>
      </w:r>
      <w:proofErr w:type="spellEnd"/>
      <w:r w:rsidRPr="004F3088">
        <w:rPr>
          <w:rStyle w:val="HTMLCode"/>
          <w:rFonts w:ascii="Times New Roman" w:hAnsi="Times New Roman" w:cs="Times New Roman"/>
        </w:rPr>
        <w:t>);</w:t>
      </w:r>
    </w:p>
    <w:p w14:paraId="1AAE2518" w14:textId="77777777" w:rsidR="004F3088" w:rsidRPr="004F3088" w:rsidRDefault="004F3088" w:rsidP="004F3088">
      <w:pPr>
        <w:pStyle w:val="HTMLPreformatted"/>
        <w:rPr>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completed(</w:t>
      </w:r>
      <w:proofErr w:type="gramEnd"/>
      <w:r w:rsidRPr="004F3088">
        <w:rPr>
          <w:rStyle w:val="HTMLCode"/>
          <w:rFonts w:ascii="Times New Roman" w:hAnsi="Times New Roman" w:cs="Times New Roman"/>
        </w:rPr>
        <w:t>Student, ml).</w:t>
      </w:r>
    </w:p>
    <w:p w14:paraId="25D1CE48" w14:textId="77777777" w:rsidR="004F3088" w:rsidRPr="004F3088" w:rsidRDefault="004F3088" w:rsidP="004F3088">
      <w:pPr>
        <w:pStyle w:val="HTMLPreformatted"/>
        <w:rPr>
          <w:rStyle w:val="HTMLCode"/>
          <w:rFonts w:ascii="Times New Roman" w:hAnsi="Times New Roman" w:cs="Times New Roman"/>
        </w:rPr>
      </w:pPr>
      <w:proofErr w:type="spellStart"/>
      <w:r w:rsidRPr="004F3088">
        <w:rPr>
          <w:rStyle w:val="HTMLCode"/>
          <w:rFonts w:ascii="Times New Roman" w:hAnsi="Times New Roman" w:cs="Times New Roman"/>
        </w:rPr>
        <w:t>ai_ml_</w:t>
      </w:r>
      <w:proofErr w:type="gramStart"/>
      <w:r w:rsidRPr="004F3088">
        <w:rPr>
          <w:rStyle w:val="HTMLCode"/>
          <w:rFonts w:ascii="Times New Roman" w:hAnsi="Times New Roman" w:cs="Times New Roman"/>
        </w:rPr>
        <w:t>learner</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roofErr w:type="gramStart"/>
      <w:r w:rsidRPr="004F3088">
        <w:rPr>
          <w:rStyle w:val="HTMLCode"/>
          <w:rFonts w:ascii="Times New Roman" w:hAnsi="Times New Roman" w:cs="Times New Roman"/>
        </w:rPr>
        <w:t>) :</w:t>
      </w:r>
      <w:proofErr w:type="gramEnd"/>
      <w:r w:rsidRPr="004F3088">
        <w:rPr>
          <w:rStyle w:val="HTMLCode"/>
          <w:rFonts w:ascii="Times New Roman" w:hAnsi="Times New Roman" w:cs="Times New Roman"/>
        </w:rPr>
        <w:t>-</w:t>
      </w:r>
    </w:p>
    <w:p w14:paraId="7CE35B59"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registered(</w:t>
      </w:r>
      <w:proofErr w:type="gramEnd"/>
      <w:r w:rsidRPr="004F3088">
        <w:rPr>
          <w:rStyle w:val="HTMLCode"/>
          <w:rFonts w:ascii="Times New Roman" w:hAnsi="Times New Roman" w:cs="Times New Roman"/>
        </w:rPr>
        <w:t>Student, ai);</w:t>
      </w:r>
    </w:p>
    <w:p w14:paraId="39345234" w14:textId="77777777" w:rsidR="004F3088" w:rsidRPr="004F3088" w:rsidRDefault="004F3088" w:rsidP="004F3088">
      <w:pPr>
        <w:pStyle w:val="HTMLPreformatted"/>
        <w:rPr>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registered(</w:t>
      </w:r>
      <w:proofErr w:type="gramEnd"/>
      <w:r w:rsidRPr="004F3088">
        <w:rPr>
          <w:rStyle w:val="HTMLCode"/>
          <w:rFonts w:ascii="Times New Roman" w:hAnsi="Times New Roman" w:cs="Times New Roman"/>
        </w:rPr>
        <w:t>Student, ml).</w:t>
      </w:r>
    </w:p>
    <w:p w14:paraId="27426BE2" w14:textId="77777777" w:rsidR="004F3088" w:rsidRPr="004F3088" w:rsidRDefault="004F3088" w:rsidP="004F3088">
      <w:pPr>
        <w:pStyle w:val="HTMLPreformatted"/>
        <w:rPr>
          <w:rStyle w:val="HTMLCode"/>
          <w:rFonts w:ascii="Times New Roman" w:hAnsi="Times New Roman" w:cs="Times New Roman"/>
        </w:rPr>
      </w:pPr>
      <w:proofErr w:type="spellStart"/>
      <w:r w:rsidRPr="004F3088">
        <w:rPr>
          <w:rStyle w:val="HTMLCode"/>
          <w:rFonts w:ascii="Times New Roman" w:hAnsi="Times New Roman" w:cs="Times New Roman"/>
        </w:rPr>
        <w:t>advanced_</w:t>
      </w:r>
      <w:proofErr w:type="gramStart"/>
      <w:r w:rsidRPr="004F3088">
        <w:rPr>
          <w:rStyle w:val="HTMLCode"/>
          <w:rFonts w:ascii="Times New Roman" w:hAnsi="Times New Roman" w:cs="Times New Roman"/>
        </w:rPr>
        <w:t>course</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roofErr w:type="gramStart"/>
      <w:r w:rsidRPr="004F3088">
        <w:rPr>
          <w:rStyle w:val="HTMLCode"/>
          <w:rFonts w:ascii="Times New Roman" w:hAnsi="Times New Roman" w:cs="Times New Roman"/>
        </w:rPr>
        <w:t>) :</w:t>
      </w:r>
      <w:proofErr w:type="gramEnd"/>
      <w:r w:rsidRPr="004F3088">
        <w:rPr>
          <w:rStyle w:val="HTMLCode"/>
          <w:rFonts w:ascii="Times New Roman" w:hAnsi="Times New Roman" w:cs="Times New Roman"/>
        </w:rPr>
        <w:t>-</w:t>
      </w:r>
    </w:p>
    <w:p w14:paraId="3A319285"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department(</w:t>
      </w:r>
      <w:proofErr w:type="gramEnd"/>
      <w:r w:rsidRPr="004F3088">
        <w:rPr>
          <w:rStyle w:val="HTMLCode"/>
          <w:rFonts w:ascii="Times New Roman" w:hAnsi="Times New Roman" w:cs="Times New Roman"/>
        </w:rPr>
        <w:t xml:space="preserve">Student, </w:t>
      </w:r>
      <w:proofErr w:type="spellStart"/>
      <w:r w:rsidRPr="004F3088">
        <w:rPr>
          <w:rStyle w:val="HTMLCode"/>
          <w:rFonts w:ascii="Times New Roman" w:hAnsi="Times New Roman" w:cs="Times New Roman"/>
        </w:rPr>
        <w:t>cse</w:t>
      </w:r>
      <w:proofErr w:type="spellEnd"/>
      <w:r w:rsidRPr="004F3088">
        <w:rPr>
          <w:rStyle w:val="HTMLCode"/>
          <w:rFonts w:ascii="Times New Roman" w:hAnsi="Times New Roman" w:cs="Times New Roman"/>
        </w:rPr>
        <w:t>),</w:t>
      </w:r>
    </w:p>
    <w:p w14:paraId="1ACED4DB" w14:textId="77777777" w:rsidR="004F3088" w:rsidRPr="004F3088" w:rsidRDefault="004F3088" w:rsidP="004F3088">
      <w:pPr>
        <w:pStyle w:val="HTMLPreformatted"/>
        <w:rPr>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completed(</w:t>
      </w:r>
      <w:proofErr w:type="gramEnd"/>
      <w:r w:rsidRPr="004F3088">
        <w:rPr>
          <w:rStyle w:val="HTMLCode"/>
          <w:rFonts w:ascii="Times New Roman" w:hAnsi="Times New Roman" w:cs="Times New Roman"/>
        </w:rPr>
        <w:t>Student, programming).</w:t>
      </w:r>
    </w:p>
    <w:p w14:paraId="0BC8958D" w14:textId="77777777" w:rsidR="004F3088" w:rsidRPr="004F3088" w:rsidRDefault="004F3088" w:rsidP="004F3088">
      <w:pPr>
        <w:pStyle w:val="HTMLPreformatted"/>
        <w:rPr>
          <w:rStyle w:val="HTMLCode"/>
          <w:rFonts w:ascii="Times New Roman" w:hAnsi="Times New Roman" w:cs="Times New Roman"/>
        </w:rPr>
      </w:pPr>
      <w:proofErr w:type="spellStart"/>
      <w:r w:rsidRPr="004F3088">
        <w:rPr>
          <w:rStyle w:val="HTMLCode"/>
          <w:rFonts w:ascii="Times New Roman" w:hAnsi="Times New Roman" w:cs="Times New Roman"/>
        </w:rPr>
        <w:t>recommended_for_ai_</w:t>
      </w:r>
      <w:proofErr w:type="gramStart"/>
      <w:r w:rsidRPr="004F3088">
        <w:rPr>
          <w:rStyle w:val="HTMLCode"/>
          <w:rFonts w:ascii="Times New Roman" w:hAnsi="Times New Roman" w:cs="Times New Roman"/>
        </w:rPr>
        <w:t>lab</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roofErr w:type="gramStart"/>
      <w:r w:rsidRPr="004F3088">
        <w:rPr>
          <w:rStyle w:val="HTMLCode"/>
          <w:rFonts w:ascii="Times New Roman" w:hAnsi="Times New Roman" w:cs="Times New Roman"/>
        </w:rPr>
        <w:t>) :</w:t>
      </w:r>
      <w:proofErr w:type="gramEnd"/>
      <w:r w:rsidRPr="004F3088">
        <w:rPr>
          <w:rStyle w:val="HTMLCode"/>
          <w:rFonts w:ascii="Times New Roman" w:hAnsi="Times New Roman" w:cs="Times New Roman"/>
        </w:rPr>
        <w:t>-</w:t>
      </w:r>
    </w:p>
    <w:p w14:paraId="291DFA58" w14:textId="77777777" w:rsidR="004F3088" w:rsidRPr="004F3088" w:rsidRDefault="004F3088" w:rsidP="004F3088">
      <w:pPr>
        <w:pStyle w:val="HTMLPreformatted"/>
        <w:rPr>
          <w:rStyle w:val="HTMLCode"/>
          <w:rFonts w:ascii="Times New Roman" w:hAnsi="Times New Roman" w:cs="Times New Roman"/>
        </w:rPr>
      </w:pPr>
      <w:r w:rsidRPr="004F3088">
        <w:rPr>
          <w:rStyle w:val="HTMLCode"/>
          <w:rFonts w:ascii="Times New Roman" w:hAnsi="Times New Roman" w:cs="Times New Roman"/>
        </w:rPr>
        <w:t xml:space="preserve">    </w:t>
      </w:r>
      <w:proofErr w:type="spellStart"/>
      <w:r w:rsidRPr="004F3088">
        <w:rPr>
          <w:rStyle w:val="HTMLCode"/>
          <w:rFonts w:ascii="Times New Roman" w:hAnsi="Times New Roman" w:cs="Times New Roman"/>
        </w:rPr>
        <w:t>eligible_for_ai_</w:t>
      </w:r>
      <w:proofErr w:type="gramStart"/>
      <w:r w:rsidRPr="004F3088">
        <w:rPr>
          <w:rStyle w:val="HTMLCode"/>
          <w:rFonts w:ascii="Times New Roman" w:hAnsi="Times New Roman" w:cs="Times New Roman"/>
        </w:rPr>
        <w:t>lab</w:t>
      </w:r>
      <w:proofErr w:type="spellEnd"/>
      <w:r w:rsidRPr="004F3088">
        <w:rPr>
          <w:rStyle w:val="HTMLCode"/>
          <w:rFonts w:ascii="Times New Roman" w:hAnsi="Times New Roman" w:cs="Times New Roman"/>
        </w:rPr>
        <w:t>(</w:t>
      </w:r>
      <w:proofErr w:type="gramEnd"/>
      <w:r w:rsidRPr="004F3088">
        <w:rPr>
          <w:rStyle w:val="HTMLCode"/>
          <w:rFonts w:ascii="Times New Roman" w:hAnsi="Times New Roman" w:cs="Times New Roman"/>
        </w:rPr>
        <w:t>Student),</w:t>
      </w:r>
    </w:p>
    <w:p w14:paraId="7E19DDAD" w14:textId="77777777" w:rsidR="004F3088" w:rsidRPr="004F3088" w:rsidRDefault="004F3088" w:rsidP="004F3088">
      <w:pPr>
        <w:pStyle w:val="HTMLPreformatted"/>
        <w:rPr>
          <w:rFonts w:ascii="Times New Roman" w:hAnsi="Times New Roman" w:cs="Times New Roman"/>
        </w:rPr>
      </w:pPr>
      <w:r w:rsidRPr="004F3088">
        <w:rPr>
          <w:rStyle w:val="HTMLCode"/>
          <w:rFonts w:ascii="Times New Roman" w:hAnsi="Times New Roman" w:cs="Times New Roman"/>
        </w:rPr>
        <w:t xml:space="preserve">    </w:t>
      </w:r>
      <w:proofErr w:type="gramStart"/>
      <w:r w:rsidRPr="004F3088">
        <w:rPr>
          <w:rStyle w:val="HTMLCode"/>
          <w:rFonts w:ascii="Times New Roman" w:hAnsi="Times New Roman" w:cs="Times New Roman"/>
        </w:rPr>
        <w:t>registered(</w:t>
      </w:r>
      <w:proofErr w:type="gramEnd"/>
      <w:r w:rsidRPr="004F3088">
        <w:rPr>
          <w:rStyle w:val="HTMLCode"/>
          <w:rFonts w:ascii="Times New Roman" w:hAnsi="Times New Roman" w:cs="Times New Roman"/>
        </w:rPr>
        <w:t>Student, ai).</w:t>
      </w:r>
    </w:p>
    <w:p w14:paraId="415A42A3" w14:textId="77777777" w:rsidR="004F3088" w:rsidRDefault="004F3088" w:rsidP="004F3088">
      <w:pPr>
        <w:tabs>
          <w:tab w:val="left" w:pos="-720"/>
        </w:tabs>
        <w:spacing w:after="0" w:line="240" w:lineRule="auto"/>
        <w:jc w:val="both"/>
        <w:rPr>
          <w:rFonts w:ascii="Times New Roman" w:eastAsia="Times New Roman" w:hAnsi="Times New Roman" w:cs="Times New Roman"/>
        </w:rPr>
      </w:pPr>
    </w:p>
    <w:p w14:paraId="3EBB4CBE"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Resources Required </w:t>
      </w:r>
    </w:p>
    <w:p w14:paraId="327BF396" w14:textId="77777777" w:rsidR="004F3088" w:rsidRDefault="004F3088" w:rsidP="004F3088">
      <w:pPr>
        <w:spacing w:after="0" w:line="240" w:lineRule="auto"/>
        <w:ind w:left="720"/>
        <w:jc w:val="both"/>
        <w:rPr>
          <w:rFonts w:ascii="Times New Roman" w:eastAsia="Times New Roman" w:hAnsi="Times New Roman" w:cs="Times New Roman"/>
          <w:b/>
          <w:bCs/>
        </w:rPr>
      </w:pP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932"/>
        <w:gridCol w:w="5772"/>
        <w:gridCol w:w="1085"/>
      </w:tblGrid>
      <w:tr w:rsidR="004F3088" w14:paraId="65E2DAB5" w14:textId="77777777" w:rsidTr="000C24A5">
        <w:trPr>
          <w:trHeight w:val="399"/>
          <w:tblHeader/>
        </w:trPr>
        <w:tc>
          <w:tcPr>
            <w:tcW w:w="535" w:type="dxa"/>
            <w:tcBorders>
              <w:bottom w:val="single" w:sz="4" w:space="0" w:color="000000"/>
            </w:tcBorders>
            <w:vAlign w:val="center"/>
          </w:tcPr>
          <w:p w14:paraId="583C7DCF"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1932" w:type="dxa"/>
            <w:tcBorders>
              <w:bottom w:val="single" w:sz="4" w:space="0" w:color="000000"/>
            </w:tcBorders>
            <w:vAlign w:val="center"/>
          </w:tcPr>
          <w:p w14:paraId="23B35082"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5772" w:type="dxa"/>
            <w:tcBorders>
              <w:bottom w:val="single" w:sz="4" w:space="0" w:color="000000"/>
            </w:tcBorders>
            <w:vAlign w:val="center"/>
          </w:tcPr>
          <w:p w14:paraId="31244AB1"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Suggested Broad Specification</w:t>
            </w:r>
          </w:p>
        </w:tc>
        <w:tc>
          <w:tcPr>
            <w:tcW w:w="1085" w:type="dxa"/>
            <w:tcBorders>
              <w:bottom w:val="single" w:sz="4" w:space="0" w:color="000000"/>
            </w:tcBorders>
            <w:vAlign w:val="center"/>
          </w:tcPr>
          <w:p w14:paraId="58523C5F"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Quantity </w:t>
            </w:r>
          </w:p>
        </w:tc>
      </w:tr>
      <w:tr w:rsidR="004F3088" w14:paraId="290EF1DF" w14:textId="77777777" w:rsidTr="000C24A5">
        <w:trPr>
          <w:trHeight w:val="399"/>
        </w:trPr>
        <w:tc>
          <w:tcPr>
            <w:tcW w:w="535" w:type="dxa"/>
            <w:tcBorders>
              <w:top w:val="single" w:sz="4" w:space="0" w:color="000000"/>
              <w:bottom w:val="single" w:sz="4" w:space="0" w:color="000000"/>
            </w:tcBorders>
            <w:vAlign w:val="center"/>
          </w:tcPr>
          <w:p w14:paraId="4AED358F" w14:textId="77777777" w:rsidR="004F3088" w:rsidRDefault="004F3088" w:rsidP="00BF1B7E">
            <w:pPr>
              <w:numPr>
                <w:ilvl w:val="0"/>
                <w:numId w:val="1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932" w:type="dxa"/>
            <w:tcBorders>
              <w:top w:val="single" w:sz="4" w:space="0" w:color="000000"/>
              <w:bottom w:val="single" w:sz="4" w:space="0" w:color="000000"/>
            </w:tcBorders>
            <w:vAlign w:val="center"/>
          </w:tcPr>
          <w:p w14:paraId="092C86B2" w14:textId="77777777" w:rsidR="004F3088" w:rsidRDefault="004F3088"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Computer System</w:t>
            </w:r>
          </w:p>
        </w:tc>
        <w:tc>
          <w:tcPr>
            <w:tcW w:w="5772" w:type="dxa"/>
            <w:tcBorders>
              <w:top w:val="single" w:sz="4" w:space="0" w:color="000000"/>
              <w:bottom w:val="single" w:sz="4" w:space="0" w:color="000000"/>
            </w:tcBorders>
            <w:vAlign w:val="center"/>
          </w:tcPr>
          <w:p w14:paraId="0C3802AE" w14:textId="77777777" w:rsidR="004F3088" w:rsidRDefault="004F3088" w:rsidP="000C24A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Intel i5 or higher, 8 GB RAM, 256 GB SSD, Python 3.x installed</w:t>
            </w:r>
          </w:p>
        </w:tc>
        <w:tc>
          <w:tcPr>
            <w:tcW w:w="1085" w:type="dxa"/>
            <w:tcBorders>
              <w:top w:val="single" w:sz="4" w:space="0" w:color="000000"/>
              <w:bottom w:val="single" w:sz="4" w:space="0" w:color="000000"/>
            </w:tcBorders>
            <w:vAlign w:val="center"/>
          </w:tcPr>
          <w:p w14:paraId="5BCB8089" w14:textId="77777777" w:rsidR="004F3088" w:rsidRDefault="004F3088"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r w:rsidR="004F3088" w14:paraId="20881920" w14:textId="77777777" w:rsidTr="000C24A5">
        <w:trPr>
          <w:trHeight w:val="399"/>
        </w:trPr>
        <w:tc>
          <w:tcPr>
            <w:tcW w:w="535" w:type="dxa"/>
            <w:tcBorders>
              <w:top w:val="single" w:sz="4" w:space="0" w:color="000000"/>
            </w:tcBorders>
            <w:vAlign w:val="center"/>
          </w:tcPr>
          <w:p w14:paraId="3D61B348" w14:textId="77777777" w:rsidR="004F3088" w:rsidRDefault="004F3088" w:rsidP="00BF1B7E">
            <w:pPr>
              <w:numPr>
                <w:ilvl w:val="0"/>
                <w:numId w:val="1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932" w:type="dxa"/>
            <w:tcBorders>
              <w:top w:val="single" w:sz="4" w:space="0" w:color="000000"/>
            </w:tcBorders>
            <w:vAlign w:val="center"/>
          </w:tcPr>
          <w:p w14:paraId="68279EA1" w14:textId="77777777" w:rsidR="004F3088" w:rsidRDefault="004F3088"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Python Programming Environment</w:t>
            </w:r>
          </w:p>
        </w:tc>
        <w:tc>
          <w:tcPr>
            <w:tcW w:w="5772" w:type="dxa"/>
            <w:tcBorders>
              <w:top w:val="single" w:sz="4" w:space="0" w:color="000000"/>
            </w:tcBorders>
            <w:vAlign w:val="center"/>
          </w:tcPr>
          <w:p w14:paraId="52FD7FA6" w14:textId="77777777" w:rsidR="004F3088" w:rsidRDefault="004F3088" w:rsidP="000C24A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3.x with standard libraries (NumPy, time module)</w:t>
            </w:r>
          </w:p>
        </w:tc>
        <w:tc>
          <w:tcPr>
            <w:tcW w:w="1085" w:type="dxa"/>
            <w:tcBorders>
              <w:top w:val="single" w:sz="4" w:space="0" w:color="000000"/>
            </w:tcBorders>
            <w:vAlign w:val="center"/>
          </w:tcPr>
          <w:p w14:paraId="6216D221" w14:textId="77777777" w:rsidR="004F3088" w:rsidRDefault="004F3088"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Installed</w:t>
            </w:r>
          </w:p>
        </w:tc>
      </w:tr>
      <w:tr w:rsidR="004F3088" w14:paraId="070B5A28" w14:textId="77777777" w:rsidTr="000C24A5">
        <w:trPr>
          <w:trHeight w:val="399"/>
        </w:trPr>
        <w:tc>
          <w:tcPr>
            <w:tcW w:w="535" w:type="dxa"/>
            <w:vAlign w:val="center"/>
          </w:tcPr>
          <w:p w14:paraId="2038B200" w14:textId="77777777" w:rsidR="004F3088" w:rsidRDefault="004F3088" w:rsidP="00BF1B7E">
            <w:pPr>
              <w:numPr>
                <w:ilvl w:val="0"/>
                <w:numId w:val="1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932" w:type="dxa"/>
            <w:vAlign w:val="center"/>
          </w:tcPr>
          <w:p w14:paraId="3A116784" w14:textId="77777777" w:rsidR="004F3088" w:rsidRDefault="004F3088"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Jupyter Notebook or IDE (e.g., </w:t>
            </w:r>
            <w:proofErr w:type="spellStart"/>
            <w:r>
              <w:rPr>
                <w:rFonts w:ascii="Times New Roman" w:eastAsia="Times New Roman" w:hAnsi="Times New Roman" w:cs="Times New Roman"/>
              </w:rPr>
              <w:t>VSCode</w:t>
            </w:r>
            <w:proofErr w:type="spellEnd"/>
            <w:r>
              <w:rPr>
                <w:rFonts w:ascii="Times New Roman" w:eastAsia="Times New Roman" w:hAnsi="Times New Roman" w:cs="Times New Roman"/>
              </w:rPr>
              <w:t>, PyCharm)</w:t>
            </w:r>
          </w:p>
        </w:tc>
        <w:tc>
          <w:tcPr>
            <w:tcW w:w="5772" w:type="dxa"/>
            <w:vAlign w:val="center"/>
          </w:tcPr>
          <w:p w14:paraId="48BD11AA" w14:textId="77777777" w:rsidR="004F3088" w:rsidRDefault="004F3088"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For writing and running Python code</w:t>
            </w:r>
          </w:p>
        </w:tc>
        <w:tc>
          <w:tcPr>
            <w:tcW w:w="1085" w:type="dxa"/>
            <w:vAlign w:val="center"/>
          </w:tcPr>
          <w:p w14:paraId="185B7104" w14:textId="77777777" w:rsidR="004F3088" w:rsidRDefault="004F3088"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bl>
    <w:p w14:paraId="598E70BE" w14:textId="77777777" w:rsidR="004F3088" w:rsidRDefault="004F3088" w:rsidP="004F3088">
      <w:pPr>
        <w:spacing w:after="0" w:line="240" w:lineRule="auto"/>
        <w:jc w:val="both"/>
        <w:rPr>
          <w:rFonts w:ascii="Times New Roman" w:eastAsia="Times New Roman" w:hAnsi="Times New Roman" w:cs="Times New Roman"/>
        </w:rPr>
      </w:pPr>
    </w:p>
    <w:p w14:paraId="48881C6A"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28B6DDDC" w14:textId="77777777" w:rsidR="004F3088" w:rsidRDefault="004F3088" w:rsidP="00BF1B7E">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sharing login credentials.</w:t>
      </w:r>
    </w:p>
    <w:p w14:paraId="0A6A021D" w14:textId="77777777" w:rsidR="004F3088" w:rsidRDefault="004F3088" w:rsidP="00BF1B7E">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Ensure</w:t>
      </w:r>
      <w:r>
        <w:rPr>
          <w:rFonts w:ascii="Times New Roman" w:eastAsia="Times New Roman" w:hAnsi="Times New Roman" w:cs="Times New Roman"/>
          <w:b/>
          <w:bCs/>
          <w:i/>
          <w:iCs/>
        </w:rPr>
        <w:t xml:space="preserve"> </w:t>
      </w:r>
      <w:r>
        <w:rPr>
          <w:rFonts w:ascii="Times New Roman" w:eastAsia="Times New Roman" w:hAnsi="Times New Roman" w:cs="Times New Roman"/>
        </w:rPr>
        <w:t>antivirus software and firewalls are updated.</w:t>
      </w:r>
    </w:p>
    <w:p w14:paraId="1FDFC710" w14:textId="77777777" w:rsidR="004F3088" w:rsidRDefault="004F3088" w:rsidP="00BF1B7E">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Keep</w:t>
      </w:r>
      <w:r>
        <w:rPr>
          <w:rFonts w:ascii="Times New Roman" w:eastAsia="Times New Roman" w:hAnsi="Times New Roman" w:cs="Times New Roman"/>
          <w:b/>
          <w:bCs/>
          <w:i/>
          <w:iCs/>
        </w:rPr>
        <w:t xml:space="preserve"> </w:t>
      </w:r>
      <w:r>
        <w:rPr>
          <w:rFonts w:ascii="Times New Roman" w:eastAsia="Times New Roman" w:hAnsi="Times New Roman" w:cs="Times New Roman"/>
        </w:rPr>
        <w:t>eatables away from computers.</w:t>
      </w:r>
    </w:p>
    <w:p w14:paraId="66E470F3" w14:textId="77777777" w:rsidR="004F3088" w:rsidRDefault="004F3088" w:rsidP="00BF1B7E">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Follow</w:t>
      </w:r>
      <w:r>
        <w:rPr>
          <w:rFonts w:ascii="Times New Roman" w:eastAsia="Times New Roman" w:hAnsi="Times New Roman" w:cs="Times New Roman"/>
          <w:b/>
          <w:bCs/>
          <w:i/>
          <w:iCs/>
        </w:rPr>
        <w:t xml:space="preserve"> </w:t>
      </w:r>
      <w:r>
        <w:rPr>
          <w:rFonts w:ascii="Times New Roman" w:eastAsia="Times New Roman" w:hAnsi="Times New Roman" w:cs="Times New Roman"/>
        </w:rPr>
        <w:t>Institutional laboratory policies.</w:t>
      </w:r>
    </w:p>
    <w:p w14:paraId="64CE06B2" w14:textId="77777777" w:rsidR="004F3088" w:rsidRDefault="004F3088" w:rsidP="00BF1B7E">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storing confidential data in lab computers.</w:t>
      </w:r>
    </w:p>
    <w:p w14:paraId="4EE3D47F"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155BF351" w14:textId="77777777" w:rsidR="004F3088" w:rsidRDefault="004F3088" w:rsidP="00BF1B7E">
      <w:pPr>
        <w:numPr>
          <w:ilvl w:val="0"/>
          <w:numId w:val="13"/>
        </w:numPr>
        <w:pBdr>
          <w:top w:val="nil"/>
          <w:left w:val="nil"/>
          <w:bottom w:val="nil"/>
          <w:right w:val="nil"/>
          <w:between w:val="nil"/>
        </w:pBdr>
        <w:spacing w:after="0" w:line="288"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the algorithm in Section VII to understand the unification algorithm.</w:t>
      </w:r>
    </w:p>
    <w:p w14:paraId="0392227A"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Specify</w:t>
      </w:r>
      <w:r>
        <w:rPr>
          <w:rFonts w:ascii="Times New Roman" w:eastAsia="Times New Roman" w:hAnsi="Times New Roman" w:cs="Times New Roman"/>
          <w:color w:val="000000"/>
        </w:rPr>
        <w:t xml:space="preserve"> the format of the input expressions, ensuring they are valid predicates with matching arity and syntactic structure.</w:t>
      </w:r>
    </w:p>
    <w:p w14:paraId="184150B4"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Plan </w:t>
      </w:r>
      <w:r>
        <w:rPr>
          <w:rFonts w:ascii="Times New Roman" w:eastAsia="Times New Roman" w:hAnsi="Times New Roman" w:cs="Times New Roman"/>
          <w:color w:val="000000"/>
        </w:rPr>
        <w:t>the steps of unification: comparing terms, detecting variables, and storing substitutions in a mapping.</w:t>
      </w:r>
    </w:p>
    <w:p w14:paraId="1CC1CD94"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Load </w:t>
      </w:r>
      <w:r>
        <w:rPr>
          <w:rFonts w:ascii="Times New Roman" w:eastAsia="Times New Roman" w:hAnsi="Times New Roman" w:cs="Times New Roman"/>
          <w:color w:val="000000"/>
        </w:rPr>
        <w:t xml:space="preserve">the development environment (e.g., Jupyter Notebook, Google </w:t>
      </w:r>
      <w:proofErr w:type="spellStart"/>
      <w:r>
        <w:rPr>
          <w:rFonts w:ascii="Times New Roman" w:eastAsia="Times New Roman" w:hAnsi="Times New Roman" w:cs="Times New Roman"/>
          <w:color w:val="000000"/>
        </w:rPr>
        <w:t>Colab</w:t>
      </w:r>
      <w:proofErr w:type="spellEnd"/>
      <w:r>
        <w:rPr>
          <w:rFonts w:ascii="Times New Roman" w:eastAsia="Times New Roman" w:hAnsi="Times New Roman" w:cs="Times New Roman"/>
          <w:color w:val="000000"/>
        </w:rPr>
        <w:t>, or any Python IDE) for coding and testing the algorithm.</w:t>
      </w:r>
    </w:p>
    <w:p w14:paraId="51F8657B"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Initialize</w:t>
      </w:r>
      <w:r>
        <w:rPr>
          <w:rFonts w:ascii="Times New Roman" w:eastAsia="Times New Roman" w:hAnsi="Times New Roman" w:cs="Times New Roman"/>
          <w:color w:val="000000"/>
        </w:rPr>
        <w:t xml:space="preserve"> a substitution map (dictionary) to track variable-to-constant or variable-to-variable mappings.</w:t>
      </w:r>
    </w:p>
    <w:p w14:paraId="4159FACC"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Compare</w:t>
      </w:r>
      <w:r>
        <w:rPr>
          <w:rFonts w:ascii="Times New Roman" w:eastAsia="Times New Roman" w:hAnsi="Times New Roman" w:cs="Times New Roman"/>
          <w:color w:val="000000"/>
        </w:rPr>
        <w:t xml:space="preserve"> each corresponding term from the two expressions using a loop, checking for identical terms or variables.</w:t>
      </w:r>
    </w:p>
    <w:p w14:paraId="33F73927"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Handle</w:t>
      </w:r>
      <w:r>
        <w:rPr>
          <w:rFonts w:ascii="Times New Roman" w:eastAsia="Times New Roman" w:hAnsi="Times New Roman" w:cs="Times New Roman"/>
          <w:color w:val="000000"/>
        </w:rPr>
        <w:t xml:space="preserve"> substitutions where variables are matched with constants or other variables while preserving consistency.</w:t>
      </w:r>
    </w:p>
    <w:p w14:paraId="2E586D3A"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Detect</w:t>
      </w:r>
      <w:r>
        <w:rPr>
          <w:rFonts w:ascii="Times New Roman" w:eastAsia="Times New Roman" w:hAnsi="Times New Roman" w:cs="Times New Roman"/>
          <w:color w:val="000000"/>
        </w:rPr>
        <w:t xml:space="preserve"> conflicts such as mismatched constants that cannot be unified and return failure if unification is not possible.</w:t>
      </w:r>
    </w:p>
    <w:p w14:paraId="11631EAB"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Return</w:t>
      </w:r>
      <w:r>
        <w:rPr>
          <w:rFonts w:ascii="Times New Roman" w:eastAsia="Times New Roman" w:hAnsi="Times New Roman" w:cs="Times New Roman"/>
          <w:color w:val="000000"/>
        </w:rPr>
        <w:t xml:space="preserve"> the substitution dictionary if successful, and display the resulting unifier.</w:t>
      </w:r>
    </w:p>
    <w:p w14:paraId="229C3C5F"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Test</w:t>
      </w:r>
      <w:r>
        <w:rPr>
          <w:rFonts w:ascii="Times New Roman" w:eastAsia="Times New Roman" w:hAnsi="Times New Roman" w:cs="Times New Roman"/>
          <w:color w:val="000000"/>
        </w:rPr>
        <w:t xml:space="preserve"> the function with diverse expression pairs including variables, constants, and nested terms to validate flexibility.</w:t>
      </w:r>
    </w:p>
    <w:p w14:paraId="5EC4CF78"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Measure</w:t>
      </w:r>
      <w:r>
        <w:rPr>
          <w:rFonts w:ascii="Times New Roman" w:eastAsia="Times New Roman" w:hAnsi="Times New Roman" w:cs="Times New Roman"/>
          <w:color w:val="000000"/>
        </w:rPr>
        <w:t xml:space="preserve"> execution time using Python’s time module to assess the efficiency of the unification algorithm.</w:t>
      </w:r>
    </w:p>
    <w:p w14:paraId="3F5808F5"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b/>
          <w:bCs/>
          <w:i/>
          <w:iCs/>
          <w:color w:val="000000"/>
          <w:u w:val="single"/>
        </w:rPr>
        <w:t xml:space="preserve"> </w:t>
      </w:r>
      <w:r>
        <w:rPr>
          <w:rFonts w:ascii="Times New Roman" w:eastAsia="Times New Roman" w:hAnsi="Times New Roman" w:cs="Times New Roman"/>
          <w:color w:val="000000"/>
        </w:rPr>
        <w:t>performance on increasingly complex logical expressions to understand scalability.</w:t>
      </w:r>
    </w:p>
    <w:p w14:paraId="2F5C7B18"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Visualize </w:t>
      </w:r>
      <w:r>
        <w:rPr>
          <w:rFonts w:ascii="Times New Roman" w:eastAsia="Times New Roman" w:hAnsi="Times New Roman" w:cs="Times New Roman"/>
          <w:color w:val="000000"/>
        </w:rPr>
        <w:t>test results using tables or charts to show which inputs successfully unified and the substitutions generated.</w:t>
      </w:r>
    </w:p>
    <w:p w14:paraId="09EB0444" w14:textId="77777777" w:rsidR="004F3088" w:rsidRDefault="004F3088" w:rsidP="00BF1B7E">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Document</w:t>
      </w:r>
      <w:r>
        <w:rPr>
          <w:rFonts w:ascii="Times New Roman" w:eastAsia="Times New Roman" w:hAnsi="Times New Roman" w:cs="Times New Roman"/>
          <w:color w:val="000000"/>
        </w:rPr>
        <w:t xml:space="preserve"> the experiment, including input cases, unification results, failure reasons, and performance data.</w:t>
      </w:r>
    </w:p>
    <w:p w14:paraId="180F4F31"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Actual Resources Used </w:t>
      </w:r>
      <w:r>
        <w:rPr>
          <w:rFonts w:ascii="Times New Roman" w:eastAsia="Times New Roman" w:hAnsi="Times New Roman" w:cs="Times New Roman"/>
        </w:rPr>
        <w:t>(</w:t>
      </w:r>
      <w:r>
        <w:rPr>
          <w:rFonts w:ascii="Times New Roman" w:eastAsia="Times New Roman" w:hAnsi="Times New Roman" w:cs="Times New Roman"/>
          <w:i/>
          <w:iCs/>
        </w:rPr>
        <w:t>To be filled by the students</w:t>
      </w:r>
      <w:r>
        <w:rPr>
          <w:rFonts w:ascii="Times New Roman" w:eastAsia="Times New Roman" w:hAnsi="Times New Roman" w:cs="Times New Roman"/>
        </w:rPr>
        <w:t>)</w:t>
      </w:r>
    </w:p>
    <w:p w14:paraId="1E5DBDE7" w14:textId="77777777" w:rsidR="004F3088" w:rsidRDefault="004F3088" w:rsidP="004F3088">
      <w:pPr>
        <w:spacing w:after="0" w:line="240" w:lineRule="auto"/>
        <w:jc w:val="both"/>
        <w:rPr>
          <w:rFonts w:ascii="Times New Roman" w:eastAsia="Times New Roman" w:hAnsi="Times New Roman" w:cs="Times New Roman"/>
          <w:b/>
          <w:bCs/>
        </w:rPr>
      </w:pPr>
    </w:p>
    <w:tbl>
      <w:tblPr>
        <w:tblW w:w="924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559"/>
        <w:gridCol w:w="2238"/>
        <w:gridCol w:w="1163"/>
        <w:gridCol w:w="2729"/>
        <w:gridCol w:w="1149"/>
        <w:gridCol w:w="1411"/>
      </w:tblGrid>
      <w:tr w:rsidR="004F3088" w14:paraId="550F8C68" w14:textId="77777777" w:rsidTr="000C24A5">
        <w:trPr>
          <w:trHeight w:val="185"/>
          <w:tblHeader/>
        </w:trPr>
        <w:tc>
          <w:tcPr>
            <w:tcW w:w="559" w:type="dxa"/>
            <w:vMerge w:val="restart"/>
          </w:tcPr>
          <w:p w14:paraId="0D4B1C1D" w14:textId="77777777" w:rsidR="004F3088" w:rsidRDefault="004F3088"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 No</w:t>
            </w:r>
          </w:p>
        </w:tc>
        <w:tc>
          <w:tcPr>
            <w:tcW w:w="2238" w:type="dxa"/>
            <w:vMerge w:val="restart"/>
            <w:tcBorders>
              <w:right w:val="single" w:sz="4" w:space="0" w:color="000000"/>
            </w:tcBorders>
          </w:tcPr>
          <w:p w14:paraId="15824C2B" w14:textId="77777777" w:rsidR="004F3088" w:rsidRDefault="004F3088" w:rsidP="000C24A5">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3892" w:type="dxa"/>
            <w:gridSpan w:val="2"/>
            <w:tcBorders>
              <w:top w:val="single" w:sz="4" w:space="0" w:color="000000"/>
              <w:left w:val="single" w:sz="4" w:space="0" w:color="000000"/>
              <w:bottom w:val="single" w:sz="4" w:space="0" w:color="000000"/>
              <w:right w:val="single" w:sz="4" w:space="0" w:color="000000"/>
            </w:tcBorders>
          </w:tcPr>
          <w:p w14:paraId="42B0D9F9"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Broad Specifications</w:t>
            </w:r>
          </w:p>
        </w:tc>
        <w:tc>
          <w:tcPr>
            <w:tcW w:w="1149" w:type="dxa"/>
            <w:vMerge w:val="restart"/>
            <w:tcBorders>
              <w:left w:val="single" w:sz="4" w:space="0" w:color="000000"/>
            </w:tcBorders>
          </w:tcPr>
          <w:p w14:paraId="15A702D2" w14:textId="77777777" w:rsidR="004F3088" w:rsidRDefault="004F3088"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Quantity</w:t>
            </w:r>
          </w:p>
        </w:tc>
        <w:tc>
          <w:tcPr>
            <w:tcW w:w="1411" w:type="dxa"/>
            <w:vMerge w:val="restart"/>
          </w:tcPr>
          <w:p w14:paraId="4323F234" w14:textId="77777777" w:rsidR="004F3088" w:rsidRDefault="004F3088"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Remarks (</w:t>
            </w:r>
            <w:r>
              <w:rPr>
                <w:rFonts w:ascii="Times New Roman" w:eastAsia="Times New Roman" w:hAnsi="Times New Roman" w:cs="Times New Roman"/>
              </w:rPr>
              <w:t>If any)</w:t>
            </w:r>
          </w:p>
        </w:tc>
      </w:tr>
      <w:tr w:rsidR="004F3088" w14:paraId="5ADCA721" w14:textId="77777777" w:rsidTr="0022043A">
        <w:trPr>
          <w:trHeight w:val="185"/>
          <w:tblHeader/>
        </w:trPr>
        <w:tc>
          <w:tcPr>
            <w:tcW w:w="559" w:type="dxa"/>
            <w:vMerge/>
          </w:tcPr>
          <w:p w14:paraId="508A519D"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238" w:type="dxa"/>
            <w:vMerge/>
            <w:tcBorders>
              <w:right w:val="single" w:sz="4" w:space="0" w:color="000000"/>
            </w:tcBorders>
          </w:tcPr>
          <w:p w14:paraId="6569DA16"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163" w:type="dxa"/>
            <w:tcBorders>
              <w:top w:val="single" w:sz="4" w:space="0" w:color="000000"/>
              <w:bottom w:val="single" w:sz="4" w:space="0" w:color="000000"/>
            </w:tcBorders>
          </w:tcPr>
          <w:p w14:paraId="28E066F8"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Make</w:t>
            </w:r>
          </w:p>
        </w:tc>
        <w:tc>
          <w:tcPr>
            <w:tcW w:w="2729" w:type="dxa"/>
            <w:tcBorders>
              <w:top w:val="single" w:sz="4" w:space="0" w:color="000000"/>
              <w:bottom w:val="single" w:sz="4" w:space="0" w:color="000000"/>
            </w:tcBorders>
          </w:tcPr>
          <w:p w14:paraId="43DAFDED"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Details</w:t>
            </w:r>
          </w:p>
        </w:tc>
        <w:tc>
          <w:tcPr>
            <w:tcW w:w="1149" w:type="dxa"/>
            <w:vMerge/>
            <w:tcBorders>
              <w:left w:val="single" w:sz="4" w:space="0" w:color="000000"/>
            </w:tcBorders>
          </w:tcPr>
          <w:p w14:paraId="434C5207"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411" w:type="dxa"/>
            <w:vMerge/>
          </w:tcPr>
          <w:p w14:paraId="61F3A3B8"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r w:rsidR="004F3088" w14:paraId="467C0E5F" w14:textId="77777777" w:rsidTr="0022043A">
        <w:tc>
          <w:tcPr>
            <w:tcW w:w="559" w:type="dxa"/>
            <w:tcBorders>
              <w:top w:val="single" w:sz="4" w:space="0" w:color="000000"/>
              <w:bottom w:val="single" w:sz="6" w:space="0" w:color="000000"/>
            </w:tcBorders>
          </w:tcPr>
          <w:p w14:paraId="5E047C4C"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w:t>
            </w:r>
          </w:p>
        </w:tc>
        <w:tc>
          <w:tcPr>
            <w:tcW w:w="2238" w:type="dxa"/>
            <w:tcBorders>
              <w:top w:val="single" w:sz="4" w:space="0" w:color="000000"/>
              <w:bottom w:val="single" w:sz="6" w:space="0" w:color="000000"/>
            </w:tcBorders>
          </w:tcPr>
          <w:p w14:paraId="6D214B3F"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Operating System</w:t>
            </w:r>
          </w:p>
        </w:tc>
        <w:tc>
          <w:tcPr>
            <w:tcW w:w="1163" w:type="dxa"/>
            <w:tcBorders>
              <w:top w:val="single" w:sz="4" w:space="0" w:color="000000"/>
              <w:bottom w:val="single" w:sz="4" w:space="0" w:color="000000"/>
            </w:tcBorders>
          </w:tcPr>
          <w:p w14:paraId="31508F59" w14:textId="7CAD1689" w:rsidR="004F3088" w:rsidRDefault="0022043A"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Microsoft</w:t>
            </w:r>
          </w:p>
        </w:tc>
        <w:tc>
          <w:tcPr>
            <w:tcW w:w="2729" w:type="dxa"/>
            <w:tcBorders>
              <w:top w:val="single" w:sz="4" w:space="0" w:color="000000"/>
              <w:bottom w:val="single" w:sz="4" w:space="0" w:color="000000"/>
            </w:tcBorders>
          </w:tcPr>
          <w:p w14:paraId="7A980CB0" w14:textId="52091918" w:rsidR="004F3088" w:rsidRDefault="0022043A" w:rsidP="0022043A">
            <w:pPr>
              <w:tabs>
                <w:tab w:val="left" w:pos="-720"/>
              </w:tabs>
              <w:spacing w:after="0" w:line="240" w:lineRule="auto"/>
              <w:jc w:val="center"/>
              <w:rPr>
                <w:rFonts w:ascii="Times New Roman" w:eastAsia="Times New Roman" w:hAnsi="Times New Roman" w:cs="Times New Roman"/>
              </w:rPr>
            </w:pPr>
            <w:r w:rsidRPr="0022043A">
              <w:rPr>
                <w:rFonts w:ascii="Times New Roman" w:eastAsia="Times New Roman" w:hAnsi="Times New Roman" w:cs="Times New Roman"/>
              </w:rPr>
              <w:t>Windows 11</w:t>
            </w:r>
          </w:p>
        </w:tc>
        <w:tc>
          <w:tcPr>
            <w:tcW w:w="1149" w:type="dxa"/>
            <w:tcBorders>
              <w:top w:val="single" w:sz="4" w:space="0" w:color="000000"/>
              <w:bottom w:val="single" w:sz="6" w:space="0" w:color="000000"/>
            </w:tcBorders>
          </w:tcPr>
          <w:p w14:paraId="362BC774" w14:textId="280E2BDC"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4" w:space="0" w:color="000000"/>
              <w:bottom w:val="single" w:sz="6" w:space="0" w:color="000000"/>
            </w:tcBorders>
          </w:tcPr>
          <w:p w14:paraId="488F8F5F" w14:textId="32AB4F21"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2519F9A3" w14:textId="77777777" w:rsidTr="0022043A">
        <w:tc>
          <w:tcPr>
            <w:tcW w:w="559" w:type="dxa"/>
            <w:tcBorders>
              <w:top w:val="single" w:sz="6" w:space="0" w:color="000000"/>
              <w:bottom w:val="single" w:sz="6" w:space="0" w:color="000000"/>
            </w:tcBorders>
          </w:tcPr>
          <w:p w14:paraId="20402AB4"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2</w:t>
            </w:r>
          </w:p>
        </w:tc>
        <w:tc>
          <w:tcPr>
            <w:tcW w:w="2238" w:type="dxa"/>
            <w:tcBorders>
              <w:top w:val="single" w:sz="6" w:space="0" w:color="000000"/>
              <w:bottom w:val="single" w:sz="6" w:space="0" w:color="000000"/>
            </w:tcBorders>
          </w:tcPr>
          <w:p w14:paraId="58B30D36"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Programming Language</w:t>
            </w:r>
          </w:p>
        </w:tc>
        <w:tc>
          <w:tcPr>
            <w:tcW w:w="1163" w:type="dxa"/>
            <w:tcBorders>
              <w:top w:val="single" w:sz="4" w:space="0" w:color="000000"/>
              <w:bottom w:val="single" w:sz="4" w:space="0" w:color="000000"/>
            </w:tcBorders>
          </w:tcPr>
          <w:p w14:paraId="680EB7F1" w14:textId="09C5651E" w:rsidR="004F3088" w:rsidRDefault="0022043A" w:rsidP="000C24A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17B384E6" w14:textId="4E3FC57D" w:rsidR="004F3088" w:rsidRDefault="0022043A" w:rsidP="000C24A5">
            <w:pPr>
              <w:tabs>
                <w:tab w:val="left" w:pos="-720"/>
              </w:tabs>
              <w:spacing w:after="0" w:line="240" w:lineRule="auto"/>
              <w:jc w:val="both"/>
              <w:rPr>
                <w:rFonts w:ascii="Times New Roman" w:eastAsia="Times New Roman" w:hAnsi="Times New Roman" w:cs="Times New Roman"/>
              </w:rPr>
            </w:pPr>
            <w:proofErr w:type="spellStart"/>
            <w:r w:rsidRPr="0022043A">
              <w:rPr>
                <w:rFonts w:ascii="Times New Roman" w:eastAsia="Times New Roman" w:hAnsi="Times New Roman" w:cs="Times New Roman"/>
              </w:rPr>
              <w:t>Prolog</w:t>
            </w:r>
            <w:proofErr w:type="spellEnd"/>
            <w:r w:rsidRPr="0022043A">
              <w:rPr>
                <w:rFonts w:ascii="Times New Roman" w:eastAsia="Times New Roman" w:hAnsi="Times New Roman" w:cs="Times New Roman"/>
              </w:rPr>
              <w:t xml:space="preserve"> logic programming language</w:t>
            </w:r>
          </w:p>
        </w:tc>
        <w:tc>
          <w:tcPr>
            <w:tcW w:w="1149" w:type="dxa"/>
            <w:tcBorders>
              <w:top w:val="single" w:sz="6" w:space="0" w:color="000000"/>
              <w:bottom w:val="single" w:sz="6" w:space="0" w:color="000000"/>
            </w:tcBorders>
          </w:tcPr>
          <w:p w14:paraId="5CFE380E" w14:textId="42B56B11"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1FB95C63" w14:textId="71077A41"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2B5DD9BD" w14:textId="77777777" w:rsidTr="0022043A">
        <w:tc>
          <w:tcPr>
            <w:tcW w:w="559" w:type="dxa"/>
            <w:tcBorders>
              <w:top w:val="single" w:sz="6" w:space="0" w:color="000000"/>
              <w:bottom w:val="single" w:sz="6" w:space="0" w:color="000000"/>
            </w:tcBorders>
          </w:tcPr>
          <w:p w14:paraId="708ABA7A"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3</w:t>
            </w:r>
          </w:p>
        </w:tc>
        <w:tc>
          <w:tcPr>
            <w:tcW w:w="2238" w:type="dxa"/>
            <w:tcBorders>
              <w:top w:val="single" w:sz="6" w:space="0" w:color="000000"/>
              <w:bottom w:val="single" w:sz="6" w:space="0" w:color="000000"/>
            </w:tcBorders>
          </w:tcPr>
          <w:p w14:paraId="1520D97A"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Software Development Kit</w:t>
            </w:r>
          </w:p>
        </w:tc>
        <w:tc>
          <w:tcPr>
            <w:tcW w:w="1163" w:type="dxa"/>
            <w:tcBorders>
              <w:top w:val="single" w:sz="4" w:space="0" w:color="000000"/>
              <w:bottom w:val="single" w:sz="4" w:space="0" w:color="000000"/>
            </w:tcBorders>
          </w:tcPr>
          <w:p w14:paraId="2843DA3D" w14:textId="1F1DD973" w:rsidR="004F3088" w:rsidRDefault="0022043A" w:rsidP="000C24A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4E18237C" w14:textId="1B079F98" w:rsidR="004F3088" w:rsidRDefault="0022043A" w:rsidP="000C24A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r w:rsidRPr="0022043A">
              <w:rPr>
                <w:rFonts w:ascii="Times New Roman" w:eastAsia="Times New Roman" w:hAnsi="Times New Roman" w:cs="Times New Roman"/>
              </w:rPr>
              <w:t xml:space="preserve"> interpreter and development environment</w:t>
            </w:r>
          </w:p>
        </w:tc>
        <w:tc>
          <w:tcPr>
            <w:tcW w:w="1149" w:type="dxa"/>
            <w:tcBorders>
              <w:top w:val="single" w:sz="6" w:space="0" w:color="000000"/>
              <w:bottom w:val="single" w:sz="6" w:space="0" w:color="000000"/>
            </w:tcBorders>
          </w:tcPr>
          <w:p w14:paraId="0F163746" w14:textId="44D94457"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62532922" w14:textId="46EA0494"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479FEAD0" w14:textId="77777777" w:rsidTr="0022043A">
        <w:tc>
          <w:tcPr>
            <w:tcW w:w="559" w:type="dxa"/>
            <w:tcBorders>
              <w:top w:val="single" w:sz="6" w:space="0" w:color="000000"/>
              <w:bottom w:val="single" w:sz="6" w:space="0" w:color="000000"/>
            </w:tcBorders>
          </w:tcPr>
          <w:p w14:paraId="4A770013"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4</w:t>
            </w:r>
          </w:p>
        </w:tc>
        <w:tc>
          <w:tcPr>
            <w:tcW w:w="2238" w:type="dxa"/>
            <w:tcBorders>
              <w:top w:val="single" w:sz="6" w:space="0" w:color="000000"/>
              <w:bottom w:val="single" w:sz="6" w:space="0" w:color="000000"/>
            </w:tcBorders>
          </w:tcPr>
          <w:p w14:paraId="524ABFA1"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Libraries</w:t>
            </w:r>
          </w:p>
        </w:tc>
        <w:tc>
          <w:tcPr>
            <w:tcW w:w="1163" w:type="dxa"/>
            <w:tcBorders>
              <w:top w:val="single" w:sz="4" w:space="0" w:color="000000"/>
              <w:bottom w:val="single" w:sz="4" w:space="0" w:color="000000"/>
            </w:tcBorders>
          </w:tcPr>
          <w:p w14:paraId="18A65E74" w14:textId="5FCB5148" w:rsidR="004F3088" w:rsidRDefault="0022043A" w:rsidP="000C24A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 xml:space="preserve">Built-in </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41824F3F" w14:textId="4C4D7FFC" w:rsidR="004F3088" w:rsidRDefault="0022043A" w:rsidP="000C24A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Standard predicates and logical operators</w:t>
            </w:r>
          </w:p>
        </w:tc>
        <w:tc>
          <w:tcPr>
            <w:tcW w:w="1149" w:type="dxa"/>
            <w:tcBorders>
              <w:top w:val="single" w:sz="6" w:space="0" w:color="000000"/>
              <w:bottom w:val="single" w:sz="6" w:space="0" w:color="000000"/>
            </w:tcBorders>
          </w:tcPr>
          <w:p w14:paraId="3F270C30" w14:textId="5E1F9D4A"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580B6148" w14:textId="1ABE6A13"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5001D040" w14:textId="77777777" w:rsidTr="0022043A">
        <w:tc>
          <w:tcPr>
            <w:tcW w:w="559" w:type="dxa"/>
            <w:tcBorders>
              <w:top w:val="single" w:sz="6" w:space="0" w:color="000000"/>
              <w:bottom w:val="single" w:sz="6" w:space="0" w:color="000000"/>
            </w:tcBorders>
          </w:tcPr>
          <w:p w14:paraId="5CFFF75E"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5</w:t>
            </w:r>
          </w:p>
        </w:tc>
        <w:tc>
          <w:tcPr>
            <w:tcW w:w="2238" w:type="dxa"/>
            <w:tcBorders>
              <w:top w:val="single" w:sz="6" w:space="0" w:color="000000"/>
              <w:bottom w:val="single" w:sz="6" w:space="0" w:color="000000"/>
            </w:tcBorders>
          </w:tcPr>
          <w:p w14:paraId="62C1A7C4"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Graphics/Animation tool</w:t>
            </w:r>
          </w:p>
        </w:tc>
        <w:tc>
          <w:tcPr>
            <w:tcW w:w="1163" w:type="dxa"/>
            <w:tcBorders>
              <w:top w:val="single" w:sz="4" w:space="0" w:color="000000"/>
              <w:bottom w:val="single" w:sz="4" w:space="0" w:color="000000"/>
            </w:tcBorders>
          </w:tcPr>
          <w:p w14:paraId="3A4DE325" w14:textId="2E14019C" w:rsidR="004F3088" w:rsidRDefault="0022043A"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bottom w:val="single" w:sz="4" w:space="0" w:color="000000"/>
            </w:tcBorders>
          </w:tcPr>
          <w:p w14:paraId="590FCD38" w14:textId="76D95EF7"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bottom w:val="single" w:sz="6" w:space="0" w:color="000000"/>
            </w:tcBorders>
          </w:tcPr>
          <w:p w14:paraId="4E40C1D2" w14:textId="7DE1F7FF"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bottom w:val="single" w:sz="6" w:space="0" w:color="000000"/>
            </w:tcBorders>
          </w:tcPr>
          <w:p w14:paraId="25588562" w14:textId="15F8193F"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744CF1A6" w14:textId="77777777" w:rsidTr="0022043A">
        <w:tc>
          <w:tcPr>
            <w:tcW w:w="559" w:type="dxa"/>
            <w:tcBorders>
              <w:top w:val="single" w:sz="6" w:space="0" w:color="000000"/>
            </w:tcBorders>
          </w:tcPr>
          <w:p w14:paraId="709F044F"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6</w:t>
            </w:r>
          </w:p>
        </w:tc>
        <w:tc>
          <w:tcPr>
            <w:tcW w:w="2238" w:type="dxa"/>
            <w:tcBorders>
              <w:top w:val="single" w:sz="6" w:space="0" w:color="000000"/>
            </w:tcBorders>
          </w:tcPr>
          <w:p w14:paraId="1F753B78"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Front-end tool</w:t>
            </w:r>
          </w:p>
        </w:tc>
        <w:tc>
          <w:tcPr>
            <w:tcW w:w="1163" w:type="dxa"/>
            <w:tcBorders>
              <w:top w:val="single" w:sz="4" w:space="0" w:color="000000"/>
            </w:tcBorders>
          </w:tcPr>
          <w:p w14:paraId="6F772C4E" w14:textId="0B211AB1" w:rsidR="004F3088" w:rsidRDefault="0022043A"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tcBorders>
          </w:tcPr>
          <w:p w14:paraId="49EB91A4" w14:textId="0C1D1C99"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tcBorders>
          </w:tcPr>
          <w:p w14:paraId="6D3F0A3B" w14:textId="60F3E2DA"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2678687B" w14:textId="69ED3E28"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28EE1BE5" w14:textId="77777777" w:rsidTr="0022043A">
        <w:tc>
          <w:tcPr>
            <w:tcW w:w="559" w:type="dxa"/>
            <w:tcBorders>
              <w:top w:val="single" w:sz="6" w:space="0" w:color="000000"/>
              <w:bottom w:val="single" w:sz="6" w:space="0" w:color="000000"/>
            </w:tcBorders>
          </w:tcPr>
          <w:p w14:paraId="46DF6BA2"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7</w:t>
            </w:r>
          </w:p>
        </w:tc>
        <w:tc>
          <w:tcPr>
            <w:tcW w:w="2238" w:type="dxa"/>
            <w:tcBorders>
              <w:top w:val="single" w:sz="6" w:space="0" w:color="000000"/>
              <w:bottom w:val="single" w:sz="6" w:space="0" w:color="000000"/>
            </w:tcBorders>
          </w:tcPr>
          <w:p w14:paraId="04310949"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Back-end tool</w:t>
            </w:r>
          </w:p>
        </w:tc>
        <w:tc>
          <w:tcPr>
            <w:tcW w:w="1163" w:type="dxa"/>
            <w:tcBorders>
              <w:top w:val="single" w:sz="4" w:space="0" w:color="000000"/>
              <w:bottom w:val="single" w:sz="4" w:space="0" w:color="000000"/>
            </w:tcBorders>
          </w:tcPr>
          <w:p w14:paraId="683DEA6B" w14:textId="2E81DE97" w:rsidR="004F3088" w:rsidRDefault="00D711C9" w:rsidP="000C24A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SWI-</w:t>
            </w:r>
            <w:proofErr w:type="spellStart"/>
            <w:r w:rsidRPr="00D711C9">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2A56EDDA" w14:textId="7D105A79" w:rsidR="004F3088" w:rsidRDefault="00D711C9" w:rsidP="00D711C9">
            <w:pPr>
              <w:tabs>
                <w:tab w:val="left" w:pos="-720"/>
              </w:tabs>
              <w:spacing w:after="0" w:line="240" w:lineRule="auto"/>
              <w:ind w:firstLine="720"/>
              <w:rPr>
                <w:rFonts w:ascii="Times New Roman" w:eastAsia="Times New Roman" w:hAnsi="Times New Roman" w:cs="Times New Roman"/>
              </w:rPr>
            </w:pPr>
            <w:r w:rsidRPr="00D711C9">
              <w:rPr>
                <w:rFonts w:ascii="Times New Roman" w:eastAsia="Times New Roman" w:hAnsi="Times New Roman" w:cs="Times New Roman"/>
              </w:rPr>
              <w:t>Executes facts, rules, and unification queries</w:t>
            </w:r>
          </w:p>
        </w:tc>
        <w:tc>
          <w:tcPr>
            <w:tcW w:w="1149" w:type="dxa"/>
            <w:tcBorders>
              <w:top w:val="single" w:sz="6" w:space="0" w:color="000000"/>
              <w:bottom w:val="single" w:sz="6" w:space="0" w:color="000000"/>
            </w:tcBorders>
          </w:tcPr>
          <w:p w14:paraId="63EF9C02" w14:textId="0752B0B9"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7A40F46E" w14:textId="4D766E2E"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4014A66A" w14:textId="77777777" w:rsidTr="0022043A">
        <w:tc>
          <w:tcPr>
            <w:tcW w:w="559" w:type="dxa"/>
            <w:tcBorders>
              <w:top w:val="single" w:sz="6" w:space="0" w:color="000000"/>
            </w:tcBorders>
          </w:tcPr>
          <w:p w14:paraId="51B0E473"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8</w:t>
            </w:r>
          </w:p>
        </w:tc>
        <w:tc>
          <w:tcPr>
            <w:tcW w:w="2238" w:type="dxa"/>
            <w:tcBorders>
              <w:top w:val="single" w:sz="6" w:space="0" w:color="000000"/>
            </w:tcBorders>
          </w:tcPr>
          <w:p w14:paraId="0A38FBD4"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Virtual Lab</w:t>
            </w:r>
          </w:p>
        </w:tc>
        <w:tc>
          <w:tcPr>
            <w:tcW w:w="1163" w:type="dxa"/>
            <w:tcBorders>
              <w:top w:val="single" w:sz="4" w:space="0" w:color="000000"/>
            </w:tcBorders>
          </w:tcPr>
          <w:p w14:paraId="4721A4A5" w14:textId="0C18BDBB" w:rsidR="004F3088" w:rsidRDefault="0022043A"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tcBorders>
          </w:tcPr>
          <w:p w14:paraId="70B6235B" w14:textId="53DEDE97"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tcBorders>
          </w:tcPr>
          <w:p w14:paraId="16775CF6" w14:textId="0A524F6D"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7C36096D" w14:textId="536DB8E5"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28CF055A" w14:textId="77777777" w:rsidTr="0022043A">
        <w:tc>
          <w:tcPr>
            <w:tcW w:w="559" w:type="dxa"/>
            <w:tcBorders>
              <w:top w:val="single" w:sz="6" w:space="0" w:color="000000"/>
            </w:tcBorders>
          </w:tcPr>
          <w:p w14:paraId="7341083F"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9</w:t>
            </w:r>
          </w:p>
        </w:tc>
        <w:tc>
          <w:tcPr>
            <w:tcW w:w="2238" w:type="dxa"/>
            <w:tcBorders>
              <w:top w:val="single" w:sz="6" w:space="0" w:color="000000"/>
            </w:tcBorders>
          </w:tcPr>
          <w:p w14:paraId="20E64DA1"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Specific Hardware</w:t>
            </w:r>
          </w:p>
        </w:tc>
        <w:tc>
          <w:tcPr>
            <w:tcW w:w="1163" w:type="dxa"/>
            <w:tcBorders>
              <w:top w:val="single" w:sz="4" w:space="0" w:color="000000"/>
            </w:tcBorders>
          </w:tcPr>
          <w:p w14:paraId="3E3CCCF7" w14:textId="1AA7B71B" w:rsidR="004F3088" w:rsidRDefault="00D711C9" w:rsidP="000C24A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Lenovo laptop</w:t>
            </w:r>
          </w:p>
        </w:tc>
        <w:tc>
          <w:tcPr>
            <w:tcW w:w="2729" w:type="dxa"/>
            <w:tcBorders>
              <w:top w:val="single" w:sz="4" w:space="0" w:color="000000"/>
            </w:tcBorders>
          </w:tcPr>
          <w:p w14:paraId="3D8FF167" w14:textId="3D34178C" w:rsidR="004F3088" w:rsidRDefault="00D711C9" w:rsidP="000C24A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Computer system used to run SWI-</w:t>
            </w:r>
            <w:proofErr w:type="spellStart"/>
            <w:r w:rsidRPr="00D711C9">
              <w:rPr>
                <w:rFonts w:ascii="Times New Roman" w:eastAsia="Times New Roman" w:hAnsi="Times New Roman" w:cs="Times New Roman"/>
              </w:rPr>
              <w:t>Prolog</w:t>
            </w:r>
            <w:proofErr w:type="spellEnd"/>
          </w:p>
        </w:tc>
        <w:tc>
          <w:tcPr>
            <w:tcW w:w="1149" w:type="dxa"/>
            <w:tcBorders>
              <w:top w:val="single" w:sz="6" w:space="0" w:color="000000"/>
            </w:tcBorders>
          </w:tcPr>
          <w:p w14:paraId="562CD5CE" w14:textId="12BDAE24"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1113346D" w14:textId="335B0F65"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4F3088" w14:paraId="2269580D" w14:textId="77777777" w:rsidTr="0022043A">
        <w:tc>
          <w:tcPr>
            <w:tcW w:w="559" w:type="dxa"/>
            <w:tcBorders>
              <w:top w:val="single" w:sz="6" w:space="0" w:color="000000"/>
            </w:tcBorders>
          </w:tcPr>
          <w:p w14:paraId="290D19AD" w14:textId="77777777" w:rsidR="004F3088" w:rsidRDefault="004F3088" w:rsidP="00BF1B7E">
            <w:pPr>
              <w:numPr>
                <w:ilvl w:val="0"/>
                <w:numId w:val="1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10</w:t>
            </w:r>
          </w:p>
        </w:tc>
        <w:tc>
          <w:tcPr>
            <w:tcW w:w="2238" w:type="dxa"/>
            <w:tcBorders>
              <w:top w:val="single" w:sz="6" w:space="0" w:color="000000"/>
            </w:tcBorders>
          </w:tcPr>
          <w:p w14:paraId="769EBC5D"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Simulation/Emulation Tool</w:t>
            </w:r>
          </w:p>
        </w:tc>
        <w:tc>
          <w:tcPr>
            <w:tcW w:w="1163" w:type="dxa"/>
            <w:tcBorders>
              <w:top w:val="single" w:sz="4" w:space="0" w:color="000000"/>
            </w:tcBorders>
          </w:tcPr>
          <w:p w14:paraId="42AD36AB" w14:textId="66FBF7C2" w:rsidR="004F3088" w:rsidRDefault="00D711C9" w:rsidP="000C24A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SWI-</w:t>
            </w:r>
            <w:proofErr w:type="spellStart"/>
            <w:r w:rsidRPr="00D711C9">
              <w:rPr>
                <w:rFonts w:ascii="Times New Roman" w:eastAsia="Times New Roman" w:hAnsi="Times New Roman" w:cs="Times New Roman"/>
              </w:rPr>
              <w:t>Prolog</w:t>
            </w:r>
            <w:proofErr w:type="spellEnd"/>
            <w:r w:rsidRPr="00D711C9">
              <w:rPr>
                <w:rFonts w:ascii="Times New Roman" w:eastAsia="Times New Roman" w:hAnsi="Times New Roman" w:cs="Times New Roman"/>
              </w:rPr>
              <w:t xml:space="preserve"> console</w:t>
            </w:r>
          </w:p>
        </w:tc>
        <w:tc>
          <w:tcPr>
            <w:tcW w:w="2729" w:type="dxa"/>
            <w:tcBorders>
              <w:top w:val="single" w:sz="4" w:space="0" w:color="000000"/>
            </w:tcBorders>
          </w:tcPr>
          <w:p w14:paraId="0A1713C5" w14:textId="3AD42165" w:rsidR="004F3088" w:rsidRDefault="00D711C9" w:rsidP="000C24A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Tests aquarium facts, rules, and queries</w:t>
            </w:r>
          </w:p>
        </w:tc>
        <w:tc>
          <w:tcPr>
            <w:tcW w:w="1149" w:type="dxa"/>
            <w:tcBorders>
              <w:top w:val="single" w:sz="6" w:space="0" w:color="000000"/>
            </w:tcBorders>
          </w:tcPr>
          <w:p w14:paraId="325E1148" w14:textId="11CE4EA2" w:rsidR="004F3088" w:rsidRDefault="00D711C9"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5DC9D125" w14:textId="29E4BF03" w:rsidR="004F3088" w:rsidRDefault="00D711C9" w:rsidP="00D711C9">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3E63BBDF" w14:textId="77777777" w:rsidR="004F3088" w:rsidRDefault="004F3088" w:rsidP="004F3088">
      <w:pPr>
        <w:tabs>
          <w:tab w:val="left" w:pos="-720"/>
        </w:tabs>
        <w:spacing w:after="0" w:line="240" w:lineRule="auto"/>
        <w:ind w:left="644"/>
        <w:jc w:val="both"/>
        <w:rPr>
          <w:rFonts w:ascii="Times New Roman" w:eastAsia="Times New Roman" w:hAnsi="Times New Roman" w:cs="Times New Roman"/>
          <w:b/>
          <w:bCs/>
        </w:rPr>
      </w:pPr>
    </w:p>
    <w:p w14:paraId="132B28FD"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Actual Procedure Followed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w:t>
      </w:r>
    </w:p>
    <w:p w14:paraId="31593640" w14:textId="7F477C14" w:rsidR="007A0762" w:rsidRDefault="007A0762" w:rsidP="007A0762">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3D296AEA"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Opened SWI-Prolog and created the Prolog source file prac.pl.</w:t>
      </w:r>
    </w:p>
    <w:p w14:paraId="78F76A26"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Entered the facts and rules for the Smart Aquarium Management System.</w:t>
      </w:r>
    </w:p>
    <w:p w14:paraId="46B0258C"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Saved the source file in the Prolog folder.</w:t>
      </w:r>
    </w:p>
    <w:p w14:paraId="6E9D3B81"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Loaded the program using the consult/1 command.</w:t>
      </w:r>
    </w:p>
    <w:p w14:paraId="2100C74A"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Executed queries to identify fish and their tank locations.</w:t>
      </w:r>
    </w:p>
    <w:p w14:paraId="35EA2C70"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Checked tank temperature and oxygen conditions.</w:t>
      </w:r>
    </w:p>
    <w:p w14:paraId="73B79442"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Tested the rules for safe tanks and fish requiring feeding.</w:t>
      </w:r>
    </w:p>
    <w:p w14:paraId="64BFA46E"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Executed the </w:t>
      </w:r>
      <w:proofErr w:type="spellStart"/>
      <w:r w:rsidRPr="007A0762">
        <w:rPr>
          <w:rFonts w:ascii="Times New Roman" w:eastAsia="Times New Roman" w:hAnsi="Times New Roman" w:cs="Times New Roman"/>
          <w:lang w:val="en-US"/>
        </w:rPr>
        <w:t>safe_fish</w:t>
      </w:r>
      <w:proofErr w:type="spellEnd"/>
      <w:r w:rsidRPr="007A0762">
        <w:rPr>
          <w:rFonts w:ascii="Times New Roman" w:eastAsia="Times New Roman" w:hAnsi="Times New Roman" w:cs="Times New Roman"/>
          <w:lang w:val="en-US"/>
        </w:rPr>
        <w:t xml:space="preserve">/1 and </w:t>
      </w:r>
      <w:proofErr w:type="spellStart"/>
      <w:r w:rsidRPr="007A0762">
        <w:rPr>
          <w:rFonts w:ascii="Times New Roman" w:eastAsia="Times New Roman" w:hAnsi="Times New Roman" w:cs="Times New Roman"/>
          <w:lang w:val="en-US"/>
        </w:rPr>
        <w:t>monitor_fish</w:t>
      </w:r>
      <w:proofErr w:type="spellEnd"/>
      <w:r w:rsidRPr="007A0762">
        <w:rPr>
          <w:rFonts w:ascii="Times New Roman" w:eastAsia="Times New Roman" w:hAnsi="Times New Roman" w:cs="Times New Roman"/>
          <w:lang w:val="en-US"/>
        </w:rPr>
        <w:t>/1 queries.</w:t>
      </w:r>
    </w:p>
    <w:p w14:paraId="271404ED"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Performed unification tests using variables and constants.</w:t>
      </w:r>
    </w:p>
    <w:p w14:paraId="460DC054" w14:textId="77777777" w:rsidR="007A0762" w:rsidRPr="007A0762" w:rsidRDefault="007A0762" w:rsidP="007A0762">
      <w:pPr>
        <w:numPr>
          <w:ilvl w:val="0"/>
          <w:numId w:val="21"/>
        </w:numPr>
        <w:spacing w:after="0" w:line="240" w:lineRule="auto"/>
        <w:rPr>
          <w:rFonts w:ascii="Times New Roman" w:eastAsia="Times New Roman" w:hAnsi="Times New Roman" w:cs="Times New Roman"/>
          <w:lang w:val="en-US"/>
        </w:rPr>
      </w:pPr>
      <w:r w:rsidRPr="007A0762">
        <w:rPr>
          <w:rFonts w:ascii="Times New Roman" w:eastAsia="Times New Roman" w:hAnsi="Times New Roman" w:cs="Times New Roman"/>
          <w:lang w:val="en-US"/>
        </w:rPr>
        <w:t>Observed and recorded successful substitutions and failed unification results.</w:t>
      </w:r>
    </w:p>
    <w:p w14:paraId="166990DC" w14:textId="77777777" w:rsidR="004F3088" w:rsidRDefault="004F3088" w:rsidP="004F3088">
      <w:pPr>
        <w:spacing w:after="0" w:line="240" w:lineRule="auto"/>
        <w:rPr>
          <w:rFonts w:ascii="Times New Roman" w:eastAsia="Times New Roman" w:hAnsi="Times New Roman" w:cs="Times New Roman"/>
        </w:rPr>
      </w:pPr>
    </w:p>
    <w:p w14:paraId="6AE6F2A1" w14:textId="77777777" w:rsidR="004F3088" w:rsidRDefault="004F3088" w:rsidP="004F3088">
      <w:pPr>
        <w:spacing w:after="0" w:line="240" w:lineRule="auto"/>
        <w:rPr>
          <w:rFonts w:ascii="Times New Roman" w:eastAsia="Times New Roman" w:hAnsi="Times New Roman" w:cs="Times New Roman"/>
        </w:rPr>
      </w:pPr>
    </w:p>
    <w:p w14:paraId="38F6F8DC"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w:t>
      </w:r>
      <w:proofErr w:type="spellStart"/>
      <w:r>
        <w:rPr>
          <w:rFonts w:ascii="Times New Roman" w:eastAsia="Times New Roman" w:hAnsi="Times New Roman" w:cs="Times New Roman"/>
          <w:b/>
          <w:bCs/>
        </w:rPr>
        <w:t>Obervations</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 xml:space="preserve"> </w:t>
      </w:r>
      <w:r>
        <w:rPr>
          <w:rFonts w:ascii="Times New Roman" w:eastAsia="Times New Roman" w:hAnsi="Times New Roman" w:cs="Times New Roman"/>
          <w:i/>
          <w:iCs/>
        </w:rPr>
        <w:t>if space is not sufficient</w:t>
      </w:r>
      <w:r>
        <w:rPr>
          <w:rFonts w:ascii="Times New Roman" w:eastAsia="Times New Roman" w:hAnsi="Times New Roman" w:cs="Times New Roman"/>
        </w:rPr>
        <w:t>)</w:t>
      </w:r>
    </w:p>
    <w:p w14:paraId="5C4C0CBD" w14:textId="77777777" w:rsidR="004F3088" w:rsidRDefault="004F3088" w:rsidP="004F3088">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 </w:t>
      </w:r>
    </w:p>
    <w:p w14:paraId="6BE64532"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The query fish(X) returned goldfish, betta, and guppy.</w:t>
      </w:r>
    </w:p>
    <w:p w14:paraId="7BF972F7"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in_</w:t>
      </w:r>
      <w:proofErr w:type="gramStart"/>
      <w:r w:rsidRPr="007A0762">
        <w:rPr>
          <w:rFonts w:ascii="Times New Roman" w:eastAsia="Times New Roman" w:hAnsi="Times New Roman" w:cs="Times New Roman"/>
          <w:lang w:val="en-US"/>
        </w:rPr>
        <w:t>tank</w:t>
      </w:r>
      <w:proofErr w:type="spellEnd"/>
      <w:r w:rsidRPr="007A0762">
        <w:rPr>
          <w:rFonts w:ascii="Times New Roman" w:eastAsia="Times New Roman" w:hAnsi="Times New Roman" w:cs="Times New Roman"/>
          <w:lang w:val="en-US"/>
        </w:rPr>
        <w:t>(</w:t>
      </w:r>
      <w:proofErr w:type="gramEnd"/>
      <w:r w:rsidRPr="007A0762">
        <w:rPr>
          <w:rFonts w:ascii="Times New Roman" w:eastAsia="Times New Roman" w:hAnsi="Times New Roman" w:cs="Times New Roman"/>
          <w:lang w:val="en-US"/>
        </w:rPr>
        <w:t>X, tank1) returned goldfish and guppy.</w:t>
      </w:r>
    </w:p>
    <w:p w14:paraId="2BBC6BD6"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safe_tank</w:t>
      </w:r>
      <w:proofErr w:type="spellEnd"/>
      <w:r w:rsidRPr="007A0762">
        <w:rPr>
          <w:rFonts w:ascii="Times New Roman" w:eastAsia="Times New Roman" w:hAnsi="Times New Roman" w:cs="Times New Roman"/>
          <w:lang w:val="en-US"/>
        </w:rPr>
        <w:t>(X) returned tank1.</w:t>
      </w:r>
    </w:p>
    <w:p w14:paraId="7681BF30"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needs_feeding</w:t>
      </w:r>
      <w:proofErr w:type="spellEnd"/>
      <w:r w:rsidRPr="007A0762">
        <w:rPr>
          <w:rFonts w:ascii="Times New Roman" w:eastAsia="Times New Roman" w:hAnsi="Times New Roman" w:cs="Times New Roman"/>
          <w:lang w:val="en-US"/>
        </w:rPr>
        <w:t>(X) returned betta.</w:t>
      </w:r>
    </w:p>
    <w:p w14:paraId="6A909B75"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needs_attention</w:t>
      </w:r>
      <w:proofErr w:type="spellEnd"/>
      <w:r w:rsidRPr="007A0762">
        <w:rPr>
          <w:rFonts w:ascii="Times New Roman" w:eastAsia="Times New Roman" w:hAnsi="Times New Roman" w:cs="Times New Roman"/>
          <w:lang w:val="en-US"/>
        </w:rPr>
        <w:t>(X) returned tank2.</w:t>
      </w:r>
    </w:p>
    <w:p w14:paraId="48A8BDA2"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safe_fish</w:t>
      </w:r>
      <w:proofErr w:type="spellEnd"/>
      <w:r w:rsidRPr="007A0762">
        <w:rPr>
          <w:rFonts w:ascii="Times New Roman" w:eastAsia="Times New Roman" w:hAnsi="Times New Roman" w:cs="Times New Roman"/>
          <w:lang w:val="en-US"/>
        </w:rPr>
        <w:t>(X) returned goldfish and guppy.</w:t>
      </w:r>
    </w:p>
    <w:p w14:paraId="0C7FB96F"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query </w:t>
      </w:r>
      <w:proofErr w:type="spellStart"/>
      <w:r w:rsidRPr="007A0762">
        <w:rPr>
          <w:rFonts w:ascii="Times New Roman" w:eastAsia="Times New Roman" w:hAnsi="Times New Roman" w:cs="Times New Roman"/>
          <w:lang w:val="en-US"/>
        </w:rPr>
        <w:t>monitor_fish</w:t>
      </w:r>
      <w:proofErr w:type="spellEnd"/>
      <w:r w:rsidRPr="007A0762">
        <w:rPr>
          <w:rFonts w:ascii="Times New Roman" w:eastAsia="Times New Roman" w:hAnsi="Times New Roman" w:cs="Times New Roman"/>
          <w:lang w:val="en-US"/>
        </w:rPr>
        <w:t>(X) returned betta.</w:t>
      </w:r>
    </w:p>
    <w:p w14:paraId="1AF9990A"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The unification query fish(X) = fish(betta) returned X = betta.</w:t>
      </w:r>
    </w:p>
    <w:p w14:paraId="7470D392" w14:textId="77777777" w:rsidR="0022043A" w:rsidRPr="007A0762" w:rsidRDefault="0022043A" w:rsidP="0022043A">
      <w:pPr>
        <w:numPr>
          <w:ilvl w:val="0"/>
          <w:numId w:val="22"/>
        </w:numPr>
        <w:tabs>
          <w:tab w:val="left" w:pos="-720"/>
        </w:tabs>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The query fish(goldfish) = fish(betta) returned false, because the fish names do not match.</w:t>
      </w:r>
    </w:p>
    <w:p w14:paraId="2B620F00" w14:textId="77777777" w:rsidR="0022043A" w:rsidRDefault="0022043A" w:rsidP="004F3088">
      <w:pPr>
        <w:spacing w:after="0" w:line="240" w:lineRule="auto"/>
        <w:rPr>
          <w:rFonts w:ascii="Times New Roman" w:eastAsia="Times New Roman" w:hAnsi="Times New Roman" w:cs="Times New Roman"/>
          <w:b/>
          <w:bCs/>
          <w:u w:val="single"/>
        </w:rPr>
      </w:pPr>
    </w:p>
    <w:p w14:paraId="4E34C1C2" w14:textId="77777777" w:rsidR="0022043A" w:rsidRDefault="0022043A" w:rsidP="004F3088">
      <w:pPr>
        <w:spacing w:after="0" w:line="240" w:lineRule="auto"/>
        <w:rPr>
          <w:rFonts w:ascii="Times New Roman" w:eastAsia="Times New Roman" w:hAnsi="Times New Roman" w:cs="Times New Roman"/>
          <w:b/>
          <w:bCs/>
          <w:u w:val="single"/>
        </w:rPr>
      </w:pPr>
    </w:p>
    <w:p w14:paraId="0C247004" w14:textId="77777777" w:rsidR="0022043A" w:rsidRDefault="0022043A" w:rsidP="004F3088">
      <w:pPr>
        <w:spacing w:after="0" w:line="240" w:lineRule="auto"/>
        <w:rPr>
          <w:rFonts w:ascii="Times New Roman" w:eastAsia="Times New Roman" w:hAnsi="Times New Roman" w:cs="Times New Roman"/>
          <w:b/>
          <w:bCs/>
          <w:u w:val="single"/>
        </w:rPr>
      </w:pPr>
    </w:p>
    <w:p w14:paraId="655A21FF" w14:textId="77777777" w:rsidR="0022043A" w:rsidRDefault="0022043A" w:rsidP="004F3088">
      <w:pPr>
        <w:spacing w:after="0" w:line="240" w:lineRule="auto"/>
        <w:rPr>
          <w:rFonts w:ascii="Times New Roman" w:eastAsia="Times New Roman" w:hAnsi="Times New Roman" w:cs="Times New Roman"/>
          <w:b/>
          <w:bCs/>
          <w:u w:val="single"/>
        </w:rPr>
      </w:pPr>
    </w:p>
    <w:p w14:paraId="50EA3370" w14:textId="77777777" w:rsidR="0022043A" w:rsidRDefault="0022043A" w:rsidP="004F3088">
      <w:pPr>
        <w:spacing w:after="0" w:line="240" w:lineRule="auto"/>
        <w:rPr>
          <w:rFonts w:ascii="Times New Roman" w:eastAsia="Times New Roman" w:hAnsi="Times New Roman" w:cs="Times New Roman"/>
          <w:b/>
          <w:bCs/>
          <w:u w:val="single"/>
        </w:rPr>
      </w:pPr>
    </w:p>
    <w:p w14:paraId="56324075" w14:textId="77777777" w:rsidR="0022043A" w:rsidRDefault="0022043A" w:rsidP="004F3088">
      <w:pPr>
        <w:spacing w:after="0" w:line="240" w:lineRule="auto"/>
        <w:rPr>
          <w:rFonts w:ascii="Times New Roman" w:eastAsia="Times New Roman" w:hAnsi="Times New Roman" w:cs="Times New Roman"/>
          <w:b/>
          <w:bCs/>
          <w:u w:val="single"/>
        </w:rPr>
      </w:pPr>
    </w:p>
    <w:p w14:paraId="7FBCCC1E" w14:textId="77777777" w:rsidR="0022043A" w:rsidRDefault="0022043A" w:rsidP="004F3088">
      <w:pPr>
        <w:spacing w:after="0" w:line="240" w:lineRule="auto"/>
        <w:rPr>
          <w:rFonts w:ascii="Times New Roman" w:eastAsia="Times New Roman" w:hAnsi="Times New Roman" w:cs="Times New Roman"/>
          <w:b/>
          <w:bCs/>
          <w:u w:val="single"/>
        </w:rPr>
      </w:pPr>
    </w:p>
    <w:p w14:paraId="6BADBFB9" w14:textId="77777777" w:rsidR="0022043A" w:rsidRDefault="0022043A" w:rsidP="004F3088">
      <w:pPr>
        <w:spacing w:after="0" w:line="240" w:lineRule="auto"/>
        <w:rPr>
          <w:rFonts w:ascii="Times New Roman" w:eastAsia="Times New Roman" w:hAnsi="Times New Roman" w:cs="Times New Roman"/>
          <w:b/>
          <w:bCs/>
          <w:u w:val="single"/>
        </w:rPr>
      </w:pPr>
    </w:p>
    <w:p w14:paraId="55A3A723" w14:textId="77777777" w:rsidR="0022043A" w:rsidRDefault="0022043A" w:rsidP="004F3088">
      <w:pPr>
        <w:spacing w:after="0" w:line="240" w:lineRule="auto"/>
        <w:rPr>
          <w:rFonts w:ascii="Times New Roman" w:eastAsia="Times New Roman" w:hAnsi="Times New Roman" w:cs="Times New Roman"/>
          <w:b/>
          <w:bCs/>
          <w:u w:val="single"/>
        </w:rPr>
      </w:pPr>
    </w:p>
    <w:p w14:paraId="6C9192B0"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Results/Observations (</w:t>
      </w:r>
      <w:r>
        <w:rPr>
          <w:rFonts w:ascii="Times New Roman" w:eastAsia="Times New Roman" w:hAnsi="Times New Roman" w:cs="Times New Roman"/>
          <w:i/>
          <w:iCs/>
        </w:rPr>
        <w:t>To be filled by the students)</w:t>
      </w:r>
    </w:p>
    <w:p w14:paraId="59C6B725" w14:textId="77777777" w:rsidR="007A0762" w:rsidRDefault="007A0762" w:rsidP="007A0762">
      <w:pPr>
        <w:tabs>
          <w:tab w:val="left" w:pos="-720"/>
        </w:tabs>
        <w:spacing w:after="0" w:line="240" w:lineRule="auto"/>
        <w:jc w:val="both"/>
        <w:rPr>
          <w:rFonts w:ascii="Times New Roman" w:eastAsia="Times New Roman" w:hAnsi="Times New Roman" w:cs="Times New Roman"/>
          <w:color w:val="000000"/>
        </w:rPr>
      </w:pPr>
    </w:p>
    <w:p w14:paraId="495B8CC4" w14:textId="2B1E8B29" w:rsidR="0022043A" w:rsidRDefault="0022043A" w:rsidP="007A0762">
      <w:pPr>
        <w:tabs>
          <w:tab w:val="left" w:pos="-720"/>
        </w:tabs>
        <w:spacing w:after="0" w:line="240" w:lineRule="auto"/>
        <w:jc w:val="both"/>
        <w:rPr>
          <w:rFonts w:ascii="Times New Roman" w:eastAsia="Times New Roman" w:hAnsi="Times New Roman" w:cs="Times New Roman"/>
          <w:color w:val="000000"/>
        </w:rPr>
      </w:pPr>
      <w:r w:rsidRPr="0022043A">
        <w:rPr>
          <w:rFonts w:ascii="Times New Roman" w:eastAsia="Times New Roman" w:hAnsi="Times New Roman" w:cs="Times New Roman"/>
          <w:noProof/>
          <w:color w:val="000000"/>
        </w:rPr>
        <w:drawing>
          <wp:inline distT="0" distB="0" distL="0" distR="0" wp14:anchorId="4DCD5CD7" wp14:editId="5A6F7FBE">
            <wp:extent cx="4191363" cy="6104149"/>
            <wp:effectExtent l="0" t="0" r="0" b="0"/>
            <wp:docPr id="4091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911" name=""/>
                    <pic:cNvPicPr/>
                  </pic:nvPicPr>
                  <pic:blipFill>
                    <a:blip r:embed="rId8"/>
                    <a:stretch>
                      <a:fillRect/>
                    </a:stretch>
                  </pic:blipFill>
                  <pic:spPr>
                    <a:xfrm>
                      <a:off x="0" y="0"/>
                      <a:ext cx="4191363" cy="6104149"/>
                    </a:xfrm>
                    <a:prstGeom prst="rect">
                      <a:avLst/>
                    </a:prstGeom>
                  </pic:spPr>
                </pic:pic>
              </a:graphicData>
            </a:graphic>
          </wp:inline>
        </w:drawing>
      </w:r>
    </w:p>
    <w:p w14:paraId="2F820742" w14:textId="554D70A9" w:rsidR="0022043A" w:rsidRDefault="0022043A" w:rsidP="007A0762">
      <w:pPr>
        <w:tabs>
          <w:tab w:val="left" w:pos="-720"/>
        </w:tabs>
        <w:spacing w:after="0" w:line="240" w:lineRule="auto"/>
        <w:jc w:val="both"/>
        <w:rPr>
          <w:rFonts w:ascii="Times New Roman" w:eastAsia="Times New Roman" w:hAnsi="Times New Roman" w:cs="Times New Roman"/>
          <w:color w:val="000000"/>
        </w:rPr>
      </w:pPr>
      <w:r w:rsidRPr="0022043A">
        <w:rPr>
          <w:rFonts w:ascii="Times New Roman" w:eastAsia="Times New Roman" w:hAnsi="Times New Roman" w:cs="Times New Roman"/>
          <w:noProof/>
          <w:color w:val="000000"/>
        </w:rPr>
        <w:drawing>
          <wp:inline distT="0" distB="0" distL="0" distR="0" wp14:anchorId="16E7DC56" wp14:editId="57FC9A05">
            <wp:extent cx="2263336" cy="1653683"/>
            <wp:effectExtent l="0" t="0" r="3810" b="3810"/>
            <wp:docPr id="10143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0292" name=""/>
                    <pic:cNvPicPr/>
                  </pic:nvPicPr>
                  <pic:blipFill>
                    <a:blip r:embed="rId9"/>
                    <a:stretch>
                      <a:fillRect/>
                    </a:stretch>
                  </pic:blipFill>
                  <pic:spPr>
                    <a:xfrm>
                      <a:off x="0" y="0"/>
                      <a:ext cx="2263336" cy="1653683"/>
                    </a:xfrm>
                    <a:prstGeom prst="rect">
                      <a:avLst/>
                    </a:prstGeom>
                  </pic:spPr>
                </pic:pic>
              </a:graphicData>
            </a:graphic>
          </wp:inline>
        </w:drawing>
      </w:r>
    </w:p>
    <w:p w14:paraId="619989D9" w14:textId="77777777" w:rsidR="0022043A" w:rsidRDefault="0022043A" w:rsidP="007A0762">
      <w:pPr>
        <w:tabs>
          <w:tab w:val="left" w:pos="-720"/>
        </w:tabs>
        <w:spacing w:after="0" w:line="240" w:lineRule="auto"/>
        <w:jc w:val="both"/>
        <w:rPr>
          <w:rFonts w:ascii="Times New Roman" w:eastAsia="Times New Roman" w:hAnsi="Times New Roman" w:cs="Times New Roman"/>
          <w:b/>
          <w:bCs/>
        </w:rPr>
      </w:pPr>
    </w:p>
    <w:p w14:paraId="030F7D51" w14:textId="77777777" w:rsidR="004F3088" w:rsidRDefault="004F3088" w:rsidP="00BF1B7E">
      <w:pPr>
        <w:numPr>
          <w:ilvl w:val="0"/>
          <w:numId w:val="10"/>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Interpretation of Results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state the meaning of the above-obtained results/observations</w:t>
      </w:r>
      <w:r>
        <w:rPr>
          <w:rFonts w:ascii="Times New Roman" w:eastAsia="Times New Roman" w:hAnsi="Times New Roman" w:cs="Times New Roman"/>
        </w:rPr>
        <w:t>)</w:t>
      </w:r>
    </w:p>
    <w:p w14:paraId="04473EEE" w14:textId="62E524A7" w:rsidR="004F3088" w:rsidRDefault="004F3088" w:rsidP="007A0762">
      <w:pPr>
        <w:spacing w:after="0" w:line="240" w:lineRule="auto"/>
        <w:ind w:left="720"/>
        <w:jc w:val="both"/>
        <w:rPr>
          <w:rFonts w:ascii="Times New Roman" w:eastAsia="Times New Roman" w:hAnsi="Times New Roman" w:cs="Times New Roman"/>
        </w:rPr>
      </w:pPr>
    </w:p>
    <w:p w14:paraId="2A8DFB1D" w14:textId="77777777" w:rsidR="007A0762" w:rsidRPr="007A0762" w:rsidRDefault="007A0762" w:rsidP="007A0762">
      <w:pPr>
        <w:spacing w:after="0" w:line="240" w:lineRule="auto"/>
        <w:ind w:left="360"/>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 xml:space="preserve">The results demonstrate that Prolog uses unification to match variables with facts in the knowledge base. The rules identify safe tanks, fish that need feeding, and fish that require monitoring. When two </w:t>
      </w:r>
      <w:r w:rsidRPr="007A0762">
        <w:rPr>
          <w:rFonts w:ascii="Times New Roman" w:eastAsia="Times New Roman" w:hAnsi="Times New Roman" w:cs="Times New Roman"/>
          <w:lang w:val="en-US"/>
        </w:rPr>
        <w:lastRenderedPageBreak/>
        <w:t>predicates contain matching structures and compatible arguments, unification succeeds. When corresponding constants differ, unification fails.</w:t>
      </w:r>
    </w:p>
    <w:p w14:paraId="5412737B" w14:textId="77777777" w:rsidR="007A0762" w:rsidRDefault="007A0762" w:rsidP="004F3088">
      <w:pPr>
        <w:spacing w:after="0" w:line="240" w:lineRule="auto"/>
        <w:ind w:left="360"/>
        <w:jc w:val="both"/>
        <w:rPr>
          <w:rFonts w:ascii="Times New Roman" w:eastAsia="Times New Roman" w:hAnsi="Times New Roman" w:cs="Times New Roman"/>
        </w:rPr>
      </w:pPr>
    </w:p>
    <w:p w14:paraId="3C45F446" w14:textId="5C1EDC30" w:rsidR="004F3088" w:rsidRDefault="004F3088" w:rsidP="007A0762">
      <w:pPr>
        <w:tabs>
          <w:tab w:val="left" w:pos="-720"/>
        </w:tabs>
        <w:spacing w:after="0" w:line="240" w:lineRule="auto"/>
        <w:jc w:val="both"/>
        <w:rPr>
          <w:rFonts w:ascii="Times New Roman" w:eastAsia="Times New Roman" w:hAnsi="Times New Roman" w:cs="Times New Roman"/>
          <w:b/>
          <w:bCs/>
        </w:rPr>
      </w:pPr>
    </w:p>
    <w:p w14:paraId="62B8FAA8"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draw conclusions (or take decisions) based on the interpretation of results</w:t>
      </w:r>
      <w:r>
        <w:rPr>
          <w:rFonts w:ascii="Times New Roman" w:eastAsia="Times New Roman" w:hAnsi="Times New Roman" w:cs="Times New Roman"/>
        </w:rPr>
        <w:t>).</w:t>
      </w:r>
    </w:p>
    <w:p w14:paraId="6D74FCC2" w14:textId="52F03C13" w:rsidR="004F3088" w:rsidRDefault="004F3088" w:rsidP="007A0762">
      <w:pPr>
        <w:spacing w:after="0" w:line="240" w:lineRule="auto"/>
        <w:ind w:left="720"/>
        <w:jc w:val="both"/>
        <w:rPr>
          <w:rFonts w:ascii="Times New Roman" w:eastAsia="Times New Roman" w:hAnsi="Times New Roman" w:cs="Times New Roman"/>
        </w:rPr>
      </w:pPr>
    </w:p>
    <w:p w14:paraId="136D6B49" w14:textId="77777777" w:rsidR="007A0762" w:rsidRPr="007A0762" w:rsidRDefault="007A0762" w:rsidP="007A0762">
      <w:pPr>
        <w:spacing w:after="0" w:line="240" w:lineRule="auto"/>
        <w:jc w:val="both"/>
        <w:rPr>
          <w:rFonts w:ascii="Times New Roman" w:eastAsia="Times New Roman" w:hAnsi="Times New Roman" w:cs="Times New Roman"/>
          <w:lang w:val="en-US"/>
        </w:rPr>
      </w:pPr>
      <w:r w:rsidRPr="007A0762">
        <w:rPr>
          <w:rFonts w:ascii="Times New Roman" w:eastAsia="Times New Roman" w:hAnsi="Times New Roman" w:cs="Times New Roman"/>
          <w:lang w:val="en-US"/>
        </w:rPr>
        <w:t>The Smart Aquarium Management System was implemented using Prolog facts, rules, and unification. The queries successfully identified fish, tank conditions, feeding requirements, and monitoring needs. The experiment demonstrates how logic programming supports knowledge representation and rule-based reasoning in an intelligent aquarium management application.</w:t>
      </w:r>
    </w:p>
    <w:p w14:paraId="04E05D6E" w14:textId="77777777" w:rsidR="007A0762" w:rsidRDefault="007A0762" w:rsidP="007A0762">
      <w:pPr>
        <w:spacing w:after="0" w:line="240" w:lineRule="auto"/>
        <w:jc w:val="both"/>
        <w:rPr>
          <w:rFonts w:ascii="Times New Roman" w:eastAsia="Times New Roman" w:hAnsi="Times New Roman" w:cs="Times New Roman"/>
        </w:rPr>
      </w:pPr>
    </w:p>
    <w:p w14:paraId="3C1196BD" w14:textId="77777777" w:rsidR="004F3088" w:rsidRDefault="004F3088" w:rsidP="004F3088">
      <w:pPr>
        <w:tabs>
          <w:tab w:val="left" w:pos="-720"/>
        </w:tabs>
        <w:spacing w:after="0" w:line="240" w:lineRule="auto"/>
        <w:ind w:left="644"/>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09D098AB" w14:textId="77777777" w:rsidR="004F3088" w:rsidRDefault="004F3088" w:rsidP="00BF1B7E">
      <w:pPr>
        <w:numPr>
          <w:ilvl w:val="0"/>
          <w:numId w:val="1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 Suggested Practicum Related Questions:</w:t>
      </w:r>
      <w:r>
        <w:rPr>
          <w:rFonts w:ascii="Times New Roman" w:eastAsia="Times New Roman" w:hAnsi="Times New Roman" w:cs="Times New Roman"/>
        </w:rPr>
        <w:t xml:space="preserve"> </w:t>
      </w:r>
    </w:p>
    <w:p w14:paraId="227DA0F4" w14:textId="77777777" w:rsidR="004F3088" w:rsidRDefault="004F3088" w:rsidP="004F3088">
      <w:pPr>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i/>
          <w:iCs/>
        </w:rPr>
        <w:t>Note:</w:t>
      </w:r>
      <w:r>
        <w:rPr>
          <w:rFonts w:ascii="Times New Roman" w:eastAsia="Times New Roman" w:hAnsi="Times New Roman" w:cs="Times New Roman"/>
          <w:i/>
          <w:iCs/>
        </w:rPr>
        <w:t xml:space="preserve"> Below given are a few sample questions for reference. Teachers must design more such questions in order to ensure the achievement of pre-determined course outcome.</w:t>
      </w:r>
    </w:p>
    <w:p w14:paraId="48947965"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unification in the context of logical inference and how does it support rule-based reasoning in AI?</w:t>
      </w:r>
    </w:p>
    <w:p w14:paraId="0301FFD9"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does the implemented unification algorithm handle variable substitutions and conflicts between terms?</w:t>
      </w:r>
    </w:p>
    <w:p w14:paraId="7EC0C760"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Explain the difference between syntactic and semantic unification with examples.</w:t>
      </w:r>
    </w:p>
    <w:p w14:paraId="44AD99C6"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are the conditions for two logical expressions to be unifiable?</w:t>
      </w:r>
    </w:p>
    <w:p w14:paraId="52F12110"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Describe how the algorithm handles expressions with nested structures or multiple variables.</w:t>
      </w:r>
    </w:p>
    <w:p w14:paraId="078E3E61"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challenges can arise when unifying predicates with different arities or function symbols?</w:t>
      </w:r>
    </w:p>
    <w:p w14:paraId="76FBC15D"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How can the unification process be integrated into expert systems or </w:t>
      </w:r>
      <w:proofErr w:type="spellStart"/>
      <w:r>
        <w:rPr>
          <w:rFonts w:ascii="Times New Roman" w:eastAsia="Times New Roman" w:hAnsi="Times New Roman" w:cs="Times New Roman"/>
          <w:color w:val="000000"/>
        </w:rPr>
        <w:t>Prolog</w:t>
      </w:r>
      <w:proofErr w:type="spellEnd"/>
      <w:r>
        <w:rPr>
          <w:rFonts w:ascii="Times New Roman" w:eastAsia="Times New Roman" w:hAnsi="Times New Roman" w:cs="Times New Roman"/>
          <w:color w:val="000000"/>
        </w:rPr>
        <w:t>-based environments?</w:t>
      </w:r>
    </w:p>
    <w:p w14:paraId="3335FA7B"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Evaluate the time complexity of your unification algorithm and suggest optimizations.</w:t>
      </w:r>
    </w:p>
    <w:p w14:paraId="38D71787"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does unification contribute to backward and forward chaining in inference engines?</w:t>
      </w:r>
    </w:p>
    <w:p w14:paraId="2EAE5D87" w14:textId="77777777" w:rsidR="004F3088" w:rsidRDefault="004F3088" w:rsidP="00BF1B7E">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 unification be extended to support fuzzy or probabilistic reasoning in AI systems</w:t>
      </w:r>
    </w:p>
    <w:p w14:paraId="7246C275" w14:textId="77777777" w:rsidR="004F3088" w:rsidRDefault="004F3088" w:rsidP="004F3088">
      <w:pPr>
        <w:spacing w:after="0" w:line="240" w:lineRule="auto"/>
        <w:ind w:left="720"/>
        <w:rPr>
          <w:rFonts w:ascii="Times New Roman" w:eastAsia="Times New Roman" w:hAnsi="Times New Roman" w:cs="Times New Roman"/>
        </w:rPr>
      </w:pPr>
    </w:p>
    <w:p w14:paraId="1F9EE81C" w14:textId="77777777" w:rsidR="004F3088" w:rsidRDefault="004F3088" w:rsidP="00BF1B7E">
      <w:pPr>
        <w:numPr>
          <w:ilvl w:val="0"/>
          <w:numId w:val="3"/>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2E3B3956" w14:textId="77777777" w:rsidR="004F3088" w:rsidRDefault="004F3088" w:rsidP="004F3088">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Online Tutorials &amp; Articles</w:t>
      </w:r>
    </w:p>
    <w:p w14:paraId="311376CE" w14:textId="77777777" w:rsidR="004F3088" w:rsidRDefault="004F3088" w:rsidP="00BF1B7E">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Unification in AI- </w:t>
      </w:r>
      <w:hyperlink r:id="rId10">
        <w:r>
          <w:rPr>
            <w:rFonts w:ascii="Times New Roman" w:eastAsia="Times New Roman" w:hAnsi="Times New Roman" w:cs="Times New Roman"/>
            <w:color w:val="0563C1"/>
            <w:u w:val="single"/>
          </w:rPr>
          <w:t>https://www.geeksforgeeks.org/unification-in-artificial-intelligence/</w:t>
        </w:r>
      </w:hyperlink>
    </w:p>
    <w:p w14:paraId="52C17927" w14:textId="77777777" w:rsidR="004F3088" w:rsidRDefault="004F3088" w:rsidP="00BF1B7E">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Javatpoint</w:t>
      </w:r>
      <w:proofErr w:type="spellEnd"/>
      <w:r>
        <w:rPr>
          <w:rFonts w:ascii="Times New Roman" w:eastAsia="Times New Roman" w:hAnsi="Times New Roman" w:cs="Times New Roman"/>
          <w:color w:val="000000"/>
        </w:rPr>
        <w:t xml:space="preserve"> – Unification in AI- </w:t>
      </w:r>
      <w:hyperlink r:id="rId11">
        <w:r>
          <w:rPr>
            <w:rFonts w:ascii="Times New Roman" w:eastAsia="Times New Roman" w:hAnsi="Times New Roman" w:cs="Times New Roman"/>
            <w:color w:val="0563C1"/>
            <w:u w:val="single"/>
          </w:rPr>
          <w:t>https://www.javatpoint.com/unification-in-ai</w:t>
        </w:r>
      </w:hyperlink>
    </w:p>
    <w:p w14:paraId="6351AF79" w14:textId="77777777" w:rsidR="004F3088" w:rsidRDefault="004F3088" w:rsidP="004F3088">
      <w:pPr>
        <w:spacing w:after="0" w:line="240" w:lineRule="auto"/>
        <w:rPr>
          <w:rFonts w:ascii="Times New Roman" w:eastAsia="Times New Roman" w:hAnsi="Times New Roman" w:cs="Times New Roman"/>
        </w:rPr>
      </w:pPr>
    </w:p>
    <w:p w14:paraId="4FC59AC9" w14:textId="77777777" w:rsidR="004F3088" w:rsidRDefault="004F3088" w:rsidP="004F3088">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Interactive Platforms for Practicing Sorting Problems</w:t>
      </w:r>
    </w:p>
    <w:p w14:paraId="6ACFE516" w14:textId="77777777" w:rsidR="004F3088" w:rsidRDefault="004F3088" w:rsidP="00BF1B7E">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HackerRank</w:t>
      </w:r>
      <w:proofErr w:type="spellEnd"/>
      <w:r>
        <w:rPr>
          <w:rFonts w:ascii="Times New Roman" w:eastAsia="Times New Roman" w:hAnsi="Times New Roman" w:cs="Times New Roman"/>
          <w:color w:val="000000"/>
        </w:rPr>
        <w:t xml:space="preserve"> – Artificial Intelligence (AI) Challenges- </w:t>
      </w:r>
      <w:hyperlink r:id="rId12">
        <w:r>
          <w:rPr>
            <w:rFonts w:ascii="Times New Roman" w:eastAsia="Times New Roman" w:hAnsi="Times New Roman" w:cs="Times New Roman"/>
            <w:color w:val="0563C1"/>
            <w:u w:val="single"/>
          </w:rPr>
          <w:t>https://www.hackerrank.com/domains/tutorials/10-days-of-artificial-intelligence</w:t>
        </w:r>
      </w:hyperlink>
    </w:p>
    <w:p w14:paraId="4494758D" w14:textId="77777777" w:rsidR="004F3088" w:rsidRDefault="004F3088" w:rsidP="00BF1B7E">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Codecademy</w:t>
      </w:r>
      <w:proofErr w:type="spellEnd"/>
      <w:r>
        <w:rPr>
          <w:rFonts w:ascii="Times New Roman" w:eastAsia="Times New Roman" w:hAnsi="Times New Roman" w:cs="Times New Roman"/>
          <w:color w:val="000000"/>
        </w:rPr>
        <w:t xml:space="preserve"> – Learn </w:t>
      </w:r>
      <w:proofErr w:type="spellStart"/>
      <w:r>
        <w:rPr>
          <w:rFonts w:ascii="Times New Roman" w:eastAsia="Times New Roman" w:hAnsi="Times New Roman" w:cs="Times New Roman"/>
          <w:color w:val="000000"/>
        </w:rPr>
        <w:t>Prolog</w:t>
      </w:r>
      <w:proofErr w:type="spellEnd"/>
      <w:r>
        <w:rPr>
          <w:rFonts w:ascii="Times New Roman" w:eastAsia="Times New Roman" w:hAnsi="Times New Roman" w:cs="Times New Roman"/>
          <w:color w:val="000000"/>
        </w:rPr>
        <w:t xml:space="preserve">- </w:t>
      </w:r>
      <w:hyperlink r:id="rId13">
        <w:r>
          <w:rPr>
            <w:rFonts w:ascii="Times New Roman" w:eastAsia="Times New Roman" w:hAnsi="Times New Roman" w:cs="Times New Roman"/>
            <w:color w:val="0563C1"/>
            <w:u w:val="single"/>
          </w:rPr>
          <w:t>https://www.codecademy.com/learn/learn-prolog</w:t>
        </w:r>
      </w:hyperlink>
    </w:p>
    <w:p w14:paraId="0E6E861B" w14:textId="77777777" w:rsidR="004F3088" w:rsidRDefault="004F3088" w:rsidP="004F3088">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Video Lectures &amp; Courses</w:t>
      </w:r>
    </w:p>
    <w:p w14:paraId="411B7228" w14:textId="77777777" w:rsidR="004F3088" w:rsidRDefault="004F3088" w:rsidP="00BF1B7E">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Coursera – Logic for Artificial Intelligence by Stanford University- </w:t>
      </w:r>
      <w:hyperlink r:id="rId14">
        <w:r>
          <w:rPr>
            <w:rFonts w:ascii="Times New Roman" w:eastAsia="Times New Roman" w:hAnsi="Times New Roman" w:cs="Times New Roman"/>
            <w:color w:val="0563C1"/>
            <w:u w:val="single"/>
          </w:rPr>
          <w:t>https://www.coursera.org/learn/logic-introduction</w:t>
        </w:r>
      </w:hyperlink>
    </w:p>
    <w:p w14:paraId="54F732C9" w14:textId="77777777" w:rsidR="004F3088" w:rsidRDefault="004F3088" w:rsidP="00BF1B7E">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Learn </w:t>
      </w:r>
      <w:proofErr w:type="spellStart"/>
      <w:r>
        <w:rPr>
          <w:rFonts w:ascii="Times New Roman" w:eastAsia="Times New Roman" w:hAnsi="Times New Roman" w:cs="Times New Roman"/>
          <w:color w:val="000000"/>
        </w:rPr>
        <w:t>Prolog</w:t>
      </w:r>
      <w:proofErr w:type="spellEnd"/>
      <w:r>
        <w:rPr>
          <w:rFonts w:ascii="Times New Roman" w:eastAsia="Times New Roman" w:hAnsi="Times New Roman" w:cs="Times New Roman"/>
          <w:color w:val="000000"/>
        </w:rPr>
        <w:t xml:space="preserve"> Programming (University of York)</w:t>
      </w:r>
    </w:p>
    <w:p w14:paraId="2A642316" w14:textId="77777777" w:rsidR="004F3088" w:rsidRDefault="004F3088" w:rsidP="004F3088">
      <w:p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https://www.youtube.com/playlist?list=PLz6Zc7J2M52V8HgLsovlfoU7cLgfjLPF6</w:t>
      </w:r>
    </w:p>
    <w:p w14:paraId="5EA2C334" w14:textId="77777777" w:rsidR="004F3088" w:rsidRDefault="004F3088" w:rsidP="004F3088">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25279548" w14:textId="77777777" w:rsidR="004F3088" w:rsidRDefault="004F3088" w:rsidP="004F3088">
      <w:pPr>
        <w:spacing w:after="0" w:line="240" w:lineRule="auto"/>
        <w:rPr>
          <w:rFonts w:ascii="Times New Roman" w:eastAsia="Times New Roman" w:hAnsi="Times New Roman" w:cs="Times New Roman"/>
        </w:rPr>
      </w:pPr>
    </w:p>
    <w:p w14:paraId="7A96BA81" w14:textId="77777777" w:rsidR="004F3088" w:rsidRDefault="004F3088" w:rsidP="00BF1B7E">
      <w:pPr>
        <w:numPr>
          <w:ilvl w:val="0"/>
          <w:numId w:val="3"/>
        </w:numPr>
        <w:spacing w:after="0" w:line="240" w:lineRule="auto"/>
        <w:ind w:left="709" w:hanging="709"/>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037DCE6B" w14:textId="77777777" w:rsidR="004F3088" w:rsidRDefault="004F3088" w:rsidP="004F308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0C64938D" w14:textId="77777777" w:rsidR="004F3088" w:rsidRDefault="004F3088" w:rsidP="004F3088">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upon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competency related to the concerned course.</w:t>
      </w:r>
    </w:p>
    <w:p w14:paraId="097D2FF0" w14:textId="77777777" w:rsidR="004F3088" w:rsidRDefault="004F3088" w:rsidP="004F3088">
      <w:pPr>
        <w:spacing w:after="0" w:line="240" w:lineRule="auto"/>
        <w:jc w:val="both"/>
        <w:rPr>
          <w:rFonts w:ascii="Times New Roman" w:eastAsia="Times New Roman" w:hAnsi="Times New Roman" w:cs="Times New Roman"/>
        </w:rPr>
      </w:pPr>
    </w:p>
    <w:tbl>
      <w:tblPr>
        <w:tblW w:w="8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4728"/>
        <w:gridCol w:w="1472"/>
        <w:gridCol w:w="1473"/>
      </w:tblGrid>
      <w:tr w:rsidR="004F3088" w14:paraId="49D2FBE7" w14:textId="77777777" w:rsidTr="000C24A5">
        <w:trPr>
          <w:tblHeader/>
        </w:trPr>
        <w:tc>
          <w:tcPr>
            <w:tcW w:w="5159" w:type="dxa"/>
            <w:gridSpan w:val="2"/>
            <w:tcBorders>
              <w:top w:val="single" w:sz="4" w:space="0" w:color="000000"/>
              <w:left w:val="single" w:sz="4" w:space="0" w:color="000000"/>
              <w:bottom w:val="single" w:sz="4" w:space="0" w:color="000000"/>
              <w:right w:val="single" w:sz="4" w:space="0" w:color="000000"/>
            </w:tcBorders>
          </w:tcPr>
          <w:p w14:paraId="22A4C801"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Performance indicators</w:t>
            </w:r>
          </w:p>
        </w:tc>
        <w:tc>
          <w:tcPr>
            <w:tcW w:w="1472" w:type="dxa"/>
            <w:tcBorders>
              <w:top w:val="single" w:sz="4" w:space="0" w:color="000000"/>
              <w:left w:val="single" w:sz="4" w:space="0" w:color="000000"/>
              <w:bottom w:val="single" w:sz="4" w:space="0" w:color="000000"/>
              <w:right w:val="single" w:sz="4" w:space="0" w:color="000000"/>
            </w:tcBorders>
          </w:tcPr>
          <w:p w14:paraId="2699A296" w14:textId="77777777" w:rsidR="004F3088" w:rsidRDefault="004F3088"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Max. Marks</w:t>
            </w:r>
          </w:p>
        </w:tc>
        <w:tc>
          <w:tcPr>
            <w:tcW w:w="1473" w:type="dxa"/>
            <w:tcBorders>
              <w:top w:val="single" w:sz="4" w:space="0" w:color="000000"/>
              <w:left w:val="single" w:sz="4" w:space="0" w:color="000000"/>
              <w:bottom w:val="single" w:sz="4" w:space="0" w:color="000000"/>
              <w:right w:val="single" w:sz="4" w:space="0" w:color="000000"/>
            </w:tcBorders>
          </w:tcPr>
          <w:p w14:paraId="6EFF0E42" w14:textId="77777777" w:rsidR="004F3088" w:rsidRDefault="004F3088"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Marks Obtained</w:t>
            </w:r>
          </w:p>
        </w:tc>
      </w:tr>
      <w:tr w:rsidR="004F3088" w14:paraId="14070A26" w14:textId="77777777" w:rsidTr="000C24A5">
        <w:tc>
          <w:tcPr>
            <w:tcW w:w="5159" w:type="dxa"/>
            <w:gridSpan w:val="2"/>
            <w:tcBorders>
              <w:top w:val="single" w:sz="4" w:space="0" w:color="000000"/>
              <w:left w:val="single" w:sz="4" w:space="0" w:color="000000"/>
              <w:bottom w:val="single" w:sz="4" w:space="0" w:color="000000"/>
              <w:right w:val="single" w:sz="4" w:space="0" w:color="000000"/>
            </w:tcBorders>
          </w:tcPr>
          <w:p w14:paraId="3E16A58F" w14:textId="77777777" w:rsidR="004F3088" w:rsidRDefault="004F3088" w:rsidP="000C24A5">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Process related skills: 18</w:t>
            </w:r>
            <w:r>
              <w:rPr>
                <w:rFonts w:ascii="Times New Roman" w:eastAsia="Times New Roman" w:hAnsi="Times New Roman" w:cs="Times New Roman"/>
                <w:b/>
                <w:bCs/>
                <w:highlight w:val="yellow"/>
              </w:rPr>
              <w:t xml:space="preserve"> Marks - 60%</w:t>
            </w:r>
          </w:p>
        </w:tc>
        <w:tc>
          <w:tcPr>
            <w:tcW w:w="1472" w:type="dxa"/>
            <w:tcBorders>
              <w:top w:val="single" w:sz="4" w:space="0" w:color="000000"/>
              <w:left w:val="single" w:sz="4" w:space="0" w:color="000000"/>
              <w:bottom w:val="single" w:sz="4" w:space="0" w:color="000000"/>
              <w:right w:val="single" w:sz="4" w:space="0" w:color="000000"/>
            </w:tcBorders>
          </w:tcPr>
          <w:p w14:paraId="05DA3439"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1F1216F2"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p>
        </w:tc>
      </w:tr>
      <w:tr w:rsidR="004F3088" w14:paraId="652DCB72" w14:textId="77777777" w:rsidTr="000C24A5">
        <w:tc>
          <w:tcPr>
            <w:tcW w:w="430" w:type="dxa"/>
            <w:tcBorders>
              <w:top w:val="single" w:sz="4" w:space="0" w:color="000000"/>
              <w:left w:val="single" w:sz="4" w:space="0" w:color="000000"/>
              <w:bottom w:val="single" w:sz="4" w:space="0" w:color="000000"/>
              <w:right w:val="single" w:sz="4" w:space="0" w:color="000000"/>
            </w:tcBorders>
          </w:tcPr>
          <w:p w14:paraId="6D1D0B2D"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vAlign w:val="center"/>
          </w:tcPr>
          <w:p w14:paraId="0E42A01B"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Understanding of Unification Mechanism:</w:t>
            </w:r>
          </w:p>
        </w:tc>
        <w:tc>
          <w:tcPr>
            <w:tcW w:w="1472" w:type="dxa"/>
            <w:tcBorders>
              <w:top w:val="single" w:sz="4" w:space="0" w:color="000000"/>
              <w:left w:val="single" w:sz="4" w:space="0" w:color="000000"/>
              <w:bottom w:val="single" w:sz="4" w:space="0" w:color="000000"/>
              <w:right w:val="single" w:sz="4" w:space="0" w:color="000000"/>
            </w:tcBorders>
            <w:vAlign w:val="center"/>
          </w:tcPr>
          <w:p w14:paraId="2D04EEDF"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314CAA4B"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5E7A8566" w14:textId="77777777" w:rsidTr="000C24A5">
        <w:tc>
          <w:tcPr>
            <w:tcW w:w="430" w:type="dxa"/>
            <w:tcBorders>
              <w:top w:val="single" w:sz="4" w:space="0" w:color="000000"/>
              <w:left w:val="single" w:sz="4" w:space="0" w:color="000000"/>
              <w:bottom w:val="single" w:sz="4" w:space="0" w:color="000000"/>
              <w:right w:val="single" w:sz="4" w:space="0" w:color="000000"/>
            </w:tcBorders>
          </w:tcPr>
          <w:p w14:paraId="28E2CA34"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F73F50D" w14:textId="77777777" w:rsidR="004F3088" w:rsidRDefault="004F3088" w:rsidP="000C24A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Efficient Algorithm Design</w:t>
            </w:r>
          </w:p>
        </w:tc>
        <w:tc>
          <w:tcPr>
            <w:tcW w:w="1472" w:type="dxa"/>
            <w:tcBorders>
              <w:top w:val="single" w:sz="4" w:space="0" w:color="000000"/>
              <w:left w:val="single" w:sz="4" w:space="0" w:color="000000"/>
              <w:bottom w:val="single" w:sz="4" w:space="0" w:color="000000"/>
              <w:right w:val="single" w:sz="4" w:space="0" w:color="000000"/>
            </w:tcBorders>
          </w:tcPr>
          <w:p w14:paraId="3E8CA420"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34814681"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220FFB3F" w14:textId="77777777" w:rsidTr="000C24A5">
        <w:tc>
          <w:tcPr>
            <w:tcW w:w="430" w:type="dxa"/>
            <w:tcBorders>
              <w:top w:val="single" w:sz="4" w:space="0" w:color="000000"/>
              <w:left w:val="single" w:sz="4" w:space="0" w:color="000000"/>
              <w:bottom w:val="single" w:sz="4" w:space="0" w:color="000000"/>
              <w:right w:val="single" w:sz="4" w:space="0" w:color="000000"/>
            </w:tcBorders>
          </w:tcPr>
          <w:p w14:paraId="1D5C7F49"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08BD636"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Followed Coding Standards and Best Practices</w:t>
            </w:r>
          </w:p>
        </w:tc>
        <w:tc>
          <w:tcPr>
            <w:tcW w:w="1472" w:type="dxa"/>
            <w:tcBorders>
              <w:top w:val="single" w:sz="4" w:space="0" w:color="000000"/>
              <w:left w:val="single" w:sz="4" w:space="0" w:color="000000"/>
              <w:bottom w:val="single" w:sz="4" w:space="0" w:color="000000"/>
              <w:right w:val="single" w:sz="4" w:space="0" w:color="000000"/>
            </w:tcBorders>
          </w:tcPr>
          <w:p w14:paraId="0FA57C0F"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5A9505E5"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03CCD5A8" w14:textId="77777777" w:rsidTr="000C24A5">
        <w:tc>
          <w:tcPr>
            <w:tcW w:w="430" w:type="dxa"/>
            <w:tcBorders>
              <w:top w:val="single" w:sz="4" w:space="0" w:color="000000"/>
              <w:left w:val="single" w:sz="4" w:space="0" w:color="000000"/>
              <w:bottom w:val="single" w:sz="4" w:space="0" w:color="000000"/>
              <w:right w:val="single" w:sz="4" w:space="0" w:color="000000"/>
            </w:tcBorders>
          </w:tcPr>
          <w:p w14:paraId="5A2661F9"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D896F3E" w14:textId="77777777" w:rsidR="004F3088" w:rsidRDefault="004F3088"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rPr>
              <w:t>Code Optimization</w:t>
            </w:r>
          </w:p>
        </w:tc>
        <w:tc>
          <w:tcPr>
            <w:tcW w:w="1472" w:type="dxa"/>
            <w:tcBorders>
              <w:top w:val="single" w:sz="4" w:space="0" w:color="000000"/>
              <w:left w:val="single" w:sz="4" w:space="0" w:color="000000"/>
              <w:bottom w:val="single" w:sz="4" w:space="0" w:color="000000"/>
              <w:right w:val="single" w:sz="4" w:space="0" w:color="000000"/>
            </w:tcBorders>
          </w:tcPr>
          <w:p w14:paraId="6C7D5292"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1ED59BF5"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4A348BDC" w14:textId="77777777" w:rsidTr="000C24A5">
        <w:tc>
          <w:tcPr>
            <w:tcW w:w="5159" w:type="dxa"/>
            <w:gridSpan w:val="2"/>
            <w:tcBorders>
              <w:top w:val="single" w:sz="4" w:space="0" w:color="000000"/>
              <w:left w:val="single" w:sz="4" w:space="0" w:color="000000"/>
              <w:bottom w:val="single" w:sz="4" w:space="0" w:color="000000"/>
              <w:right w:val="single" w:sz="4" w:space="0" w:color="000000"/>
            </w:tcBorders>
          </w:tcPr>
          <w:p w14:paraId="642D44BA"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 related skills: 12</w:t>
            </w:r>
            <w:r>
              <w:rPr>
                <w:rFonts w:ascii="Times New Roman" w:eastAsia="Times New Roman" w:hAnsi="Times New Roman" w:cs="Times New Roman"/>
                <w:b/>
                <w:bCs/>
                <w:highlight w:val="yellow"/>
              </w:rPr>
              <w:t xml:space="preserve"> Marks - 40%</w:t>
            </w:r>
          </w:p>
        </w:tc>
        <w:tc>
          <w:tcPr>
            <w:tcW w:w="1472" w:type="dxa"/>
            <w:tcBorders>
              <w:top w:val="single" w:sz="4" w:space="0" w:color="000000"/>
              <w:left w:val="single" w:sz="4" w:space="0" w:color="000000"/>
              <w:bottom w:val="single" w:sz="4" w:space="0" w:color="000000"/>
              <w:right w:val="single" w:sz="4" w:space="0" w:color="000000"/>
            </w:tcBorders>
          </w:tcPr>
          <w:p w14:paraId="37B28457"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568BBF3E"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p>
        </w:tc>
      </w:tr>
      <w:tr w:rsidR="004F3088" w14:paraId="3993407D" w14:textId="77777777" w:rsidTr="000C24A5">
        <w:tc>
          <w:tcPr>
            <w:tcW w:w="430" w:type="dxa"/>
            <w:tcBorders>
              <w:top w:val="single" w:sz="4" w:space="0" w:color="000000"/>
              <w:left w:val="single" w:sz="4" w:space="0" w:color="000000"/>
              <w:bottom w:val="single" w:sz="4" w:space="0" w:color="000000"/>
              <w:right w:val="single" w:sz="4" w:space="0" w:color="000000"/>
            </w:tcBorders>
          </w:tcPr>
          <w:p w14:paraId="5CE644B2"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8E64F56"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Correctness of Unification</w:t>
            </w:r>
          </w:p>
        </w:tc>
        <w:tc>
          <w:tcPr>
            <w:tcW w:w="1472" w:type="dxa"/>
            <w:tcBorders>
              <w:top w:val="single" w:sz="4" w:space="0" w:color="000000"/>
              <w:left w:val="single" w:sz="4" w:space="0" w:color="000000"/>
              <w:bottom w:val="single" w:sz="4" w:space="0" w:color="000000"/>
              <w:right w:val="single" w:sz="4" w:space="0" w:color="000000"/>
            </w:tcBorders>
          </w:tcPr>
          <w:p w14:paraId="067E5496"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377FB6C4"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32ECF380" w14:textId="77777777" w:rsidTr="000C24A5">
        <w:tc>
          <w:tcPr>
            <w:tcW w:w="430" w:type="dxa"/>
            <w:tcBorders>
              <w:top w:val="single" w:sz="4" w:space="0" w:color="000000"/>
              <w:left w:val="single" w:sz="4" w:space="0" w:color="000000"/>
              <w:bottom w:val="single" w:sz="4" w:space="0" w:color="000000"/>
              <w:right w:val="single" w:sz="4" w:space="0" w:color="000000"/>
            </w:tcBorders>
          </w:tcPr>
          <w:p w14:paraId="611DD998"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5131826C"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Handling Different Logical Expressions:</w:t>
            </w:r>
          </w:p>
        </w:tc>
        <w:tc>
          <w:tcPr>
            <w:tcW w:w="1472" w:type="dxa"/>
            <w:tcBorders>
              <w:top w:val="single" w:sz="4" w:space="0" w:color="000000"/>
              <w:left w:val="single" w:sz="4" w:space="0" w:color="000000"/>
              <w:bottom w:val="single" w:sz="4" w:space="0" w:color="000000"/>
              <w:right w:val="single" w:sz="4" w:space="0" w:color="000000"/>
            </w:tcBorders>
          </w:tcPr>
          <w:p w14:paraId="736539C8"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0D66919D"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5AA64E63" w14:textId="77777777" w:rsidTr="000C24A5">
        <w:tc>
          <w:tcPr>
            <w:tcW w:w="430" w:type="dxa"/>
            <w:tcBorders>
              <w:top w:val="single" w:sz="4" w:space="0" w:color="000000"/>
              <w:left w:val="single" w:sz="4" w:space="0" w:color="000000"/>
              <w:bottom w:val="single" w:sz="4" w:space="0" w:color="000000"/>
              <w:right w:val="single" w:sz="4" w:space="0" w:color="000000"/>
            </w:tcBorders>
          </w:tcPr>
          <w:p w14:paraId="47464992"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6E81383C" w14:textId="77777777" w:rsidR="004F3088" w:rsidRDefault="004F3088"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Error Handling &amp; Debugging</w:t>
            </w:r>
          </w:p>
        </w:tc>
        <w:tc>
          <w:tcPr>
            <w:tcW w:w="1472" w:type="dxa"/>
            <w:tcBorders>
              <w:top w:val="single" w:sz="4" w:space="0" w:color="000000"/>
              <w:left w:val="single" w:sz="4" w:space="0" w:color="000000"/>
              <w:bottom w:val="single" w:sz="4" w:space="0" w:color="000000"/>
              <w:right w:val="single" w:sz="4" w:space="0" w:color="000000"/>
            </w:tcBorders>
          </w:tcPr>
          <w:p w14:paraId="6E573999"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2349A0B0"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02D57C89" w14:textId="77777777" w:rsidTr="000C24A5">
        <w:tc>
          <w:tcPr>
            <w:tcW w:w="430" w:type="dxa"/>
            <w:tcBorders>
              <w:top w:val="single" w:sz="4" w:space="0" w:color="000000"/>
              <w:left w:val="single" w:sz="4" w:space="0" w:color="000000"/>
              <w:bottom w:val="single" w:sz="4" w:space="0" w:color="000000"/>
              <w:right w:val="single" w:sz="4" w:space="0" w:color="000000"/>
            </w:tcBorders>
          </w:tcPr>
          <w:p w14:paraId="391A0CA0"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76315BD" w14:textId="77777777" w:rsidR="004F3088" w:rsidRDefault="004F3088"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Interpretation of Results and Conclusions</w:t>
            </w:r>
          </w:p>
        </w:tc>
        <w:tc>
          <w:tcPr>
            <w:tcW w:w="1472" w:type="dxa"/>
            <w:tcBorders>
              <w:top w:val="single" w:sz="4" w:space="0" w:color="000000"/>
              <w:left w:val="single" w:sz="4" w:space="0" w:color="000000"/>
              <w:bottom w:val="single" w:sz="4" w:space="0" w:color="000000"/>
              <w:right w:val="single" w:sz="4" w:space="0" w:color="000000"/>
            </w:tcBorders>
          </w:tcPr>
          <w:p w14:paraId="6F45D5AA"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6522CB13"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419868DD" w14:textId="77777777" w:rsidTr="000C24A5">
        <w:trPr>
          <w:trHeight w:val="57"/>
        </w:trPr>
        <w:tc>
          <w:tcPr>
            <w:tcW w:w="430" w:type="dxa"/>
            <w:tcBorders>
              <w:top w:val="single" w:sz="4" w:space="0" w:color="000000"/>
              <w:left w:val="single" w:sz="4" w:space="0" w:color="000000"/>
              <w:bottom w:val="single" w:sz="4" w:space="0" w:color="000000"/>
              <w:right w:val="single" w:sz="4" w:space="0" w:color="000000"/>
            </w:tcBorders>
          </w:tcPr>
          <w:p w14:paraId="53174512"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EC1B150" w14:textId="77777777" w:rsidR="004F3088" w:rsidRDefault="004F3088"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Practical related questions</w:t>
            </w:r>
          </w:p>
        </w:tc>
        <w:tc>
          <w:tcPr>
            <w:tcW w:w="1472" w:type="dxa"/>
            <w:tcBorders>
              <w:top w:val="single" w:sz="4" w:space="0" w:color="000000"/>
              <w:left w:val="single" w:sz="4" w:space="0" w:color="000000"/>
              <w:bottom w:val="single" w:sz="4" w:space="0" w:color="000000"/>
              <w:right w:val="single" w:sz="4" w:space="0" w:color="000000"/>
            </w:tcBorders>
          </w:tcPr>
          <w:p w14:paraId="27BC1884"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76053A3F"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13487349" w14:textId="77777777" w:rsidTr="000C24A5">
        <w:trPr>
          <w:trHeight w:val="57"/>
        </w:trPr>
        <w:tc>
          <w:tcPr>
            <w:tcW w:w="430" w:type="dxa"/>
            <w:tcBorders>
              <w:top w:val="single" w:sz="4" w:space="0" w:color="000000"/>
              <w:left w:val="single" w:sz="4" w:space="0" w:color="000000"/>
              <w:bottom w:val="single" w:sz="4" w:space="0" w:color="000000"/>
              <w:right w:val="single" w:sz="4" w:space="0" w:color="000000"/>
            </w:tcBorders>
          </w:tcPr>
          <w:p w14:paraId="0EFBC85F" w14:textId="77777777" w:rsidR="004F3088" w:rsidRDefault="004F3088" w:rsidP="00BF1B7E">
            <w:pPr>
              <w:numPr>
                <w:ilvl w:val="0"/>
                <w:numId w:val="2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6C428F12" w14:textId="77777777" w:rsidR="004F3088" w:rsidRDefault="004F3088"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Submitting the Report on time</w:t>
            </w:r>
          </w:p>
        </w:tc>
        <w:tc>
          <w:tcPr>
            <w:tcW w:w="1472" w:type="dxa"/>
            <w:tcBorders>
              <w:top w:val="single" w:sz="4" w:space="0" w:color="000000"/>
              <w:left w:val="single" w:sz="4" w:space="0" w:color="000000"/>
              <w:bottom w:val="single" w:sz="4" w:space="0" w:color="000000"/>
              <w:right w:val="single" w:sz="4" w:space="0" w:color="000000"/>
            </w:tcBorders>
          </w:tcPr>
          <w:p w14:paraId="507785F9" w14:textId="77777777" w:rsidR="004F3088" w:rsidRDefault="004F3088"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145B729B" w14:textId="77777777" w:rsidR="004F3088" w:rsidRDefault="004F3088" w:rsidP="000C24A5">
            <w:pPr>
              <w:tabs>
                <w:tab w:val="left" w:pos="-720"/>
              </w:tabs>
              <w:spacing w:after="0" w:line="240" w:lineRule="auto"/>
              <w:jc w:val="center"/>
              <w:rPr>
                <w:rFonts w:ascii="Times New Roman" w:eastAsia="Times New Roman" w:hAnsi="Times New Roman" w:cs="Times New Roman"/>
              </w:rPr>
            </w:pPr>
          </w:p>
        </w:tc>
      </w:tr>
      <w:tr w:rsidR="004F3088" w14:paraId="5604C0C0" w14:textId="77777777" w:rsidTr="000C24A5">
        <w:tc>
          <w:tcPr>
            <w:tcW w:w="430" w:type="dxa"/>
            <w:tcBorders>
              <w:top w:val="single" w:sz="4" w:space="0" w:color="000000"/>
              <w:left w:val="single" w:sz="4" w:space="0" w:color="000000"/>
              <w:bottom w:val="single" w:sz="4" w:space="0" w:color="000000"/>
              <w:right w:val="single" w:sz="4" w:space="0" w:color="000000"/>
            </w:tcBorders>
          </w:tcPr>
          <w:p w14:paraId="5D7B7C3A" w14:textId="77777777" w:rsidR="004F3088" w:rsidRDefault="004F3088" w:rsidP="000C24A5">
            <w:pPr>
              <w:tabs>
                <w:tab w:val="left" w:pos="-720"/>
              </w:tabs>
              <w:spacing w:after="0" w:line="240" w:lineRule="auto"/>
              <w:ind w:left="360"/>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6559AC90" w14:textId="77777777" w:rsidR="004F3088" w:rsidRDefault="004F3088" w:rsidP="000C24A5">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bCs/>
              </w:rPr>
              <w:t>Total</w:t>
            </w:r>
          </w:p>
        </w:tc>
        <w:tc>
          <w:tcPr>
            <w:tcW w:w="1472" w:type="dxa"/>
            <w:tcBorders>
              <w:top w:val="single" w:sz="4" w:space="0" w:color="000000"/>
              <w:left w:val="single" w:sz="4" w:space="0" w:color="000000"/>
              <w:bottom w:val="single" w:sz="4" w:space="0" w:color="000000"/>
              <w:right w:val="single" w:sz="4" w:space="0" w:color="000000"/>
            </w:tcBorders>
          </w:tcPr>
          <w:p w14:paraId="3C3DF4F1"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1473" w:type="dxa"/>
            <w:tcBorders>
              <w:top w:val="single" w:sz="4" w:space="0" w:color="000000"/>
              <w:left w:val="single" w:sz="4" w:space="0" w:color="000000"/>
              <w:bottom w:val="single" w:sz="4" w:space="0" w:color="000000"/>
              <w:right w:val="single" w:sz="4" w:space="0" w:color="000000"/>
            </w:tcBorders>
          </w:tcPr>
          <w:p w14:paraId="2FEA9938" w14:textId="77777777" w:rsidR="004F3088" w:rsidRDefault="004F3088" w:rsidP="000C24A5">
            <w:pPr>
              <w:tabs>
                <w:tab w:val="left" w:pos="-720"/>
              </w:tabs>
              <w:spacing w:after="0" w:line="240" w:lineRule="auto"/>
              <w:jc w:val="center"/>
              <w:rPr>
                <w:rFonts w:ascii="Times New Roman" w:eastAsia="Times New Roman" w:hAnsi="Times New Roman" w:cs="Times New Roman"/>
                <w:b/>
                <w:bCs/>
              </w:rPr>
            </w:pPr>
          </w:p>
        </w:tc>
      </w:tr>
    </w:tbl>
    <w:p w14:paraId="0F636390" w14:textId="77777777" w:rsidR="004F3088" w:rsidRDefault="004F3088" w:rsidP="004F3088">
      <w:pPr>
        <w:spacing w:after="0" w:line="240" w:lineRule="auto"/>
        <w:rPr>
          <w:rFonts w:ascii="Times New Roman" w:eastAsia="Times New Roman" w:hAnsi="Times New Roman" w:cs="Times New Roman"/>
        </w:rPr>
      </w:pPr>
    </w:p>
    <w:p w14:paraId="72EF4EAC" w14:textId="77777777" w:rsidR="004F3088" w:rsidRDefault="004F3088" w:rsidP="004F3088">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w:t>
      </w:r>
    </w:p>
    <w:p w14:paraId="61AA01A3" w14:textId="77777777" w:rsidR="004F3088" w:rsidRDefault="004F3088" w:rsidP="004F3088">
      <w:pPr>
        <w:spacing w:after="0" w:line="240" w:lineRule="auto"/>
        <w:rPr>
          <w:rFonts w:ascii="Times New Roman" w:eastAsia="Times New Roman" w:hAnsi="Times New Roman" w:cs="Times New Roman"/>
          <w:sz w:val="10"/>
          <w:szCs w:val="10"/>
        </w:rPr>
      </w:pP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6083"/>
        <w:gridCol w:w="2547"/>
      </w:tblGrid>
      <w:tr w:rsidR="004F3088" w14:paraId="698976A8" w14:textId="77777777" w:rsidTr="000C24A5">
        <w:trPr>
          <w:trHeight w:val="283"/>
        </w:trPr>
        <w:tc>
          <w:tcPr>
            <w:tcW w:w="718" w:type="dxa"/>
            <w:shd w:val="clear" w:color="auto" w:fill="DEEAF6"/>
          </w:tcPr>
          <w:p w14:paraId="520DAC72" w14:textId="77777777" w:rsidR="004F3088" w:rsidRDefault="004F3088" w:rsidP="000C24A5">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6083" w:type="dxa"/>
            <w:shd w:val="clear" w:color="auto" w:fill="DEEAF6"/>
          </w:tcPr>
          <w:p w14:paraId="719D7045" w14:textId="77777777" w:rsidR="004F3088" w:rsidRDefault="004F3088" w:rsidP="000C24A5">
            <w:pPr>
              <w:jc w:val="center"/>
              <w:rPr>
                <w:rFonts w:ascii="Times New Roman" w:eastAsia="Times New Roman" w:hAnsi="Times New Roman" w:cs="Times New Roman"/>
                <w:b/>
                <w:bCs/>
              </w:rPr>
            </w:pPr>
            <w:r>
              <w:rPr>
                <w:rFonts w:ascii="Times New Roman" w:eastAsia="Times New Roman" w:hAnsi="Times New Roman" w:cs="Times New Roman"/>
                <w:b/>
                <w:bCs/>
              </w:rPr>
              <w:t>Name of the Student</w:t>
            </w:r>
          </w:p>
        </w:tc>
        <w:tc>
          <w:tcPr>
            <w:tcW w:w="2547" w:type="dxa"/>
            <w:shd w:val="clear" w:color="auto" w:fill="DEEAF6"/>
          </w:tcPr>
          <w:p w14:paraId="3FE9059F" w14:textId="77777777" w:rsidR="004F3088" w:rsidRDefault="004F3088" w:rsidP="000C24A5">
            <w:pPr>
              <w:jc w:val="center"/>
              <w:rPr>
                <w:rFonts w:ascii="Times New Roman" w:eastAsia="Times New Roman" w:hAnsi="Times New Roman" w:cs="Times New Roman"/>
                <w:b/>
                <w:bCs/>
              </w:rPr>
            </w:pPr>
            <w:r>
              <w:rPr>
                <w:rFonts w:ascii="Times New Roman" w:eastAsia="Times New Roman" w:hAnsi="Times New Roman" w:cs="Times New Roman"/>
                <w:b/>
                <w:bCs/>
              </w:rPr>
              <w:t>Register No.</w:t>
            </w:r>
          </w:p>
        </w:tc>
      </w:tr>
      <w:tr w:rsidR="004F3088" w14:paraId="6D2B7350" w14:textId="77777777" w:rsidTr="000C24A5">
        <w:tc>
          <w:tcPr>
            <w:tcW w:w="718" w:type="dxa"/>
          </w:tcPr>
          <w:p w14:paraId="5999F953" w14:textId="77777777" w:rsidR="004F3088" w:rsidRDefault="004F3088" w:rsidP="000C24A5">
            <w:pPr>
              <w:jc w:val="center"/>
              <w:rPr>
                <w:rFonts w:ascii="Times New Roman" w:eastAsia="Times New Roman" w:hAnsi="Times New Roman" w:cs="Times New Roman"/>
              </w:rPr>
            </w:pPr>
            <w:r>
              <w:rPr>
                <w:rFonts w:ascii="Times New Roman" w:eastAsia="Times New Roman" w:hAnsi="Times New Roman" w:cs="Times New Roman"/>
              </w:rPr>
              <w:t>1</w:t>
            </w:r>
          </w:p>
        </w:tc>
        <w:tc>
          <w:tcPr>
            <w:tcW w:w="6083" w:type="dxa"/>
          </w:tcPr>
          <w:p w14:paraId="02FECD62" w14:textId="0D3311E1" w:rsidR="004F3088" w:rsidRDefault="003821CF" w:rsidP="000C24A5">
            <w:pPr>
              <w:rPr>
                <w:rFonts w:ascii="Times New Roman" w:eastAsia="Times New Roman" w:hAnsi="Times New Roman" w:cs="Times New Roman"/>
                <w:b/>
                <w:bCs/>
              </w:rPr>
            </w:pPr>
            <w:r>
              <w:rPr>
                <w:rFonts w:ascii="Times New Roman" w:eastAsia="Times New Roman" w:hAnsi="Times New Roman" w:cs="Times New Roman"/>
                <w:b/>
                <w:bCs/>
              </w:rPr>
              <w:t xml:space="preserve">SHREYA GEORGE </w:t>
            </w:r>
          </w:p>
        </w:tc>
        <w:tc>
          <w:tcPr>
            <w:tcW w:w="2547" w:type="dxa"/>
          </w:tcPr>
          <w:p w14:paraId="0419CF1E" w14:textId="2528B205" w:rsidR="004F3088" w:rsidRDefault="007A0762" w:rsidP="000C24A5">
            <w:pPr>
              <w:rPr>
                <w:rFonts w:ascii="Times New Roman" w:eastAsia="Times New Roman" w:hAnsi="Times New Roman" w:cs="Times New Roman"/>
                <w:b/>
                <w:bCs/>
              </w:rPr>
            </w:pPr>
            <w:r>
              <w:rPr>
                <w:rFonts w:ascii="Times New Roman" w:eastAsia="Times New Roman" w:hAnsi="Times New Roman" w:cs="Times New Roman"/>
                <w:b/>
                <w:bCs/>
              </w:rPr>
              <w:t>URK25CS1</w:t>
            </w:r>
            <w:r w:rsidR="003821CF">
              <w:rPr>
                <w:rFonts w:ascii="Times New Roman" w:eastAsia="Times New Roman" w:hAnsi="Times New Roman" w:cs="Times New Roman"/>
                <w:b/>
                <w:bCs/>
              </w:rPr>
              <w:t>204</w:t>
            </w:r>
          </w:p>
        </w:tc>
      </w:tr>
    </w:tbl>
    <w:p w14:paraId="36F3A47D" w14:textId="77777777" w:rsidR="004F3088" w:rsidRDefault="004F3088" w:rsidP="004F3088">
      <w:pPr>
        <w:spacing w:after="0" w:line="240" w:lineRule="auto"/>
        <w:rPr>
          <w:rFonts w:ascii="Times New Roman" w:eastAsia="Times New Roman" w:hAnsi="Times New Roman" w:cs="Times New Roman"/>
          <w:b/>
          <w:bCs/>
        </w:rPr>
      </w:pPr>
    </w:p>
    <w:p w14:paraId="3BFA1146" w14:textId="77777777" w:rsidR="004F3088" w:rsidRDefault="004F3088" w:rsidP="004F3088">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pPr w:leftFromText="180" w:rightFromText="180" w:vertAnchor="text" w:tblpX="6" w:tblpY="206"/>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1"/>
        <w:gridCol w:w="849"/>
        <w:gridCol w:w="2690"/>
        <w:gridCol w:w="2688"/>
      </w:tblGrid>
      <w:tr w:rsidR="004F3088" w14:paraId="3D1B85DF" w14:textId="77777777" w:rsidTr="000C24A5">
        <w:trPr>
          <w:trHeight w:val="270"/>
        </w:trPr>
        <w:tc>
          <w:tcPr>
            <w:tcW w:w="3970" w:type="dxa"/>
            <w:gridSpan w:val="3"/>
            <w:shd w:val="clear" w:color="auto" w:fill="DEEAF6"/>
            <w:vAlign w:val="center"/>
          </w:tcPr>
          <w:p w14:paraId="0375774F"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Marks Obtained</w:t>
            </w:r>
          </w:p>
        </w:tc>
        <w:tc>
          <w:tcPr>
            <w:tcW w:w="2690" w:type="dxa"/>
            <w:shd w:val="clear" w:color="auto" w:fill="DEEAF6"/>
          </w:tcPr>
          <w:p w14:paraId="4C6ED31C"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and Designation of the Faculty Member</w:t>
            </w:r>
          </w:p>
        </w:tc>
        <w:tc>
          <w:tcPr>
            <w:tcW w:w="2688" w:type="dxa"/>
            <w:shd w:val="clear" w:color="auto" w:fill="DEEAF6"/>
            <w:vAlign w:val="center"/>
          </w:tcPr>
          <w:p w14:paraId="52A5C8F7"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 of Evaluation</w:t>
            </w:r>
          </w:p>
        </w:tc>
      </w:tr>
      <w:tr w:rsidR="004F3088" w14:paraId="14428C70" w14:textId="77777777" w:rsidTr="000C24A5">
        <w:trPr>
          <w:trHeight w:val="277"/>
        </w:trPr>
        <w:tc>
          <w:tcPr>
            <w:tcW w:w="1560" w:type="dxa"/>
          </w:tcPr>
          <w:p w14:paraId="63EB8331"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Process-Related Skills</w:t>
            </w:r>
          </w:p>
          <w:p w14:paraId="5D14DE11"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(18)</w:t>
            </w:r>
          </w:p>
        </w:tc>
        <w:tc>
          <w:tcPr>
            <w:tcW w:w="1561" w:type="dxa"/>
          </w:tcPr>
          <w:p w14:paraId="04982844"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(12)</w:t>
            </w:r>
          </w:p>
        </w:tc>
        <w:tc>
          <w:tcPr>
            <w:tcW w:w="849" w:type="dxa"/>
            <w:vAlign w:val="center"/>
          </w:tcPr>
          <w:p w14:paraId="5C4D765E"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Total</w:t>
            </w:r>
          </w:p>
          <w:p w14:paraId="22C2E0CC" w14:textId="77777777" w:rsidR="004F3088" w:rsidRDefault="004F3088"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2690" w:type="dxa"/>
            <w:vMerge w:val="restart"/>
            <w:vAlign w:val="center"/>
          </w:tcPr>
          <w:p w14:paraId="2936B41F" w14:textId="77777777" w:rsidR="004F3088" w:rsidRDefault="004F3088" w:rsidP="000C24A5">
            <w:pPr>
              <w:spacing w:after="0" w:line="240" w:lineRule="auto"/>
              <w:jc w:val="center"/>
              <w:rPr>
                <w:rFonts w:ascii="Times New Roman" w:eastAsia="Times New Roman" w:hAnsi="Times New Roman" w:cs="Times New Roman"/>
                <w:b/>
                <w:bCs/>
              </w:rPr>
            </w:pPr>
          </w:p>
        </w:tc>
        <w:tc>
          <w:tcPr>
            <w:tcW w:w="2688" w:type="dxa"/>
            <w:vMerge w:val="restart"/>
            <w:vAlign w:val="center"/>
          </w:tcPr>
          <w:p w14:paraId="32A8E413" w14:textId="77777777" w:rsidR="004F3088" w:rsidRDefault="004F3088" w:rsidP="000C24A5">
            <w:pPr>
              <w:spacing w:after="0" w:line="240" w:lineRule="auto"/>
              <w:jc w:val="center"/>
              <w:rPr>
                <w:rFonts w:ascii="Times New Roman" w:eastAsia="Times New Roman" w:hAnsi="Times New Roman" w:cs="Times New Roman"/>
                <w:b/>
                <w:bCs/>
              </w:rPr>
            </w:pPr>
          </w:p>
        </w:tc>
      </w:tr>
      <w:tr w:rsidR="004F3088" w14:paraId="20A6F2E4" w14:textId="77777777" w:rsidTr="000C24A5">
        <w:trPr>
          <w:trHeight w:val="47"/>
        </w:trPr>
        <w:tc>
          <w:tcPr>
            <w:tcW w:w="1560" w:type="dxa"/>
            <w:vAlign w:val="center"/>
          </w:tcPr>
          <w:p w14:paraId="58126EDE" w14:textId="77777777" w:rsidR="004F3088" w:rsidRDefault="004F3088" w:rsidP="000C24A5">
            <w:pPr>
              <w:spacing w:after="0" w:line="240" w:lineRule="auto"/>
              <w:jc w:val="center"/>
              <w:rPr>
                <w:rFonts w:ascii="Times New Roman" w:eastAsia="Times New Roman" w:hAnsi="Times New Roman" w:cs="Times New Roman"/>
                <w:b/>
                <w:bCs/>
              </w:rPr>
            </w:pPr>
          </w:p>
          <w:p w14:paraId="56340DBE" w14:textId="77777777" w:rsidR="004F3088" w:rsidRDefault="004F3088" w:rsidP="000C24A5">
            <w:pPr>
              <w:spacing w:after="0" w:line="240" w:lineRule="auto"/>
              <w:jc w:val="center"/>
              <w:rPr>
                <w:rFonts w:ascii="Times New Roman" w:eastAsia="Times New Roman" w:hAnsi="Times New Roman" w:cs="Times New Roman"/>
                <w:b/>
                <w:bCs/>
              </w:rPr>
            </w:pPr>
          </w:p>
        </w:tc>
        <w:tc>
          <w:tcPr>
            <w:tcW w:w="1561" w:type="dxa"/>
            <w:vAlign w:val="center"/>
          </w:tcPr>
          <w:p w14:paraId="26001CB9" w14:textId="77777777" w:rsidR="004F3088" w:rsidRDefault="004F3088" w:rsidP="000C24A5">
            <w:pPr>
              <w:spacing w:after="0" w:line="240" w:lineRule="auto"/>
              <w:jc w:val="center"/>
              <w:rPr>
                <w:rFonts w:ascii="Times New Roman" w:eastAsia="Times New Roman" w:hAnsi="Times New Roman" w:cs="Times New Roman"/>
                <w:b/>
                <w:bCs/>
              </w:rPr>
            </w:pPr>
          </w:p>
        </w:tc>
        <w:tc>
          <w:tcPr>
            <w:tcW w:w="849" w:type="dxa"/>
            <w:vAlign w:val="center"/>
          </w:tcPr>
          <w:p w14:paraId="6D5AB1DB" w14:textId="77777777" w:rsidR="004F3088" w:rsidRDefault="004F3088" w:rsidP="000C24A5">
            <w:pPr>
              <w:spacing w:after="0" w:line="240" w:lineRule="auto"/>
              <w:jc w:val="center"/>
              <w:rPr>
                <w:rFonts w:ascii="Times New Roman" w:eastAsia="Times New Roman" w:hAnsi="Times New Roman" w:cs="Times New Roman"/>
                <w:b/>
                <w:bCs/>
              </w:rPr>
            </w:pPr>
          </w:p>
        </w:tc>
        <w:tc>
          <w:tcPr>
            <w:tcW w:w="2690" w:type="dxa"/>
            <w:vMerge/>
            <w:vAlign w:val="center"/>
          </w:tcPr>
          <w:p w14:paraId="4B6617CB"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88" w:type="dxa"/>
            <w:vMerge/>
            <w:vAlign w:val="center"/>
          </w:tcPr>
          <w:p w14:paraId="26AB9CB1" w14:textId="77777777" w:rsidR="004F3088" w:rsidRDefault="004F3088"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bl>
    <w:p w14:paraId="3FC0DE55" w14:textId="77777777" w:rsidR="004F3088" w:rsidRDefault="004F3088" w:rsidP="004F3088">
      <w:pPr>
        <w:spacing w:after="0" w:line="240" w:lineRule="auto"/>
        <w:rPr>
          <w:rFonts w:ascii="Times New Roman" w:eastAsia="Times New Roman" w:hAnsi="Times New Roman" w:cs="Times New Roman"/>
        </w:rPr>
      </w:pPr>
    </w:p>
    <w:p w14:paraId="651E43FC" w14:textId="77777777" w:rsidR="004F3088" w:rsidRDefault="004F3088" w:rsidP="004F3088">
      <w:pPr>
        <w:spacing w:after="0" w:line="240" w:lineRule="auto"/>
        <w:ind w:left="720"/>
        <w:rPr>
          <w:rFonts w:ascii="Times New Roman" w:eastAsia="Times New Roman" w:hAnsi="Times New Roman" w:cs="Times New Roman"/>
        </w:rPr>
      </w:pPr>
    </w:p>
    <w:p w14:paraId="552303F8" w14:textId="77777777" w:rsidR="004F3088" w:rsidRDefault="004F3088" w:rsidP="004F3088">
      <w:pPr>
        <w:spacing w:after="0" w:line="240" w:lineRule="auto"/>
        <w:rPr>
          <w:rFonts w:ascii="Times New Roman" w:eastAsia="Times New Roman" w:hAnsi="Times New Roman" w:cs="Times New Roman"/>
        </w:rPr>
      </w:pPr>
    </w:p>
    <w:p w14:paraId="3B5C30BD" w14:textId="77777777" w:rsidR="004F3088" w:rsidRDefault="004F3088" w:rsidP="004F3088">
      <w:pPr>
        <w:spacing w:after="0" w:line="240" w:lineRule="auto"/>
        <w:rPr>
          <w:rFonts w:ascii="Times New Roman" w:eastAsia="Times New Roman" w:hAnsi="Times New Roman" w:cs="Times New Roman"/>
        </w:rPr>
      </w:pPr>
    </w:p>
    <w:p w14:paraId="5AC68EDC" w14:textId="77777777" w:rsidR="004F3088" w:rsidRDefault="004F3088" w:rsidP="004F3088">
      <w:pPr>
        <w:spacing w:after="0" w:line="240" w:lineRule="auto"/>
        <w:rPr>
          <w:rFonts w:ascii="Times New Roman" w:eastAsia="Times New Roman" w:hAnsi="Times New Roman" w:cs="Times New Roman"/>
        </w:rPr>
      </w:pPr>
    </w:p>
    <w:p w14:paraId="0E6383B6" w14:textId="77777777" w:rsidR="004F3088" w:rsidRDefault="004F3088" w:rsidP="004F3088">
      <w:pPr>
        <w:spacing w:after="0" w:line="240" w:lineRule="auto"/>
        <w:rPr>
          <w:rFonts w:ascii="Times New Roman" w:eastAsia="Times New Roman" w:hAnsi="Times New Roman" w:cs="Times New Roman"/>
        </w:rPr>
      </w:pPr>
    </w:p>
    <w:p w14:paraId="1AC0A547" w14:textId="77777777" w:rsidR="004F3088" w:rsidRDefault="004F3088" w:rsidP="004F3088">
      <w:pPr>
        <w:spacing w:after="0" w:line="240" w:lineRule="auto"/>
        <w:rPr>
          <w:rFonts w:ascii="Times New Roman" w:eastAsia="Times New Roman" w:hAnsi="Times New Roman" w:cs="Times New Roman"/>
        </w:rPr>
      </w:pPr>
    </w:p>
    <w:p w14:paraId="6B914532" w14:textId="77777777" w:rsidR="004F3088" w:rsidRDefault="004F3088" w:rsidP="004F3088">
      <w:pPr>
        <w:spacing w:after="0" w:line="240" w:lineRule="auto"/>
        <w:rPr>
          <w:rFonts w:ascii="Times New Roman" w:eastAsia="Times New Roman" w:hAnsi="Times New Roman" w:cs="Times New Roman"/>
        </w:rPr>
      </w:pPr>
    </w:p>
    <w:p w14:paraId="3F18760A" w14:textId="77777777" w:rsidR="004F3088" w:rsidRDefault="004F3088" w:rsidP="004F3088">
      <w:pPr>
        <w:spacing w:after="0" w:line="240" w:lineRule="auto"/>
        <w:rPr>
          <w:rFonts w:ascii="Times New Roman" w:eastAsia="Times New Roman" w:hAnsi="Times New Roman" w:cs="Times New Roman"/>
        </w:rPr>
      </w:pPr>
    </w:p>
    <w:p w14:paraId="2875469C" w14:textId="77777777" w:rsidR="004F3088" w:rsidRDefault="004F3088" w:rsidP="004F3088">
      <w:pPr>
        <w:spacing w:after="0" w:line="240" w:lineRule="auto"/>
        <w:rPr>
          <w:rFonts w:ascii="Times New Roman" w:eastAsia="Times New Roman" w:hAnsi="Times New Roman" w:cs="Times New Roman"/>
        </w:rPr>
      </w:pPr>
    </w:p>
    <w:p w14:paraId="36229482" w14:textId="77777777" w:rsidR="004F3088" w:rsidRDefault="004F3088" w:rsidP="004F3088">
      <w:pPr>
        <w:spacing w:after="0" w:line="240" w:lineRule="auto"/>
        <w:rPr>
          <w:rFonts w:ascii="Times New Roman" w:eastAsia="Times New Roman" w:hAnsi="Times New Roman" w:cs="Times New Roman"/>
        </w:rPr>
      </w:pPr>
    </w:p>
    <w:p w14:paraId="67A7FDCA" w14:textId="77777777" w:rsidR="004F3088" w:rsidRDefault="004F3088" w:rsidP="004F3088">
      <w:pPr>
        <w:spacing w:after="0" w:line="240" w:lineRule="auto"/>
        <w:rPr>
          <w:rFonts w:ascii="Times New Roman" w:eastAsia="Times New Roman" w:hAnsi="Times New Roman" w:cs="Times New Roman"/>
        </w:rPr>
      </w:pPr>
    </w:p>
    <w:p w14:paraId="32C021EC" w14:textId="77777777" w:rsidR="004F3088" w:rsidRDefault="004F3088" w:rsidP="004F3088">
      <w:pPr>
        <w:spacing w:after="0" w:line="240" w:lineRule="auto"/>
        <w:rPr>
          <w:rFonts w:ascii="Times New Roman" w:eastAsia="Times New Roman" w:hAnsi="Times New Roman" w:cs="Times New Roman"/>
        </w:rPr>
      </w:pPr>
    </w:p>
    <w:p w14:paraId="0FE23806" w14:textId="77777777" w:rsidR="004F3088" w:rsidRDefault="004F3088" w:rsidP="004F3088">
      <w:pPr>
        <w:spacing w:after="0" w:line="240" w:lineRule="auto"/>
        <w:rPr>
          <w:rFonts w:ascii="Times New Roman" w:eastAsia="Times New Roman" w:hAnsi="Times New Roman" w:cs="Times New Roman"/>
        </w:rPr>
      </w:pPr>
    </w:p>
    <w:p w14:paraId="748BF71F" w14:textId="77777777" w:rsidR="00F1646D" w:rsidRPr="00340EC1" w:rsidRDefault="00F1646D" w:rsidP="00DD08DC">
      <w:pPr>
        <w:spacing w:after="0" w:line="240" w:lineRule="auto"/>
        <w:jc w:val="center"/>
      </w:pPr>
    </w:p>
    <w:sectPr w:rsidR="00F1646D" w:rsidRPr="00340EC1">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E5DE" w14:textId="77777777" w:rsidR="00471345" w:rsidRDefault="00471345">
      <w:pPr>
        <w:spacing w:after="0" w:line="240" w:lineRule="auto"/>
      </w:pPr>
      <w:r>
        <w:separator/>
      </w:r>
    </w:p>
  </w:endnote>
  <w:endnote w:type="continuationSeparator" w:id="0">
    <w:p w14:paraId="2BEF687D" w14:textId="77777777" w:rsidR="00471345" w:rsidRDefault="0047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C21A466D-65A1-4E56-9E66-AD5191083FC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D6C96BA-1063-46B3-B9C6-4097473EFB7A}"/>
    <w:embedItalic r:id="rId3" w:fontKey="{5C322E90-CA34-4C5E-96E3-0FB2350E3038}"/>
  </w:font>
  <w:font w:name="Tahoma">
    <w:panose1 w:val="020B0604030504040204"/>
    <w:charset w:val="00"/>
    <w:family w:val="swiss"/>
    <w:pitch w:val="variable"/>
    <w:sig w:usb0="E1002EFF" w:usb1="C000605B" w:usb2="00000029" w:usb3="00000000" w:csb0="000101FF" w:csb1="00000000"/>
    <w:embedRegular r:id="rId4" w:fontKey="{E4641E43-C6AF-49E3-A1B5-F7A1D0C4DDDC}"/>
  </w:font>
  <w:font w:name="Card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D07B0970-E682-49E1-BED6-87A5648446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7947"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A4C7" w14:textId="77777777" w:rsidR="00F1646D" w:rsidRDefault="00B21D7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Karunya Institute of Technology and Sciences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Page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PAGE</w:instrText>
    </w:r>
    <w:r>
      <w:rPr>
        <w:rFonts w:ascii="Times New Roman" w:eastAsia="Times New Roman" w:hAnsi="Times New Roman" w:cs="Times New Roman"/>
        <w:b/>
        <w:bCs/>
        <w:color w:val="000000"/>
        <w:sz w:val="16"/>
        <w:szCs w:val="16"/>
      </w:rPr>
      <w:fldChar w:fldCharType="separate"/>
    </w:r>
    <w:r w:rsidR="004F3088">
      <w:rPr>
        <w:rFonts w:ascii="Times New Roman" w:eastAsia="Times New Roman" w:hAnsi="Times New Roman" w:cs="Times New Roman"/>
        <w:b/>
        <w:bCs/>
        <w:noProof/>
        <w:color w:val="000000"/>
        <w:sz w:val="16"/>
        <w:szCs w:val="16"/>
      </w:rPr>
      <w:t>2</w:t>
    </w:r>
    <w:r>
      <w:rPr>
        <w:rFonts w:ascii="Times New Roman" w:eastAsia="Times New Roman" w:hAnsi="Times New Roman" w:cs="Times New Roman"/>
        <w:b/>
        <w:bCs/>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NUMPAGES</w:instrText>
    </w:r>
    <w:r>
      <w:rPr>
        <w:rFonts w:ascii="Times New Roman" w:eastAsia="Times New Roman" w:hAnsi="Times New Roman" w:cs="Times New Roman"/>
        <w:b/>
        <w:bCs/>
        <w:color w:val="000000"/>
        <w:sz w:val="16"/>
        <w:szCs w:val="16"/>
      </w:rPr>
      <w:fldChar w:fldCharType="separate"/>
    </w:r>
    <w:r w:rsidR="004F3088">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p>
  <w:p w14:paraId="3F284AEC" w14:textId="77777777" w:rsidR="00F1646D" w:rsidRDefault="00F1646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CDCB"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6053" w14:textId="77777777" w:rsidR="00471345" w:rsidRDefault="00471345">
      <w:pPr>
        <w:spacing w:after="0" w:line="240" w:lineRule="auto"/>
      </w:pPr>
      <w:r>
        <w:separator/>
      </w:r>
    </w:p>
  </w:footnote>
  <w:footnote w:type="continuationSeparator" w:id="0">
    <w:p w14:paraId="708CF39E" w14:textId="77777777" w:rsidR="00471345" w:rsidRDefault="00471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2AA4"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2AEDF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55pt;height:425.4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6F81" w14:textId="77777777" w:rsidR="00F1646D"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pict w14:anchorId="059AB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67.55pt;height:425.45pt;z-index:-251659776;mso-position-horizontal:center;mso-position-horizontal-relative:margin;mso-position-vertical:center;mso-position-vertical-relative:margin">
          <v:imagedata r:id="rId1" o:title="image1" gain="19661f" blacklevel="22938f"/>
          <w10:wrap anchorx="margin" anchory="margin"/>
        </v:shape>
      </w:pict>
    </w:r>
    <w:r w:rsidR="00B73801">
      <w:rPr>
        <w:rFonts w:ascii="Times New Roman" w:eastAsia="Times New Roman" w:hAnsi="Times New Roman" w:cs="Times New Roman"/>
        <w:color w:val="000000"/>
        <w:sz w:val="16"/>
        <w:szCs w:val="16"/>
      </w:rPr>
      <w:t>OBCFC - Practicum Record (2026-27</w:t>
    </w:r>
    <w:r w:rsidR="00B21D70">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ab/>
    </w:r>
    <w:r w:rsidR="00B21D70">
      <w:rPr>
        <w:rFonts w:ascii="Times New Roman" w:eastAsia="Times New Roman" w:hAnsi="Times New Roman" w:cs="Times New Roman"/>
        <w:color w:val="000000"/>
        <w:sz w:val="16"/>
        <w:szCs w:val="16"/>
      </w:rPr>
      <w:tab/>
      <w:t xml:space="preserve">                </w:t>
    </w:r>
    <w:r w:rsidR="00E42A09">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 xml:space="preserve"> D</w:t>
    </w:r>
    <w:r w:rsidR="00E42A09">
      <w:rPr>
        <w:rFonts w:ascii="Times New Roman" w:eastAsia="Times New Roman" w:hAnsi="Times New Roman" w:cs="Times New Roman"/>
        <w:color w:val="000000"/>
        <w:sz w:val="16"/>
        <w:szCs w:val="16"/>
      </w:rPr>
      <w:t xml:space="preserve">ivision </w:t>
    </w:r>
    <w:proofErr w:type="gramStart"/>
    <w:r w:rsidR="00E42A09">
      <w:rPr>
        <w:rFonts w:ascii="Times New Roman" w:eastAsia="Times New Roman" w:hAnsi="Times New Roman" w:cs="Times New Roman"/>
        <w:color w:val="000000"/>
        <w:sz w:val="16"/>
        <w:szCs w:val="16"/>
      </w:rPr>
      <w:t>of  Computer</w:t>
    </w:r>
    <w:proofErr w:type="gramEnd"/>
    <w:r w:rsidR="00E42A09">
      <w:rPr>
        <w:rFonts w:ascii="Times New Roman" w:eastAsia="Times New Roman" w:hAnsi="Times New Roman" w:cs="Times New Roman"/>
        <w:color w:val="000000"/>
        <w:sz w:val="16"/>
        <w:szCs w:val="16"/>
      </w:rPr>
      <w:t xml:space="preserve">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71B2"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1BD29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67.55pt;height:425.4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74D"/>
    <w:multiLevelType w:val="multilevel"/>
    <w:tmpl w:val="266A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01E66"/>
    <w:multiLevelType w:val="multilevel"/>
    <w:tmpl w:val="A9B63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0A1BFC"/>
    <w:multiLevelType w:val="multilevel"/>
    <w:tmpl w:val="8384F3F4"/>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F474A3"/>
    <w:multiLevelType w:val="multilevel"/>
    <w:tmpl w:val="D83C051A"/>
    <w:lvl w:ilvl="0">
      <w:start w:val="1"/>
      <w:numFmt w:val="bullet"/>
      <w:lvlText w:val="●"/>
      <w:lvlJc w:val="left"/>
      <w:pPr>
        <w:ind w:left="1398" w:hanging="360"/>
      </w:pPr>
      <w:rPr>
        <w:rFonts w:ascii="Noto Sans Symbols" w:eastAsia="Noto Sans Symbols" w:hAnsi="Noto Sans Symbols" w:cs="Noto Sans Symbols"/>
      </w:rPr>
    </w:lvl>
    <w:lvl w:ilvl="1">
      <w:start w:val="1"/>
      <w:numFmt w:val="bullet"/>
      <w:lvlText w:val="o"/>
      <w:lvlJc w:val="left"/>
      <w:pPr>
        <w:ind w:left="2118" w:hanging="360"/>
      </w:pPr>
      <w:rPr>
        <w:rFonts w:ascii="Courier New" w:eastAsia="Courier New" w:hAnsi="Courier New" w:cs="Courier New"/>
      </w:rPr>
    </w:lvl>
    <w:lvl w:ilvl="2">
      <w:start w:val="1"/>
      <w:numFmt w:val="bullet"/>
      <w:lvlText w:val="▪"/>
      <w:lvlJc w:val="left"/>
      <w:pPr>
        <w:ind w:left="2838" w:hanging="360"/>
      </w:pPr>
      <w:rPr>
        <w:rFonts w:ascii="Noto Sans Symbols" w:eastAsia="Noto Sans Symbols" w:hAnsi="Noto Sans Symbols" w:cs="Noto Sans Symbols"/>
      </w:rPr>
    </w:lvl>
    <w:lvl w:ilvl="3">
      <w:start w:val="1"/>
      <w:numFmt w:val="bullet"/>
      <w:lvlText w:val="●"/>
      <w:lvlJc w:val="left"/>
      <w:pPr>
        <w:ind w:left="3558" w:hanging="360"/>
      </w:pPr>
      <w:rPr>
        <w:rFonts w:ascii="Noto Sans Symbols" w:eastAsia="Noto Sans Symbols" w:hAnsi="Noto Sans Symbols" w:cs="Noto Sans Symbols"/>
      </w:rPr>
    </w:lvl>
    <w:lvl w:ilvl="4">
      <w:start w:val="1"/>
      <w:numFmt w:val="bullet"/>
      <w:lvlText w:val="o"/>
      <w:lvlJc w:val="left"/>
      <w:pPr>
        <w:ind w:left="4278" w:hanging="360"/>
      </w:pPr>
      <w:rPr>
        <w:rFonts w:ascii="Courier New" w:eastAsia="Courier New" w:hAnsi="Courier New" w:cs="Courier New"/>
      </w:rPr>
    </w:lvl>
    <w:lvl w:ilvl="5">
      <w:start w:val="1"/>
      <w:numFmt w:val="bullet"/>
      <w:lvlText w:val="▪"/>
      <w:lvlJc w:val="left"/>
      <w:pPr>
        <w:ind w:left="4998" w:hanging="360"/>
      </w:pPr>
      <w:rPr>
        <w:rFonts w:ascii="Noto Sans Symbols" w:eastAsia="Noto Sans Symbols" w:hAnsi="Noto Sans Symbols" w:cs="Noto Sans Symbols"/>
      </w:rPr>
    </w:lvl>
    <w:lvl w:ilvl="6">
      <w:start w:val="1"/>
      <w:numFmt w:val="bullet"/>
      <w:lvlText w:val="●"/>
      <w:lvlJc w:val="left"/>
      <w:pPr>
        <w:ind w:left="5718" w:hanging="360"/>
      </w:pPr>
      <w:rPr>
        <w:rFonts w:ascii="Noto Sans Symbols" w:eastAsia="Noto Sans Symbols" w:hAnsi="Noto Sans Symbols" w:cs="Noto Sans Symbols"/>
      </w:rPr>
    </w:lvl>
    <w:lvl w:ilvl="7">
      <w:start w:val="1"/>
      <w:numFmt w:val="bullet"/>
      <w:lvlText w:val="o"/>
      <w:lvlJc w:val="left"/>
      <w:pPr>
        <w:ind w:left="6438" w:hanging="360"/>
      </w:pPr>
      <w:rPr>
        <w:rFonts w:ascii="Courier New" w:eastAsia="Courier New" w:hAnsi="Courier New" w:cs="Courier New"/>
      </w:rPr>
    </w:lvl>
    <w:lvl w:ilvl="8">
      <w:start w:val="1"/>
      <w:numFmt w:val="bullet"/>
      <w:lvlText w:val="▪"/>
      <w:lvlJc w:val="left"/>
      <w:pPr>
        <w:ind w:left="7158" w:hanging="360"/>
      </w:pPr>
      <w:rPr>
        <w:rFonts w:ascii="Noto Sans Symbols" w:eastAsia="Noto Sans Symbols" w:hAnsi="Noto Sans Symbols" w:cs="Noto Sans Symbols"/>
      </w:rPr>
    </w:lvl>
  </w:abstractNum>
  <w:abstractNum w:abstractNumId="4" w15:restartNumberingAfterBreak="0">
    <w:nsid w:val="315545E4"/>
    <w:multiLevelType w:val="multilevel"/>
    <w:tmpl w:val="108AE95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7D4235"/>
    <w:multiLevelType w:val="multilevel"/>
    <w:tmpl w:val="34FACAD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3A6876C1"/>
    <w:multiLevelType w:val="multilevel"/>
    <w:tmpl w:val="2910D19C"/>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462C7F"/>
    <w:multiLevelType w:val="multilevel"/>
    <w:tmpl w:val="9C02799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D35EFC"/>
    <w:multiLevelType w:val="multilevel"/>
    <w:tmpl w:val="87BCB9C8"/>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ED4113C"/>
    <w:multiLevelType w:val="multilevel"/>
    <w:tmpl w:val="C7B86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FED7269"/>
    <w:multiLevelType w:val="multilevel"/>
    <w:tmpl w:val="CFEABD1E"/>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E17825"/>
    <w:multiLevelType w:val="multilevel"/>
    <w:tmpl w:val="DAA6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F236F"/>
    <w:multiLevelType w:val="multilevel"/>
    <w:tmpl w:val="FF249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5F147CB"/>
    <w:multiLevelType w:val="multilevel"/>
    <w:tmpl w:val="DF2294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8F433B"/>
    <w:multiLevelType w:val="multilevel"/>
    <w:tmpl w:val="BEC88D52"/>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7D5EDA"/>
    <w:multiLevelType w:val="multilevel"/>
    <w:tmpl w:val="5BA88DFC"/>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A410F45"/>
    <w:multiLevelType w:val="multilevel"/>
    <w:tmpl w:val="1C3CAF9E"/>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E3A7F2A"/>
    <w:multiLevelType w:val="multilevel"/>
    <w:tmpl w:val="7966A7B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543788"/>
    <w:multiLevelType w:val="multilevel"/>
    <w:tmpl w:val="4ECEA790"/>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72442F"/>
    <w:multiLevelType w:val="multilevel"/>
    <w:tmpl w:val="0ADA97FE"/>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E2E0431"/>
    <w:multiLevelType w:val="multilevel"/>
    <w:tmpl w:val="F26250A6"/>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F7C0E55"/>
    <w:multiLevelType w:val="multilevel"/>
    <w:tmpl w:val="03E6D5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4215201">
    <w:abstractNumId w:val="14"/>
  </w:num>
  <w:num w:numId="2" w16cid:durableId="872153560">
    <w:abstractNumId w:val="3"/>
  </w:num>
  <w:num w:numId="3" w16cid:durableId="1555845416">
    <w:abstractNumId w:val="6"/>
  </w:num>
  <w:num w:numId="4" w16cid:durableId="695232197">
    <w:abstractNumId w:val="18"/>
  </w:num>
  <w:num w:numId="5" w16cid:durableId="2054190413">
    <w:abstractNumId w:val="13"/>
  </w:num>
  <w:num w:numId="6" w16cid:durableId="1984891341">
    <w:abstractNumId w:val="12"/>
  </w:num>
  <w:num w:numId="7" w16cid:durableId="702677330">
    <w:abstractNumId w:val="9"/>
  </w:num>
  <w:num w:numId="8" w16cid:durableId="1803302501">
    <w:abstractNumId w:val="1"/>
  </w:num>
  <w:num w:numId="9" w16cid:durableId="946473538">
    <w:abstractNumId w:val="5"/>
  </w:num>
  <w:num w:numId="10" w16cid:durableId="190143548">
    <w:abstractNumId w:val="15"/>
  </w:num>
  <w:num w:numId="11" w16cid:durableId="245849464">
    <w:abstractNumId w:val="4"/>
  </w:num>
  <w:num w:numId="12" w16cid:durableId="1452550584">
    <w:abstractNumId w:val="20"/>
  </w:num>
  <w:num w:numId="13" w16cid:durableId="1401250882">
    <w:abstractNumId w:val="8"/>
  </w:num>
  <w:num w:numId="14" w16cid:durableId="1229462301">
    <w:abstractNumId w:val="17"/>
  </w:num>
  <w:num w:numId="15" w16cid:durableId="1265504997">
    <w:abstractNumId w:val="16"/>
  </w:num>
  <w:num w:numId="16" w16cid:durableId="2016035564">
    <w:abstractNumId w:val="19"/>
  </w:num>
  <w:num w:numId="17" w16cid:durableId="1235971034">
    <w:abstractNumId w:val="2"/>
  </w:num>
  <w:num w:numId="18" w16cid:durableId="1741755699">
    <w:abstractNumId w:val="7"/>
  </w:num>
  <w:num w:numId="19" w16cid:durableId="1154839019">
    <w:abstractNumId w:val="21"/>
  </w:num>
  <w:num w:numId="20" w16cid:durableId="1703898864">
    <w:abstractNumId w:val="10"/>
  </w:num>
  <w:num w:numId="21" w16cid:durableId="856772278">
    <w:abstractNumId w:val="0"/>
  </w:num>
  <w:num w:numId="22" w16cid:durableId="428894458">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6D"/>
    <w:rsid w:val="000252B0"/>
    <w:rsid w:val="000B28DF"/>
    <w:rsid w:val="00142875"/>
    <w:rsid w:val="00154E8D"/>
    <w:rsid w:val="00163B50"/>
    <w:rsid w:val="001904EA"/>
    <w:rsid w:val="001A2F2E"/>
    <w:rsid w:val="00211558"/>
    <w:rsid w:val="0022043A"/>
    <w:rsid w:val="00256DFB"/>
    <w:rsid w:val="002A1032"/>
    <w:rsid w:val="00331C5E"/>
    <w:rsid w:val="00340EC1"/>
    <w:rsid w:val="00352380"/>
    <w:rsid w:val="00355CD1"/>
    <w:rsid w:val="003821CF"/>
    <w:rsid w:val="0038277C"/>
    <w:rsid w:val="003C0443"/>
    <w:rsid w:val="00471345"/>
    <w:rsid w:val="004D2542"/>
    <w:rsid w:val="004F3088"/>
    <w:rsid w:val="005571B3"/>
    <w:rsid w:val="006B117E"/>
    <w:rsid w:val="00770E62"/>
    <w:rsid w:val="007A0762"/>
    <w:rsid w:val="007B32E9"/>
    <w:rsid w:val="0083367B"/>
    <w:rsid w:val="0087011D"/>
    <w:rsid w:val="008F65B9"/>
    <w:rsid w:val="00A21269"/>
    <w:rsid w:val="00A30BA1"/>
    <w:rsid w:val="00A6254A"/>
    <w:rsid w:val="00AE42E1"/>
    <w:rsid w:val="00B21D70"/>
    <w:rsid w:val="00B73801"/>
    <w:rsid w:val="00BB3C83"/>
    <w:rsid w:val="00BF1B7E"/>
    <w:rsid w:val="00CF5EB6"/>
    <w:rsid w:val="00D711C9"/>
    <w:rsid w:val="00DC6DC4"/>
    <w:rsid w:val="00DD08DC"/>
    <w:rsid w:val="00E03311"/>
    <w:rsid w:val="00E42A09"/>
    <w:rsid w:val="00F06802"/>
    <w:rsid w:val="00F1646D"/>
    <w:rsid w:val="00F751F5"/>
    <w:rsid w:val="00FD5993"/>
    <w:rsid w:val="00FE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A8E62"/>
  <w15:docId w15:val="{9DA2412D-A246-4E02-8ECE-942586EE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043A"/>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382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77C"/>
    <w:rPr>
      <w:rFonts w:ascii="Tahoma" w:hAnsi="Tahoma" w:cs="Tahoma"/>
      <w:sz w:val="16"/>
      <w:szCs w:val="16"/>
    </w:rPr>
  </w:style>
  <w:style w:type="paragraph" w:customStyle="1" w:styleId="pdq2pgselectionanchorcontainer">
    <w:name w:val="pdq2pg_selectionanchorcontainer"/>
    <w:basedOn w:val="Normal"/>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443"/>
    <w:rPr>
      <w:b/>
      <w:bCs/>
    </w:rPr>
  </w:style>
  <w:style w:type="paragraph" w:styleId="NormalWeb">
    <w:name w:val="Normal (Web)"/>
    <w:basedOn w:val="Normal"/>
    <w:uiPriority w:val="99"/>
    <w:semiHidden/>
    <w:unhideWhenUsed/>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0443"/>
    <w:rPr>
      <w:rFonts w:ascii="Courier New" w:eastAsia="Times New Roman" w:hAnsi="Courier New" w:cs="Courier New"/>
      <w:sz w:val="20"/>
      <w:szCs w:val="20"/>
    </w:rPr>
  </w:style>
  <w:style w:type="paragraph" w:styleId="ListParagraph">
    <w:name w:val="List Paragraph"/>
    <w:basedOn w:val="Normal"/>
    <w:uiPriority w:val="34"/>
    <w:qFormat/>
    <w:rsid w:val="00DD08DC"/>
    <w:pPr>
      <w:ind w:left="720"/>
      <w:contextualSpacing/>
    </w:pPr>
  </w:style>
  <w:style w:type="paragraph" w:styleId="HTMLPreformatted">
    <w:name w:val="HTML Preformatted"/>
    <w:basedOn w:val="Normal"/>
    <w:link w:val="HTMLPreformattedChar"/>
    <w:uiPriority w:val="99"/>
    <w:semiHidden/>
    <w:unhideWhenUsed/>
    <w:rsid w:val="004F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0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3950">
      <w:bodyDiv w:val="1"/>
      <w:marLeft w:val="0"/>
      <w:marRight w:val="0"/>
      <w:marTop w:val="0"/>
      <w:marBottom w:val="0"/>
      <w:divBdr>
        <w:top w:val="none" w:sz="0" w:space="0" w:color="auto"/>
        <w:left w:val="none" w:sz="0" w:space="0" w:color="auto"/>
        <w:bottom w:val="none" w:sz="0" w:space="0" w:color="auto"/>
        <w:right w:val="none" w:sz="0" w:space="0" w:color="auto"/>
      </w:divBdr>
    </w:div>
    <w:div w:id="813259555">
      <w:bodyDiv w:val="1"/>
      <w:marLeft w:val="0"/>
      <w:marRight w:val="0"/>
      <w:marTop w:val="0"/>
      <w:marBottom w:val="0"/>
      <w:divBdr>
        <w:top w:val="none" w:sz="0" w:space="0" w:color="auto"/>
        <w:left w:val="none" w:sz="0" w:space="0" w:color="auto"/>
        <w:bottom w:val="none" w:sz="0" w:space="0" w:color="auto"/>
        <w:right w:val="none" w:sz="0" w:space="0" w:color="auto"/>
      </w:divBdr>
    </w:div>
    <w:div w:id="200724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decademy.com/learn/learn-prolog"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hackerrank.com/domains/tutorials/10-days-of-artificial-intelligenc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unification-in-ai"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eeksforgeeks.org/unification-in-artificial-intelligence/"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ursera.org/learn/logic-introduction"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C7RQSuM+PkfHl8oMnmDVAWhg==">CgMxLjAaIwoBMBIeChwIB0IYCg9UaW1lcyBOZXcgUm9tYW4SBUNhcmRvGiMKATESHgocCAdCGAoPVGltZXMgTmV3IFJvbWFuEgVDYXJkbx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yDWguYXBqcmh0ZjFsNjkyDmguNnkxdnpudWRoZjIxMg5oLnI4NWNjZDFrOWw2czIOaC4zNDZwb2czcnZhYnYyDWgubmk4dmE1ZjJ5YWsyDmguNWV0NDN5YjZwNzFqOAByITFLbnpqTDBYZmdNUWxTNmJDYnZtV3V6di1WSDlyWUIw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Laurels</dc:creator>
  <cp:lastModifiedBy>shreya.george2007@gmail.com</cp:lastModifiedBy>
  <cp:revision>2</cp:revision>
  <dcterms:created xsi:type="dcterms:W3CDTF">2026-10-15T16:41:00Z</dcterms:created>
  <dcterms:modified xsi:type="dcterms:W3CDTF">2026-10-15T16:41:00Z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