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F779E3" w14:textId="01BC3A51" w:rsidR="00D84456" w:rsidRPr="00985465" w:rsidRDefault="00985465" w:rsidP="00985465">
      <w:pPr>
        <w:jc w:val="center"/>
        <w:rPr>
          <w:b/>
          <w:bCs/>
          <w:sz w:val="36"/>
          <w:szCs w:val="36"/>
          <w:u w:val="single"/>
        </w:rPr>
      </w:pPr>
      <w:r w:rsidRPr="00985465">
        <w:rPr>
          <w:b/>
          <w:bCs/>
          <w:sz w:val="36"/>
          <w:szCs w:val="36"/>
          <w:u w:val="single"/>
        </w:rPr>
        <w:t>Cloud Project 2</w:t>
      </w:r>
    </w:p>
    <w:p w14:paraId="2D15E322" w14:textId="77777777" w:rsidR="00985465" w:rsidRPr="00985465" w:rsidRDefault="00985465" w:rsidP="00985465"/>
    <w:p w14:paraId="48655169" w14:textId="23721BD9" w:rsidR="00985465" w:rsidRPr="00985465" w:rsidRDefault="00985465" w:rsidP="00985465">
      <w:pPr>
        <w:pStyle w:val="IntenseQuote"/>
      </w:pPr>
      <w:r w:rsidRPr="00985465">
        <w:rPr>
          <w:color w:val="auto"/>
          <w:sz w:val="28"/>
          <w:szCs w:val="28"/>
        </w:rPr>
        <w:t>University</w:t>
      </w:r>
      <w:r w:rsidRPr="00985465">
        <w:rPr>
          <w:sz w:val="28"/>
          <w:szCs w:val="28"/>
        </w:rPr>
        <w:t>:</w:t>
      </w:r>
      <w:r w:rsidRPr="00985465">
        <w:t xml:space="preserve"> </w:t>
      </w:r>
      <w:hyperlink r:id="rId6" w:history="1">
        <w:r w:rsidRPr="00985465">
          <w:rPr>
            <w:rStyle w:val="Hyperlink"/>
            <w:sz w:val="32"/>
            <w:szCs w:val="32"/>
          </w:rPr>
          <w:t>San Jose State University (SJSU)</w:t>
        </w:r>
      </w:hyperlink>
    </w:p>
    <w:p w14:paraId="7C22E967" w14:textId="5390FB22" w:rsidR="00985465" w:rsidRPr="00985465" w:rsidRDefault="00985465" w:rsidP="00985465">
      <w:pPr>
        <w:pStyle w:val="IntenseQuote"/>
      </w:pPr>
      <w:r w:rsidRPr="00985465">
        <w:rPr>
          <w:color w:val="auto"/>
          <w:sz w:val="28"/>
          <w:szCs w:val="28"/>
        </w:rPr>
        <w:t>Course:</w:t>
      </w:r>
      <w:r w:rsidRPr="00985465">
        <w:rPr>
          <w:color w:val="auto"/>
        </w:rPr>
        <w:t xml:space="preserve"> </w:t>
      </w:r>
      <w:hyperlink r:id="rId7" w:history="1">
        <w:r w:rsidRPr="00985465">
          <w:rPr>
            <w:rStyle w:val="Hyperlink"/>
            <w:sz w:val="32"/>
            <w:szCs w:val="32"/>
          </w:rPr>
          <w:t>Cloud Technologies</w:t>
        </w:r>
      </w:hyperlink>
    </w:p>
    <w:p w14:paraId="6507E05D" w14:textId="7F58B976" w:rsidR="00985465" w:rsidRPr="00985465" w:rsidRDefault="00985465" w:rsidP="00985465">
      <w:pPr>
        <w:pStyle w:val="IntenseQuote"/>
      </w:pPr>
      <w:r w:rsidRPr="00985465">
        <w:rPr>
          <w:color w:val="auto"/>
          <w:sz w:val="28"/>
          <w:szCs w:val="28"/>
        </w:rPr>
        <w:t>Professor:</w:t>
      </w:r>
      <w:r w:rsidRPr="00985465">
        <w:t xml:space="preserve"> </w:t>
      </w:r>
      <w:hyperlink r:id="rId8" w:history="1">
        <w:r w:rsidRPr="00985465">
          <w:rPr>
            <w:rStyle w:val="Hyperlink"/>
            <w:sz w:val="32"/>
            <w:szCs w:val="32"/>
          </w:rPr>
          <w:t>Sanjay Garje</w:t>
        </w:r>
      </w:hyperlink>
    </w:p>
    <w:p w14:paraId="2397A5B9" w14:textId="77777777" w:rsidR="00985465" w:rsidRDefault="00985465" w:rsidP="00985465">
      <w:pPr>
        <w:jc w:val="center"/>
        <w:rPr>
          <w:sz w:val="32"/>
          <w:szCs w:val="32"/>
        </w:rPr>
      </w:pPr>
    </w:p>
    <w:p w14:paraId="7E99C7E2" w14:textId="77777777" w:rsidR="00985465" w:rsidRDefault="00985465" w:rsidP="00985465">
      <w:pPr>
        <w:jc w:val="center"/>
        <w:rPr>
          <w:sz w:val="32"/>
          <w:szCs w:val="32"/>
        </w:rPr>
      </w:pPr>
    </w:p>
    <w:p w14:paraId="588D3D91" w14:textId="77777777" w:rsidR="00985465" w:rsidRDefault="00985465" w:rsidP="00985465">
      <w:pPr>
        <w:jc w:val="center"/>
        <w:rPr>
          <w:sz w:val="32"/>
          <w:szCs w:val="32"/>
        </w:rPr>
      </w:pPr>
    </w:p>
    <w:p w14:paraId="6970B8CB" w14:textId="77777777" w:rsidR="00985465" w:rsidRDefault="00985465" w:rsidP="00985465">
      <w:pPr>
        <w:jc w:val="center"/>
        <w:rPr>
          <w:sz w:val="32"/>
          <w:szCs w:val="32"/>
        </w:rPr>
      </w:pPr>
    </w:p>
    <w:p w14:paraId="048BA6FD" w14:textId="3D7FC336" w:rsidR="00985465" w:rsidRPr="00985465" w:rsidRDefault="00985465" w:rsidP="00985465">
      <w:pPr>
        <w:jc w:val="center"/>
        <w:rPr>
          <w:sz w:val="32"/>
          <w:szCs w:val="32"/>
        </w:rPr>
      </w:pPr>
      <w:r w:rsidRPr="00985465">
        <w:rPr>
          <w:sz w:val="32"/>
          <w:szCs w:val="32"/>
        </w:rPr>
        <w:t xml:space="preserve">Team: </w:t>
      </w:r>
      <w:r w:rsidRPr="00985465">
        <w:rPr>
          <w:rStyle w:val="IntenseEmphasis"/>
          <w:b/>
          <w:bCs/>
          <w:sz w:val="32"/>
          <w:szCs w:val="32"/>
        </w:rPr>
        <w:t>TechnoSpartan</w:t>
      </w:r>
    </w:p>
    <w:tbl>
      <w:tblPr>
        <w:tblStyle w:val="ListTable3-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8"/>
      </w:tblGrid>
      <w:tr w:rsidR="00875012" w:rsidRPr="00985465" w14:paraId="23075B16" w14:textId="77777777" w:rsidTr="00875012">
        <w:trPr>
          <w:cnfStyle w:val="100000000000" w:firstRow="1" w:lastRow="0" w:firstColumn="0" w:lastColumn="0" w:oddVBand="0" w:evenVBand="0" w:oddHBand="0" w:evenHBand="0" w:firstRowFirstColumn="0" w:firstRowLastColumn="0" w:lastRowFirstColumn="0" w:lastRowLastColumn="0"/>
          <w:trHeight w:val="199"/>
          <w:jc w:val="center"/>
        </w:trPr>
        <w:tc>
          <w:tcPr>
            <w:cnfStyle w:val="001000000100" w:firstRow="0" w:lastRow="0" w:firstColumn="1" w:lastColumn="0" w:oddVBand="0" w:evenVBand="0" w:oddHBand="0" w:evenHBand="0" w:firstRowFirstColumn="1" w:firstRowLastColumn="0" w:lastRowFirstColumn="0" w:lastRowLastColumn="0"/>
            <w:tcW w:w="2998" w:type="dxa"/>
            <w:tcBorders>
              <w:bottom w:val="none" w:sz="0" w:space="0" w:color="auto"/>
              <w:right w:val="none" w:sz="0" w:space="0" w:color="auto"/>
            </w:tcBorders>
          </w:tcPr>
          <w:p w14:paraId="7BD20939" w14:textId="77777777" w:rsidR="00875012" w:rsidRPr="00985465" w:rsidRDefault="00875012" w:rsidP="00985465">
            <w:pPr>
              <w:jc w:val="center"/>
              <w:rPr>
                <w:sz w:val="32"/>
                <w:szCs w:val="32"/>
              </w:rPr>
            </w:pPr>
            <w:r w:rsidRPr="00985465">
              <w:rPr>
                <w:sz w:val="32"/>
                <w:szCs w:val="32"/>
              </w:rPr>
              <w:t>Name</w:t>
            </w:r>
          </w:p>
        </w:tc>
      </w:tr>
      <w:tr w:rsidR="00875012" w:rsidRPr="00985465" w14:paraId="34503C6B" w14:textId="77777777" w:rsidTr="00875012">
        <w:trPr>
          <w:cnfStyle w:val="000000100000" w:firstRow="0" w:lastRow="0" w:firstColumn="0" w:lastColumn="0" w:oddVBand="0" w:evenVBand="0" w:oddHBand="1" w:evenHBand="0" w:firstRowFirstColumn="0" w:firstRowLastColumn="0" w:lastRowFirstColumn="0" w:lastRowLastColumn="0"/>
          <w:trHeight w:val="208"/>
          <w:jc w:val="center"/>
        </w:trPr>
        <w:tc>
          <w:tcPr>
            <w:cnfStyle w:val="001000000000" w:firstRow="0" w:lastRow="0" w:firstColumn="1" w:lastColumn="0" w:oddVBand="0" w:evenVBand="0" w:oddHBand="0" w:evenHBand="0" w:firstRowFirstColumn="0" w:firstRowLastColumn="0" w:lastRowFirstColumn="0" w:lastRowLastColumn="0"/>
            <w:tcW w:w="2998" w:type="dxa"/>
            <w:tcBorders>
              <w:top w:val="none" w:sz="0" w:space="0" w:color="auto"/>
              <w:bottom w:val="none" w:sz="0" w:space="0" w:color="auto"/>
              <w:right w:val="none" w:sz="0" w:space="0" w:color="auto"/>
            </w:tcBorders>
          </w:tcPr>
          <w:p w14:paraId="6C3E2BC3" w14:textId="7C59E994" w:rsidR="00875012" w:rsidRPr="00985465" w:rsidRDefault="00875012" w:rsidP="00985465">
            <w:pPr>
              <w:jc w:val="center"/>
              <w:rPr>
                <w:sz w:val="32"/>
                <w:szCs w:val="32"/>
              </w:rPr>
            </w:pPr>
            <w:hyperlink r:id="rId9" w:history="1">
              <w:r w:rsidRPr="00985465">
                <w:rPr>
                  <w:rStyle w:val="Hyperlink"/>
                  <w:sz w:val="32"/>
                  <w:szCs w:val="32"/>
                </w:rPr>
                <w:t>Parvathi Pai</w:t>
              </w:r>
            </w:hyperlink>
          </w:p>
        </w:tc>
      </w:tr>
      <w:tr w:rsidR="00875012" w:rsidRPr="00985465" w14:paraId="0A7BFAB9" w14:textId="77777777" w:rsidTr="00875012">
        <w:trPr>
          <w:trHeight w:val="199"/>
          <w:jc w:val="center"/>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tcPr>
          <w:p w14:paraId="052AA31A" w14:textId="3858E201" w:rsidR="00875012" w:rsidRPr="00985465" w:rsidRDefault="00875012" w:rsidP="00985465">
            <w:pPr>
              <w:jc w:val="center"/>
              <w:rPr>
                <w:sz w:val="32"/>
                <w:szCs w:val="32"/>
              </w:rPr>
            </w:pPr>
            <w:hyperlink r:id="rId10" w:history="1">
              <w:r w:rsidRPr="00985465">
                <w:rPr>
                  <w:rStyle w:val="Hyperlink"/>
                  <w:sz w:val="32"/>
                  <w:szCs w:val="32"/>
                </w:rPr>
                <w:t>Shreya Ghotankar</w:t>
              </w:r>
            </w:hyperlink>
          </w:p>
        </w:tc>
      </w:tr>
      <w:tr w:rsidR="00875012" w:rsidRPr="00985465" w14:paraId="1DF6D900" w14:textId="77777777" w:rsidTr="00875012">
        <w:trPr>
          <w:cnfStyle w:val="000000100000" w:firstRow="0" w:lastRow="0" w:firstColumn="0" w:lastColumn="0" w:oddVBand="0" w:evenVBand="0" w:oddHBand="1" w:evenHBand="0" w:firstRowFirstColumn="0" w:firstRowLastColumn="0" w:lastRowFirstColumn="0" w:lastRowLastColumn="0"/>
          <w:trHeight w:val="199"/>
          <w:jc w:val="center"/>
        </w:trPr>
        <w:tc>
          <w:tcPr>
            <w:cnfStyle w:val="001000000000" w:firstRow="0" w:lastRow="0" w:firstColumn="1" w:lastColumn="0" w:oddVBand="0" w:evenVBand="0" w:oddHBand="0" w:evenHBand="0" w:firstRowFirstColumn="0" w:firstRowLastColumn="0" w:lastRowFirstColumn="0" w:lastRowLastColumn="0"/>
            <w:tcW w:w="2998" w:type="dxa"/>
            <w:tcBorders>
              <w:top w:val="none" w:sz="0" w:space="0" w:color="auto"/>
              <w:bottom w:val="none" w:sz="0" w:space="0" w:color="auto"/>
              <w:right w:val="none" w:sz="0" w:space="0" w:color="auto"/>
            </w:tcBorders>
          </w:tcPr>
          <w:p w14:paraId="514E45BA" w14:textId="161FE5E6" w:rsidR="00875012" w:rsidRPr="00985465" w:rsidRDefault="00875012" w:rsidP="00985465">
            <w:pPr>
              <w:jc w:val="center"/>
              <w:rPr>
                <w:sz w:val="32"/>
                <w:szCs w:val="32"/>
              </w:rPr>
            </w:pPr>
            <w:hyperlink r:id="rId11" w:history="1">
              <w:r w:rsidRPr="00985465">
                <w:rPr>
                  <w:rStyle w:val="Hyperlink"/>
                  <w:sz w:val="32"/>
                  <w:szCs w:val="32"/>
                </w:rPr>
                <w:t>Sania Gonsalves</w:t>
              </w:r>
            </w:hyperlink>
          </w:p>
        </w:tc>
      </w:tr>
    </w:tbl>
    <w:p w14:paraId="45042A2B" w14:textId="5D72E712" w:rsidR="00985465" w:rsidRDefault="00985465" w:rsidP="00985465">
      <w:pPr>
        <w:pStyle w:val="Heading2"/>
        <w:jc w:val="center"/>
        <w:rPr>
          <w:b/>
          <w:bCs/>
          <w:color w:val="auto"/>
          <w:u w:val="single"/>
        </w:rPr>
      </w:pPr>
    </w:p>
    <w:p w14:paraId="7DF80E5C" w14:textId="773D14E6" w:rsidR="00985465" w:rsidRDefault="00985465">
      <w:r>
        <w:br w:type="page"/>
      </w:r>
    </w:p>
    <w:sdt>
      <w:sdtPr>
        <w:rPr>
          <w:rFonts w:asciiTheme="minorHAnsi" w:eastAsiaTheme="minorHAnsi" w:hAnsiTheme="minorHAnsi" w:cstheme="minorBidi"/>
          <w:color w:val="auto"/>
          <w:sz w:val="22"/>
          <w:szCs w:val="22"/>
        </w:rPr>
        <w:id w:val="-61406606"/>
        <w:docPartObj>
          <w:docPartGallery w:val="Table of Contents"/>
          <w:docPartUnique/>
        </w:docPartObj>
      </w:sdtPr>
      <w:sdtEndPr>
        <w:rPr>
          <w:b/>
          <w:bCs/>
          <w:noProof/>
        </w:rPr>
      </w:sdtEndPr>
      <w:sdtContent>
        <w:p w14:paraId="663B9850" w14:textId="73DCF191" w:rsidR="00985465" w:rsidRDefault="00985465">
          <w:pPr>
            <w:pStyle w:val="TOCHeading"/>
          </w:pPr>
          <w:r>
            <w:t>Table of Contents</w:t>
          </w:r>
        </w:p>
        <w:p w14:paraId="7DD823CE" w14:textId="4A8ADF2B" w:rsidR="001B4C27" w:rsidRDefault="0098546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7710037" w:history="1">
            <w:r w:rsidR="001B4C27" w:rsidRPr="00E907D9">
              <w:rPr>
                <w:rStyle w:val="Hyperlink"/>
                <w:b/>
                <w:bCs/>
                <w:noProof/>
              </w:rPr>
              <w:t>Project Idea</w:t>
            </w:r>
            <w:r w:rsidR="001B4C27">
              <w:rPr>
                <w:noProof/>
                <w:webHidden/>
              </w:rPr>
              <w:tab/>
            </w:r>
            <w:r w:rsidR="001B4C27">
              <w:rPr>
                <w:noProof/>
                <w:webHidden/>
              </w:rPr>
              <w:fldChar w:fldCharType="begin"/>
            </w:r>
            <w:r w:rsidR="001B4C27">
              <w:rPr>
                <w:noProof/>
                <w:webHidden/>
              </w:rPr>
              <w:instrText xml:space="preserve"> PAGEREF _Toc57710037 \h </w:instrText>
            </w:r>
            <w:r w:rsidR="001B4C27">
              <w:rPr>
                <w:noProof/>
                <w:webHidden/>
              </w:rPr>
            </w:r>
            <w:r w:rsidR="001B4C27">
              <w:rPr>
                <w:noProof/>
                <w:webHidden/>
              </w:rPr>
              <w:fldChar w:fldCharType="separate"/>
            </w:r>
            <w:r w:rsidR="001B4C27">
              <w:rPr>
                <w:noProof/>
                <w:webHidden/>
              </w:rPr>
              <w:t>3</w:t>
            </w:r>
            <w:r w:rsidR="001B4C27">
              <w:rPr>
                <w:noProof/>
                <w:webHidden/>
              </w:rPr>
              <w:fldChar w:fldCharType="end"/>
            </w:r>
          </w:hyperlink>
        </w:p>
        <w:p w14:paraId="67E2809B" w14:textId="036A2FC1" w:rsidR="001B4C27" w:rsidRDefault="00875012">
          <w:pPr>
            <w:pStyle w:val="TOC1"/>
            <w:tabs>
              <w:tab w:val="right" w:leader="dot" w:pos="9350"/>
            </w:tabs>
            <w:rPr>
              <w:rFonts w:eastAsiaTheme="minorEastAsia"/>
              <w:noProof/>
            </w:rPr>
          </w:pPr>
          <w:hyperlink w:anchor="_Toc57710038" w:history="1">
            <w:r w:rsidR="001B4C27" w:rsidRPr="00E907D9">
              <w:rPr>
                <w:rStyle w:val="Hyperlink"/>
                <w:b/>
                <w:bCs/>
                <w:noProof/>
              </w:rPr>
              <w:t>Architecture Diagram</w:t>
            </w:r>
            <w:r w:rsidR="001B4C27">
              <w:rPr>
                <w:noProof/>
                <w:webHidden/>
              </w:rPr>
              <w:tab/>
            </w:r>
            <w:r w:rsidR="001B4C27">
              <w:rPr>
                <w:noProof/>
                <w:webHidden/>
              </w:rPr>
              <w:fldChar w:fldCharType="begin"/>
            </w:r>
            <w:r w:rsidR="001B4C27">
              <w:rPr>
                <w:noProof/>
                <w:webHidden/>
              </w:rPr>
              <w:instrText xml:space="preserve"> PAGEREF _Toc57710038 \h </w:instrText>
            </w:r>
            <w:r w:rsidR="001B4C27">
              <w:rPr>
                <w:noProof/>
                <w:webHidden/>
              </w:rPr>
            </w:r>
            <w:r w:rsidR="001B4C27">
              <w:rPr>
                <w:noProof/>
                <w:webHidden/>
              </w:rPr>
              <w:fldChar w:fldCharType="separate"/>
            </w:r>
            <w:r w:rsidR="001B4C27">
              <w:rPr>
                <w:noProof/>
                <w:webHidden/>
              </w:rPr>
              <w:t>3</w:t>
            </w:r>
            <w:r w:rsidR="001B4C27">
              <w:rPr>
                <w:noProof/>
                <w:webHidden/>
              </w:rPr>
              <w:fldChar w:fldCharType="end"/>
            </w:r>
          </w:hyperlink>
        </w:p>
        <w:p w14:paraId="776CB45D" w14:textId="2D8A4E79" w:rsidR="001B4C27" w:rsidRDefault="00875012">
          <w:pPr>
            <w:pStyle w:val="TOC1"/>
            <w:tabs>
              <w:tab w:val="right" w:leader="dot" w:pos="9350"/>
            </w:tabs>
            <w:rPr>
              <w:rFonts w:eastAsiaTheme="minorEastAsia"/>
              <w:noProof/>
            </w:rPr>
          </w:pPr>
          <w:hyperlink w:anchor="_Toc57710039" w:history="1">
            <w:r w:rsidR="001B4C27" w:rsidRPr="00E907D9">
              <w:rPr>
                <w:rStyle w:val="Hyperlink"/>
                <w:b/>
                <w:bCs/>
                <w:noProof/>
              </w:rPr>
              <w:t>Technologies and Services Used</w:t>
            </w:r>
            <w:r w:rsidR="001B4C27">
              <w:rPr>
                <w:noProof/>
                <w:webHidden/>
              </w:rPr>
              <w:tab/>
            </w:r>
            <w:r w:rsidR="001B4C27">
              <w:rPr>
                <w:noProof/>
                <w:webHidden/>
              </w:rPr>
              <w:fldChar w:fldCharType="begin"/>
            </w:r>
            <w:r w:rsidR="001B4C27">
              <w:rPr>
                <w:noProof/>
                <w:webHidden/>
              </w:rPr>
              <w:instrText xml:space="preserve"> PAGEREF _Toc57710039 \h </w:instrText>
            </w:r>
            <w:r w:rsidR="001B4C27">
              <w:rPr>
                <w:noProof/>
                <w:webHidden/>
              </w:rPr>
            </w:r>
            <w:r w:rsidR="001B4C27">
              <w:rPr>
                <w:noProof/>
                <w:webHidden/>
              </w:rPr>
              <w:fldChar w:fldCharType="separate"/>
            </w:r>
            <w:r w:rsidR="001B4C27">
              <w:rPr>
                <w:noProof/>
                <w:webHidden/>
              </w:rPr>
              <w:t>4</w:t>
            </w:r>
            <w:r w:rsidR="001B4C27">
              <w:rPr>
                <w:noProof/>
                <w:webHidden/>
              </w:rPr>
              <w:fldChar w:fldCharType="end"/>
            </w:r>
          </w:hyperlink>
        </w:p>
        <w:p w14:paraId="20504FDE" w14:textId="765EC40C" w:rsidR="001B4C27" w:rsidRDefault="00875012">
          <w:pPr>
            <w:pStyle w:val="TOC1"/>
            <w:tabs>
              <w:tab w:val="right" w:leader="dot" w:pos="9350"/>
            </w:tabs>
            <w:rPr>
              <w:rFonts w:eastAsiaTheme="minorEastAsia"/>
              <w:noProof/>
            </w:rPr>
          </w:pPr>
          <w:hyperlink w:anchor="_Toc57710040" w:history="1">
            <w:r w:rsidR="001B4C27" w:rsidRPr="00E907D9">
              <w:rPr>
                <w:rStyle w:val="Hyperlink"/>
                <w:b/>
                <w:bCs/>
                <w:noProof/>
              </w:rPr>
              <w:t>Features</w:t>
            </w:r>
            <w:r w:rsidR="001B4C27">
              <w:rPr>
                <w:noProof/>
                <w:webHidden/>
              </w:rPr>
              <w:tab/>
            </w:r>
            <w:r w:rsidR="001B4C27">
              <w:rPr>
                <w:noProof/>
                <w:webHidden/>
              </w:rPr>
              <w:fldChar w:fldCharType="begin"/>
            </w:r>
            <w:r w:rsidR="001B4C27">
              <w:rPr>
                <w:noProof/>
                <w:webHidden/>
              </w:rPr>
              <w:instrText xml:space="preserve"> PAGEREF _Toc57710040 \h </w:instrText>
            </w:r>
            <w:r w:rsidR="001B4C27">
              <w:rPr>
                <w:noProof/>
                <w:webHidden/>
              </w:rPr>
            </w:r>
            <w:r w:rsidR="001B4C27">
              <w:rPr>
                <w:noProof/>
                <w:webHidden/>
              </w:rPr>
              <w:fldChar w:fldCharType="separate"/>
            </w:r>
            <w:r w:rsidR="001B4C27">
              <w:rPr>
                <w:noProof/>
                <w:webHidden/>
              </w:rPr>
              <w:t>5</w:t>
            </w:r>
            <w:r w:rsidR="001B4C27">
              <w:rPr>
                <w:noProof/>
                <w:webHidden/>
              </w:rPr>
              <w:fldChar w:fldCharType="end"/>
            </w:r>
          </w:hyperlink>
        </w:p>
        <w:p w14:paraId="4414C9B2" w14:textId="7B7FE7CC" w:rsidR="001B4C27" w:rsidRDefault="00875012">
          <w:pPr>
            <w:pStyle w:val="TOC1"/>
            <w:tabs>
              <w:tab w:val="right" w:leader="dot" w:pos="9350"/>
            </w:tabs>
            <w:rPr>
              <w:rFonts w:eastAsiaTheme="minorEastAsia"/>
              <w:noProof/>
            </w:rPr>
          </w:pPr>
          <w:hyperlink w:anchor="_Toc57710041" w:history="1">
            <w:r w:rsidR="001B4C27" w:rsidRPr="00E907D9">
              <w:rPr>
                <w:rStyle w:val="Hyperlink"/>
                <w:b/>
                <w:bCs/>
                <w:noProof/>
              </w:rPr>
              <w:t>UI Screenshots</w:t>
            </w:r>
            <w:r w:rsidR="001B4C27">
              <w:rPr>
                <w:noProof/>
                <w:webHidden/>
              </w:rPr>
              <w:tab/>
            </w:r>
            <w:r w:rsidR="001B4C27">
              <w:rPr>
                <w:noProof/>
                <w:webHidden/>
              </w:rPr>
              <w:fldChar w:fldCharType="begin"/>
            </w:r>
            <w:r w:rsidR="001B4C27">
              <w:rPr>
                <w:noProof/>
                <w:webHidden/>
              </w:rPr>
              <w:instrText xml:space="preserve"> PAGEREF _Toc57710041 \h </w:instrText>
            </w:r>
            <w:r w:rsidR="001B4C27">
              <w:rPr>
                <w:noProof/>
                <w:webHidden/>
              </w:rPr>
            </w:r>
            <w:r w:rsidR="001B4C27">
              <w:rPr>
                <w:noProof/>
                <w:webHidden/>
              </w:rPr>
              <w:fldChar w:fldCharType="separate"/>
            </w:r>
            <w:r w:rsidR="001B4C27">
              <w:rPr>
                <w:noProof/>
                <w:webHidden/>
              </w:rPr>
              <w:t>5</w:t>
            </w:r>
            <w:r w:rsidR="001B4C27">
              <w:rPr>
                <w:noProof/>
                <w:webHidden/>
              </w:rPr>
              <w:fldChar w:fldCharType="end"/>
            </w:r>
          </w:hyperlink>
        </w:p>
        <w:p w14:paraId="6C8A8788" w14:textId="06C30043" w:rsidR="001B4C27" w:rsidRDefault="00875012">
          <w:pPr>
            <w:pStyle w:val="TOC1"/>
            <w:tabs>
              <w:tab w:val="right" w:leader="dot" w:pos="9350"/>
            </w:tabs>
            <w:rPr>
              <w:rFonts w:eastAsiaTheme="minorEastAsia"/>
              <w:noProof/>
            </w:rPr>
          </w:pPr>
          <w:hyperlink w:anchor="_Toc57710042" w:history="1">
            <w:r w:rsidR="001B4C27" w:rsidRPr="00E907D9">
              <w:rPr>
                <w:rStyle w:val="Hyperlink"/>
                <w:b/>
                <w:bCs/>
                <w:noProof/>
              </w:rPr>
              <w:t>AWS Configuration</w:t>
            </w:r>
            <w:r w:rsidR="001B4C27">
              <w:rPr>
                <w:noProof/>
                <w:webHidden/>
              </w:rPr>
              <w:tab/>
            </w:r>
            <w:r w:rsidR="001B4C27">
              <w:rPr>
                <w:noProof/>
                <w:webHidden/>
              </w:rPr>
              <w:fldChar w:fldCharType="begin"/>
            </w:r>
            <w:r w:rsidR="001B4C27">
              <w:rPr>
                <w:noProof/>
                <w:webHidden/>
              </w:rPr>
              <w:instrText xml:space="preserve"> PAGEREF _Toc57710042 \h </w:instrText>
            </w:r>
            <w:r w:rsidR="001B4C27">
              <w:rPr>
                <w:noProof/>
                <w:webHidden/>
              </w:rPr>
            </w:r>
            <w:r w:rsidR="001B4C27">
              <w:rPr>
                <w:noProof/>
                <w:webHidden/>
              </w:rPr>
              <w:fldChar w:fldCharType="separate"/>
            </w:r>
            <w:r w:rsidR="001B4C27">
              <w:rPr>
                <w:noProof/>
                <w:webHidden/>
              </w:rPr>
              <w:t>7</w:t>
            </w:r>
            <w:r w:rsidR="001B4C27">
              <w:rPr>
                <w:noProof/>
                <w:webHidden/>
              </w:rPr>
              <w:fldChar w:fldCharType="end"/>
            </w:r>
          </w:hyperlink>
        </w:p>
        <w:p w14:paraId="197E4C64" w14:textId="6074B47A" w:rsidR="001B4C27" w:rsidRDefault="00875012">
          <w:pPr>
            <w:pStyle w:val="TOC2"/>
            <w:tabs>
              <w:tab w:val="right" w:leader="dot" w:pos="9350"/>
            </w:tabs>
            <w:rPr>
              <w:rFonts w:eastAsiaTheme="minorEastAsia"/>
              <w:noProof/>
            </w:rPr>
          </w:pPr>
          <w:hyperlink w:anchor="_Toc57710043" w:history="1">
            <w:r w:rsidR="001B4C27" w:rsidRPr="00E907D9">
              <w:rPr>
                <w:rStyle w:val="Hyperlink"/>
                <w:b/>
                <w:bCs/>
                <w:noProof/>
              </w:rPr>
              <w:t>Twitter Data Resources:</w:t>
            </w:r>
            <w:r w:rsidR="001B4C27">
              <w:rPr>
                <w:noProof/>
                <w:webHidden/>
              </w:rPr>
              <w:tab/>
            </w:r>
            <w:r w:rsidR="001B4C27">
              <w:rPr>
                <w:noProof/>
                <w:webHidden/>
              </w:rPr>
              <w:fldChar w:fldCharType="begin"/>
            </w:r>
            <w:r w:rsidR="001B4C27">
              <w:rPr>
                <w:noProof/>
                <w:webHidden/>
              </w:rPr>
              <w:instrText xml:space="preserve"> PAGEREF _Toc57710043 \h </w:instrText>
            </w:r>
            <w:r w:rsidR="001B4C27">
              <w:rPr>
                <w:noProof/>
                <w:webHidden/>
              </w:rPr>
            </w:r>
            <w:r w:rsidR="001B4C27">
              <w:rPr>
                <w:noProof/>
                <w:webHidden/>
              </w:rPr>
              <w:fldChar w:fldCharType="separate"/>
            </w:r>
            <w:r w:rsidR="001B4C27">
              <w:rPr>
                <w:noProof/>
                <w:webHidden/>
              </w:rPr>
              <w:t>7</w:t>
            </w:r>
            <w:r w:rsidR="001B4C27">
              <w:rPr>
                <w:noProof/>
                <w:webHidden/>
              </w:rPr>
              <w:fldChar w:fldCharType="end"/>
            </w:r>
          </w:hyperlink>
        </w:p>
        <w:p w14:paraId="1D456608" w14:textId="08D8C38C" w:rsidR="001B4C27" w:rsidRDefault="00875012">
          <w:pPr>
            <w:pStyle w:val="TOC2"/>
            <w:tabs>
              <w:tab w:val="right" w:leader="dot" w:pos="9350"/>
            </w:tabs>
            <w:rPr>
              <w:rFonts w:eastAsiaTheme="minorEastAsia"/>
              <w:noProof/>
            </w:rPr>
          </w:pPr>
          <w:hyperlink w:anchor="_Toc57710044" w:history="1">
            <w:r w:rsidR="001B4C27" w:rsidRPr="00E907D9">
              <w:rPr>
                <w:rStyle w:val="Hyperlink"/>
                <w:b/>
                <w:bCs/>
                <w:noProof/>
              </w:rPr>
              <w:t>Databricks configurations</w:t>
            </w:r>
            <w:r w:rsidR="001B4C27">
              <w:rPr>
                <w:noProof/>
                <w:webHidden/>
              </w:rPr>
              <w:tab/>
            </w:r>
            <w:r w:rsidR="001B4C27">
              <w:rPr>
                <w:noProof/>
                <w:webHidden/>
              </w:rPr>
              <w:fldChar w:fldCharType="begin"/>
            </w:r>
            <w:r w:rsidR="001B4C27">
              <w:rPr>
                <w:noProof/>
                <w:webHidden/>
              </w:rPr>
              <w:instrText xml:space="preserve"> PAGEREF _Toc57710044 \h </w:instrText>
            </w:r>
            <w:r w:rsidR="001B4C27">
              <w:rPr>
                <w:noProof/>
                <w:webHidden/>
              </w:rPr>
            </w:r>
            <w:r w:rsidR="001B4C27">
              <w:rPr>
                <w:noProof/>
                <w:webHidden/>
              </w:rPr>
              <w:fldChar w:fldCharType="separate"/>
            </w:r>
            <w:r w:rsidR="001B4C27">
              <w:rPr>
                <w:noProof/>
                <w:webHidden/>
              </w:rPr>
              <w:t>9</w:t>
            </w:r>
            <w:r w:rsidR="001B4C27">
              <w:rPr>
                <w:noProof/>
                <w:webHidden/>
              </w:rPr>
              <w:fldChar w:fldCharType="end"/>
            </w:r>
          </w:hyperlink>
        </w:p>
        <w:p w14:paraId="0A68023F" w14:textId="0D0E9C41" w:rsidR="001B4C27" w:rsidRDefault="00875012">
          <w:pPr>
            <w:pStyle w:val="TOC2"/>
            <w:tabs>
              <w:tab w:val="right" w:leader="dot" w:pos="9350"/>
            </w:tabs>
            <w:rPr>
              <w:rFonts w:eastAsiaTheme="minorEastAsia"/>
              <w:noProof/>
            </w:rPr>
          </w:pPr>
          <w:hyperlink w:anchor="_Toc57710045" w:history="1">
            <w:r w:rsidR="001B4C27" w:rsidRPr="00E907D9">
              <w:rPr>
                <w:rStyle w:val="Hyperlink"/>
                <w:b/>
                <w:bCs/>
                <w:noProof/>
              </w:rPr>
              <w:t>COVID-19 Data Resources</w:t>
            </w:r>
            <w:r w:rsidR="001B4C27">
              <w:rPr>
                <w:noProof/>
                <w:webHidden/>
              </w:rPr>
              <w:tab/>
            </w:r>
            <w:r w:rsidR="001B4C27">
              <w:rPr>
                <w:noProof/>
                <w:webHidden/>
              </w:rPr>
              <w:fldChar w:fldCharType="begin"/>
            </w:r>
            <w:r w:rsidR="001B4C27">
              <w:rPr>
                <w:noProof/>
                <w:webHidden/>
              </w:rPr>
              <w:instrText xml:space="preserve"> PAGEREF _Toc57710045 \h </w:instrText>
            </w:r>
            <w:r w:rsidR="001B4C27">
              <w:rPr>
                <w:noProof/>
                <w:webHidden/>
              </w:rPr>
            </w:r>
            <w:r w:rsidR="001B4C27">
              <w:rPr>
                <w:noProof/>
                <w:webHidden/>
              </w:rPr>
              <w:fldChar w:fldCharType="separate"/>
            </w:r>
            <w:r w:rsidR="001B4C27">
              <w:rPr>
                <w:noProof/>
                <w:webHidden/>
              </w:rPr>
              <w:t>9</w:t>
            </w:r>
            <w:r w:rsidR="001B4C27">
              <w:rPr>
                <w:noProof/>
                <w:webHidden/>
              </w:rPr>
              <w:fldChar w:fldCharType="end"/>
            </w:r>
          </w:hyperlink>
        </w:p>
        <w:p w14:paraId="532AED59" w14:textId="008C9C03" w:rsidR="001B4C27" w:rsidRDefault="00875012">
          <w:pPr>
            <w:pStyle w:val="TOC1"/>
            <w:tabs>
              <w:tab w:val="right" w:leader="dot" w:pos="9350"/>
            </w:tabs>
            <w:rPr>
              <w:rFonts w:eastAsiaTheme="minorEastAsia"/>
              <w:noProof/>
            </w:rPr>
          </w:pPr>
          <w:hyperlink w:anchor="_Toc57710046" w:history="1">
            <w:r w:rsidR="001B4C27" w:rsidRPr="00E907D9">
              <w:rPr>
                <w:rStyle w:val="Hyperlink"/>
                <w:b/>
                <w:bCs/>
                <w:noProof/>
              </w:rPr>
              <w:t>Front-end Deployment and Login Implementation</w:t>
            </w:r>
            <w:r w:rsidR="001B4C27">
              <w:rPr>
                <w:noProof/>
                <w:webHidden/>
              </w:rPr>
              <w:tab/>
            </w:r>
            <w:r w:rsidR="001B4C27">
              <w:rPr>
                <w:noProof/>
                <w:webHidden/>
              </w:rPr>
              <w:fldChar w:fldCharType="begin"/>
            </w:r>
            <w:r w:rsidR="001B4C27">
              <w:rPr>
                <w:noProof/>
                <w:webHidden/>
              </w:rPr>
              <w:instrText xml:space="preserve"> PAGEREF _Toc57710046 \h </w:instrText>
            </w:r>
            <w:r w:rsidR="001B4C27">
              <w:rPr>
                <w:noProof/>
                <w:webHidden/>
              </w:rPr>
            </w:r>
            <w:r w:rsidR="001B4C27">
              <w:rPr>
                <w:noProof/>
                <w:webHidden/>
              </w:rPr>
              <w:fldChar w:fldCharType="separate"/>
            </w:r>
            <w:r w:rsidR="001B4C27">
              <w:rPr>
                <w:noProof/>
                <w:webHidden/>
              </w:rPr>
              <w:t>13</w:t>
            </w:r>
            <w:r w:rsidR="001B4C27">
              <w:rPr>
                <w:noProof/>
                <w:webHidden/>
              </w:rPr>
              <w:fldChar w:fldCharType="end"/>
            </w:r>
          </w:hyperlink>
        </w:p>
        <w:p w14:paraId="30E04D98" w14:textId="2144864E" w:rsidR="001B4C27" w:rsidRDefault="00875012">
          <w:pPr>
            <w:pStyle w:val="TOC1"/>
            <w:tabs>
              <w:tab w:val="right" w:leader="dot" w:pos="9350"/>
            </w:tabs>
            <w:rPr>
              <w:rFonts w:eastAsiaTheme="minorEastAsia"/>
              <w:noProof/>
            </w:rPr>
          </w:pPr>
          <w:hyperlink w:anchor="_Toc57710047" w:history="1">
            <w:r w:rsidR="001B4C27" w:rsidRPr="00E907D9">
              <w:rPr>
                <w:rStyle w:val="Hyperlink"/>
                <w:b/>
                <w:bCs/>
                <w:noProof/>
              </w:rPr>
              <w:t>CI/CD setup</w:t>
            </w:r>
            <w:r w:rsidR="001B4C27">
              <w:rPr>
                <w:noProof/>
                <w:webHidden/>
              </w:rPr>
              <w:tab/>
            </w:r>
            <w:r w:rsidR="001B4C27">
              <w:rPr>
                <w:noProof/>
                <w:webHidden/>
              </w:rPr>
              <w:fldChar w:fldCharType="begin"/>
            </w:r>
            <w:r w:rsidR="001B4C27">
              <w:rPr>
                <w:noProof/>
                <w:webHidden/>
              </w:rPr>
              <w:instrText xml:space="preserve"> PAGEREF _Toc57710047 \h </w:instrText>
            </w:r>
            <w:r w:rsidR="001B4C27">
              <w:rPr>
                <w:noProof/>
                <w:webHidden/>
              </w:rPr>
            </w:r>
            <w:r w:rsidR="001B4C27">
              <w:rPr>
                <w:noProof/>
                <w:webHidden/>
              </w:rPr>
              <w:fldChar w:fldCharType="separate"/>
            </w:r>
            <w:r w:rsidR="001B4C27">
              <w:rPr>
                <w:noProof/>
                <w:webHidden/>
              </w:rPr>
              <w:t>19</w:t>
            </w:r>
            <w:r w:rsidR="001B4C27">
              <w:rPr>
                <w:noProof/>
                <w:webHidden/>
              </w:rPr>
              <w:fldChar w:fldCharType="end"/>
            </w:r>
          </w:hyperlink>
        </w:p>
        <w:p w14:paraId="280D8707" w14:textId="23627737" w:rsidR="001B4C27" w:rsidRDefault="00875012">
          <w:pPr>
            <w:pStyle w:val="TOC1"/>
            <w:tabs>
              <w:tab w:val="right" w:leader="dot" w:pos="9350"/>
            </w:tabs>
            <w:rPr>
              <w:rFonts w:eastAsiaTheme="minorEastAsia"/>
              <w:noProof/>
            </w:rPr>
          </w:pPr>
          <w:hyperlink w:anchor="_Toc57710048" w:history="1">
            <w:r w:rsidR="001B4C27" w:rsidRPr="00E907D9">
              <w:rPr>
                <w:rStyle w:val="Hyperlink"/>
                <w:b/>
                <w:bCs/>
                <w:noProof/>
              </w:rPr>
              <w:t>Future and Monetization</w:t>
            </w:r>
            <w:r w:rsidR="001B4C27">
              <w:rPr>
                <w:noProof/>
                <w:webHidden/>
              </w:rPr>
              <w:tab/>
            </w:r>
            <w:r w:rsidR="001B4C27">
              <w:rPr>
                <w:noProof/>
                <w:webHidden/>
              </w:rPr>
              <w:fldChar w:fldCharType="begin"/>
            </w:r>
            <w:r w:rsidR="001B4C27">
              <w:rPr>
                <w:noProof/>
                <w:webHidden/>
              </w:rPr>
              <w:instrText xml:space="preserve"> PAGEREF _Toc57710048 \h </w:instrText>
            </w:r>
            <w:r w:rsidR="001B4C27">
              <w:rPr>
                <w:noProof/>
                <w:webHidden/>
              </w:rPr>
            </w:r>
            <w:r w:rsidR="001B4C27">
              <w:rPr>
                <w:noProof/>
                <w:webHidden/>
              </w:rPr>
              <w:fldChar w:fldCharType="separate"/>
            </w:r>
            <w:r w:rsidR="001B4C27">
              <w:rPr>
                <w:noProof/>
                <w:webHidden/>
              </w:rPr>
              <w:t>19</w:t>
            </w:r>
            <w:r w:rsidR="001B4C27">
              <w:rPr>
                <w:noProof/>
                <w:webHidden/>
              </w:rPr>
              <w:fldChar w:fldCharType="end"/>
            </w:r>
          </w:hyperlink>
        </w:p>
        <w:p w14:paraId="2A01E3F9" w14:textId="4F1C27DA" w:rsidR="001B4C27" w:rsidRDefault="00875012">
          <w:pPr>
            <w:pStyle w:val="TOC1"/>
            <w:tabs>
              <w:tab w:val="right" w:leader="dot" w:pos="9350"/>
            </w:tabs>
            <w:rPr>
              <w:rFonts w:eastAsiaTheme="minorEastAsia"/>
              <w:noProof/>
            </w:rPr>
          </w:pPr>
          <w:hyperlink w:anchor="_Toc57710049" w:history="1">
            <w:r w:rsidR="001B4C27" w:rsidRPr="00E907D9">
              <w:rPr>
                <w:rStyle w:val="Hyperlink"/>
                <w:b/>
                <w:bCs/>
                <w:noProof/>
              </w:rPr>
              <w:t>References:</w:t>
            </w:r>
            <w:r w:rsidR="001B4C27">
              <w:rPr>
                <w:noProof/>
                <w:webHidden/>
              </w:rPr>
              <w:tab/>
            </w:r>
            <w:r w:rsidR="001B4C27">
              <w:rPr>
                <w:noProof/>
                <w:webHidden/>
              </w:rPr>
              <w:fldChar w:fldCharType="begin"/>
            </w:r>
            <w:r w:rsidR="001B4C27">
              <w:rPr>
                <w:noProof/>
                <w:webHidden/>
              </w:rPr>
              <w:instrText xml:space="preserve"> PAGEREF _Toc57710049 \h </w:instrText>
            </w:r>
            <w:r w:rsidR="001B4C27">
              <w:rPr>
                <w:noProof/>
                <w:webHidden/>
              </w:rPr>
            </w:r>
            <w:r w:rsidR="001B4C27">
              <w:rPr>
                <w:noProof/>
                <w:webHidden/>
              </w:rPr>
              <w:fldChar w:fldCharType="separate"/>
            </w:r>
            <w:r w:rsidR="001B4C27">
              <w:rPr>
                <w:noProof/>
                <w:webHidden/>
              </w:rPr>
              <w:t>20</w:t>
            </w:r>
            <w:r w:rsidR="001B4C27">
              <w:rPr>
                <w:noProof/>
                <w:webHidden/>
              </w:rPr>
              <w:fldChar w:fldCharType="end"/>
            </w:r>
          </w:hyperlink>
        </w:p>
        <w:p w14:paraId="174F27B5" w14:textId="2593856D" w:rsidR="00985465" w:rsidRDefault="00985465">
          <w:r>
            <w:rPr>
              <w:b/>
              <w:bCs/>
              <w:noProof/>
            </w:rPr>
            <w:fldChar w:fldCharType="end"/>
          </w:r>
        </w:p>
      </w:sdtContent>
    </w:sdt>
    <w:p w14:paraId="7D57C0C6" w14:textId="660227A0" w:rsidR="00985465" w:rsidRDefault="00985465" w:rsidP="00985465"/>
    <w:p w14:paraId="4186A8AF" w14:textId="0C0382B7" w:rsidR="00985465" w:rsidRDefault="00985465" w:rsidP="00985465">
      <w:r>
        <w:br w:type="page"/>
      </w:r>
    </w:p>
    <w:p w14:paraId="6B1C3FDE" w14:textId="08132EDE" w:rsidR="00985465" w:rsidRPr="00276BF9" w:rsidRDefault="00985465" w:rsidP="00E27576">
      <w:pPr>
        <w:pStyle w:val="Heading1"/>
        <w:rPr>
          <w:b/>
          <w:bCs/>
          <w:color w:val="auto"/>
          <w:u w:val="single"/>
        </w:rPr>
      </w:pPr>
      <w:bookmarkStart w:id="0" w:name="_Toc57710037"/>
      <w:r w:rsidRPr="00276BF9">
        <w:rPr>
          <w:b/>
          <w:bCs/>
          <w:color w:val="auto"/>
          <w:u w:val="single"/>
        </w:rPr>
        <w:lastRenderedPageBreak/>
        <w:t>Project Idea</w:t>
      </w:r>
      <w:bookmarkEnd w:id="0"/>
    </w:p>
    <w:p w14:paraId="16549F5A" w14:textId="02D7A527" w:rsidR="00985465" w:rsidRDefault="002D2E8A" w:rsidP="00985465">
      <w:r>
        <w:t>The severity of COVID-19 is not acknowledged by a lot of people which leads to incorrect information and decisions; to be regretted later. During this holiday season</w:t>
      </w:r>
      <w:r w:rsidR="00F30340">
        <w:t xml:space="preserve"> </w:t>
      </w:r>
      <w:r>
        <w:t>many are meeting and travelling across the world ignoring the consequences.</w:t>
      </w:r>
    </w:p>
    <w:p w14:paraId="33890291" w14:textId="7940521B" w:rsidR="00383435" w:rsidRDefault="00383435" w:rsidP="00985465">
      <w:r>
        <w:t>The data available today is humungous for any individual to manage and comprehend on their own.</w:t>
      </w:r>
    </w:p>
    <w:p w14:paraId="0104ABC6" w14:textId="417CA274" w:rsidR="002D2E8A" w:rsidRDefault="002D2E8A" w:rsidP="00985465">
      <w:r>
        <w:t>Our project provides insights to people on the global rise of COVID-19 cases along with information on where people are meeting or planning to meetup.</w:t>
      </w:r>
      <w:r w:rsidR="00383435">
        <w:t xml:space="preserve"> With our project we want to help people understand that COVID-19 should be taken seriously. People should be aware of the locations where the cases are high and for the same location they can see if people are meeting or not.</w:t>
      </w:r>
    </w:p>
    <w:p w14:paraId="55BFDFD1" w14:textId="58C9A378" w:rsidR="002D2E8A" w:rsidRDefault="002D2E8A" w:rsidP="00985465">
      <w:r>
        <w:t>Our web application</w:t>
      </w:r>
      <w:r w:rsidR="00CD0F62">
        <w:t xml:space="preserve"> provides</w:t>
      </w:r>
      <w:r>
        <w:t xml:space="preserve"> following visualizations –</w:t>
      </w:r>
    </w:p>
    <w:p w14:paraId="3495755F" w14:textId="2D2763CC" w:rsidR="002D2E8A" w:rsidRDefault="002D2E8A" w:rsidP="002D2E8A">
      <w:pPr>
        <w:pStyle w:val="ListParagraph"/>
        <w:numPr>
          <w:ilvl w:val="0"/>
          <w:numId w:val="2"/>
        </w:numPr>
      </w:pPr>
      <w:r>
        <w:t>Data extracted from Twitter filtered over keywords like meetup, meet</w:t>
      </w:r>
    </w:p>
    <w:p w14:paraId="443A27BE" w14:textId="38AC8630" w:rsidR="002D2E8A" w:rsidRDefault="002D2E8A" w:rsidP="002D2E8A">
      <w:pPr>
        <w:pStyle w:val="ListParagraph"/>
        <w:numPr>
          <w:ilvl w:val="0"/>
          <w:numId w:val="2"/>
        </w:numPr>
      </w:pPr>
      <w:r>
        <w:t>Real-time COVID-19 new cases, new deaths</w:t>
      </w:r>
    </w:p>
    <w:p w14:paraId="4DA4C0B2" w14:textId="3E03C3BA" w:rsidR="002D2E8A" w:rsidRDefault="002D2E8A" w:rsidP="002D2E8A">
      <w:pPr>
        <w:pStyle w:val="ListParagraph"/>
        <w:numPr>
          <w:ilvl w:val="0"/>
          <w:numId w:val="2"/>
        </w:numPr>
      </w:pPr>
      <w:r>
        <w:t>Predicted Deaths</w:t>
      </w:r>
    </w:p>
    <w:p w14:paraId="317891FC" w14:textId="77777777" w:rsidR="002D2E8A" w:rsidRDefault="002D2E8A" w:rsidP="00276BF9">
      <w:pPr>
        <w:ind w:left="405"/>
      </w:pPr>
    </w:p>
    <w:p w14:paraId="7EF47938" w14:textId="63EBE092" w:rsidR="002D2E8A" w:rsidRPr="00276BF9" w:rsidRDefault="002D2E8A" w:rsidP="00E27576">
      <w:pPr>
        <w:pStyle w:val="Heading1"/>
        <w:rPr>
          <w:b/>
          <w:bCs/>
          <w:color w:val="auto"/>
          <w:u w:val="single"/>
        </w:rPr>
      </w:pPr>
      <w:bookmarkStart w:id="1" w:name="_Toc57710038"/>
      <w:r w:rsidRPr="00276BF9">
        <w:rPr>
          <w:b/>
          <w:bCs/>
          <w:color w:val="auto"/>
          <w:u w:val="single"/>
        </w:rPr>
        <w:t>Architecture Diagram</w:t>
      </w:r>
      <w:bookmarkEnd w:id="1"/>
    </w:p>
    <w:p w14:paraId="2A60C7FF" w14:textId="7F783851" w:rsidR="002D2E8A" w:rsidRDefault="00276BF9" w:rsidP="002D2E8A">
      <w:r>
        <w:rPr>
          <w:noProof/>
        </w:rPr>
        <w:drawing>
          <wp:inline distT="0" distB="0" distL="0" distR="0" wp14:anchorId="4215800D" wp14:editId="3DCA8A73">
            <wp:extent cx="6267450" cy="36057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2045" cy="3625696"/>
                    </a:xfrm>
                    <a:prstGeom prst="rect">
                      <a:avLst/>
                    </a:prstGeom>
                  </pic:spPr>
                </pic:pic>
              </a:graphicData>
            </a:graphic>
          </wp:inline>
        </w:drawing>
      </w:r>
    </w:p>
    <w:p w14:paraId="3E52DE46" w14:textId="33F882DB" w:rsidR="002D2E8A" w:rsidRDefault="002D2E8A" w:rsidP="002D2E8A"/>
    <w:p w14:paraId="07392406" w14:textId="418B36AB" w:rsidR="002D2E8A" w:rsidRDefault="002D2E8A"/>
    <w:p w14:paraId="14BD0575" w14:textId="77777777" w:rsidR="00E27576" w:rsidRDefault="00E27576"/>
    <w:p w14:paraId="32D7D7E1" w14:textId="1807590E" w:rsidR="002D2E8A" w:rsidRPr="00276BF9" w:rsidRDefault="002D2E8A" w:rsidP="00E27576">
      <w:pPr>
        <w:pStyle w:val="Heading1"/>
        <w:rPr>
          <w:b/>
          <w:bCs/>
          <w:color w:val="auto"/>
          <w:u w:val="single"/>
        </w:rPr>
      </w:pPr>
      <w:bookmarkStart w:id="2" w:name="_Toc57710039"/>
      <w:r w:rsidRPr="00276BF9">
        <w:rPr>
          <w:b/>
          <w:bCs/>
          <w:color w:val="auto"/>
          <w:u w:val="single"/>
        </w:rPr>
        <w:lastRenderedPageBreak/>
        <w:t>Technologies</w:t>
      </w:r>
      <w:r w:rsidR="006A7E3A" w:rsidRPr="00276BF9">
        <w:rPr>
          <w:b/>
          <w:bCs/>
          <w:color w:val="auto"/>
          <w:u w:val="single"/>
        </w:rPr>
        <w:t xml:space="preserve"> and Services</w:t>
      </w:r>
      <w:r w:rsidRPr="00276BF9">
        <w:rPr>
          <w:b/>
          <w:bCs/>
          <w:color w:val="auto"/>
          <w:u w:val="single"/>
        </w:rPr>
        <w:t xml:space="preserve"> Used</w:t>
      </w:r>
      <w:bookmarkEnd w:id="2"/>
    </w:p>
    <w:p w14:paraId="2722B531" w14:textId="77777777" w:rsidR="006A7E3A" w:rsidRDefault="006A7E3A" w:rsidP="006A7E3A">
      <w:pPr>
        <w:pStyle w:val="ListParagraph"/>
        <w:numPr>
          <w:ilvl w:val="0"/>
          <w:numId w:val="4"/>
        </w:numPr>
        <w:rPr>
          <w:sz w:val="24"/>
          <w:szCs w:val="24"/>
        </w:rPr>
      </w:pPr>
      <w:r w:rsidRPr="006A7E3A">
        <w:rPr>
          <w:sz w:val="24"/>
          <w:szCs w:val="24"/>
        </w:rPr>
        <w:t>For Web Application:</w:t>
      </w:r>
      <w:r>
        <w:rPr>
          <w:sz w:val="24"/>
          <w:szCs w:val="24"/>
        </w:rPr>
        <w:t xml:space="preserve"> </w:t>
      </w:r>
    </w:p>
    <w:p w14:paraId="2E2EED0B" w14:textId="009D2A6D" w:rsidR="006A7E3A" w:rsidRDefault="006A7E3A" w:rsidP="006A7E3A">
      <w:pPr>
        <w:pStyle w:val="ListParagraph"/>
        <w:numPr>
          <w:ilvl w:val="1"/>
          <w:numId w:val="4"/>
        </w:numPr>
        <w:rPr>
          <w:sz w:val="24"/>
          <w:szCs w:val="24"/>
        </w:rPr>
      </w:pPr>
      <w:r>
        <w:rPr>
          <w:sz w:val="24"/>
          <w:szCs w:val="24"/>
        </w:rPr>
        <w:t>R</w:t>
      </w:r>
      <w:r w:rsidRPr="006A7E3A">
        <w:rPr>
          <w:sz w:val="24"/>
          <w:szCs w:val="24"/>
        </w:rPr>
        <w:t>eact J</w:t>
      </w:r>
      <w:r>
        <w:rPr>
          <w:sz w:val="24"/>
          <w:szCs w:val="24"/>
        </w:rPr>
        <w:t>S</w:t>
      </w:r>
    </w:p>
    <w:p w14:paraId="46DCC208" w14:textId="37935350" w:rsidR="006A7E3A" w:rsidRDefault="006A7E3A" w:rsidP="006A7E3A">
      <w:pPr>
        <w:pStyle w:val="ListParagraph"/>
        <w:numPr>
          <w:ilvl w:val="1"/>
          <w:numId w:val="4"/>
        </w:numPr>
        <w:rPr>
          <w:sz w:val="24"/>
          <w:szCs w:val="24"/>
        </w:rPr>
      </w:pPr>
      <w:r>
        <w:rPr>
          <w:sz w:val="24"/>
          <w:szCs w:val="24"/>
        </w:rPr>
        <w:t>Amazon Route 53</w:t>
      </w:r>
    </w:p>
    <w:p w14:paraId="29EFFD9A" w14:textId="75AF061F" w:rsidR="006A7E3A" w:rsidRDefault="006A7E3A" w:rsidP="006A7E3A">
      <w:pPr>
        <w:pStyle w:val="ListParagraph"/>
        <w:numPr>
          <w:ilvl w:val="1"/>
          <w:numId w:val="4"/>
        </w:numPr>
        <w:rPr>
          <w:sz w:val="24"/>
          <w:szCs w:val="24"/>
        </w:rPr>
      </w:pPr>
      <w:r>
        <w:rPr>
          <w:sz w:val="24"/>
          <w:szCs w:val="24"/>
        </w:rPr>
        <w:t>Okta</w:t>
      </w:r>
    </w:p>
    <w:p w14:paraId="568AD363" w14:textId="20038E6B" w:rsidR="006A7E3A" w:rsidRDefault="006A7E3A" w:rsidP="006A7E3A">
      <w:pPr>
        <w:pStyle w:val="ListParagraph"/>
        <w:ind w:left="1440"/>
        <w:rPr>
          <w:sz w:val="24"/>
          <w:szCs w:val="24"/>
        </w:rPr>
      </w:pPr>
    </w:p>
    <w:p w14:paraId="4E812C9A" w14:textId="511E4A61" w:rsidR="006A7E3A" w:rsidRDefault="006A7E3A" w:rsidP="006A7E3A">
      <w:pPr>
        <w:pStyle w:val="ListParagraph"/>
        <w:numPr>
          <w:ilvl w:val="0"/>
          <w:numId w:val="4"/>
        </w:numPr>
        <w:rPr>
          <w:sz w:val="24"/>
          <w:szCs w:val="24"/>
        </w:rPr>
      </w:pPr>
      <w:r>
        <w:rPr>
          <w:sz w:val="24"/>
          <w:szCs w:val="24"/>
        </w:rPr>
        <w:t>For COVID-19 Data</w:t>
      </w:r>
      <w:r w:rsidRPr="006A7E3A">
        <w:rPr>
          <w:sz w:val="24"/>
          <w:szCs w:val="24"/>
        </w:rPr>
        <w:t>:</w:t>
      </w:r>
    </w:p>
    <w:p w14:paraId="501F26CB" w14:textId="100E0284" w:rsidR="006A7E3A" w:rsidRDefault="006A7E3A" w:rsidP="006A7E3A">
      <w:pPr>
        <w:pStyle w:val="ListParagraph"/>
        <w:numPr>
          <w:ilvl w:val="0"/>
          <w:numId w:val="5"/>
        </w:numPr>
        <w:rPr>
          <w:sz w:val="24"/>
          <w:szCs w:val="24"/>
        </w:rPr>
      </w:pPr>
      <w:r>
        <w:rPr>
          <w:sz w:val="24"/>
          <w:szCs w:val="24"/>
        </w:rPr>
        <w:t>AWS S3 Data Lake</w:t>
      </w:r>
    </w:p>
    <w:p w14:paraId="39C76113" w14:textId="74DE4E8A" w:rsidR="006A7E3A" w:rsidRDefault="006A7E3A" w:rsidP="006A7E3A">
      <w:pPr>
        <w:pStyle w:val="ListParagraph"/>
        <w:numPr>
          <w:ilvl w:val="0"/>
          <w:numId w:val="5"/>
        </w:numPr>
        <w:rPr>
          <w:sz w:val="24"/>
          <w:szCs w:val="24"/>
        </w:rPr>
      </w:pPr>
      <w:r>
        <w:rPr>
          <w:sz w:val="24"/>
          <w:szCs w:val="24"/>
        </w:rPr>
        <w:t>AWS Glue Data Catalog</w:t>
      </w:r>
    </w:p>
    <w:p w14:paraId="0F77FDF8" w14:textId="5DA432D8" w:rsidR="006A7E3A" w:rsidRDefault="006A7E3A" w:rsidP="006A7E3A">
      <w:pPr>
        <w:pStyle w:val="ListParagraph"/>
        <w:numPr>
          <w:ilvl w:val="0"/>
          <w:numId w:val="5"/>
        </w:numPr>
        <w:rPr>
          <w:sz w:val="24"/>
          <w:szCs w:val="24"/>
        </w:rPr>
      </w:pPr>
      <w:r>
        <w:rPr>
          <w:sz w:val="24"/>
          <w:szCs w:val="24"/>
        </w:rPr>
        <w:t>Amazon Athena</w:t>
      </w:r>
    </w:p>
    <w:p w14:paraId="7F3F635A" w14:textId="77777777" w:rsidR="006A7E3A" w:rsidRDefault="006A7E3A" w:rsidP="006A7E3A">
      <w:pPr>
        <w:pStyle w:val="ListParagraph"/>
        <w:ind w:left="1440"/>
        <w:rPr>
          <w:sz w:val="24"/>
          <w:szCs w:val="24"/>
        </w:rPr>
      </w:pPr>
    </w:p>
    <w:p w14:paraId="0A35B1CA" w14:textId="79521CAB" w:rsidR="006A7E3A" w:rsidRDefault="006A7E3A" w:rsidP="006A7E3A">
      <w:pPr>
        <w:pStyle w:val="ListParagraph"/>
        <w:numPr>
          <w:ilvl w:val="0"/>
          <w:numId w:val="4"/>
        </w:numPr>
        <w:rPr>
          <w:sz w:val="24"/>
          <w:szCs w:val="24"/>
        </w:rPr>
      </w:pPr>
      <w:r>
        <w:rPr>
          <w:sz w:val="24"/>
          <w:szCs w:val="24"/>
        </w:rPr>
        <w:t>For Twitter Data:</w:t>
      </w:r>
    </w:p>
    <w:p w14:paraId="5E22B877" w14:textId="65D1FDC9" w:rsidR="006A7E3A" w:rsidRDefault="006A7E3A" w:rsidP="006A7E3A">
      <w:pPr>
        <w:pStyle w:val="ListParagraph"/>
        <w:numPr>
          <w:ilvl w:val="0"/>
          <w:numId w:val="6"/>
        </w:numPr>
        <w:rPr>
          <w:sz w:val="24"/>
          <w:szCs w:val="24"/>
        </w:rPr>
      </w:pPr>
      <w:r>
        <w:rPr>
          <w:sz w:val="24"/>
          <w:szCs w:val="24"/>
        </w:rPr>
        <w:t>AWS EC2</w:t>
      </w:r>
    </w:p>
    <w:p w14:paraId="4401E24F" w14:textId="298C63D0" w:rsidR="006A7E3A" w:rsidRDefault="006A7E3A" w:rsidP="006A7E3A">
      <w:pPr>
        <w:pStyle w:val="ListParagraph"/>
        <w:numPr>
          <w:ilvl w:val="0"/>
          <w:numId w:val="6"/>
        </w:numPr>
        <w:rPr>
          <w:sz w:val="24"/>
          <w:szCs w:val="24"/>
        </w:rPr>
      </w:pPr>
      <w:r>
        <w:rPr>
          <w:sz w:val="24"/>
          <w:szCs w:val="24"/>
        </w:rPr>
        <w:t>Kafka Stream – Amazon MSK</w:t>
      </w:r>
    </w:p>
    <w:p w14:paraId="172F61A3" w14:textId="09DDFDAE" w:rsidR="006A7E3A" w:rsidRDefault="006A7E3A" w:rsidP="006A7E3A">
      <w:pPr>
        <w:pStyle w:val="ListParagraph"/>
        <w:numPr>
          <w:ilvl w:val="0"/>
          <w:numId w:val="6"/>
        </w:numPr>
        <w:rPr>
          <w:sz w:val="24"/>
          <w:szCs w:val="24"/>
        </w:rPr>
      </w:pPr>
      <w:r>
        <w:rPr>
          <w:sz w:val="24"/>
          <w:szCs w:val="24"/>
        </w:rPr>
        <w:t>Apache NIFI</w:t>
      </w:r>
    </w:p>
    <w:p w14:paraId="2459AAE5" w14:textId="48329B55" w:rsidR="006A7E3A" w:rsidRDefault="006A7E3A" w:rsidP="006A7E3A">
      <w:pPr>
        <w:pStyle w:val="ListParagraph"/>
        <w:numPr>
          <w:ilvl w:val="0"/>
          <w:numId w:val="6"/>
        </w:numPr>
        <w:rPr>
          <w:sz w:val="24"/>
          <w:szCs w:val="24"/>
        </w:rPr>
      </w:pPr>
      <w:r>
        <w:rPr>
          <w:sz w:val="24"/>
          <w:szCs w:val="24"/>
        </w:rPr>
        <w:t>AWS Glue streaming</w:t>
      </w:r>
    </w:p>
    <w:p w14:paraId="587DE8CA" w14:textId="3483D0E7" w:rsidR="006A7E3A" w:rsidRDefault="006A7E3A" w:rsidP="006A7E3A">
      <w:pPr>
        <w:pStyle w:val="ListParagraph"/>
        <w:numPr>
          <w:ilvl w:val="0"/>
          <w:numId w:val="6"/>
        </w:numPr>
        <w:rPr>
          <w:sz w:val="24"/>
          <w:szCs w:val="24"/>
        </w:rPr>
      </w:pPr>
      <w:r>
        <w:rPr>
          <w:sz w:val="24"/>
          <w:szCs w:val="24"/>
        </w:rPr>
        <w:t>AWS Glue Crawler</w:t>
      </w:r>
    </w:p>
    <w:p w14:paraId="3FF20908" w14:textId="3DD38090" w:rsidR="006A7E3A" w:rsidRDefault="006A7E3A" w:rsidP="006A7E3A">
      <w:pPr>
        <w:pStyle w:val="ListParagraph"/>
        <w:numPr>
          <w:ilvl w:val="0"/>
          <w:numId w:val="6"/>
        </w:numPr>
        <w:rPr>
          <w:sz w:val="24"/>
          <w:szCs w:val="24"/>
        </w:rPr>
      </w:pPr>
      <w:r>
        <w:rPr>
          <w:sz w:val="24"/>
          <w:szCs w:val="24"/>
        </w:rPr>
        <w:t>Amazon Redshift</w:t>
      </w:r>
    </w:p>
    <w:p w14:paraId="75F7DA5E" w14:textId="77777777" w:rsidR="006A7E3A" w:rsidRDefault="006A7E3A" w:rsidP="006A7E3A">
      <w:pPr>
        <w:pStyle w:val="ListParagraph"/>
        <w:ind w:left="1440"/>
        <w:rPr>
          <w:sz w:val="24"/>
          <w:szCs w:val="24"/>
        </w:rPr>
      </w:pPr>
    </w:p>
    <w:p w14:paraId="6F8875AE" w14:textId="2678258C" w:rsidR="006A7E3A" w:rsidRDefault="006A7E3A" w:rsidP="006A7E3A">
      <w:pPr>
        <w:pStyle w:val="ListParagraph"/>
        <w:numPr>
          <w:ilvl w:val="0"/>
          <w:numId w:val="4"/>
        </w:numPr>
        <w:rPr>
          <w:sz w:val="24"/>
          <w:szCs w:val="24"/>
        </w:rPr>
      </w:pPr>
      <w:r>
        <w:rPr>
          <w:sz w:val="24"/>
          <w:szCs w:val="24"/>
        </w:rPr>
        <w:t>For Data Visualization:</w:t>
      </w:r>
    </w:p>
    <w:p w14:paraId="6A453D3B" w14:textId="0F8F06C8" w:rsidR="006A7E3A" w:rsidRDefault="006A7E3A" w:rsidP="006A7E3A">
      <w:pPr>
        <w:pStyle w:val="ListParagraph"/>
        <w:numPr>
          <w:ilvl w:val="1"/>
          <w:numId w:val="4"/>
        </w:numPr>
        <w:rPr>
          <w:sz w:val="24"/>
          <w:szCs w:val="24"/>
        </w:rPr>
      </w:pPr>
      <w:r>
        <w:rPr>
          <w:sz w:val="24"/>
          <w:szCs w:val="24"/>
        </w:rPr>
        <w:t>Tableau Desktop</w:t>
      </w:r>
    </w:p>
    <w:p w14:paraId="63EA74E3" w14:textId="7F7485A6" w:rsidR="006A7E3A" w:rsidRDefault="006A7E3A" w:rsidP="006A7E3A">
      <w:pPr>
        <w:pStyle w:val="ListParagraph"/>
        <w:numPr>
          <w:ilvl w:val="1"/>
          <w:numId w:val="4"/>
        </w:numPr>
        <w:rPr>
          <w:sz w:val="24"/>
          <w:szCs w:val="24"/>
        </w:rPr>
      </w:pPr>
      <w:r>
        <w:rPr>
          <w:sz w:val="24"/>
          <w:szCs w:val="24"/>
        </w:rPr>
        <w:t>Tableau Online Server (Trial-version)</w:t>
      </w:r>
    </w:p>
    <w:p w14:paraId="16006080" w14:textId="77777777" w:rsidR="006A7E3A" w:rsidRDefault="006A7E3A" w:rsidP="006A7E3A">
      <w:pPr>
        <w:pStyle w:val="ListParagraph"/>
        <w:ind w:left="1440"/>
        <w:rPr>
          <w:sz w:val="24"/>
          <w:szCs w:val="24"/>
        </w:rPr>
      </w:pPr>
    </w:p>
    <w:p w14:paraId="39CD2183" w14:textId="2782DEAD" w:rsidR="006A7E3A" w:rsidRDefault="006A7E3A" w:rsidP="006A7E3A">
      <w:pPr>
        <w:pStyle w:val="ListParagraph"/>
        <w:numPr>
          <w:ilvl w:val="0"/>
          <w:numId w:val="4"/>
        </w:numPr>
        <w:rPr>
          <w:sz w:val="24"/>
          <w:szCs w:val="24"/>
        </w:rPr>
      </w:pPr>
      <w:r>
        <w:rPr>
          <w:sz w:val="24"/>
          <w:szCs w:val="24"/>
        </w:rPr>
        <w:t>AWS CloudFormation</w:t>
      </w:r>
    </w:p>
    <w:p w14:paraId="62A553F5" w14:textId="299C035F" w:rsidR="006A7E3A" w:rsidRDefault="006A7E3A" w:rsidP="006A7E3A">
      <w:pPr>
        <w:pStyle w:val="ListParagraph"/>
        <w:numPr>
          <w:ilvl w:val="0"/>
          <w:numId w:val="4"/>
        </w:numPr>
        <w:rPr>
          <w:sz w:val="24"/>
          <w:szCs w:val="24"/>
        </w:rPr>
      </w:pPr>
      <w:r>
        <w:rPr>
          <w:sz w:val="24"/>
          <w:szCs w:val="24"/>
        </w:rPr>
        <w:t>AWS Amplify</w:t>
      </w:r>
    </w:p>
    <w:p w14:paraId="613A2854" w14:textId="2E3FBA9D" w:rsidR="00FF4E77" w:rsidRDefault="00FF4E77" w:rsidP="006A7E3A">
      <w:pPr>
        <w:pStyle w:val="ListParagraph"/>
        <w:numPr>
          <w:ilvl w:val="0"/>
          <w:numId w:val="4"/>
        </w:numPr>
        <w:rPr>
          <w:sz w:val="24"/>
          <w:szCs w:val="24"/>
        </w:rPr>
      </w:pPr>
      <w:r>
        <w:rPr>
          <w:sz w:val="24"/>
          <w:szCs w:val="24"/>
        </w:rPr>
        <w:t>Data Analysis:</w:t>
      </w:r>
    </w:p>
    <w:p w14:paraId="5DE6DF51" w14:textId="06652294" w:rsidR="00FF4E77" w:rsidRDefault="00FF4E77" w:rsidP="00FF4E77">
      <w:pPr>
        <w:pStyle w:val="ListParagraph"/>
        <w:numPr>
          <w:ilvl w:val="1"/>
          <w:numId w:val="4"/>
        </w:numPr>
        <w:rPr>
          <w:sz w:val="24"/>
          <w:szCs w:val="24"/>
        </w:rPr>
      </w:pPr>
      <w:r>
        <w:rPr>
          <w:sz w:val="24"/>
          <w:szCs w:val="24"/>
        </w:rPr>
        <w:t>Databricks</w:t>
      </w:r>
    </w:p>
    <w:p w14:paraId="046A11E5" w14:textId="278D28E1" w:rsidR="00FF4E77" w:rsidRDefault="00FF4E77" w:rsidP="00FF4E77">
      <w:pPr>
        <w:pStyle w:val="ListParagraph"/>
        <w:numPr>
          <w:ilvl w:val="1"/>
          <w:numId w:val="4"/>
        </w:numPr>
        <w:rPr>
          <w:sz w:val="24"/>
          <w:szCs w:val="24"/>
        </w:rPr>
      </w:pPr>
      <w:r>
        <w:rPr>
          <w:sz w:val="24"/>
          <w:szCs w:val="24"/>
        </w:rPr>
        <w:t>HDFS</w:t>
      </w:r>
    </w:p>
    <w:p w14:paraId="6D65FF46" w14:textId="2D22025D" w:rsidR="00FF4E77" w:rsidRDefault="00FF4E77" w:rsidP="00FF4E77">
      <w:pPr>
        <w:pStyle w:val="ListParagraph"/>
        <w:numPr>
          <w:ilvl w:val="1"/>
          <w:numId w:val="4"/>
        </w:numPr>
        <w:rPr>
          <w:sz w:val="24"/>
          <w:szCs w:val="24"/>
        </w:rPr>
      </w:pPr>
      <w:r>
        <w:rPr>
          <w:sz w:val="24"/>
          <w:szCs w:val="24"/>
        </w:rPr>
        <w:t>PySpark and Python</w:t>
      </w:r>
    </w:p>
    <w:p w14:paraId="0CC16BE0" w14:textId="0D5F5BF4" w:rsidR="00276BF9" w:rsidRDefault="00276BF9" w:rsidP="00276BF9">
      <w:pPr>
        <w:rPr>
          <w:sz w:val="24"/>
          <w:szCs w:val="24"/>
        </w:rPr>
      </w:pPr>
    </w:p>
    <w:p w14:paraId="1E5748DB" w14:textId="4CB45F68" w:rsidR="00276BF9" w:rsidRDefault="00276BF9" w:rsidP="00276BF9">
      <w:pPr>
        <w:rPr>
          <w:sz w:val="24"/>
          <w:szCs w:val="24"/>
        </w:rPr>
      </w:pPr>
    </w:p>
    <w:p w14:paraId="3EBCFAA3" w14:textId="7B5CB666" w:rsidR="00276BF9" w:rsidRDefault="00276BF9" w:rsidP="00276BF9">
      <w:pPr>
        <w:rPr>
          <w:sz w:val="24"/>
          <w:szCs w:val="24"/>
        </w:rPr>
      </w:pPr>
    </w:p>
    <w:p w14:paraId="2ECE5FFE" w14:textId="50E94000" w:rsidR="00276BF9" w:rsidRDefault="00276BF9" w:rsidP="00276BF9">
      <w:pPr>
        <w:rPr>
          <w:sz w:val="24"/>
          <w:szCs w:val="24"/>
        </w:rPr>
      </w:pPr>
    </w:p>
    <w:p w14:paraId="1F492F32" w14:textId="1AF4FE97" w:rsidR="00276BF9" w:rsidRDefault="00276BF9" w:rsidP="00276BF9">
      <w:pPr>
        <w:rPr>
          <w:sz w:val="24"/>
          <w:szCs w:val="24"/>
        </w:rPr>
      </w:pPr>
    </w:p>
    <w:p w14:paraId="43D7AC64" w14:textId="77777777" w:rsidR="00276BF9" w:rsidRPr="00276BF9" w:rsidRDefault="00276BF9" w:rsidP="00276BF9">
      <w:pPr>
        <w:rPr>
          <w:sz w:val="24"/>
          <w:szCs w:val="24"/>
        </w:rPr>
      </w:pPr>
    </w:p>
    <w:p w14:paraId="1D81A4CA" w14:textId="15FFE38D" w:rsidR="002D2E8A" w:rsidRPr="00276BF9" w:rsidRDefault="002D2E8A" w:rsidP="00E27576">
      <w:pPr>
        <w:pStyle w:val="Heading1"/>
        <w:rPr>
          <w:b/>
          <w:bCs/>
          <w:color w:val="auto"/>
          <w:u w:val="single"/>
        </w:rPr>
      </w:pPr>
      <w:bookmarkStart w:id="3" w:name="_Toc57710040"/>
      <w:r w:rsidRPr="00276BF9">
        <w:rPr>
          <w:b/>
          <w:bCs/>
          <w:color w:val="auto"/>
          <w:u w:val="single"/>
        </w:rPr>
        <w:lastRenderedPageBreak/>
        <w:t>Feature</w:t>
      </w:r>
      <w:r w:rsidR="00F30340" w:rsidRPr="00276BF9">
        <w:rPr>
          <w:b/>
          <w:bCs/>
          <w:color w:val="auto"/>
          <w:u w:val="single"/>
        </w:rPr>
        <w:t>s</w:t>
      </w:r>
      <w:bookmarkEnd w:id="3"/>
    </w:p>
    <w:p w14:paraId="5A26B2A4" w14:textId="77777777" w:rsidR="00FF4E77" w:rsidRPr="00FF4E77" w:rsidRDefault="00FF4E77" w:rsidP="00FF4E77">
      <w:pPr>
        <w:numPr>
          <w:ilvl w:val="0"/>
          <w:numId w:val="8"/>
        </w:numPr>
        <w:rPr>
          <w:sz w:val="24"/>
          <w:szCs w:val="24"/>
        </w:rPr>
      </w:pPr>
      <w:r w:rsidRPr="00FF4E77">
        <w:rPr>
          <w:sz w:val="24"/>
          <w:szCs w:val="24"/>
        </w:rPr>
        <w:t>Authentication and Authorization using OKTA.</w:t>
      </w:r>
    </w:p>
    <w:p w14:paraId="19A01ACB" w14:textId="77777777" w:rsidR="00FF4E77" w:rsidRPr="00FF4E77" w:rsidRDefault="00FF4E77" w:rsidP="00FF4E77">
      <w:pPr>
        <w:numPr>
          <w:ilvl w:val="0"/>
          <w:numId w:val="8"/>
        </w:numPr>
        <w:rPr>
          <w:sz w:val="24"/>
          <w:szCs w:val="24"/>
        </w:rPr>
      </w:pPr>
      <w:r w:rsidRPr="00FF4E77">
        <w:rPr>
          <w:sz w:val="24"/>
          <w:szCs w:val="24"/>
        </w:rPr>
        <w:t>Single Sign-On to Tableau via OKTA.</w:t>
      </w:r>
    </w:p>
    <w:p w14:paraId="2E308FBA" w14:textId="77777777" w:rsidR="00FF4E77" w:rsidRPr="00FF4E77" w:rsidRDefault="00FF4E77" w:rsidP="00FF4E77">
      <w:pPr>
        <w:numPr>
          <w:ilvl w:val="0"/>
          <w:numId w:val="8"/>
        </w:numPr>
        <w:rPr>
          <w:sz w:val="24"/>
          <w:szCs w:val="24"/>
        </w:rPr>
      </w:pPr>
      <w:r w:rsidRPr="00FF4E77">
        <w:rPr>
          <w:sz w:val="24"/>
          <w:szCs w:val="24"/>
        </w:rPr>
        <w:t>Real-time Data visualization on Tableau.</w:t>
      </w:r>
    </w:p>
    <w:p w14:paraId="18068BF8" w14:textId="77777777" w:rsidR="00FF4E77" w:rsidRPr="00FF4E77" w:rsidRDefault="00FF4E77" w:rsidP="00FF4E77">
      <w:pPr>
        <w:numPr>
          <w:ilvl w:val="0"/>
          <w:numId w:val="8"/>
        </w:numPr>
        <w:rPr>
          <w:sz w:val="24"/>
          <w:szCs w:val="24"/>
        </w:rPr>
      </w:pPr>
      <w:r w:rsidRPr="00FF4E77">
        <w:rPr>
          <w:sz w:val="24"/>
          <w:szCs w:val="24"/>
        </w:rPr>
        <w:t>Big data transformation, routing and visualization using Apache NIFI.</w:t>
      </w:r>
    </w:p>
    <w:p w14:paraId="4E3461D0" w14:textId="77777777" w:rsidR="00FF4E77" w:rsidRPr="00FF4E77" w:rsidRDefault="00FF4E77" w:rsidP="00FF4E77">
      <w:pPr>
        <w:numPr>
          <w:ilvl w:val="0"/>
          <w:numId w:val="8"/>
        </w:numPr>
        <w:rPr>
          <w:sz w:val="24"/>
          <w:szCs w:val="24"/>
        </w:rPr>
      </w:pPr>
      <w:r w:rsidRPr="00FF4E77">
        <w:rPr>
          <w:sz w:val="24"/>
          <w:szCs w:val="24"/>
        </w:rPr>
        <w:t>Distributed coordination service using Zookeeper.</w:t>
      </w:r>
    </w:p>
    <w:p w14:paraId="4A9955A8" w14:textId="77777777" w:rsidR="00FF4E77" w:rsidRPr="00FF4E77" w:rsidRDefault="00FF4E77" w:rsidP="00FF4E77">
      <w:pPr>
        <w:numPr>
          <w:ilvl w:val="0"/>
          <w:numId w:val="8"/>
        </w:numPr>
        <w:rPr>
          <w:sz w:val="24"/>
          <w:szCs w:val="24"/>
        </w:rPr>
      </w:pPr>
      <w:r w:rsidRPr="00FF4E77">
        <w:rPr>
          <w:sz w:val="24"/>
          <w:szCs w:val="24"/>
        </w:rPr>
        <w:t>Analytical data storage using Amazon Redshift</w:t>
      </w:r>
    </w:p>
    <w:p w14:paraId="7777F9DA" w14:textId="5FFA4C29" w:rsidR="00FF4E77" w:rsidRPr="00FF4E77" w:rsidRDefault="00FF4E77" w:rsidP="00FF4E77">
      <w:pPr>
        <w:numPr>
          <w:ilvl w:val="0"/>
          <w:numId w:val="8"/>
        </w:numPr>
        <w:rPr>
          <w:sz w:val="24"/>
          <w:szCs w:val="24"/>
        </w:rPr>
      </w:pPr>
      <w:r w:rsidRPr="00FF4E77">
        <w:rPr>
          <w:sz w:val="24"/>
          <w:szCs w:val="24"/>
        </w:rPr>
        <w:t xml:space="preserve"> Queuing mechanism using Amazon Managed Streaming for Apache Kafka.</w:t>
      </w:r>
    </w:p>
    <w:p w14:paraId="50B908A5" w14:textId="77777777" w:rsidR="00FF4E77" w:rsidRPr="00FF4E77" w:rsidRDefault="00FF4E77" w:rsidP="00FF4E77">
      <w:pPr>
        <w:numPr>
          <w:ilvl w:val="0"/>
          <w:numId w:val="8"/>
        </w:numPr>
        <w:rPr>
          <w:sz w:val="24"/>
          <w:szCs w:val="24"/>
        </w:rPr>
      </w:pPr>
      <w:r w:rsidRPr="00FF4E77">
        <w:rPr>
          <w:sz w:val="24"/>
          <w:szCs w:val="24"/>
        </w:rPr>
        <w:t>ETL jobs and data integration using AWS Glue</w:t>
      </w:r>
    </w:p>
    <w:p w14:paraId="658D83DF" w14:textId="77777777" w:rsidR="00FF4E77" w:rsidRPr="00FF4E77" w:rsidRDefault="00FF4E77" w:rsidP="00FF4E77">
      <w:pPr>
        <w:numPr>
          <w:ilvl w:val="0"/>
          <w:numId w:val="8"/>
        </w:numPr>
        <w:rPr>
          <w:sz w:val="24"/>
          <w:szCs w:val="24"/>
        </w:rPr>
      </w:pPr>
      <w:r w:rsidRPr="00FF4E77">
        <w:rPr>
          <w:sz w:val="24"/>
          <w:szCs w:val="24"/>
        </w:rPr>
        <w:t>Application has high availability and low latency.</w:t>
      </w:r>
    </w:p>
    <w:p w14:paraId="507A22BE" w14:textId="3656EA31" w:rsidR="00CD0F62" w:rsidRDefault="00CD0F62" w:rsidP="00CD0F62">
      <w:pPr>
        <w:ind w:left="360"/>
        <w:rPr>
          <w:sz w:val="24"/>
          <w:szCs w:val="24"/>
        </w:rPr>
      </w:pPr>
    </w:p>
    <w:p w14:paraId="706E8289" w14:textId="1348DBEC" w:rsidR="006A7E3A" w:rsidRPr="00276BF9" w:rsidRDefault="00276BF9" w:rsidP="00276BF9">
      <w:pPr>
        <w:pStyle w:val="Heading1"/>
        <w:rPr>
          <w:b/>
          <w:bCs/>
          <w:color w:val="auto"/>
          <w:u w:val="single"/>
        </w:rPr>
      </w:pPr>
      <w:bookmarkStart w:id="4" w:name="_Toc57710041"/>
      <w:r>
        <w:rPr>
          <w:b/>
          <w:bCs/>
          <w:color w:val="auto"/>
          <w:u w:val="single"/>
        </w:rPr>
        <w:t>UI</w:t>
      </w:r>
      <w:r w:rsidR="006A7E3A" w:rsidRPr="00276BF9">
        <w:rPr>
          <w:b/>
          <w:bCs/>
          <w:color w:val="auto"/>
          <w:u w:val="single"/>
        </w:rPr>
        <w:t xml:space="preserve"> Screenshots</w:t>
      </w:r>
      <w:bookmarkEnd w:id="4"/>
    </w:p>
    <w:p w14:paraId="5010FB58" w14:textId="77777777" w:rsidR="00276BF9" w:rsidRDefault="00276BF9" w:rsidP="00276BF9">
      <w:r>
        <w:rPr>
          <w:noProof/>
        </w:rPr>
        <w:drawing>
          <wp:inline distT="0" distB="0" distL="0" distR="0" wp14:anchorId="7B2EDD8A" wp14:editId="742FE40A">
            <wp:extent cx="5943600" cy="3151505"/>
            <wp:effectExtent l="19050" t="19050" r="19050"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51505"/>
                    </a:xfrm>
                    <a:prstGeom prst="rect">
                      <a:avLst/>
                    </a:prstGeom>
                    <a:ln>
                      <a:solidFill>
                        <a:schemeClr val="bg2">
                          <a:lumMod val="50000"/>
                        </a:schemeClr>
                      </a:solidFill>
                    </a:ln>
                  </pic:spPr>
                </pic:pic>
              </a:graphicData>
            </a:graphic>
          </wp:inline>
        </w:drawing>
      </w:r>
    </w:p>
    <w:p w14:paraId="368749BE" w14:textId="77777777" w:rsidR="00276BF9" w:rsidRDefault="00276BF9" w:rsidP="00276BF9">
      <w:r>
        <w:rPr>
          <w:noProof/>
        </w:rPr>
        <w:lastRenderedPageBreak/>
        <w:drawing>
          <wp:inline distT="0" distB="0" distL="0" distR="0" wp14:anchorId="2A830B8A" wp14:editId="478986DE">
            <wp:extent cx="5943600" cy="3162935"/>
            <wp:effectExtent l="19050" t="19050" r="19050" b="184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62935"/>
                    </a:xfrm>
                    <a:prstGeom prst="rect">
                      <a:avLst/>
                    </a:prstGeom>
                    <a:ln>
                      <a:solidFill>
                        <a:schemeClr val="bg2">
                          <a:lumMod val="50000"/>
                        </a:schemeClr>
                      </a:solidFill>
                    </a:ln>
                  </pic:spPr>
                </pic:pic>
              </a:graphicData>
            </a:graphic>
          </wp:inline>
        </w:drawing>
      </w:r>
    </w:p>
    <w:p w14:paraId="7F24D1A4" w14:textId="77777777" w:rsidR="00276BF9" w:rsidRDefault="00276BF9" w:rsidP="00276BF9">
      <w:r>
        <w:rPr>
          <w:noProof/>
        </w:rPr>
        <w:drawing>
          <wp:inline distT="0" distB="0" distL="0" distR="0" wp14:anchorId="43140B28" wp14:editId="614A22D6">
            <wp:extent cx="5943600" cy="2013585"/>
            <wp:effectExtent l="19050" t="19050" r="19050" b="247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13585"/>
                    </a:xfrm>
                    <a:prstGeom prst="rect">
                      <a:avLst/>
                    </a:prstGeom>
                    <a:ln>
                      <a:solidFill>
                        <a:schemeClr val="bg2">
                          <a:lumMod val="50000"/>
                        </a:schemeClr>
                      </a:solidFill>
                    </a:ln>
                  </pic:spPr>
                </pic:pic>
              </a:graphicData>
            </a:graphic>
          </wp:inline>
        </w:drawing>
      </w:r>
    </w:p>
    <w:p w14:paraId="4F3DC7FA" w14:textId="000B696A" w:rsidR="00276BF9" w:rsidRDefault="00276BF9" w:rsidP="00276BF9">
      <w:r>
        <w:rPr>
          <w:noProof/>
        </w:rPr>
        <w:lastRenderedPageBreak/>
        <w:drawing>
          <wp:inline distT="0" distB="0" distL="0" distR="0" wp14:anchorId="6B65FA78" wp14:editId="22517593">
            <wp:extent cx="5943600" cy="3147695"/>
            <wp:effectExtent l="19050" t="19050" r="19050"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47695"/>
                    </a:xfrm>
                    <a:prstGeom prst="rect">
                      <a:avLst/>
                    </a:prstGeom>
                    <a:ln>
                      <a:solidFill>
                        <a:schemeClr val="bg2">
                          <a:lumMod val="50000"/>
                        </a:schemeClr>
                      </a:solidFill>
                    </a:ln>
                  </pic:spPr>
                </pic:pic>
              </a:graphicData>
            </a:graphic>
          </wp:inline>
        </w:drawing>
      </w:r>
    </w:p>
    <w:p w14:paraId="50D7A8DA" w14:textId="77777777" w:rsidR="00276BF9" w:rsidRPr="00276BF9" w:rsidRDefault="00276BF9" w:rsidP="00276BF9"/>
    <w:p w14:paraId="4499667D" w14:textId="2A184492" w:rsidR="00FF4E77" w:rsidRPr="00276BF9" w:rsidRDefault="006A7E3A" w:rsidP="00276BF9">
      <w:pPr>
        <w:pStyle w:val="Heading1"/>
        <w:rPr>
          <w:b/>
          <w:bCs/>
          <w:color w:val="auto"/>
          <w:u w:val="single"/>
        </w:rPr>
      </w:pPr>
      <w:bookmarkStart w:id="5" w:name="_Toc57710042"/>
      <w:r w:rsidRPr="00276BF9">
        <w:rPr>
          <w:b/>
          <w:bCs/>
          <w:color w:val="auto"/>
          <w:u w:val="single"/>
        </w:rPr>
        <w:t>AWS Configuration</w:t>
      </w:r>
      <w:bookmarkEnd w:id="5"/>
    </w:p>
    <w:p w14:paraId="3BCD83FF" w14:textId="3054E9C8" w:rsidR="008E1070" w:rsidRPr="00276BF9" w:rsidRDefault="008E1070" w:rsidP="00E27576">
      <w:pPr>
        <w:pStyle w:val="Heading2"/>
        <w:rPr>
          <w:b/>
          <w:bCs/>
          <w:color w:val="auto"/>
          <w:sz w:val="28"/>
          <w:szCs w:val="28"/>
        </w:rPr>
      </w:pPr>
      <w:bookmarkStart w:id="6" w:name="_Toc57710043"/>
      <w:r w:rsidRPr="00276BF9">
        <w:rPr>
          <w:b/>
          <w:bCs/>
          <w:color w:val="auto"/>
          <w:sz w:val="28"/>
          <w:szCs w:val="28"/>
        </w:rPr>
        <w:t>Twitter Data Resources:</w:t>
      </w:r>
      <w:bookmarkEnd w:id="6"/>
    </w:p>
    <w:p w14:paraId="2BA289BD" w14:textId="6B33F6A3" w:rsidR="00FF4E77" w:rsidRPr="00276BF9" w:rsidRDefault="00E27576" w:rsidP="00276BF9">
      <w:pPr>
        <w:rPr>
          <w:sz w:val="24"/>
          <w:szCs w:val="24"/>
        </w:rPr>
      </w:pPr>
      <w:r w:rsidRPr="00276BF9">
        <w:rPr>
          <w:sz w:val="24"/>
          <w:szCs w:val="24"/>
        </w:rPr>
        <w:t>Steps: -</w:t>
      </w:r>
    </w:p>
    <w:p w14:paraId="05E04A54" w14:textId="011082C4" w:rsidR="00FF4E77" w:rsidRPr="00276BF9" w:rsidRDefault="00FF4E77" w:rsidP="005A4461">
      <w:pPr>
        <w:numPr>
          <w:ilvl w:val="0"/>
          <w:numId w:val="8"/>
        </w:numPr>
        <w:spacing w:after="0"/>
        <w:rPr>
          <w:rFonts w:ascii="Times New Roman" w:hAnsi="Times New Roman" w:cs="Times New Roman"/>
        </w:rPr>
      </w:pPr>
      <w:r w:rsidRPr="00276BF9">
        <w:rPr>
          <w:sz w:val="24"/>
          <w:szCs w:val="24"/>
        </w:rPr>
        <w:t>Launch CloudFormation stack in us-east-1 the stack information is provided in the Git</w:t>
      </w:r>
      <w:r w:rsidR="00276BF9" w:rsidRPr="00276BF9">
        <w:rPr>
          <w:sz w:val="24"/>
          <w:szCs w:val="24"/>
        </w:rPr>
        <w:t>H</w:t>
      </w:r>
      <w:r w:rsidRPr="00276BF9">
        <w:rPr>
          <w:sz w:val="24"/>
          <w:szCs w:val="24"/>
        </w:rPr>
        <w:t>ub</w:t>
      </w:r>
      <w:r w:rsidR="00276BF9">
        <w:rPr>
          <w:sz w:val="24"/>
          <w:szCs w:val="24"/>
        </w:rPr>
        <w:t>.</w:t>
      </w:r>
      <w:r w:rsidR="005D24A2">
        <w:rPr>
          <w:rFonts w:ascii="Times New Roman" w:hAnsi="Times New Roman" w:cs="Times New Roman"/>
          <w:noProof/>
        </w:rPr>
        <w:drawing>
          <wp:inline distT="0" distB="0" distL="0" distR="0" wp14:anchorId="61919F60" wp14:editId="2E59F583">
            <wp:extent cx="5943600" cy="1593850"/>
            <wp:effectExtent l="0" t="0" r="0" b="635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593850"/>
                    </a:xfrm>
                    <a:prstGeom prst="rect">
                      <a:avLst/>
                    </a:prstGeom>
                  </pic:spPr>
                </pic:pic>
              </a:graphicData>
            </a:graphic>
          </wp:inline>
        </w:drawing>
      </w:r>
    </w:p>
    <w:p w14:paraId="580E99E7" w14:textId="43331EE4" w:rsidR="005D24A2" w:rsidRDefault="005D24A2" w:rsidP="00FF4E77">
      <w:pPr>
        <w:pStyle w:val="ListParagraph"/>
        <w:spacing w:after="0"/>
        <w:rPr>
          <w:rFonts w:ascii="Times New Roman" w:hAnsi="Times New Roman" w:cs="Times New Roman"/>
        </w:rPr>
      </w:pPr>
    </w:p>
    <w:p w14:paraId="422DDC75" w14:textId="178F01E8" w:rsidR="005D24A2" w:rsidRPr="00276BF9" w:rsidRDefault="005D24A2" w:rsidP="00276BF9">
      <w:pPr>
        <w:numPr>
          <w:ilvl w:val="0"/>
          <w:numId w:val="17"/>
        </w:numPr>
        <w:rPr>
          <w:sz w:val="24"/>
          <w:szCs w:val="24"/>
        </w:rPr>
      </w:pPr>
      <w:r w:rsidRPr="00276BF9">
        <w:rPr>
          <w:sz w:val="24"/>
          <w:szCs w:val="24"/>
        </w:rPr>
        <w:t>Login to the EC2 instance</w:t>
      </w:r>
    </w:p>
    <w:p w14:paraId="6448E371" w14:textId="6824B6FF" w:rsidR="005D24A2" w:rsidRDefault="005D24A2" w:rsidP="005D24A2">
      <w:pPr>
        <w:pStyle w:val="ListParagraph"/>
        <w:spacing w:after="0"/>
        <w:rPr>
          <w:rFonts w:ascii="Times New Roman" w:hAnsi="Times New Roman" w:cs="Times New Roman"/>
        </w:rPr>
      </w:pPr>
      <w:r>
        <w:rPr>
          <w:rFonts w:ascii="Times New Roman" w:hAnsi="Times New Roman" w:cs="Times New Roman"/>
          <w:noProof/>
        </w:rPr>
        <w:drawing>
          <wp:inline distT="0" distB="0" distL="0" distR="0" wp14:anchorId="4CBDE5C3" wp14:editId="2C245B22">
            <wp:extent cx="5613400" cy="685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5613400" cy="685800"/>
                    </a:xfrm>
                    <a:prstGeom prst="rect">
                      <a:avLst/>
                    </a:prstGeom>
                  </pic:spPr>
                </pic:pic>
              </a:graphicData>
            </a:graphic>
          </wp:inline>
        </w:drawing>
      </w:r>
    </w:p>
    <w:p w14:paraId="638D55D0" w14:textId="77777777" w:rsidR="004D4FC8" w:rsidRDefault="004D4FC8" w:rsidP="005D24A2">
      <w:pPr>
        <w:pStyle w:val="ListParagraph"/>
        <w:spacing w:after="0"/>
        <w:rPr>
          <w:rFonts w:ascii="Times New Roman" w:hAnsi="Times New Roman" w:cs="Times New Roman"/>
        </w:rPr>
      </w:pPr>
    </w:p>
    <w:p w14:paraId="7D2E9E44" w14:textId="2ED676B1" w:rsidR="005D24A2" w:rsidRPr="00276BF9" w:rsidRDefault="005D24A2" w:rsidP="00276BF9">
      <w:pPr>
        <w:numPr>
          <w:ilvl w:val="0"/>
          <w:numId w:val="17"/>
        </w:numPr>
        <w:rPr>
          <w:sz w:val="24"/>
          <w:szCs w:val="24"/>
        </w:rPr>
      </w:pPr>
      <w:r w:rsidRPr="00276BF9">
        <w:rPr>
          <w:sz w:val="24"/>
          <w:szCs w:val="24"/>
        </w:rPr>
        <w:t>Open the Nifi port from the EC2 to be projected in the local host</w:t>
      </w:r>
    </w:p>
    <w:p w14:paraId="74942DA7" w14:textId="3A14F61F" w:rsidR="005D24A2" w:rsidRDefault="005D24A2" w:rsidP="005D24A2">
      <w:pPr>
        <w:pStyle w:val="ListParagraph"/>
        <w:spacing w:after="0"/>
        <w:rPr>
          <w:rFonts w:ascii="Times New Roman" w:hAnsi="Times New Roman" w:cs="Times New Roman"/>
        </w:rPr>
      </w:pPr>
      <w:r>
        <w:rPr>
          <w:rFonts w:ascii="Times New Roman" w:hAnsi="Times New Roman" w:cs="Times New Roman"/>
          <w:noProof/>
        </w:rPr>
        <w:lastRenderedPageBreak/>
        <w:drawing>
          <wp:inline distT="0" distB="0" distL="0" distR="0" wp14:anchorId="443CF676" wp14:editId="62427495">
            <wp:extent cx="5943600" cy="2741295"/>
            <wp:effectExtent l="0" t="0" r="0" b="1905"/>
            <wp:docPr id="16" name="Picture 1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 Exce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41295"/>
                    </a:xfrm>
                    <a:prstGeom prst="rect">
                      <a:avLst/>
                    </a:prstGeom>
                  </pic:spPr>
                </pic:pic>
              </a:graphicData>
            </a:graphic>
          </wp:inline>
        </w:drawing>
      </w:r>
    </w:p>
    <w:p w14:paraId="5132D89B" w14:textId="43EE6E41" w:rsidR="005D24A2" w:rsidRPr="00276BF9" w:rsidRDefault="005D24A2" w:rsidP="00276BF9">
      <w:pPr>
        <w:ind w:left="720"/>
        <w:rPr>
          <w:sz w:val="24"/>
          <w:szCs w:val="24"/>
        </w:rPr>
      </w:pPr>
    </w:p>
    <w:p w14:paraId="2D087ADF" w14:textId="7348EC36" w:rsidR="005D24A2" w:rsidRPr="00276BF9" w:rsidRDefault="005D24A2" w:rsidP="00276BF9">
      <w:pPr>
        <w:numPr>
          <w:ilvl w:val="0"/>
          <w:numId w:val="17"/>
        </w:numPr>
        <w:rPr>
          <w:sz w:val="24"/>
          <w:szCs w:val="24"/>
        </w:rPr>
      </w:pPr>
      <w:r w:rsidRPr="00276BF9">
        <w:rPr>
          <w:sz w:val="24"/>
          <w:szCs w:val="24"/>
        </w:rPr>
        <w:t>Create the connections between Glue and Redshift</w:t>
      </w:r>
    </w:p>
    <w:p w14:paraId="4F9AC342" w14:textId="4185EA49" w:rsidR="005D24A2" w:rsidRDefault="005D24A2" w:rsidP="005D24A2">
      <w:pPr>
        <w:pStyle w:val="ListParagraph"/>
        <w:spacing w:after="0"/>
        <w:rPr>
          <w:rFonts w:ascii="Times New Roman" w:hAnsi="Times New Roman" w:cs="Times New Roman"/>
        </w:rPr>
      </w:pPr>
      <w:r>
        <w:rPr>
          <w:rFonts w:ascii="Times New Roman" w:hAnsi="Times New Roman" w:cs="Times New Roman"/>
          <w:noProof/>
        </w:rPr>
        <w:drawing>
          <wp:inline distT="0" distB="0" distL="0" distR="0" wp14:anchorId="2F23B387" wp14:editId="78A73414">
            <wp:extent cx="5943600" cy="871220"/>
            <wp:effectExtent l="0" t="0" r="0" b="508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871220"/>
                    </a:xfrm>
                    <a:prstGeom prst="rect">
                      <a:avLst/>
                    </a:prstGeom>
                  </pic:spPr>
                </pic:pic>
              </a:graphicData>
            </a:graphic>
          </wp:inline>
        </w:drawing>
      </w:r>
    </w:p>
    <w:p w14:paraId="4979D8A6" w14:textId="4FF72574" w:rsidR="005D24A2" w:rsidRDefault="005D24A2" w:rsidP="005D24A2">
      <w:pPr>
        <w:spacing w:after="0"/>
        <w:rPr>
          <w:rFonts w:ascii="Times New Roman" w:hAnsi="Times New Roman" w:cs="Times New Roman"/>
        </w:rPr>
      </w:pPr>
    </w:p>
    <w:p w14:paraId="5764C5C8" w14:textId="28BF2841" w:rsidR="005D24A2" w:rsidRPr="00276BF9" w:rsidRDefault="005D24A2" w:rsidP="00276BF9">
      <w:pPr>
        <w:numPr>
          <w:ilvl w:val="0"/>
          <w:numId w:val="17"/>
        </w:numPr>
        <w:rPr>
          <w:sz w:val="24"/>
          <w:szCs w:val="24"/>
        </w:rPr>
      </w:pPr>
      <w:r w:rsidRPr="00276BF9">
        <w:rPr>
          <w:sz w:val="24"/>
          <w:szCs w:val="24"/>
        </w:rPr>
        <w:t>Define Json Schema of tweets in Glue</w:t>
      </w:r>
    </w:p>
    <w:p w14:paraId="487807F6" w14:textId="77777777" w:rsidR="005D24A2" w:rsidRPr="005D24A2" w:rsidRDefault="005D24A2" w:rsidP="005D24A2">
      <w:pPr>
        <w:pStyle w:val="ListParagraph"/>
        <w:spacing w:after="0"/>
        <w:rPr>
          <w:rFonts w:ascii="Times New Roman" w:hAnsi="Times New Roman" w:cs="Times New Roman"/>
        </w:rPr>
      </w:pPr>
    </w:p>
    <w:p w14:paraId="535C0555" w14:textId="3F7040E3" w:rsidR="005D24A2" w:rsidRDefault="005D24A2" w:rsidP="005D24A2">
      <w:pPr>
        <w:pStyle w:val="ListParagraph"/>
        <w:spacing w:after="0"/>
        <w:rPr>
          <w:rFonts w:ascii="Times New Roman" w:hAnsi="Times New Roman" w:cs="Times New Roman"/>
        </w:rPr>
      </w:pPr>
      <w:r>
        <w:rPr>
          <w:rFonts w:ascii="Times New Roman" w:hAnsi="Times New Roman" w:cs="Times New Roman"/>
          <w:noProof/>
        </w:rPr>
        <w:drawing>
          <wp:inline distT="0" distB="0" distL="0" distR="0" wp14:anchorId="18ED7C55" wp14:editId="644B7FBC">
            <wp:extent cx="5943600" cy="2258060"/>
            <wp:effectExtent l="0" t="0" r="0" b="2540"/>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258060"/>
                    </a:xfrm>
                    <a:prstGeom prst="rect">
                      <a:avLst/>
                    </a:prstGeom>
                  </pic:spPr>
                </pic:pic>
              </a:graphicData>
            </a:graphic>
          </wp:inline>
        </w:drawing>
      </w:r>
    </w:p>
    <w:p w14:paraId="2B146DA1" w14:textId="77777777" w:rsidR="005D24A2" w:rsidRPr="00FF4E77" w:rsidRDefault="005D24A2" w:rsidP="005D24A2">
      <w:pPr>
        <w:pStyle w:val="ListParagraph"/>
        <w:spacing w:after="0"/>
        <w:rPr>
          <w:rFonts w:ascii="Times New Roman" w:hAnsi="Times New Roman" w:cs="Times New Roman"/>
        </w:rPr>
      </w:pPr>
    </w:p>
    <w:p w14:paraId="078EF58A" w14:textId="77777777" w:rsidR="00FF4E77" w:rsidRPr="00745AA0" w:rsidRDefault="00FF4E77" w:rsidP="00FF4E77">
      <w:pPr>
        <w:rPr>
          <w:rFonts w:ascii="Times New Roman" w:eastAsia="Times New Roman" w:hAnsi="Times New Roman" w:cs="Times New Roman"/>
          <w:b/>
          <w:bCs/>
          <w:color w:val="333333"/>
        </w:rPr>
      </w:pPr>
    </w:p>
    <w:p w14:paraId="1596472F" w14:textId="78BDF76F" w:rsidR="00FF4E77" w:rsidRPr="00276BF9" w:rsidRDefault="005D24A2" w:rsidP="00276BF9">
      <w:pPr>
        <w:numPr>
          <w:ilvl w:val="0"/>
          <w:numId w:val="17"/>
        </w:numPr>
        <w:rPr>
          <w:sz w:val="24"/>
          <w:szCs w:val="24"/>
        </w:rPr>
      </w:pPr>
      <w:r w:rsidRPr="00276BF9">
        <w:rPr>
          <w:sz w:val="24"/>
          <w:szCs w:val="24"/>
        </w:rPr>
        <w:t>Run the Glue crawler. The data will be populated in Redshift as shown in the figure.</w:t>
      </w:r>
    </w:p>
    <w:p w14:paraId="1EFC2A90" w14:textId="2F54BA03" w:rsidR="005D24A2" w:rsidRDefault="005D24A2" w:rsidP="00FF4E77">
      <w:pPr>
        <w:spacing w:after="0"/>
        <w:rPr>
          <w:rFonts w:ascii="Times New Roman" w:hAnsi="Times New Roman" w:cs="Times New Roman"/>
        </w:rPr>
      </w:pPr>
      <w:r>
        <w:rPr>
          <w:rFonts w:ascii="Times New Roman" w:hAnsi="Times New Roman" w:cs="Times New Roman"/>
          <w:noProof/>
        </w:rPr>
        <w:lastRenderedPageBreak/>
        <w:drawing>
          <wp:inline distT="0" distB="0" distL="0" distR="0" wp14:anchorId="644443BD" wp14:editId="23F5FF6D">
            <wp:extent cx="5943600" cy="2385695"/>
            <wp:effectExtent l="0" t="0" r="0" b="190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385695"/>
                    </a:xfrm>
                    <a:prstGeom prst="rect">
                      <a:avLst/>
                    </a:prstGeom>
                  </pic:spPr>
                </pic:pic>
              </a:graphicData>
            </a:graphic>
          </wp:inline>
        </w:drawing>
      </w:r>
    </w:p>
    <w:p w14:paraId="1CBEB946" w14:textId="6AF13A91" w:rsidR="005D24A2" w:rsidRPr="005D24A2" w:rsidRDefault="005D24A2" w:rsidP="00276BF9">
      <w:pPr>
        <w:spacing w:after="0"/>
        <w:rPr>
          <w:rFonts w:ascii="Times New Roman" w:hAnsi="Times New Roman" w:cs="Times New Roman"/>
        </w:rPr>
      </w:pPr>
    </w:p>
    <w:p w14:paraId="79F2DF1A" w14:textId="4EFE99BF" w:rsidR="005D24A2" w:rsidRPr="005D24A2" w:rsidRDefault="005D24A2" w:rsidP="005D24A2">
      <w:pPr>
        <w:spacing w:after="0"/>
        <w:rPr>
          <w:rFonts w:ascii="Times New Roman" w:hAnsi="Times New Roman" w:cs="Times New Roman"/>
        </w:rPr>
      </w:pPr>
    </w:p>
    <w:p w14:paraId="028A6086" w14:textId="62F9DE7D" w:rsidR="005D24A2" w:rsidRPr="00276BF9" w:rsidRDefault="005D24A2" w:rsidP="00276BF9">
      <w:pPr>
        <w:pStyle w:val="Heading2"/>
        <w:rPr>
          <w:b/>
          <w:bCs/>
          <w:color w:val="auto"/>
          <w:sz w:val="28"/>
          <w:szCs w:val="28"/>
        </w:rPr>
      </w:pPr>
      <w:bookmarkStart w:id="7" w:name="_Toc57710044"/>
      <w:r w:rsidRPr="00276BF9">
        <w:rPr>
          <w:b/>
          <w:bCs/>
          <w:color w:val="auto"/>
          <w:sz w:val="28"/>
          <w:szCs w:val="28"/>
        </w:rPr>
        <w:t>Databricks configurations</w:t>
      </w:r>
      <w:bookmarkEnd w:id="7"/>
    </w:p>
    <w:p w14:paraId="26D94105" w14:textId="4BC885ED" w:rsidR="005D24A2" w:rsidRPr="00276BF9" w:rsidRDefault="005D24A2" w:rsidP="00276BF9">
      <w:pPr>
        <w:numPr>
          <w:ilvl w:val="0"/>
          <w:numId w:val="17"/>
        </w:numPr>
        <w:rPr>
          <w:sz w:val="24"/>
          <w:szCs w:val="24"/>
        </w:rPr>
      </w:pPr>
      <w:r w:rsidRPr="00276BF9">
        <w:rPr>
          <w:sz w:val="24"/>
          <w:szCs w:val="24"/>
        </w:rPr>
        <w:t xml:space="preserve">Create an account on </w:t>
      </w:r>
      <w:proofErr w:type="spellStart"/>
      <w:r w:rsidRPr="00276BF9">
        <w:rPr>
          <w:sz w:val="24"/>
          <w:szCs w:val="24"/>
        </w:rPr>
        <w:t>databricks</w:t>
      </w:r>
      <w:proofErr w:type="spellEnd"/>
    </w:p>
    <w:p w14:paraId="66C6BBD3" w14:textId="1D8161CE" w:rsidR="005D24A2" w:rsidRPr="00276BF9" w:rsidRDefault="005D24A2" w:rsidP="00276BF9">
      <w:pPr>
        <w:numPr>
          <w:ilvl w:val="0"/>
          <w:numId w:val="17"/>
        </w:numPr>
        <w:rPr>
          <w:sz w:val="24"/>
          <w:szCs w:val="24"/>
        </w:rPr>
      </w:pPr>
      <w:r w:rsidRPr="00276BF9">
        <w:rPr>
          <w:sz w:val="24"/>
          <w:szCs w:val="24"/>
        </w:rPr>
        <w:t>And use the link – for more analysis on visualization</w:t>
      </w:r>
    </w:p>
    <w:p w14:paraId="276A1489" w14:textId="4ED563E6" w:rsidR="00FF4E77" w:rsidRPr="00276BF9" w:rsidRDefault="00875012" w:rsidP="005D24A2">
      <w:pPr>
        <w:pStyle w:val="ListParagraph"/>
        <w:spacing w:after="0"/>
        <w:rPr>
          <w:rFonts w:cs="Times New Roman"/>
          <w:sz w:val="24"/>
          <w:szCs w:val="24"/>
        </w:rPr>
      </w:pPr>
      <w:hyperlink r:id="rId23" w:history="1">
        <w:r w:rsidR="005D24A2" w:rsidRPr="00276BF9">
          <w:rPr>
            <w:rStyle w:val="Hyperlink"/>
            <w:rFonts w:cs="Times New Roman"/>
            <w:sz w:val="24"/>
            <w:szCs w:val="24"/>
          </w:rPr>
          <w:t>https://databricks-prod-cloudfront.cloud.databricks.com/public/4027ec902e239c93eaaa8714f173bcfc/8041837329188487/1492665670051231/419884982547132/latest.html</w:t>
        </w:r>
      </w:hyperlink>
    </w:p>
    <w:p w14:paraId="2141B1BE" w14:textId="704C8F3A" w:rsidR="008E1070" w:rsidRPr="008E1070" w:rsidRDefault="008E1070" w:rsidP="008E1070">
      <w:pPr>
        <w:rPr>
          <w:sz w:val="24"/>
          <w:szCs w:val="24"/>
        </w:rPr>
      </w:pPr>
    </w:p>
    <w:p w14:paraId="441F8FAB" w14:textId="1965684E" w:rsidR="008E1070" w:rsidRDefault="008E1070" w:rsidP="00276BF9">
      <w:pPr>
        <w:pStyle w:val="Heading2"/>
        <w:rPr>
          <w:b/>
          <w:bCs/>
          <w:color w:val="auto"/>
          <w:sz w:val="28"/>
          <w:szCs w:val="28"/>
        </w:rPr>
      </w:pPr>
      <w:bookmarkStart w:id="8" w:name="_Toc57710045"/>
      <w:r w:rsidRPr="00276BF9">
        <w:rPr>
          <w:b/>
          <w:bCs/>
          <w:color w:val="auto"/>
          <w:sz w:val="28"/>
          <w:szCs w:val="28"/>
        </w:rPr>
        <w:t>COVID-19 Data Resources</w:t>
      </w:r>
      <w:bookmarkEnd w:id="8"/>
    </w:p>
    <w:p w14:paraId="7974E07C" w14:textId="228235E4" w:rsidR="008E1070" w:rsidRPr="00276BF9" w:rsidRDefault="008E1070" w:rsidP="00276BF9">
      <w:pPr>
        <w:rPr>
          <w:sz w:val="26"/>
          <w:szCs w:val="26"/>
        </w:rPr>
      </w:pPr>
      <w:r w:rsidRPr="00276BF9">
        <w:rPr>
          <w:sz w:val="26"/>
          <w:szCs w:val="26"/>
        </w:rPr>
        <w:t>AWS S3 Data Lake</w:t>
      </w:r>
    </w:p>
    <w:p w14:paraId="785A388E" w14:textId="36FFED24" w:rsidR="008E1070" w:rsidRPr="008E1070" w:rsidRDefault="008E1070" w:rsidP="008E1070">
      <w:pPr>
        <w:rPr>
          <w:sz w:val="24"/>
          <w:szCs w:val="24"/>
        </w:rPr>
      </w:pPr>
      <w:r w:rsidRPr="008E1070">
        <w:rPr>
          <w:noProof/>
          <w:sz w:val="24"/>
          <w:szCs w:val="24"/>
        </w:rPr>
        <w:drawing>
          <wp:inline distT="0" distB="0" distL="0" distR="0" wp14:anchorId="13394AE2" wp14:editId="5E12407F">
            <wp:extent cx="5943600" cy="25463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46350"/>
                    </a:xfrm>
                    <a:prstGeom prst="rect">
                      <a:avLst/>
                    </a:prstGeom>
                  </pic:spPr>
                </pic:pic>
              </a:graphicData>
            </a:graphic>
          </wp:inline>
        </w:drawing>
      </w:r>
    </w:p>
    <w:p w14:paraId="25E9353C" w14:textId="77777777" w:rsidR="00276BF9" w:rsidRDefault="00276BF9" w:rsidP="008E1070"/>
    <w:p w14:paraId="2768A2DC" w14:textId="77777777" w:rsidR="00276BF9" w:rsidRDefault="00276BF9" w:rsidP="008E1070"/>
    <w:p w14:paraId="01B6DC0C" w14:textId="77777777" w:rsidR="004D469B" w:rsidRDefault="004D469B" w:rsidP="004D469B">
      <w:pPr>
        <w:rPr>
          <w:sz w:val="24"/>
          <w:szCs w:val="24"/>
        </w:rPr>
      </w:pPr>
      <w:r>
        <w:rPr>
          <w:sz w:val="24"/>
          <w:szCs w:val="24"/>
        </w:rPr>
        <w:lastRenderedPageBreak/>
        <w:t xml:space="preserve">Use this CloudFormation </w:t>
      </w:r>
      <w:hyperlink r:id="rId25" w:history="1">
        <w:r w:rsidRPr="008D1501">
          <w:rPr>
            <w:rStyle w:val="Hyperlink"/>
            <w:sz w:val="24"/>
            <w:szCs w:val="24"/>
          </w:rPr>
          <w:t>template</w:t>
        </w:r>
      </w:hyperlink>
      <w:r>
        <w:rPr>
          <w:sz w:val="24"/>
          <w:szCs w:val="24"/>
        </w:rPr>
        <w:t xml:space="preserve"> to create AWS Glue Data Catalog and database to access the publicly available COVID-19 and query using Athena. </w:t>
      </w:r>
    </w:p>
    <w:p w14:paraId="058CCB40" w14:textId="19ED4B1E" w:rsidR="00276BF9" w:rsidRPr="00276BF9" w:rsidRDefault="00276BF9" w:rsidP="00276BF9">
      <w:r w:rsidRPr="00276BF9">
        <w:t>AWS CloudFormation Stack for COVID-19 data lake</w:t>
      </w:r>
    </w:p>
    <w:p w14:paraId="055DFBDE" w14:textId="77777777" w:rsidR="00276BF9" w:rsidRDefault="00276BF9" w:rsidP="00276BF9">
      <w:pPr>
        <w:rPr>
          <w:sz w:val="24"/>
          <w:szCs w:val="24"/>
        </w:rPr>
      </w:pPr>
      <w:r>
        <w:rPr>
          <w:noProof/>
        </w:rPr>
        <w:drawing>
          <wp:inline distT="0" distB="0" distL="0" distR="0" wp14:anchorId="12087DCA" wp14:editId="6ACE709E">
            <wp:extent cx="5943600" cy="2900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00680"/>
                    </a:xfrm>
                    <a:prstGeom prst="rect">
                      <a:avLst/>
                    </a:prstGeom>
                  </pic:spPr>
                </pic:pic>
              </a:graphicData>
            </a:graphic>
          </wp:inline>
        </w:drawing>
      </w:r>
    </w:p>
    <w:p w14:paraId="01942E2C" w14:textId="77777777" w:rsidR="00276BF9" w:rsidRDefault="00276BF9" w:rsidP="00276BF9">
      <w:pPr>
        <w:rPr>
          <w:sz w:val="24"/>
          <w:szCs w:val="24"/>
        </w:rPr>
      </w:pPr>
      <w:r>
        <w:rPr>
          <w:noProof/>
        </w:rPr>
        <w:drawing>
          <wp:inline distT="0" distB="0" distL="0" distR="0" wp14:anchorId="0CC34D1F" wp14:editId="3B724B25">
            <wp:extent cx="6069965" cy="327721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sharpenSoften amount="25000"/>
                              </a14:imgEffect>
                              <a14:imgEffect>
                                <a14:brightnessContrast contrast="-20000"/>
                              </a14:imgEffect>
                            </a14:imgLayer>
                          </a14:imgProps>
                        </a:ext>
                      </a:extLst>
                    </a:blip>
                    <a:stretch>
                      <a:fillRect/>
                    </a:stretch>
                  </pic:blipFill>
                  <pic:spPr>
                    <a:xfrm>
                      <a:off x="0" y="0"/>
                      <a:ext cx="6080632" cy="3282969"/>
                    </a:xfrm>
                    <a:prstGeom prst="rect">
                      <a:avLst/>
                    </a:prstGeom>
                  </pic:spPr>
                </pic:pic>
              </a:graphicData>
            </a:graphic>
          </wp:inline>
        </w:drawing>
      </w:r>
    </w:p>
    <w:p w14:paraId="2CBBFC24" w14:textId="77777777" w:rsidR="00276BF9" w:rsidRPr="008E1070" w:rsidRDefault="00276BF9" w:rsidP="00276BF9">
      <w:pPr>
        <w:rPr>
          <w:sz w:val="24"/>
          <w:szCs w:val="24"/>
        </w:rPr>
      </w:pPr>
      <w:r>
        <w:rPr>
          <w:noProof/>
        </w:rPr>
        <w:lastRenderedPageBreak/>
        <w:drawing>
          <wp:inline distT="0" distB="0" distL="0" distR="0" wp14:anchorId="2AB99CB7" wp14:editId="2DBDDCE4">
            <wp:extent cx="6140483" cy="3642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harpenSoften amount="25000"/>
                              </a14:imgEffect>
                              <a14:imgEffect>
                                <a14:brightnessContrast contrast="-20000"/>
                              </a14:imgEffect>
                            </a14:imgLayer>
                          </a14:imgProps>
                        </a:ext>
                      </a:extLst>
                    </a:blip>
                    <a:stretch>
                      <a:fillRect/>
                    </a:stretch>
                  </pic:blipFill>
                  <pic:spPr>
                    <a:xfrm>
                      <a:off x="0" y="0"/>
                      <a:ext cx="6154270" cy="3651149"/>
                    </a:xfrm>
                    <a:prstGeom prst="rect">
                      <a:avLst/>
                    </a:prstGeom>
                  </pic:spPr>
                </pic:pic>
              </a:graphicData>
            </a:graphic>
          </wp:inline>
        </w:drawing>
      </w:r>
    </w:p>
    <w:p w14:paraId="42C4C6B9" w14:textId="77777777" w:rsidR="00276BF9" w:rsidRDefault="00276BF9" w:rsidP="00276BF9">
      <w:pPr>
        <w:rPr>
          <w:sz w:val="24"/>
          <w:szCs w:val="24"/>
        </w:rPr>
      </w:pPr>
    </w:p>
    <w:p w14:paraId="5C832E98" w14:textId="67CFEA72" w:rsidR="008E1070" w:rsidRDefault="008E1070" w:rsidP="008E1070">
      <w:r w:rsidRPr="00276BF9">
        <w:t>AWS Glue – Data Catalog</w:t>
      </w:r>
      <w:r w:rsidRPr="008E1070">
        <w:rPr>
          <w:noProof/>
          <w:sz w:val="24"/>
          <w:szCs w:val="24"/>
        </w:rPr>
        <w:drawing>
          <wp:inline distT="0" distB="0" distL="0" distR="0" wp14:anchorId="705B287E" wp14:editId="37C07FB2">
            <wp:extent cx="5943600" cy="2981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81325"/>
                    </a:xfrm>
                    <a:prstGeom prst="rect">
                      <a:avLst/>
                    </a:prstGeom>
                  </pic:spPr>
                </pic:pic>
              </a:graphicData>
            </a:graphic>
          </wp:inline>
        </w:drawing>
      </w:r>
    </w:p>
    <w:p w14:paraId="2E620C87" w14:textId="02876D37" w:rsidR="00276BF9" w:rsidRDefault="00276BF9" w:rsidP="008E1070"/>
    <w:p w14:paraId="2075861D" w14:textId="2B3BA46C" w:rsidR="00276BF9" w:rsidRDefault="00276BF9" w:rsidP="008E1070"/>
    <w:p w14:paraId="2A1F9C40" w14:textId="77777777" w:rsidR="00276BF9" w:rsidRPr="008E1070" w:rsidRDefault="00276BF9" w:rsidP="008E1070">
      <w:pPr>
        <w:rPr>
          <w:sz w:val="24"/>
          <w:szCs w:val="24"/>
        </w:rPr>
      </w:pPr>
    </w:p>
    <w:p w14:paraId="13AEB815" w14:textId="294E47E8" w:rsidR="008E1070" w:rsidRPr="00276BF9" w:rsidRDefault="008E1070" w:rsidP="00276BF9">
      <w:r w:rsidRPr="00276BF9">
        <w:lastRenderedPageBreak/>
        <w:t>Amazon Athena</w:t>
      </w:r>
    </w:p>
    <w:p w14:paraId="6CCBC58E" w14:textId="2127ECA8" w:rsidR="008E1070" w:rsidRPr="008E1070" w:rsidRDefault="008E1070" w:rsidP="008E1070">
      <w:pPr>
        <w:rPr>
          <w:sz w:val="24"/>
          <w:szCs w:val="24"/>
        </w:rPr>
      </w:pPr>
      <w:r w:rsidRPr="008E1070">
        <w:rPr>
          <w:noProof/>
          <w:sz w:val="24"/>
          <w:szCs w:val="24"/>
        </w:rPr>
        <w:drawing>
          <wp:inline distT="0" distB="0" distL="0" distR="0" wp14:anchorId="1BCA2720" wp14:editId="2F4AAF2E">
            <wp:extent cx="4037330" cy="6467475"/>
            <wp:effectExtent l="0" t="0" r="127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7330" cy="6467475"/>
                    </a:xfrm>
                    <a:prstGeom prst="rect">
                      <a:avLst/>
                    </a:prstGeom>
                  </pic:spPr>
                </pic:pic>
              </a:graphicData>
            </a:graphic>
          </wp:inline>
        </w:drawing>
      </w:r>
    </w:p>
    <w:p w14:paraId="7F048A0F" w14:textId="49244754" w:rsidR="008E1070" w:rsidRDefault="008E1070" w:rsidP="008E1070">
      <w:pPr>
        <w:rPr>
          <w:sz w:val="24"/>
          <w:szCs w:val="24"/>
        </w:rPr>
      </w:pPr>
      <w:r w:rsidRPr="00276BF9">
        <w:lastRenderedPageBreak/>
        <w:t>AWS S3 bucket for Athena query results</w:t>
      </w:r>
      <w:r w:rsidRPr="008E1070">
        <w:rPr>
          <w:noProof/>
          <w:sz w:val="24"/>
          <w:szCs w:val="24"/>
        </w:rPr>
        <w:drawing>
          <wp:inline distT="0" distB="0" distL="0" distR="0" wp14:anchorId="0655E3C7" wp14:editId="69DEEFC2">
            <wp:extent cx="5943600" cy="33502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50260"/>
                    </a:xfrm>
                    <a:prstGeom prst="rect">
                      <a:avLst/>
                    </a:prstGeom>
                  </pic:spPr>
                </pic:pic>
              </a:graphicData>
            </a:graphic>
          </wp:inline>
        </w:drawing>
      </w:r>
    </w:p>
    <w:p w14:paraId="0FD131D8" w14:textId="6AD47ECF" w:rsidR="0023201D" w:rsidRDefault="0023201D" w:rsidP="008E1070">
      <w:pPr>
        <w:rPr>
          <w:sz w:val="24"/>
          <w:szCs w:val="24"/>
        </w:rPr>
      </w:pPr>
    </w:p>
    <w:p w14:paraId="7511B5AB" w14:textId="77777777" w:rsidR="00276BF9" w:rsidRDefault="00276BF9" w:rsidP="008E1070">
      <w:pPr>
        <w:rPr>
          <w:sz w:val="24"/>
          <w:szCs w:val="24"/>
        </w:rPr>
      </w:pPr>
    </w:p>
    <w:p w14:paraId="23683BC6" w14:textId="372A2ED7" w:rsidR="00E27576" w:rsidRPr="00276BF9" w:rsidRDefault="00E27576" w:rsidP="00E27576">
      <w:pPr>
        <w:pStyle w:val="Heading1"/>
        <w:rPr>
          <w:b/>
          <w:bCs/>
          <w:color w:val="auto"/>
          <w:u w:val="single"/>
        </w:rPr>
      </w:pPr>
      <w:bookmarkStart w:id="9" w:name="_Toc57710046"/>
      <w:r w:rsidRPr="00276BF9">
        <w:rPr>
          <w:b/>
          <w:bCs/>
          <w:color w:val="auto"/>
          <w:u w:val="single"/>
        </w:rPr>
        <w:t>Front-end Deployment and Login Implementation</w:t>
      </w:r>
      <w:bookmarkEnd w:id="9"/>
      <w:r w:rsidRPr="00276BF9">
        <w:rPr>
          <w:b/>
          <w:bCs/>
          <w:color w:val="auto"/>
          <w:u w:val="single"/>
        </w:rPr>
        <w:t xml:space="preserve"> </w:t>
      </w:r>
    </w:p>
    <w:p w14:paraId="2004B618" w14:textId="6D5CFD24" w:rsidR="008E1070" w:rsidRDefault="0039419B" w:rsidP="0039419B">
      <w:pPr>
        <w:rPr>
          <w:sz w:val="24"/>
          <w:szCs w:val="24"/>
        </w:rPr>
      </w:pPr>
      <w:r w:rsidRPr="0039419B">
        <w:rPr>
          <w:sz w:val="24"/>
          <w:szCs w:val="24"/>
        </w:rPr>
        <w:t xml:space="preserve">This is a React JS application </w:t>
      </w:r>
      <w:r w:rsidR="008E1070">
        <w:rPr>
          <w:sz w:val="24"/>
          <w:szCs w:val="24"/>
        </w:rPr>
        <w:t>which displays visualization via Tableau. Following are the implementation details –</w:t>
      </w:r>
    </w:p>
    <w:p w14:paraId="4DDCEF83" w14:textId="16C0E000" w:rsidR="008E1070" w:rsidRDefault="008E1070" w:rsidP="008E1070">
      <w:pPr>
        <w:pStyle w:val="ListParagraph"/>
        <w:numPr>
          <w:ilvl w:val="0"/>
          <w:numId w:val="4"/>
        </w:numPr>
        <w:rPr>
          <w:sz w:val="24"/>
          <w:szCs w:val="24"/>
        </w:rPr>
      </w:pPr>
      <w:r>
        <w:rPr>
          <w:sz w:val="24"/>
          <w:szCs w:val="24"/>
        </w:rPr>
        <w:t>Authenticate and Authorize Users</w:t>
      </w:r>
    </w:p>
    <w:p w14:paraId="005E12CE" w14:textId="338EC6CE" w:rsidR="008E1070" w:rsidRDefault="008E1070" w:rsidP="008E1070">
      <w:pPr>
        <w:pStyle w:val="ListParagraph"/>
        <w:rPr>
          <w:sz w:val="24"/>
          <w:szCs w:val="24"/>
        </w:rPr>
      </w:pPr>
      <w:r>
        <w:rPr>
          <w:sz w:val="24"/>
          <w:szCs w:val="24"/>
        </w:rPr>
        <w:t>This has been achieved through OKTA as identity provider. We created application in okta org for our application and used the okta sign-in widget for sign-up and sign-in functionality.</w:t>
      </w:r>
    </w:p>
    <w:p w14:paraId="076D99F1" w14:textId="50797DD9" w:rsidR="00310B0C" w:rsidRDefault="00310B0C" w:rsidP="00310B0C">
      <w:pPr>
        <w:pStyle w:val="ListParagraph"/>
        <w:ind w:left="360"/>
        <w:rPr>
          <w:sz w:val="24"/>
          <w:szCs w:val="24"/>
        </w:rPr>
      </w:pPr>
      <w:r>
        <w:rPr>
          <w:noProof/>
        </w:rPr>
        <w:lastRenderedPageBreak/>
        <w:drawing>
          <wp:inline distT="0" distB="0" distL="0" distR="0" wp14:anchorId="4C39F835" wp14:editId="596345CC">
            <wp:extent cx="5943600" cy="54279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427980"/>
                    </a:xfrm>
                    <a:prstGeom prst="rect">
                      <a:avLst/>
                    </a:prstGeom>
                  </pic:spPr>
                </pic:pic>
              </a:graphicData>
            </a:graphic>
          </wp:inline>
        </w:drawing>
      </w:r>
    </w:p>
    <w:p w14:paraId="5FDDC665" w14:textId="799F3508" w:rsidR="00310B0C" w:rsidRDefault="00310B0C">
      <w:pPr>
        <w:rPr>
          <w:sz w:val="24"/>
          <w:szCs w:val="24"/>
        </w:rPr>
      </w:pPr>
      <w:r>
        <w:rPr>
          <w:sz w:val="24"/>
          <w:szCs w:val="24"/>
        </w:rPr>
        <w:br w:type="page"/>
      </w:r>
    </w:p>
    <w:p w14:paraId="32E971D7" w14:textId="6E91B3E8" w:rsidR="008E1070" w:rsidRDefault="008E1070" w:rsidP="008E1070">
      <w:pPr>
        <w:pStyle w:val="ListParagraph"/>
        <w:numPr>
          <w:ilvl w:val="0"/>
          <w:numId w:val="4"/>
        </w:numPr>
        <w:rPr>
          <w:sz w:val="24"/>
          <w:szCs w:val="24"/>
        </w:rPr>
      </w:pPr>
      <w:r>
        <w:rPr>
          <w:sz w:val="24"/>
          <w:szCs w:val="24"/>
        </w:rPr>
        <w:lastRenderedPageBreak/>
        <w:t>To identify if people are meeting</w:t>
      </w:r>
      <w:r w:rsidR="004B31DB">
        <w:rPr>
          <w:sz w:val="24"/>
          <w:szCs w:val="24"/>
        </w:rPr>
        <w:t xml:space="preserve"> -</w:t>
      </w:r>
    </w:p>
    <w:p w14:paraId="5F68A680" w14:textId="48ED0C00" w:rsidR="008E1070" w:rsidRDefault="008E1070" w:rsidP="008E1070">
      <w:pPr>
        <w:pStyle w:val="ListParagraph"/>
        <w:rPr>
          <w:sz w:val="24"/>
          <w:szCs w:val="24"/>
        </w:rPr>
      </w:pPr>
      <w:r>
        <w:rPr>
          <w:sz w:val="24"/>
          <w:szCs w:val="24"/>
        </w:rPr>
        <w:t>For determining this scenario, we have streamed data from Twitter using Kafka streaming service available in AWS</w:t>
      </w:r>
      <w:r w:rsidR="004D469B">
        <w:rPr>
          <w:sz w:val="24"/>
          <w:szCs w:val="24"/>
        </w:rPr>
        <w:t xml:space="preserve"> and stored relevant data in Amazon Redshift.</w:t>
      </w:r>
    </w:p>
    <w:p w14:paraId="13A931DB" w14:textId="1BEF7AF9" w:rsidR="008E1070" w:rsidRDefault="008E1070" w:rsidP="008E1070">
      <w:pPr>
        <w:pStyle w:val="ListParagraph"/>
        <w:numPr>
          <w:ilvl w:val="0"/>
          <w:numId w:val="4"/>
        </w:numPr>
        <w:rPr>
          <w:sz w:val="24"/>
          <w:szCs w:val="24"/>
        </w:rPr>
      </w:pPr>
      <w:r>
        <w:rPr>
          <w:sz w:val="24"/>
          <w:szCs w:val="24"/>
        </w:rPr>
        <w:t>COVID-19 Data</w:t>
      </w:r>
      <w:r w:rsidR="00310B0C">
        <w:rPr>
          <w:sz w:val="24"/>
          <w:szCs w:val="24"/>
        </w:rPr>
        <w:t>:</w:t>
      </w:r>
    </w:p>
    <w:p w14:paraId="0197D8B4" w14:textId="63897D73" w:rsidR="008E1070" w:rsidRDefault="008E1070" w:rsidP="008E1070">
      <w:pPr>
        <w:pStyle w:val="ListParagraph"/>
        <w:rPr>
          <w:sz w:val="24"/>
          <w:szCs w:val="24"/>
        </w:rPr>
      </w:pPr>
      <w:r>
        <w:rPr>
          <w:sz w:val="24"/>
          <w:szCs w:val="24"/>
        </w:rPr>
        <w:t>To get the COVID-19 data that is valid, we have used public COVID-19 data lake made available by AWS. This data has been provided by multiple trusted sources like John Hopkins university, NYTimes, Tableau, REARC, AspireVC etc.</w:t>
      </w:r>
    </w:p>
    <w:p w14:paraId="2C9E9A0B" w14:textId="2AB14E28" w:rsidR="008E1070" w:rsidRDefault="008E1070" w:rsidP="008E1070">
      <w:pPr>
        <w:pStyle w:val="ListParagraph"/>
        <w:rPr>
          <w:sz w:val="24"/>
          <w:szCs w:val="24"/>
        </w:rPr>
      </w:pPr>
      <w:r>
        <w:rPr>
          <w:sz w:val="24"/>
          <w:szCs w:val="24"/>
        </w:rPr>
        <w:t>This data is then mapped to an AWS Glue Database and Amazon Athena is used to query this gigantic data.</w:t>
      </w:r>
    </w:p>
    <w:p w14:paraId="194F42F8" w14:textId="08F04B8F" w:rsidR="008E1070" w:rsidRDefault="008E1070" w:rsidP="008E1070">
      <w:pPr>
        <w:pStyle w:val="ListParagraph"/>
        <w:numPr>
          <w:ilvl w:val="0"/>
          <w:numId w:val="4"/>
        </w:numPr>
        <w:rPr>
          <w:sz w:val="24"/>
          <w:szCs w:val="24"/>
        </w:rPr>
      </w:pPr>
      <w:r>
        <w:rPr>
          <w:sz w:val="24"/>
          <w:szCs w:val="24"/>
        </w:rPr>
        <w:t>Data Visualization</w:t>
      </w:r>
      <w:r w:rsidR="00310B0C">
        <w:rPr>
          <w:sz w:val="24"/>
          <w:szCs w:val="24"/>
        </w:rPr>
        <w:t>:</w:t>
      </w:r>
    </w:p>
    <w:p w14:paraId="72DF77C4" w14:textId="6A3652F7" w:rsidR="008E1070" w:rsidRDefault="008E1070" w:rsidP="008E1070">
      <w:pPr>
        <w:pStyle w:val="ListParagraph"/>
        <w:rPr>
          <w:sz w:val="24"/>
          <w:szCs w:val="24"/>
        </w:rPr>
      </w:pPr>
      <w:r>
        <w:rPr>
          <w:sz w:val="24"/>
          <w:szCs w:val="24"/>
        </w:rPr>
        <w:t>To provide a global and country specific data to users we have utilized Tableau. Tableau provides map views and graphs to depict the data in a way that it is easier for user to understand. Tableau can connect to Amazon Redshift as well as to Amazon Athena where our data is residing. We have leveraged this feature and created our visualization components. Also</w:t>
      </w:r>
      <w:r w:rsidR="00310B0C">
        <w:rPr>
          <w:sz w:val="24"/>
          <w:szCs w:val="24"/>
        </w:rPr>
        <w:t>,</w:t>
      </w:r>
      <w:r>
        <w:rPr>
          <w:sz w:val="24"/>
          <w:szCs w:val="24"/>
        </w:rPr>
        <w:t xml:space="preserve"> Tableau helps convert string location values to geographic locations quickly for use.</w:t>
      </w:r>
    </w:p>
    <w:p w14:paraId="4119AC4A" w14:textId="4191C66D" w:rsidR="00310B0C" w:rsidRDefault="00310B0C" w:rsidP="00310B0C">
      <w:pPr>
        <w:pStyle w:val="ListParagraph"/>
        <w:ind w:left="360"/>
        <w:rPr>
          <w:sz w:val="24"/>
          <w:szCs w:val="24"/>
        </w:rPr>
      </w:pPr>
      <w:r>
        <w:rPr>
          <w:noProof/>
        </w:rPr>
        <w:drawing>
          <wp:inline distT="0" distB="0" distL="0" distR="0" wp14:anchorId="10760EFB" wp14:editId="7D5808FE">
            <wp:extent cx="5943600" cy="18986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98650"/>
                    </a:xfrm>
                    <a:prstGeom prst="rect">
                      <a:avLst/>
                    </a:prstGeom>
                  </pic:spPr>
                </pic:pic>
              </a:graphicData>
            </a:graphic>
          </wp:inline>
        </w:drawing>
      </w:r>
    </w:p>
    <w:p w14:paraId="1EA1F089" w14:textId="1D4DC341" w:rsidR="008E1070" w:rsidRPr="008E1070" w:rsidRDefault="008E1070" w:rsidP="008E1070">
      <w:pPr>
        <w:pStyle w:val="ListParagraph"/>
        <w:numPr>
          <w:ilvl w:val="0"/>
          <w:numId w:val="4"/>
        </w:numPr>
        <w:rPr>
          <w:sz w:val="24"/>
          <w:szCs w:val="24"/>
        </w:rPr>
      </w:pPr>
      <w:r w:rsidRPr="008E1070">
        <w:rPr>
          <w:sz w:val="24"/>
          <w:szCs w:val="24"/>
        </w:rPr>
        <w:t xml:space="preserve">To get the Tableau Viz available </w:t>
      </w:r>
      <w:r>
        <w:rPr>
          <w:sz w:val="24"/>
          <w:szCs w:val="24"/>
        </w:rPr>
        <w:t>via our application,</w:t>
      </w:r>
      <w:r w:rsidRPr="008E1070">
        <w:rPr>
          <w:sz w:val="24"/>
          <w:szCs w:val="24"/>
        </w:rPr>
        <w:t xml:space="preserve"> we have registered for a </w:t>
      </w:r>
      <w:r w:rsidR="004D469B">
        <w:rPr>
          <w:sz w:val="24"/>
          <w:szCs w:val="24"/>
        </w:rPr>
        <w:t>14</w:t>
      </w:r>
      <w:r w:rsidRPr="008E1070">
        <w:rPr>
          <w:sz w:val="24"/>
          <w:szCs w:val="24"/>
        </w:rPr>
        <w:t>-day trial license of Tableau online where we have published our workbook.</w:t>
      </w:r>
    </w:p>
    <w:p w14:paraId="4B9EB64A" w14:textId="508066AE" w:rsidR="008E1070" w:rsidRDefault="008E1070" w:rsidP="008E1070">
      <w:pPr>
        <w:pStyle w:val="ListParagraph"/>
        <w:numPr>
          <w:ilvl w:val="0"/>
          <w:numId w:val="4"/>
        </w:numPr>
        <w:rPr>
          <w:sz w:val="24"/>
          <w:szCs w:val="24"/>
        </w:rPr>
      </w:pPr>
      <w:r>
        <w:rPr>
          <w:sz w:val="24"/>
          <w:szCs w:val="24"/>
        </w:rPr>
        <w:t>For user to view our Tableau Viz, they must have an account on our application. They do not require a Tableau license for this. We have implemented SSO to Tableau using Okta as authentication provider. Whenever a user sign-up on our application they get Tableau viewer role assigned to them which allows them to view the visualizations.</w:t>
      </w:r>
    </w:p>
    <w:p w14:paraId="68F012BA" w14:textId="5D0B4A87" w:rsidR="00310B0C" w:rsidRDefault="00310B0C">
      <w:pPr>
        <w:rPr>
          <w:sz w:val="24"/>
          <w:szCs w:val="24"/>
        </w:rPr>
      </w:pPr>
      <w:r>
        <w:rPr>
          <w:sz w:val="24"/>
          <w:szCs w:val="24"/>
        </w:rPr>
        <w:br w:type="page"/>
      </w:r>
    </w:p>
    <w:p w14:paraId="1536F889" w14:textId="41232B3A" w:rsidR="00310B0C" w:rsidRDefault="00310B0C" w:rsidP="00310B0C">
      <w:pPr>
        <w:pStyle w:val="ListParagraph"/>
        <w:rPr>
          <w:sz w:val="24"/>
          <w:szCs w:val="24"/>
        </w:rPr>
      </w:pPr>
      <w:r>
        <w:rPr>
          <w:sz w:val="24"/>
          <w:szCs w:val="24"/>
        </w:rPr>
        <w:lastRenderedPageBreak/>
        <w:t>Enabled Okta Authentication for Tableau</w:t>
      </w:r>
    </w:p>
    <w:p w14:paraId="6E1B5435" w14:textId="611F53B7" w:rsidR="00310B0C" w:rsidRDefault="00310B0C" w:rsidP="00310B0C">
      <w:pPr>
        <w:pStyle w:val="ListParagraph"/>
        <w:ind w:left="360"/>
        <w:jc w:val="both"/>
        <w:rPr>
          <w:sz w:val="24"/>
          <w:szCs w:val="24"/>
        </w:rPr>
      </w:pPr>
      <w:r>
        <w:rPr>
          <w:noProof/>
        </w:rPr>
        <w:drawing>
          <wp:inline distT="0" distB="0" distL="0" distR="0" wp14:anchorId="09DB8B25" wp14:editId="46C36181">
            <wp:extent cx="5943600" cy="73171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317105"/>
                    </a:xfrm>
                    <a:prstGeom prst="rect">
                      <a:avLst/>
                    </a:prstGeom>
                  </pic:spPr>
                </pic:pic>
              </a:graphicData>
            </a:graphic>
          </wp:inline>
        </w:drawing>
      </w:r>
    </w:p>
    <w:p w14:paraId="4267F0A6" w14:textId="352323DA" w:rsidR="008E1070" w:rsidRDefault="008E1070" w:rsidP="00310B0C">
      <w:pPr>
        <w:rPr>
          <w:sz w:val="24"/>
          <w:szCs w:val="24"/>
        </w:rPr>
      </w:pPr>
    </w:p>
    <w:p w14:paraId="20232256" w14:textId="0DF0BD61" w:rsidR="00310B0C" w:rsidRDefault="00310B0C" w:rsidP="00310B0C">
      <w:pPr>
        <w:pStyle w:val="ListParagraph"/>
        <w:numPr>
          <w:ilvl w:val="0"/>
          <w:numId w:val="4"/>
        </w:numPr>
        <w:rPr>
          <w:sz w:val="24"/>
          <w:szCs w:val="24"/>
        </w:rPr>
      </w:pPr>
      <w:r>
        <w:rPr>
          <w:sz w:val="24"/>
          <w:szCs w:val="24"/>
        </w:rPr>
        <w:lastRenderedPageBreak/>
        <w:t>Created a Tableau application in Okta and linked the users that come in through TechnoSpartan application to it.</w:t>
      </w:r>
    </w:p>
    <w:p w14:paraId="679DFCF1" w14:textId="3E2151CC" w:rsidR="00310B0C" w:rsidRDefault="00310B0C" w:rsidP="00310B0C">
      <w:pPr>
        <w:pStyle w:val="ListParagraph"/>
        <w:numPr>
          <w:ilvl w:val="0"/>
          <w:numId w:val="4"/>
        </w:numPr>
        <w:rPr>
          <w:sz w:val="24"/>
          <w:szCs w:val="24"/>
        </w:rPr>
      </w:pPr>
      <w:r>
        <w:rPr>
          <w:sz w:val="24"/>
          <w:szCs w:val="24"/>
        </w:rPr>
        <w:t>Enabled System for Cross-domain Identity Management (SCIM) feature to allow users created in Okta to be created as viewers in Tableau.</w:t>
      </w:r>
    </w:p>
    <w:p w14:paraId="1F4BDA00" w14:textId="4C25218D" w:rsidR="00310B0C" w:rsidRDefault="00310B0C" w:rsidP="00310B0C">
      <w:pPr>
        <w:pStyle w:val="ListParagraph"/>
        <w:ind w:left="0"/>
        <w:rPr>
          <w:sz w:val="24"/>
          <w:szCs w:val="24"/>
        </w:rPr>
      </w:pPr>
      <w:r>
        <w:rPr>
          <w:noProof/>
        </w:rPr>
        <w:drawing>
          <wp:inline distT="0" distB="0" distL="0" distR="0" wp14:anchorId="5AEE8824" wp14:editId="1AB40463">
            <wp:extent cx="5943600" cy="62858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285865"/>
                    </a:xfrm>
                    <a:prstGeom prst="rect">
                      <a:avLst/>
                    </a:prstGeom>
                  </pic:spPr>
                </pic:pic>
              </a:graphicData>
            </a:graphic>
          </wp:inline>
        </w:drawing>
      </w:r>
    </w:p>
    <w:p w14:paraId="4785027A" w14:textId="51FFBF89" w:rsidR="004B31DB" w:rsidRDefault="004B31DB" w:rsidP="00310B0C">
      <w:pPr>
        <w:pStyle w:val="ListParagraph"/>
        <w:ind w:left="0"/>
        <w:rPr>
          <w:sz w:val="24"/>
          <w:szCs w:val="24"/>
        </w:rPr>
      </w:pPr>
    </w:p>
    <w:p w14:paraId="5B63C3B5" w14:textId="1D57E7E6" w:rsidR="004B31DB" w:rsidRDefault="004B31DB" w:rsidP="00310B0C">
      <w:pPr>
        <w:pStyle w:val="ListParagraph"/>
        <w:ind w:left="0"/>
        <w:rPr>
          <w:sz w:val="24"/>
          <w:szCs w:val="24"/>
        </w:rPr>
      </w:pPr>
    </w:p>
    <w:p w14:paraId="506820AB" w14:textId="45BA3037" w:rsidR="004B31DB" w:rsidRDefault="004B31DB" w:rsidP="00310B0C">
      <w:pPr>
        <w:pStyle w:val="ListParagraph"/>
        <w:ind w:left="0"/>
        <w:rPr>
          <w:sz w:val="24"/>
          <w:szCs w:val="24"/>
        </w:rPr>
      </w:pPr>
    </w:p>
    <w:p w14:paraId="12D87DA2" w14:textId="1658668D" w:rsidR="004B31DB" w:rsidRDefault="004B31DB" w:rsidP="00310B0C">
      <w:pPr>
        <w:pStyle w:val="ListParagraph"/>
        <w:ind w:left="0"/>
        <w:rPr>
          <w:sz w:val="24"/>
          <w:szCs w:val="24"/>
        </w:rPr>
      </w:pPr>
    </w:p>
    <w:p w14:paraId="5862F9A0" w14:textId="77777777" w:rsidR="004B31DB" w:rsidRDefault="004B31DB" w:rsidP="00310B0C">
      <w:pPr>
        <w:pStyle w:val="ListParagraph"/>
        <w:ind w:left="0"/>
        <w:rPr>
          <w:sz w:val="24"/>
          <w:szCs w:val="24"/>
        </w:rPr>
      </w:pPr>
    </w:p>
    <w:p w14:paraId="610178B8" w14:textId="77777777" w:rsidR="004B31DB" w:rsidRDefault="004B31DB" w:rsidP="00F12D7C">
      <w:pPr>
        <w:pStyle w:val="ListParagraph"/>
        <w:numPr>
          <w:ilvl w:val="0"/>
          <w:numId w:val="18"/>
        </w:numPr>
        <w:rPr>
          <w:sz w:val="24"/>
          <w:szCs w:val="24"/>
        </w:rPr>
      </w:pPr>
      <w:r w:rsidRPr="004B31DB">
        <w:rPr>
          <w:sz w:val="24"/>
          <w:szCs w:val="24"/>
        </w:rPr>
        <w:lastRenderedPageBreak/>
        <w:t>Route 53 – Registered domain and configured it in AWS Amplify.</w:t>
      </w:r>
    </w:p>
    <w:p w14:paraId="144200FC" w14:textId="500EC0A6" w:rsidR="004B31DB" w:rsidRPr="004B31DB" w:rsidRDefault="004B31DB" w:rsidP="004B31DB">
      <w:pPr>
        <w:ind w:left="360"/>
        <w:rPr>
          <w:sz w:val="24"/>
          <w:szCs w:val="24"/>
        </w:rPr>
      </w:pPr>
      <w:r>
        <w:rPr>
          <w:noProof/>
        </w:rPr>
        <w:drawing>
          <wp:inline distT="0" distB="0" distL="0" distR="0" wp14:anchorId="25FD5249" wp14:editId="24673F41">
            <wp:extent cx="5943600" cy="1945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945005"/>
                    </a:xfrm>
                    <a:prstGeom prst="rect">
                      <a:avLst/>
                    </a:prstGeom>
                  </pic:spPr>
                </pic:pic>
              </a:graphicData>
            </a:graphic>
          </wp:inline>
        </w:drawing>
      </w:r>
    </w:p>
    <w:p w14:paraId="0781B69C" w14:textId="7B93407E" w:rsidR="00B44FC5" w:rsidRDefault="00B44FC5">
      <w:pPr>
        <w:rPr>
          <w:sz w:val="24"/>
          <w:szCs w:val="24"/>
        </w:rPr>
      </w:pPr>
      <w:r>
        <w:rPr>
          <w:sz w:val="24"/>
          <w:szCs w:val="24"/>
        </w:rPr>
        <w:br w:type="page"/>
      </w:r>
    </w:p>
    <w:p w14:paraId="14D5982E" w14:textId="794599AB" w:rsidR="006A7E3A" w:rsidRPr="004B31DB" w:rsidRDefault="006A7E3A" w:rsidP="00E27576">
      <w:pPr>
        <w:pStyle w:val="Heading1"/>
        <w:rPr>
          <w:b/>
          <w:bCs/>
          <w:color w:val="auto"/>
          <w:u w:val="single"/>
        </w:rPr>
      </w:pPr>
      <w:bookmarkStart w:id="10" w:name="_Toc57710047"/>
      <w:r w:rsidRPr="004B31DB">
        <w:rPr>
          <w:b/>
          <w:bCs/>
          <w:color w:val="auto"/>
          <w:u w:val="single"/>
        </w:rPr>
        <w:lastRenderedPageBreak/>
        <w:t>CI/CD setup</w:t>
      </w:r>
      <w:bookmarkEnd w:id="10"/>
    </w:p>
    <w:p w14:paraId="7E253FF6" w14:textId="5002FC1F" w:rsidR="006A7E3A" w:rsidRDefault="006A7E3A" w:rsidP="006A7E3A">
      <w:pPr>
        <w:rPr>
          <w:sz w:val="24"/>
          <w:szCs w:val="24"/>
        </w:rPr>
      </w:pPr>
      <w:r w:rsidRPr="006A7E3A">
        <w:rPr>
          <w:sz w:val="24"/>
          <w:szCs w:val="24"/>
        </w:rPr>
        <w:t>We are using AWS Amplify as a CI/CD setup. We have connected our project GitHub master repo to AWS Amplify which on every commit or merge pull request event builds and deploy the code.</w:t>
      </w:r>
    </w:p>
    <w:p w14:paraId="1D8F2015" w14:textId="12CF8FB6" w:rsidR="006A7E3A" w:rsidRDefault="008E1070">
      <w:pPr>
        <w:rPr>
          <w:sz w:val="24"/>
          <w:szCs w:val="24"/>
        </w:rPr>
      </w:pPr>
      <w:r>
        <w:rPr>
          <w:noProof/>
        </w:rPr>
        <w:drawing>
          <wp:inline distT="0" distB="0" distL="0" distR="0" wp14:anchorId="46C26F5F" wp14:editId="127E1904">
            <wp:extent cx="6301154" cy="204787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11715" cy="2051307"/>
                    </a:xfrm>
                    <a:prstGeom prst="rect">
                      <a:avLst/>
                    </a:prstGeom>
                  </pic:spPr>
                </pic:pic>
              </a:graphicData>
            </a:graphic>
          </wp:inline>
        </w:drawing>
      </w:r>
    </w:p>
    <w:p w14:paraId="695BF463" w14:textId="07BB590D" w:rsidR="004B31DB" w:rsidRDefault="004B31DB">
      <w:pPr>
        <w:rPr>
          <w:sz w:val="24"/>
          <w:szCs w:val="24"/>
        </w:rPr>
      </w:pPr>
    </w:p>
    <w:p w14:paraId="30DDD758" w14:textId="2D37D61F" w:rsidR="00E27576" w:rsidRPr="004B31DB" w:rsidRDefault="00E27576" w:rsidP="00E27576">
      <w:pPr>
        <w:pStyle w:val="Heading1"/>
        <w:rPr>
          <w:b/>
          <w:bCs/>
          <w:color w:val="auto"/>
          <w:u w:val="single"/>
        </w:rPr>
      </w:pPr>
      <w:bookmarkStart w:id="11" w:name="_Toc57710048"/>
      <w:r w:rsidRPr="004B31DB">
        <w:rPr>
          <w:b/>
          <w:bCs/>
          <w:color w:val="auto"/>
          <w:u w:val="single"/>
        </w:rPr>
        <w:t>Future and Monetization</w:t>
      </w:r>
      <w:bookmarkEnd w:id="11"/>
    </w:p>
    <w:p w14:paraId="3D009720" w14:textId="29AB65B2" w:rsidR="00E27576" w:rsidRPr="00E27576" w:rsidRDefault="00E27576" w:rsidP="00E27576">
      <w:pPr>
        <w:numPr>
          <w:ilvl w:val="0"/>
          <w:numId w:val="16"/>
        </w:numPr>
        <w:rPr>
          <w:sz w:val="24"/>
          <w:szCs w:val="24"/>
        </w:rPr>
      </w:pPr>
      <w:r w:rsidRPr="00E27576">
        <w:rPr>
          <w:sz w:val="24"/>
          <w:szCs w:val="24"/>
        </w:rPr>
        <w:t xml:space="preserve">There </w:t>
      </w:r>
      <w:r w:rsidR="000F4131" w:rsidRPr="00E27576">
        <w:rPr>
          <w:sz w:val="24"/>
          <w:szCs w:val="24"/>
        </w:rPr>
        <w:t>is not</w:t>
      </w:r>
      <w:r w:rsidRPr="00E27576">
        <w:rPr>
          <w:sz w:val="24"/>
          <w:szCs w:val="24"/>
        </w:rPr>
        <w:t xml:space="preserve"> much social media integration with </w:t>
      </w:r>
      <w:r w:rsidR="004D4FC8" w:rsidRPr="00E27576">
        <w:rPr>
          <w:sz w:val="24"/>
          <w:szCs w:val="24"/>
        </w:rPr>
        <w:t>COVID-19</w:t>
      </w:r>
      <w:r w:rsidRPr="00E27576">
        <w:rPr>
          <w:sz w:val="24"/>
          <w:szCs w:val="24"/>
        </w:rPr>
        <w:t xml:space="preserve"> data.</w:t>
      </w:r>
    </w:p>
    <w:p w14:paraId="5AB27419" w14:textId="149A0A62" w:rsidR="00E27576" w:rsidRDefault="00E27576" w:rsidP="00E27576">
      <w:pPr>
        <w:numPr>
          <w:ilvl w:val="0"/>
          <w:numId w:val="16"/>
        </w:numPr>
        <w:rPr>
          <w:sz w:val="24"/>
          <w:szCs w:val="24"/>
        </w:rPr>
      </w:pPr>
      <w:r w:rsidRPr="00E27576">
        <w:rPr>
          <w:sz w:val="24"/>
          <w:szCs w:val="24"/>
        </w:rPr>
        <w:t>Use the API in messaging platforms and alert the users to the COVID</w:t>
      </w:r>
      <w:r w:rsidR="004D4FC8">
        <w:rPr>
          <w:sz w:val="24"/>
          <w:szCs w:val="24"/>
        </w:rPr>
        <w:t>-19</w:t>
      </w:r>
      <w:r w:rsidRPr="00E27576">
        <w:rPr>
          <w:sz w:val="24"/>
          <w:szCs w:val="24"/>
        </w:rPr>
        <w:t xml:space="preserve"> rate in the meetup locations.</w:t>
      </w:r>
    </w:p>
    <w:p w14:paraId="34E4227A" w14:textId="34B4A98C" w:rsidR="00E27576" w:rsidRPr="00E27576" w:rsidRDefault="00E27576" w:rsidP="00E27576">
      <w:pPr>
        <w:pStyle w:val="ListParagraph"/>
        <w:numPr>
          <w:ilvl w:val="0"/>
          <w:numId w:val="16"/>
        </w:numPr>
        <w:rPr>
          <w:sz w:val="24"/>
          <w:szCs w:val="24"/>
        </w:rPr>
      </w:pPr>
      <w:r w:rsidRPr="00E27576">
        <w:rPr>
          <w:sz w:val="24"/>
          <w:szCs w:val="24"/>
        </w:rPr>
        <w:t xml:space="preserve">Add extensions to personal and professional communication and social media applications such as Slack, Teams, Facebook messenger etc. to alert on the </w:t>
      </w:r>
      <w:r w:rsidR="004D4FC8" w:rsidRPr="00E27576">
        <w:rPr>
          <w:sz w:val="24"/>
          <w:szCs w:val="24"/>
        </w:rPr>
        <w:t>COVID-19</w:t>
      </w:r>
      <w:r w:rsidRPr="00E27576">
        <w:rPr>
          <w:sz w:val="24"/>
          <w:szCs w:val="24"/>
        </w:rPr>
        <w:t xml:space="preserve"> risk in a mentioned location based on analytical data.</w:t>
      </w:r>
    </w:p>
    <w:p w14:paraId="2F0B7F62" w14:textId="77777777" w:rsidR="00E27576" w:rsidRPr="00E27576" w:rsidRDefault="00E27576" w:rsidP="00E27576">
      <w:pPr>
        <w:pStyle w:val="ListParagraph"/>
        <w:numPr>
          <w:ilvl w:val="0"/>
          <w:numId w:val="16"/>
        </w:numPr>
        <w:rPr>
          <w:sz w:val="24"/>
          <w:szCs w:val="24"/>
        </w:rPr>
      </w:pPr>
      <w:r w:rsidRPr="00E27576">
        <w:rPr>
          <w:sz w:val="24"/>
          <w:szCs w:val="24"/>
        </w:rPr>
        <w:t>Use NLP to extract the real time tweet locations and intent from the social media text.</w:t>
      </w:r>
    </w:p>
    <w:p w14:paraId="33D5D421" w14:textId="4A4B2573" w:rsidR="00E27576" w:rsidRDefault="00E27576" w:rsidP="00B44FC5">
      <w:pPr>
        <w:pStyle w:val="ListParagraph"/>
        <w:numPr>
          <w:ilvl w:val="0"/>
          <w:numId w:val="16"/>
        </w:numPr>
        <w:rPr>
          <w:sz w:val="24"/>
          <w:szCs w:val="24"/>
        </w:rPr>
      </w:pPr>
      <w:r w:rsidRPr="00E27576">
        <w:rPr>
          <w:sz w:val="24"/>
          <w:szCs w:val="24"/>
        </w:rPr>
        <w:t xml:space="preserve"> With funding, we could use</w:t>
      </w:r>
      <w:r>
        <w:rPr>
          <w:sz w:val="24"/>
          <w:szCs w:val="24"/>
        </w:rPr>
        <w:t xml:space="preserve"> </w:t>
      </w:r>
      <w:r w:rsidRPr="00E27576">
        <w:rPr>
          <w:sz w:val="24"/>
          <w:szCs w:val="24"/>
        </w:rPr>
        <w:t xml:space="preserve">other AWS technologies and improve the efficiency of big data pipeline. </w:t>
      </w:r>
    </w:p>
    <w:p w14:paraId="3FE89095" w14:textId="51C2F7A7" w:rsidR="00B44FC5" w:rsidRDefault="00B44FC5">
      <w:pPr>
        <w:rPr>
          <w:sz w:val="24"/>
          <w:szCs w:val="24"/>
        </w:rPr>
      </w:pPr>
      <w:r>
        <w:rPr>
          <w:sz w:val="24"/>
          <w:szCs w:val="24"/>
        </w:rPr>
        <w:br w:type="page"/>
      </w:r>
    </w:p>
    <w:p w14:paraId="47B89BF3" w14:textId="201370A8" w:rsidR="00985465" w:rsidRDefault="00985465" w:rsidP="00E27576">
      <w:pPr>
        <w:pStyle w:val="Heading1"/>
        <w:rPr>
          <w:b/>
          <w:bCs/>
          <w:color w:val="auto"/>
        </w:rPr>
      </w:pPr>
      <w:bookmarkStart w:id="12" w:name="_Toc57710049"/>
      <w:r w:rsidRPr="004B31DB">
        <w:rPr>
          <w:b/>
          <w:bCs/>
          <w:color w:val="auto"/>
          <w:u w:val="single"/>
        </w:rPr>
        <w:lastRenderedPageBreak/>
        <w:t>References</w:t>
      </w:r>
      <w:r w:rsidRPr="00E27576">
        <w:rPr>
          <w:b/>
          <w:bCs/>
          <w:color w:val="auto"/>
        </w:rPr>
        <w:t>:</w:t>
      </w:r>
      <w:bookmarkEnd w:id="12"/>
    </w:p>
    <w:p w14:paraId="24D5AB1C" w14:textId="77777777" w:rsidR="00E27576" w:rsidRPr="00E27576" w:rsidRDefault="00E27576" w:rsidP="00E27576"/>
    <w:p w14:paraId="0BBB7C6C" w14:textId="336776E0" w:rsidR="00985465" w:rsidRPr="006E2A49" w:rsidRDefault="00875012" w:rsidP="00985465">
      <w:pPr>
        <w:pStyle w:val="ListParagraph"/>
        <w:numPr>
          <w:ilvl w:val="0"/>
          <w:numId w:val="1"/>
        </w:numPr>
        <w:rPr>
          <w:rStyle w:val="Hyperlink"/>
          <w:color w:val="auto"/>
          <w:sz w:val="24"/>
          <w:szCs w:val="24"/>
          <w:u w:val="none"/>
        </w:rPr>
      </w:pPr>
      <w:hyperlink r:id="rId40" w:history="1">
        <w:r w:rsidR="00985465" w:rsidRPr="006A7E3A">
          <w:rPr>
            <w:rStyle w:val="Hyperlink"/>
            <w:sz w:val="24"/>
            <w:szCs w:val="24"/>
          </w:rPr>
          <w:t>https://aws.amazon.com/blogs/big-data/a-public-data-lake-for-analysis-of-covid-19-data/</w:t>
        </w:r>
      </w:hyperlink>
    </w:p>
    <w:p w14:paraId="23483EF3" w14:textId="076B70FE" w:rsidR="006E2A49" w:rsidRDefault="00875012" w:rsidP="00985465">
      <w:pPr>
        <w:pStyle w:val="ListParagraph"/>
        <w:numPr>
          <w:ilvl w:val="0"/>
          <w:numId w:val="1"/>
        </w:numPr>
        <w:rPr>
          <w:sz w:val="24"/>
          <w:szCs w:val="24"/>
        </w:rPr>
      </w:pPr>
      <w:hyperlink r:id="rId41" w:history="1">
        <w:r w:rsidR="006E2A49" w:rsidRPr="001846A9">
          <w:rPr>
            <w:rStyle w:val="Hyperlink"/>
            <w:sz w:val="24"/>
            <w:szCs w:val="24"/>
          </w:rPr>
          <w:t>https://www.cdc.gov/coronavirus/2019-ncov/downloads/2019-ncov-factsheet.pdf</w:t>
        </w:r>
      </w:hyperlink>
    </w:p>
    <w:p w14:paraId="1AE99357" w14:textId="528FB33D" w:rsidR="00985465" w:rsidRPr="006A7E3A" w:rsidRDefault="00875012" w:rsidP="00985465">
      <w:pPr>
        <w:pStyle w:val="ListParagraph"/>
        <w:numPr>
          <w:ilvl w:val="0"/>
          <w:numId w:val="1"/>
        </w:numPr>
        <w:rPr>
          <w:sz w:val="24"/>
          <w:szCs w:val="24"/>
        </w:rPr>
      </w:pPr>
      <w:hyperlink r:id="rId42" w:history="1">
        <w:r w:rsidR="00985465" w:rsidRPr="006A7E3A">
          <w:rPr>
            <w:rStyle w:val="Hyperlink"/>
            <w:sz w:val="24"/>
            <w:szCs w:val="24"/>
          </w:rPr>
          <w:t>https://console.aws.amazon.com/s3/buckets/covid19-lake?region=us-east-2&amp;tab=objects</w:t>
        </w:r>
      </w:hyperlink>
    </w:p>
    <w:p w14:paraId="6EE712ED" w14:textId="1EA1130D" w:rsidR="006A7E3A" w:rsidRPr="006A7E3A" w:rsidRDefault="00875012" w:rsidP="006A7E3A">
      <w:pPr>
        <w:pStyle w:val="ListParagraph"/>
        <w:numPr>
          <w:ilvl w:val="0"/>
          <w:numId w:val="1"/>
        </w:numPr>
        <w:rPr>
          <w:rFonts w:cstheme="minorHAnsi"/>
          <w:sz w:val="24"/>
          <w:szCs w:val="24"/>
        </w:rPr>
      </w:pPr>
      <w:hyperlink r:id="rId43" w:history="1">
        <w:r w:rsidR="006A7E3A" w:rsidRPr="006A7E3A">
          <w:rPr>
            <w:rStyle w:val="Hyperlink"/>
            <w:rFonts w:cstheme="minorHAnsi"/>
            <w:sz w:val="24"/>
            <w:szCs w:val="24"/>
          </w:rPr>
          <w:t>https://aws.amazon.com/blogs/big-data/stream-twitter-data-into-amazon-redshift-using-amazon-msk-and-aws-glue-streaming-etl/</w:t>
        </w:r>
      </w:hyperlink>
    </w:p>
    <w:p w14:paraId="31CE08D5" w14:textId="1DD05820" w:rsidR="006A7E3A" w:rsidRPr="006A7E3A" w:rsidRDefault="00875012" w:rsidP="006A7E3A">
      <w:pPr>
        <w:pStyle w:val="ListParagraph"/>
        <w:numPr>
          <w:ilvl w:val="0"/>
          <w:numId w:val="1"/>
        </w:numPr>
        <w:rPr>
          <w:rFonts w:cstheme="minorHAnsi"/>
          <w:sz w:val="24"/>
          <w:szCs w:val="24"/>
        </w:rPr>
      </w:pPr>
      <w:hyperlink r:id="rId44" w:history="1">
        <w:r w:rsidR="006A7E3A" w:rsidRPr="006A7E3A">
          <w:rPr>
            <w:rStyle w:val="Hyperlink"/>
            <w:rFonts w:cstheme="minorHAnsi"/>
            <w:sz w:val="24"/>
            <w:szCs w:val="24"/>
          </w:rPr>
          <w:t>https://developer.twitter.com/en/docs/twitter-api/v1/data-dictionary/overview/tweet-object</w:t>
        </w:r>
      </w:hyperlink>
    </w:p>
    <w:p w14:paraId="48359B3C" w14:textId="6304692E" w:rsidR="006A7E3A" w:rsidRPr="006A7E3A" w:rsidRDefault="00875012" w:rsidP="006A7E3A">
      <w:pPr>
        <w:pStyle w:val="ListParagraph"/>
        <w:numPr>
          <w:ilvl w:val="0"/>
          <w:numId w:val="1"/>
        </w:numPr>
        <w:rPr>
          <w:rStyle w:val="Hyperlink"/>
          <w:rFonts w:cstheme="minorHAnsi"/>
          <w:color w:val="auto"/>
          <w:sz w:val="24"/>
          <w:szCs w:val="24"/>
          <w:u w:val="none"/>
        </w:rPr>
      </w:pPr>
      <w:hyperlink r:id="rId45" w:history="1">
        <w:r w:rsidR="006A7E3A" w:rsidRPr="006A7E3A">
          <w:rPr>
            <w:rStyle w:val="Hyperlink"/>
            <w:rFonts w:cstheme="minorHAnsi"/>
            <w:sz w:val="24"/>
            <w:szCs w:val="24"/>
          </w:rPr>
          <w:t>http://docs.tweepy.org/en/v3.4.0/streaming_how_to.html</w:t>
        </w:r>
      </w:hyperlink>
    </w:p>
    <w:p w14:paraId="3B43FEC0" w14:textId="228F4A29" w:rsidR="006A7E3A" w:rsidRPr="006E2A49" w:rsidRDefault="00875012" w:rsidP="006A7E3A">
      <w:pPr>
        <w:pStyle w:val="ListParagraph"/>
        <w:numPr>
          <w:ilvl w:val="0"/>
          <w:numId w:val="1"/>
        </w:numPr>
        <w:rPr>
          <w:rStyle w:val="Hyperlink"/>
          <w:rFonts w:cstheme="minorHAnsi"/>
          <w:color w:val="auto"/>
          <w:sz w:val="24"/>
          <w:szCs w:val="24"/>
          <w:u w:val="none"/>
        </w:rPr>
      </w:pPr>
      <w:hyperlink r:id="rId46" w:history="1">
        <w:r w:rsidR="006A7E3A" w:rsidRPr="001846A9">
          <w:rPr>
            <w:rStyle w:val="Hyperlink"/>
            <w:rFonts w:cstheme="minorHAnsi"/>
            <w:sz w:val="24"/>
            <w:szCs w:val="24"/>
          </w:rPr>
          <w:t>https://developer.okta.com/code/react/okta_react_sign-in_widget/</w:t>
        </w:r>
      </w:hyperlink>
    </w:p>
    <w:p w14:paraId="6E1CDE69" w14:textId="4FC9C56B" w:rsidR="006E2A49" w:rsidRDefault="00875012" w:rsidP="006A7E3A">
      <w:pPr>
        <w:pStyle w:val="ListParagraph"/>
        <w:numPr>
          <w:ilvl w:val="0"/>
          <w:numId w:val="1"/>
        </w:numPr>
        <w:rPr>
          <w:rFonts w:cstheme="minorHAnsi"/>
          <w:sz w:val="24"/>
          <w:szCs w:val="24"/>
        </w:rPr>
      </w:pPr>
      <w:hyperlink r:id="rId47" w:history="1">
        <w:r w:rsidR="006E2A49" w:rsidRPr="001846A9">
          <w:rPr>
            <w:rStyle w:val="Hyperlink"/>
            <w:rFonts w:cstheme="minorHAnsi"/>
            <w:sz w:val="24"/>
            <w:szCs w:val="24"/>
          </w:rPr>
          <w:t>https://learning.oreilly.com/library/view/learning-spark-2nd/9781492050032/</w:t>
        </w:r>
      </w:hyperlink>
    </w:p>
    <w:p w14:paraId="3DD44928" w14:textId="77777777" w:rsidR="006E2A49" w:rsidRDefault="006E2A49" w:rsidP="006E2A49">
      <w:pPr>
        <w:pStyle w:val="ListParagraph"/>
        <w:rPr>
          <w:rFonts w:cstheme="minorHAnsi"/>
          <w:sz w:val="24"/>
          <w:szCs w:val="24"/>
        </w:rPr>
      </w:pPr>
    </w:p>
    <w:p w14:paraId="5DB714D4" w14:textId="77777777" w:rsidR="00985465" w:rsidRPr="00CD0F62" w:rsidRDefault="00985465" w:rsidP="00CD0F62">
      <w:pPr>
        <w:pStyle w:val="ListParagraph"/>
        <w:rPr>
          <w:rFonts w:cstheme="minorHAnsi"/>
          <w:sz w:val="24"/>
          <w:szCs w:val="24"/>
        </w:rPr>
      </w:pPr>
    </w:p>
    <w:sectPr w:rsidR="00985465" w:rsidRPr="00CD0F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81B2A"/>
    <w:multiLevelType w:val="hybridMultilevel"/>
    <w:tmpl w:val="C3400AA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C94B43"/>
    <w:multiLevelType w:val="hybridMultilevel"/>
    <w:tmpl w:val="38C89B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4D67FB"/>
    <w:multiLevelType w:val="multilevel"/>
    <w:tmpl w:val="9244B8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13720A"/>
    <w:multiLevelType w:val="multilevel"/>
    <w:tmpl w:val="6E1486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7357D4"/>
    <w:multiLevelType w:val="hybridMultilevel"/>
    <w:tmpl w:val="C25011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340899"/>
    <w:multiLevelType w:val="hybridMultilevel"/>
    <w:tmpl w:val="2586C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0B3153"/>
    <w:multiLevelType w:val="hybridMultilevel"/>
    <w:tmpl w:val="EBD84E40"/>
    <w:lvl w:ilvl="0" w:tplc="04090009">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20482097"/>
    <w:multiLevelType w:val="hybridMultilevel"/>
    <w:tmpl w:val="046AB5D6"/>
    <w:lvl w:ilvl="0" w:tplc="04090001">
      <w:start w:val="1"/>
      <w:numFmt w:val="bullet"/>
      <w:lvlText w:val=""/>
      <w:lvlJc w:val="left"/>
      <w:pPr>
        <w:ind w:left="720" w:hanging="360"/>
      </w:pPr>
      <w:rPr>
        <w:rFonts w:ascii="Symbol" w:hAnsi="Symbol" w:hint="default"/>
      </w:rPr>
    </w:lvl>
    <w:lvl w:ilvl="1" w:tplc="88581186" w:tentative="1">
      <w:start w:val="1"/>
      <w:numFmt w:val="bullet"/>
      <w:lvlText w:val="v"/>
      <w:lvlJc w:val="left"/>
      <w:pPr>
        <w:tabs>
          <w:tab w:val="num" w:pos="1440"/>
        </w:tabs>
        <w:ind w:left="1440" w:hanging="360"/>
      </w:pPr>
      <w:rPr>
        <w:rFonts w:ascii="Wingdings" w:hAnsi="Wingdings" w:hint="default"/>
      </w:rPr>
    </w:lvl>
    <w:lvl w:ilvl="2" w:tplc="B9381DDE" w:tentative="1">
      <w:start w:val="1"/>
      <w:numFmt w:val="bullet"/>
      <w:lvlText w:val="v"/>
      <w:lvlJc w:val="left"/>
      <w:pPr>
        <w:tabs>
          <w:tab w:val="num" w:pos="2160"/>
        </w:tabs>
        <w:ind w:left="2160" w:hanging="360"/>
      </w:pPr>
      <w:rPr>
        <w:rFonts w:ascii="Wingdings" w:hAnsi="Wingdings" w:hint="default"/>
      </w:rPr>
    </w:lvl>
    <w:lvl w:ilvl="3" w:tplc="102CD148" w:tentative="1">
      <w:start w:val="1"/>
      <w:numFmt w:val="bullet"/>
      <w:lvlText w:val="v"/>
      <w:lvlJc w:val="left"/>
      <w:pPr>
        <w:tabs>
          <w:tab w:val="num" w:pos="2880"/>
        </w:tabs>
        <w:ind w:left="2880" w:hanging="360"/>
      </w:pPr>
      <w:rPr>
        <w:rFonts w:ascii="Wingdings" w:hAnsi="Wingdings" w:hint="default"/>
      </w:rPr>
    </w:lvl>
    <w:lvl w:ilvl="4" w:tplc="43D6DF80" w:tentative="1">
      <w:start w:val="1"/>
      <w:numFmt w:val="bullet"/>
      <w:lvlText w:val="v"/>
      <w:lvlJc w:val="left"/>
      <w:pPr>
        <w:tabs>
          <w:tab w:val="num" w:pos="3600"/>
        </w:tabs>
        <w:ind w:left="3600" w:hanging="360"/>
      </w:pPr>
      <w:rPr>
        <w:rFonts w:ascii="Wingdings" w:hAnsi="Wingdings" w:hint="default"/>
      </w:rPr>
    </w:lvl>
    <w:lvl w:ilvl="5" w:tplc="D52A3D56" w:tentative="1">
      <w:start w:val="1"/>
      <w:numFmt w:val="bullet"/>
      <w:lvlText w:val="v"/>
      <w:lvlJc w:val="left"/>
      <w:pPr>
        <w:tabs>
          <w:tab w:val="num" w:pos="4320"/>
        </w:tabs>
        <w:ind w:left="4320" w:hanging="360"/>
      </w:pPr>
      <w:rPr>
        <w:rFonts w:ascii="Wingdings" w:hAnsi="Wingdings" w:hint="default"/>
      </w:rPr>
    </w:lvl>
    <w:lvl w:ilvl="6" w:tplc="78ACEEBC" w:tentative="1">
      <w:start w:val="1"/>
      <w:numFmt w:val="bullet"/>
      <w:lvlText w:val="v"/>
      <w:lvlJc w:val="left"/>
      <w:pPr>
        <w:tabs>
          <w:tab w:val="num" w:pos="5040"/>
        </w:tabs>
        <w:ind w:left="5040" w:hanging="360"/>
      </w:pPr>
      <w:rPr>
        <w:rFonts w:ascii="Wingdings" w:hAnsi="Wingdings" w:hint="default"/>
      </w:rPr>
    </w:lvl>
    <w:lvl w:ilvl="7" w:tplc="561621F0" w:tentative="1">
      <w:start w:val="1"/>
      <w:numFmt w:val="bullet"/>
      <w:lvlText w:val="v"/>
      <w:lvlJc w:val="left"/>
      <w:pPr>
        <w:tabs>
          <w:tab w:val="num" w:pos="5760"/>
        </w:tabs>
        <w:ind w:left="5760" w:hanging="360"/>
      </w:pPr>
      <w:rPr>
        <w:rFonts w:ascii="Wingdings" w:hAnsi="Wingdings" w:hint="default"/>
      </w:rPr>
    </w:lvl>
    <w:lvl w:ilvl="8" w:tplc="7504A25E" w:tentative="1">
      <w:start w:val="1"/>
      <w:numFmt w:val="bullet"/>
      <w:lvlText w:val="v"/>
      <w:lvlJc w:val="left"/>
      <w:pPr>
        <w:tabs>
          <w:tab w:val="num" w:pos="6480"/>
        </w:tabs>
        <w:ind w:left="6480" w:hanging="360"/>
      </w:pPr>
      <w:rPr>
        <w:rFonts w:ascii="Wingdings" w:hAnsi="Wingdings" w:hint="default"/>
      </w:rPr>
    </w:lvl>
  </w:abstractNum>
  <w:abstractNum w:abstractNumId="8" w15:restartNumberingAfterBreak="0">
    <w:nsid w:val="23163FC6"/>
    <w:multiLevelType w:val="hybridMultilevel"/>
    <w:tmpl w:val="A4B8D5E2"/>
    <w:lvl w:ilvl="0" w:tplc="F40E813E">
      <w:start w:val="1"/>
      <w:numFmt w:val="bullet"/>
      <w:lvlText w:val="v"/>
      <w:lvlJc w:val="left"/>
      <w:pPr>
        <w:tabs>
          <w:tab w:val="num" w:pos="720"/>
        </w:tabs>
        <w:ind w:left="720" w:hanging="360"/>
      </w:pPr>
      <w:rPr>
        <w:rFonts w:ascii="Wingdings" w:hAnsi="Wingdings" w:hint="default"/>
      </w:rPr>
    </w:lvl>
    <w:lvl w:ilvl="1" w:tplc="88581186" w:tentative="1">
      <w:start w:val="1"/>
      <w:numFmt w:val="bullet"/>
      <w:lvlText w:val="v"/>
      <w:lvlJc w:val="left"/>
      <w:pPr>
        <w:tabs>
          <w:tab w:val="num" w:pos="1440"/>
        </w:tabs>
        <w:ind w:left="1440" w:hanging="360"/>
      </w:pPr>
      <w:rPr>
        <w:rFonts w:ascii="Wingdings" w:hAnsi="Wingdings" w:hint="default"/>
      </w:rPr>
    </w:lvl>
    <w:lvl w:ilvl="2" w:tplc="B9381DDE" w:tentative="1">
      <w:start w:val="1"/>
      <w:numFmt w:val="bullet"/>
      <w:lvlText w:val="v"/>
      <w:lvlJc w:val="left"/>
      <w:pPr>
        <w:tabs>
          <w:tab w:val="num" w:pos="2160"/>
        </w:tabs>
        <w:ind w:left="2160" w:hanging="360"/>
      </w:pPr>
      <w:rPr>
        <w:rFonts w:ascii="Wingdings" w:hAnsi="Wingdings" w:hint="default"/>
      </w:rPr>
    </w:lvl>
    <w:lvl w:ilvl="3" w:tplc="102CD148" w:tentative="1">
      <w:start w:val="1"/>
      <w:numFmt w:val="bullet"/>
      <w:lvlText w:val="v"/>
      <w:lvlJc w:val="left"/>
      <w:pPr>
        <w:tabs>
          <w:tab w:val="num" w:pos="2880"/>
        </w:tabs>
        <w:ind w:left="2880" w:hanging="360"/>
      </w:pPr>
      <w:rPr>
        <w:rFonts w:ascii="Wingdings" w:hAnsi="Wingdings" w:hint="default"/>
      </w:rPr>
    </w:lvl>
    <w:lvl w:ilvl="4" w:tplc="43D6DF80" w:tentative="1">
      <w:start w:val="1"/>
      <w:numFmt w:val="bullet"/>
      <w:lvlText w:val="v"/>
      <w:lvlJc w:val="left"/>
      <w:pPr>
        <w:tabs>
          <w:tab w:val="num" w:pos="3600"/>
        </w:tabs>
        <w:ind w:left="3600" w:hanging="360"/>
      </w:pPr>
      <w:rPr>
        <w:rFonts w:ascii="Wingdings" w:hAnsi="Wingdings" w:hint="default"/>
      </w:rPr>
    </w:lvl>
    <w:lvl w:ilvl="5" w:tplc="D52A3D56" w:tentative="1">
      <w:start w:val="1"/>
      <w:numFmt w:val="bullet"/>
      <w:lvlText w:val="v"/>
      <w:lvlJc w:val="left"/>
      <w:pPr>
        <w:tabs>
          <w:tab w:val="num" w:pos="4320"/>
        </w:tabs>
        <w:ind w:left="4320" w:hanging="360"/>
      </w:pPr>
      <w:rPr>
        <w:rFonts w:ascii="Wingdings" w:hAnsi="Wingdings" w:hint="default"/>
      </w:rPr>
    </w:lvl>
    <w:lvl w:ilvl="6" w:tplc="78ACEEBC" w:tentative="1">
      <w:start w:val="1"/>
      <w:numFmt w:val="bullet"/>
      <w:lvlText w:val="v"/>
      <w:lvlJc w:val="left"/>
      <w:pPr>
        <w:tabs>
          <w:tab w:val="num" w:pos="5040"/>
        </w:tabs>
        <w:ind w:left="5040" w:hanging="360"/>
      </w:pPr>
      <w:rPr>
        <w:rFonts w:ascii="Wingdings" w:hAnsi="Wingdings" w:hint="default"/>
      </w:rPr>
    </w:lvl>
    <w:lvl w:ilvl="7" w:tplc="561621F0" w:tentative="1">
      <w:start w:val="1"/>
      <w:numFmt w:val="bullet"/>
      <w:lvlText w:val="v"/>
      <w:lvlJc w:val="left"/>
      <w:pPr>
        <w:tabs>
          <w:tab w:val="num" w:pos="5760"/>
        </w:tabs>
        <w:ind w:left="5760" w:hanging="360"/>
      </w:pPr>
      <w:rPr>
        <w:rFonts w:ascii="Wingdings" w:hAnsi="Wingdings" w:hint="default"/>
      </w:rPr>
    </w:lvl>
    <w:lvl w:ilvl="8" w:tplc="7504A25E" w:tentative="1">
      <w:start w:val="1"/>
      <w:numFmt w:val="bullet"/>
      <w:lvlText w:val="v"/>
      <w:lvlJc w:val="left"/>
      <w:pPr>
        <w:tabs>
          <w:tab w:val="num" w:pos="6480"/>
        </w:tabs>
        <w:ind w:left="6480" w:hanging="360"/>
      </w:pPr>
      <w:rPr>
        <w:rFonts w:ascii="Wingdings" w:hAnsi="Wingdings" w:hint="default"/>
      </w:rPr>
    </w:lvl>
  </w:abstractNum>
  <w:abstractNum w:abstractNumId="9" w15:restartNumberingAfterBreak="0">
    <w:nsid w:val="2CDC414E"/>
    <w:multiLevelType w:val="hybridMultilevel"/>
    <w:tmpl w:val="F85C7926"/>
    <w:lvl w:ilvl="0" w:tplc="0409000F">
      <w:start w:val="1"/>
      <w:numFmt w:val="decimal"/>
      <w:lvlText w:val="%1."/>
      <w:lvlJc w:val="left"/>
      <w:pPr>
        <w:ind w:left="720" w:hanging="360"/>
      </w:pPr>
      <w:rPr>
        <w:rFonts w:hint="default"/>
      </w:rPr>
    </w:lvl>
    <w:lvl w:ilvl="1" w:tplc="88581186" w:tentative="1">
      <w:start w:val="1"/>
      <w:numFmt w:val="bullet"/>
      <w:lvlText w:val="v"/>
      <w:lvlJc w:val="left"/>
      <w:pPr>
        <w:tabs>
          <w:tab w:val="num" w:pos="1440"/>
        </w:tabs>
        <w:ind w:left="1440" w:hanging="360"/>
      </w:pPr>
      <w:rPr>
        <w:rFonts w:ascii="Wingdings" w:hAnsi="Wingdings" w:hint="default"/>
      </w:rPr>
    </w:lvl>
    <w:lvl w:ilvl="2" w:tplc="B9381DDE" w:tentative="1">
      <w:start w:val="1"/>
      <w:numFmt w:val="bullet"/>
      <w:lvlText w:val="v"/>
      <w:lvlJc w:val="left"/>
      <w:pPr>
        <w:tabs>
          <w:tab w:val="num" w:pos="2160"/>
        </w:tabs>
        <w:ind w:left="2160" w:hanging="360"/>
      </w:pPr>
      <w:rPr>
        <w:rFonts w:ascii="Wingdings" w:hAnsi="Wingdings" w:hint="default"/>
      </w:rPr>
    </w:lvl>
    <w:lvl w:ilvl="3" w:tplc="102CD148" w:tentative="1">
      <w:start w:val="1"/>
      <w:numFmt w:val="bullet"/>
      <w:lvlText w:val="v"/>
      <w:lvlJc w:val="left"/>
      <w:pPr>
        <w:tabs>
          <w:tab w:val="num" w:pos="2880"/>
        </w:tabs>
        <w:ind w:left="2880" w:hanging="360"/>
      </w:pPr>
      <w:rPr>
        <w:rFonts w:ascii="Wingdings" w:hAnsi="Wingdings" w:hint="default"/>
      </w:rPr>
    </w:lvl>
    <w:lvl w:ilvl="4" w:tplc="43D6DF80" w:tentative="1">
      <w:start w:val="1"/>
      <w:numFmt w:val="bullet"/>
      <w:lvlText w:val="v"/>
      <w:lvlJc w:val="left"/>
      <w:pPr>
        <w:tabs>
          <w:tab w:val="num" w:pos="3600"/>
        </w:tabs>
        <w:ind w:left="3600" w:hanging="360"/>
      </w:pPr>
      <w:rPr>
        <w:rFonts w:ascii="Wingdings" w:hAnsi="Wingdings" w:hint="default"/>
      </w:rPr>
    </w:lvl>
    <w:lvl w:ilvl="5" w:tplc="D52A3D56" w:tentative="1">
      <w:start w:val="1"/>
      <w:numFmt w:val="bullet"/>
      <w:lvlText w:val="v"/>
      <w:lvlJc w:val="left"/>
      <w:pPr>
        <w:tabs>
          <w:tab w:val="num" w:pos="4320"/>
        </w:tabs>
        <w:ind w:left="4320" w:hanging="360"/>
      </w:pPr>
      <w:rPr>
        <w:rFonts w:ascii="Wingdings" w:hAnsi="Wingdings" w:hint="default"/>
      </w:rPr>
    </w:lvl>
    <w:lvl w:ilvl="6" w:tplc="78ACEEBC" w:tentative="1">
      <w:start w:val="1"/>
      <w:numFmt w:val="bullet"/>
      <w:lvlText w:val="v"/>
      <w:lvlJc w:val="left"/>
      <w:pPr>
        <w:tabs>
          <w:tab w:val="num" w:pos="5040"/>
        </w:tabs>
        <w:ind w:left="5040" w:hanging="360"/>
      </w:pPr>
      <w:rPr>
        <w:rFonts w:ascii="Wingdings" w:hAnsi="Wingdings" w:hint="default"/>
      </w:rPr>
    </w:lvl>
    <w:lvl w:ilvl="7" w:tplc="561621F0" w:tentative="1">
      <w:start w:val="1"/>
      <w:numFmt w:val="bullet"/>
      <w:lvlText w:val="v"/>
      <w:lvlJc w:val="left"/>
      <w:pPr>
        <w:tabs>
          <w:tab w:val="num" w:pos="5760"/>
        </w:tabs>
        <w:ind w:left="5760" w:hanging="360"/>
      </w:pPr>
      <w:rPr>
        <w:rFonts w:ascii="Wingdings" w:hAnsi="Wingdings" w:hint="default"/>
      </w:rPr>
    </w:lvl>
    <w:lvl w:ilvl="8" w:tplc="7504A25E" w:tentative="1">
      <w:start w:val="1"/>
      <w:numFmt w:val="bullet"/>
      <w:lvlText w:val="v"/>
      <w:lvlJc w:val="left"/>
      <w:pPr>
        <w:tabs>
          <w:tab w:val="num" w:pos="6480"/>
        </w:tabs>
        <w:ind w:left="6480" w:hanging="360"/>
      </w:pPr>
      <w:rPr>
        <w:rFonts w:ascii="Wingdings" w:hAnsi="Wingdings" w:hint="default"/>
      </w:rPr>
    </w:lvl>
  </w:abstractNum>
  <w:abstractNum w:abstractNumId="10" w15:restartNumberingAfterBreak="0">
    <w:nsid w:val="34E8543E"/>
    <w:multiLevelType w:val="hybridMultilevel"/>
    <w:tmpl w:val="96388D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8805ED"/>
    <w:multiLevelType w:val="hybridMultilevel"/>
    <w:tmpl w:val="C0040142"/>
    <w:lvl w:ilvl="0" w:tplc="554A8076">
      <w:start w:val="7"/>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7F507A"/>
    <w:multiLevelType w:val="hybridMultilevel"/>
    <w:tmpl w:val="C9C880C2"/>
    <w:lvl w:ilvl="0" w:tplc="A53A4B72">
      <w:start w:val="7"/>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531DD8"/>
    <w:multiLevelType w:val="hybridMultilevel"/>
    <w:tmpl w:val="3198E860"/>
    <w:lvl w:ilvl="0" w:tplc="5A9A29E8">
      <w:start w:val="1"/>
      <w:numFmt w:val="bullet"/>
      <w:lvlText w:val="v"/>
      <w:lvlJc w:val="left"/>
      <w:pPr>
        <w:tabs>
          <w:tab w:val="num" w:pos="720"/>
        </w:tabs>
        <w:ind w:left="720" w:hanging="360"/>
      </w:pPr>
      <w:rPr>
        <w:rFonts w:ascii="Wingdings" w:hAnsi="Wingdings" w:hint="default"/>
      </w:rPr>
    </w:lvl>
    <w:lvl w:ilvl="1" w:tplc="2EE43BE2" w:tentative="1">
      <w:start w:val="1"/>
      <w:numFmt w:val="bullet"/>
      <w:lvlText w:val="v"/>
      <w:lvlJc w:val="left"/>
      <w:pPr>
        <w:tabs>
          <w:tab w:val="num" w:pos="1440"/>
        </w:tabs>
        <w:ind w:left="1440" w:hanging="360"/>
      </w:pPr>
      <w:rPr>
        <w:rFonts w:ascii="Wingdings" w:hAnsi="Wingdings" w:hint="default"/>
      </w:rPr>
    </w:lvl>
    <w:lvl w:ilvl="2" w:tplc="DF6CE192" w:tentative="1">
      <w:start w:val="1"/>
      <w:numFmt w:val="bullet"/>
      <w:lvlText w:val="v"/>
      <w:lvlJc w:val="left"/>
      <w:pPr>
        <w:tabs>
          <w:tab w:val="num" w:pos="2160"/>
        </w:tabs>
        <w:ind w:left="2160" w:hanging="360"/>
      </w:pPr>
      <w:rPr>
        <w:rFonts w:ascii="Wingdings" w:hAnsi="Wingdings" w:hint="default"/>
      </w:rPr>
    </w:lvl>
    <w:lvl w:ilvl="3" w:tplc="62F852C8" w:tentative="1">
      <w:start w:val="1"/>
      <w:numFmt w:val="bullet"/>
      <w:lvlText w:val="v"/>
      <w:lvlJc w:val="left"/>
      <w:pPr>
        <w:tabs>
          <w:tab w:val="num" w:pos="2880"/>
        </w:tabs>
        <w:ind w:left="2880" w:hanging="360"/>
      </w:pPr>
      <w:rPr>
        <w:rFonts w:ascii="Wingdings" w:hAnsi="Wingdings" w:hint="default"/>
      </w:rPr>
    </w:lvl>
    <w:lvl w:ilvl="4" w:tplc="56A6AFAE" w:tentative="1">
      <w:start w:val="1"/>
      <w:numFmt w:val="bullet"/>
      <w:lvlText w:val="v"/>
      <w:lvlJc w:val="left"/>
      <w:pPr>
        <w:tabs>
          <w:tab w:val="num" w:pos="3600"/>
        </w:tabs>
        <w:ind w:left="3600" w:hanging="360"/>
      </w:pPr>
      <w:rPr>
        <w:rFonts w:ascii="Wingdings" w:hAnsi="Wingdings" w:hint="default"/>
      </w:rPr>
    </w:lvl>
    <w:lvl w:ilvl="5" w:tplc="231C5646" w:tentative="1">
      <w:start w:val="1"/>
      <w:numFmt w:val="bullet"/>
      <w:lvlText w:val="v"/>
      <w:lvlJc w:val="left"/>
      <w:pPr>
        <w:tabs>
          <w:tab w:val="num" w:pos="4320"/>
        </w:tabs>
        <w:ind w:left="4320" w:hanging="360"/>
      </w:pPr>
      <w:rPr>
        <w:rFonts w:ascii="Wingdings" w:hAnsi="Wingdings" w:hint="default"/>
      </w:rPr>
    </w:lvl>
    <w:lvl w:ilvl="6" w:tplc="1A4420E0" w:tentative="1">
      <w:start w:val="1"/>
      <w:numFmt w:val="bullet"/>
      <w:lvlText w:val="v"/>
      <w:lvlJc w:val="left"/>
      <w:pPr>
        <w:tabs>
          <w:tab w:val="num" w:pos="5040"/>
        </w:tabs>
        <w:ind w:left="5040" w:hanging="360"/>
      </w:pPr>
      <w:rPr>
        <w:rFonts w:ascii="Wingdings" w:hAnsi="Wingdings" w:hint="default"/>
      </w:rPr>
    </w:lvl>
    <w:lvl w:ilvl="7" w:tplc="8FE60BCE" w:tentative="1">
      <w:start w:val="1"/>
      <w:numFmt w:val="bullet"/>
      <w:lvlText w:val="v"/>
      <w:lvlJc w:val="left"/>
      <w:pPr>
        <w:tabs>
          <w:tab w:val="num" w:pos="5760"/>
        </w:tabs>
        <w:ind w:left="5760" w:hanging="360"/>
      </w:pPr>
      <w:rPr>
        <w:rFonts w:ascii="Wingdings" w:hAnsi="Wingdings" w:hint="default"/>
      </w:rPr>
    </w:lvl>
    <w:lvl w:ilvl="8" w:tplc="3C6C520A" w:tentative="1">
      <w:start w:val="1"/>
      <w:numFmt w:val="bullet"/>
      <w:lvlText w:val="v"/>
      <w:lvlJc w:val="left"/>
      <w:pPr>
        <w:tabs>
          <w:tab w:val="num" w:pos="6480"/>
        </w:tabs>
        <w:ind w:left="6480" w:hanging="360"/>
      </w:pPr>
      <w:rPr>
        <w:rFonts w:ascii="Wingdings" w:hAnsi="Wingdings" w:hint="default"/>
      </w:rPr>
    </w:lvl>
  </w:abstractNum>
  <w:abstractNum w:abstractNumId="14" w15:restartNumberingAfterBreak="0">
    <w:nsid w:val="5036729B"/>
    <w:multiLevelType w:val="hybridMultilevel"/>
    <w:tmpl w:val="04A8D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A42972"/>
    <w:multiLevelType w:val="hybridMultilevel"/>
    <w:tmpl w:val="59904C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D25628F"/>
    <w:multiLevelType w:val="hybridMultilevel"/>
    <w:tmpl w:val="9F5AF002"/>
    <w:lvl w:ilvl="0" w:tplc="1EA054FE">
      <w:start w:val="1"/>
      <w:numFmt w:val="bullet"/>
      <w:lvlText w:val="v"/>
      <w:lvlJc w:val="left"/>
      <w:pPr>
        <w:tabs>
          <w:tab w:val="num" w:pos="720"/>
        </w:tabs>
        <w:ind w:left="720" w:hanging="360"/>
      </w:pPr>
      <w:rPr>
        <w:rFonts w:ascii="Wingdings" w:hAnsi="Wingdings" w:hint="default"/>
      </w:rPr>
    </w:lvl>
    <w:lvl w:ilvl="1" w:tplc="EA6CC6E2" w:tentative="1">
      <w:start w:val="1"/>
      <w:numFmt w:val="bullet"/>
      <w:lvlText w:val="v"/>
      <w:lvlJc w:val="left"/>
      <w:pPr>
        <w:tabs>
          <w:tab w:val="num" w:pos="1440"/>
        </w:tabs>
        <w:ind w:left="1440" w:hanging="360"/>
      </w:pPr>
      <w:rPr>
        <w:rFonts w:ascii="Wingdings" w:hAnsi="Wingdings" w:hint="default"/>
      </w:rPr>
    </w:lvl>
    <w:lvl w:ilvl="2" w:tplc="5330BDFE" w:tentative="1">
      <w:start w:val="1"/>
      <w:numFmt w:val="bullet"/>
      <w:lvlText w:val="v"/>
      <w:lvlJc w:val="left"/>
      <w:pPr>
        <w:tabs>
          <w:tab w:val="num" w:pos="2160"/>
        </w:tabs>
        <w:ind w:left="2160" w:hanging="360"/>
      </w:pPr>
      <w:rPr>
        <w:rFonts w:ascii="Wingdings" w:hAnsi="Wingdings" w:hint="default"/>
      </w:rPr>
    </w:lvl>
    <w:lvl w:ilvl="3" w:tplc="45E6FF8A" w:tentative="1">
      <w:start w:val="1"/>
      <w:numFmt w:val="bullet"/>
      <w:lvlText w:val="v"/>
      <w:lvlJc w:val="left"/>
      <w:pPr>
        <w:tabs>
          <w:tab w:val="num" w:pos="2880"/>
        </w:tabs>
        <w:ind w:left="2880" w:hanging="360"/>
      </w:pPr>
      <w:rPr>
        <w:rFonts w:ascii="Wingdings" w:hAnsi="Wingdings" w:hint="default"/>
      </w:rPr>
    </w:lvl>
    <w:lvl w:ilvl="4" w:tplc="0DE0BF38" w:tentative="1">
      <w:start w:val="1"/>
      <w:numFmt w:val="bullet"/>
      <w:lvlText w:val="v"/>
      <w:lvlJc w:val="left"/>
      <w:pPr>
        <w:tabs>
          <w:tab w:val="num" w:pos="3600"/>
        </w:tabs>
        <w:ind w:left="3600" w:hanging="360"/>
      </w:pPr>
      <w:rPr>
        <w:rFonts w:ascii="Wingdings" w:hAnsi="Wingdings" w:hint="default"/>
      </w:rPr>
    </w:lvl>
    <w:lvl w:ilvl="5" w:tplc="558C319C" w:tentative="1">
      <w:start w:val="1"/>
      <w:numFmt w:val="bullet"/>
      <w:lvlText w:val="v"/>
      <w:lvlJc w:val="left"/>
      <w:pPr>
        <w:tabs>
          <w:tab w:val="num" w:pos="4320"/>
        </w:tabs>
        <w:ind w:left="4320" w:hanging="360"/>
      </w:pPr>
      <w:rPr>
        <w:rFonts w:ascii="Wingdings" w:hAnsi="Wingdings" w:hint="default"/>
      </w:rPr>
    </w:lvl>
    <w:lvl w:ilvl="6" w:tplc="9B84B4C2" w:tentative="1">
      <w:start w:val="1"/>
      <w:numFmt w:val="bullet"/>
      <w:lvlText w:val="v"/>
      <w:lvlJc w:val="left"/>
      <w:pPr>
        <w:tabs>
          <w:tab w:val="num" w:pos="5040"/>
        </w:tabs>
        <w:ind w:left="5040" w:hanging="360"/>
      </w:pPr>
      <w:rPr>
        <w:rFonts w:ascii="Wingdings" w:hAnsi="Wingdings" w:hint="default"/>
      </w:rPr>
    </w:lvl>
    <w:lvl w:ilvl="7" w:tplc="F3CA542A" w:tentative="1">
      <w:start w:val="1"/>
      <w:numFmt w:val="bullet"/>
      <w:lvlText w:val="v"/>
      <w:lvlJc w:val="left"/>
      <w:pPr>
        <w:tabs>
          <w:tab w:val="num" w:pos="5760"/>
        </w:tabs>
        <w:ind w:left="5760" w:hanging="360"/>
      </w:pPr>
      <w:rPr>
        <w:rFonts w:ascii="Wingdings" w:hAnsi="Wingdings" w:hint="default"/>
      </w:rPr>
    </w:lvl>
    <w:lvl w:ilvl="8" w:tplc="66462522" w:tentative="1">
      <w:start w:val="1"/>
      <w:numFmt w:val="bullet"/>
      <w:lvlText w:val="v"/>
      <w:lvlJc w:val="left"/>
      <w:pPr>
        <w:tabs>
          <w:tab w:val="num" w:pos="6480"/>
        </w:tabs>
        <w:ind w:left="6480" w:hanging="360"/>
      </w:pPr>
      <w:rPr>
        <w:rFonts w:ascii="Wingdings" w:hAnsi="Wingdings" w:hint="default"/>
      </w:rPr>
    </w:lvl>
  </w:abstractNum>
  <w:abstractNum w:abstractNumId="17" w15:restartNumberingAfterBreak="0">
    <w:nsid w:val="73445B26"/>
    <w:multiLevelType w:val="multilevel"/>
    <w:tmpl w:val="F690BE42"/>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6"/>
  </w:num>
  <w:num w:numId="3">
    <w:abstractNumId w:val="11"/>
  </w:num>
  <w:num w:numId="4">
    <w:abstractNumId w:val="10"/>
  </w:num>
  <w:num w:numId="5">
    <w:abstractNumId w:val="0"/>
  </w:num>
  <w:num w:numId="6">
    <w:abstractNumId w:val="15"/>
  </w:num>
  <w:num w:numId="7">
    <w:abstractNumId w:val="8"/>
  </w:num>
  <w:num w:numId="8">
    <w:abstractNumId w:val="7"/>
  </w:num>
  <w:num w:numId="9">
    <w:abstractNumId w:val="17"/>
  </w:num>
  <w:num w:numId="10">
    <w:abstractNumId w:val="2"/>
  </w:num>
  <w:num w:numId="11">
    <w:abstractNumId w:val="3"/>
  </w:num>
  <w:num w:numId="12">
    <w:abstractNumId w:val="4"/>
  </w:num>
  <w:num w:numId="13">
    <w:abstractNumId w:val="1"/>
  </w:num>
  <w:num w:numId="14">
    <w:abstractNumId w:val="13"/>
  </w:num>
  <w:num w:numId="15">
    <w:abstractNumId w:val="16"/>
  </w:num>
  <w:num w:numId="16">
    <w:abstractNumId w:val="14"/>
  </w:num>
  <w:num w:numId="17">
    <w:abstractNumId w:val="9"/>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465"/>
    <w:rsid w:val="000873F9"/>
    <w:rsid w:val="000F4131"/>
    <w:rsid w:val="00173A7F"/>
    <w:rsid w:val="001B4C27"/>
    <w:rsid w:val="0023201D"/>
    <w:rsid w:val="00276BF9"/>
    <w:rsid w:val="002D2E8A"/>
    <w:rsid w:val="00310B0C"/>
    <w:rsid w:val="00383435"/>
    <w:rsid w:val="0039419B"/>
    <w:rsid w:val="004B31DB"/>
    <w:rsid w:val="004D469B"/>
    <w:rsid w:val="004D4FC8"/>
    <w:rsid w:val="00577705"/>
    <w:rsid w:val="005D24A2"/>
    <w:rsid w:val="006A7E3A"/>
    <w:rsid w:val="006E2A49"/>
    <w:rsid w:val="007C11C8"/>
    <w:rsid w:val="007C2202"/>
    <w:rsid w:val="00875012"/>
    <w:rsid w:val="008E1070"/>
    <w:rsid w:val="00985465"/>
    <w:rsid w:val="00985C73"/>
    <w:rsid w:val="00B44FC5"/>
    <w:rsid w:val="00CD0F62"/>
    <w:rsid w:val="00D84456"/>
    <w:rsid w:val="00E27576"/>
    <w:rsid w:val="00F30340"/>
    <w:rsid w:val="00FF4E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F3032"/>
  <w15:chartTrackingRefBased/>
  <w15:docId w15:val="{88CD39D0-CF1E-4D06-851C-4628F44C4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54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54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24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546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546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85465"/>
    <w:pPr>
      <w:ind w:left="720"/>
      <w:contextualSpacing/>
    </w:pPr>
  </w:style>
  <w:style w:type="character" w:styleId="Hyperlink">
    <w:name w:val="Hyperlink"/>
    <w:basedOn w:val="DefaultParagraphFont"/>
    <w:uiPriority w:val="99"/>
    <w:unhideWhenUsed/>
    <w:rsid w:val="00985465"/>
    <w:rPr>
      <w:color w:val="0563C1" w:themeColor="hyperlink"/>
      <w:u w:val="single"/>
    </w:rPr>
  </w:style>
  <w:style w:type="character" w:styleId="UnresolvedMention">
    <w:name w:val="Unresolved Mention"/>
    <w:basedOn w:val="DefaultParagraphFont"/>
    <w:uiPriority w:val="99"/>
    <w:semiHidden/>
    <w:unhideWhenUsed/>
    <w:rsid w:val="00985465"/>
    <w:rPr>
      <w:color w:val="605E5C"/>
      <w:shd w:val="clear" w:color="auto" w:fill="E1DFDD"/>
    </w:rPr>
  </w:style>
  <w:style w:type="character" w:customStyle="1" w:styleId="textlayer--absolute">
    <w:name w:val="textlayer--absolute"/>
    <w:basedOn w:val="DefaultParagraphFont"/>
    <w:rsid w:val="00985465"/>
  </w:style>
  <w:style w:type="table" w:styleId="TableGrid">
    <w:name w:val="Table Grid"/>
    <w:basedOn w:val="TableNormal"/>
    <w:uiPriority w:val="39"/>
    <w:rsid w:val="00985465"/>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854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3-Accent1">
    <w:name w:val="List Table 3 Accent 1"/>
    <w:basedOn w:val="TableNormal"/>
    <w:uiPriority w:val="48"/>
    <w:rsid w:val="00985465"/>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IntenseQuote">
    <w:name w:val="Intense Quote"/>
    <w:basedOn w:val="Normal"/>
    <w:next w:val="Normal"/>
    <w:link w:val="IntenseQuoteChar"/>
    <w:uiPriority w:val="30"/>
    <w:qFormat/>
    <w:rsid w:val="0098546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85465"/>
    <w:rPr>
      <w:i/>
      <w:iCs/>
      <w:color w:val="4472C4" w:themeColor="accent1"/>
    </w:rPr>
  </w:style>
  <w:style w:type="character" w:styleId="IntenseEmphasis">
    <w:name w:val="Intense Emphasis"/>
    <w:basedOn w:val="DefaultParagraphFont"/>
    <w:uiPriority w:val="21"/>
    <w:qFormat/>
    <w:rsid w:val="00985465"/>
    <w:rPr>
      <w:i/>
      <w:iCs/>
      <w:color w:val="4472C4" w:themeColor="accent1"/>
    </w:rPr>
  </w:style>
  <w:style w:type="paragraph" w:styleId="TOCHeading">
    <w:name w:val="TOC Heading"/>
    <w:basedOn w:val="Heading1"/>
    <w:next w:val="Normal"/>
    <w:uiPriority w:val="39"/>
    <w:unhideWhenUsed/>
    <w:qFormat/>
    <w:rsid w:val="00985465"/>
    <w:pPr>
      <w:outlineLvl w:val="9"/>
    </w:pPr>
  </w:style>
  <w:style w:type="paragraph" w:styleId="TOC2">
    <w:name w:val="toc 2"/>
    <w:basedOn w:val="Normal"/>
    <w:next w:val="Normal"/>
    <w:autoRedefine/>
    <w:uiPriority w:val="39"/>
    <w:unhideWhenUsed/>
    <w:rsid w:val="00985465"/>
    <w:pPr>
      <w:spacing w:after="100"/>
      <w:ind w:left="220"/>
    </w:pPr>
  </w:style>
  <w:style w:type="character" w:styleId="Strong">
    <w:name w:val="Strong"/>
    <w:basedOn w:val="DefaultParagraphFont"/>
    <w:uiPriority w:val="22"/>
    <w:qFormat/>
    <w:rsid w:val="006A7E3A"/>
    <w:rPr>
      <w:b/>
      <w:bCs/>
    </w:rPr>
  </w:style>
  <w:style w:type="paragraph" w:styleId="TOC1">
    <w:name w:val="toc 1"/>
    <w:basedOn w:val="Normal"/>
    <w:next w:val="Normal"/>
    <w:autoRedefine/>
    <w:uiPriority w:val="39"/>
    <w:unhideWhenUsed/>
    <w:rsid w:val="007C2202"/>
    <w:pPr>
      <w:spacing w:after="100"/>
    </w:pPr>
  </w:style>
  <w:style w:type="paragraph" w:styleId="NormalWeb">
    <w:name w:val="Normal (Web)"/>
    <w:basedOn w:val="Normal"/>
    <w:uiPriority w:val="99"/>
    <w:unhideWhenUsed/>
    <w:rsid w:val="00FF4E7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D24A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08650">
      <w:bodyDiv w:val="1"/>
      <w:marLeft w:val="0"/>
      <w:marRight w:val="0"/>
      <w:marTop w:val="0"/>
      <w:marBottom w:val="0"/>
      <w:divBdr>
        <w:top w:val="none" w:sz="0" w:space="0" w:color="auto"/>
        <w:left w:val="none" w:sz="0" w:space="0" w:color="auto"/>
        <w:bottom w:val="none" w:sz="0" w:space="0" w:color="auto"/>
        <w:right w:val="none" w:sz="0" w:space="0" w:color="auto"/>
      </w:divBdr>
    </w:div>
    <w:div w:id="167139428">
      <w:bodyDiv w:val="1"/>
      <w:marLeft w:val="0"/>
      <w:marRight w:val="0"/>
      <w:marTop w:val="0"/>
      <w:marBottom w:val="0"/>
      <w:divBdr>
        <w:top w:val="none" w:sz="0" w:space="0" w:color="auto"/>
        <w:left w:val="none" w:sz="0" w:space="0" w:color="auto"/>
        <w:bottom w:val="none" w:sz="0" w:space="0" w:color="auto"/>
        <w:right w:val="none" w:sz="0" w:space="0" w:color="auto"/>
      </w:divBdr>
      <w:divsChild>
        <w:div w:id="191581214">
          <w:marLeft w:val="446"/>
          <w:marRight w:val="0"/>
          <w:marTop w:val="0"/>
          <w:marBottom w:val="0"/>
          <w:divBdr>
            <w:top w:val="none" w:sz="0" w:space="0" w:color="auto"/>
            <w:left w:val="none" w:sz="0" w:space="0" w:color="auto"/>
            <w:bottom w:val="none" w:sz="0" w:space="0" w:color="auto"/>
            <w:right w:val="none" w:sz="0" w:space="0" w:color="auto"/>
          </w:divBdr>
        </w:div>
        <w:div w:id="2089964283">
          <w:marLeft w:val="446"/>
          <w:marRight w:val="0"/>
          <w:marTop w:val="0"/>
          <w:marBottom w:val="0"/>
          <w:divBdr>
            <w:top w:val="none" w:sz="0" w:space="0" w:color="auto"/>
            <w:left w:val="none" w:sz="0" w:space="0" w:color="auto"/>
            <w:bottom w:val="none" w:sz="0" w:space="0" w:color="auto"/>
            <w:right w:val="none" w:sz="0" w:space="0" w:color="auto"/>
          </w:divBdr>
        </w:div>
        <w:div w:id="2084525653">
          <w:marLeft w:val="446"/>
          <w:marRight w:val="0"/>
          <w:marTop w:val="0"/>
          <w:marBottom w:val="0"/>
          <w:divBdr>
            <w:top w:val="none" w:sz="0" w:space="0" w:color="auto"/>
            <w:left w:val="none" w:sz="0" w:space="0" w:color="auto"/>
            <w:bottom w:val="none" w:sz="0" w:space="0" w:color="auto"/>
            <w:right w:val="none" w:sz="0" w:space="0" w:color="auto"/>
          </w:divBdr>
        </w:div>
      </w:divsChild>
    </w:div>
    <w:div w:id="1010258050">
      <w:bodyDiv w:val="1"/>
      <w:marLeft w:val="0"/>
      <w:marRight w:val="0"/>
      <w:marTop w:val="0"/>
      <w:marBottom w:val="0"/>
      <w:divBdr>
        <w:top w:val="none" w:sz="0" w:space="0" w:color="auto"/>
        <w:left w:val="none" w:sz="0" w:space="0" w:color="auto"/>
        <w:bottom w:val="none" w:sz="0" w:space="0" w:color="auto"/>
        <w:right w:val="none" w:sz="0" w:space="0" w:color="auto"/>
      </w:divBdr>
      <w:divsChild>
        <w:div w:id="1616134729">
          <w:marLeft w:val="446"/>
          <w:marRight w:val="0"/>
          <w:marTop w:val="0"/>
          <w:marBottom w:val="0"/>
          <w:divBdr>
            <w:top w:val="none" w:sz="0" w:space="0" w:color="auto"/>
            <w:left w:val="none" w:sz="0" w:space="0" w:color="auto"/>
            <w:bottom w:val="none" w:sz="0" w:space="0" w:color="auto"/>
            <w:right w:val="none" w:sz="0" w:space="0" w:color="auto"/>
          </w:divBdr>
        </w:div>
        <w:div w:id="1052925528">
          <w:marLeft w:val="446"/>
          <w:marRight w:val="0"/>
          <w:marTop w:val="0"/>
          <w:marBottom w:val="0"/>
          <w:divBdr>
            <w:top w:val="none" w:sz="0" w:space="0" w:color="auto"/>
            <w:left w:val="none" w:sz="0" w:space="0" w:color="auto"/>
            <w:bottom w:val="none" w:sz="0" w:space="0" w:color="auto"/>
            <w:right w:val="none" w:sz="0" w:space="0" w:color="auto"/>
          </w:divBdr>
        </w:div>
        <w:div w:id="2104715893">
          <w:marLeft w:val="446"/>
          <w:marRight w:val="0"/>
          <w:marTop w:val="0"/>
          <w:marBottom w:val="0"/>
          <w:divBdr>
            <w:top w:val="none" w:sz="0" w:space="0" w:color="auto"/>
            <w:left w:val="none" w:sz="0" w:space="0" w:color="auto"/>
            <w:bottom w:val="none" w:sz="0" w:space="0" w:color="auto"/>
            <w:right w:val="none" w:sz="0" w:space="0" w:color="auto"/>
          </w:divBdr>
        </w:div>
        <w:div w:id="833884495">
          <w:marLeft w:val="446"/>
          <w:marRight w:val="0"/>
          <w:marTop w:val="0"/>
          <w:marBottom w:val="0"/>
          <w:divBdr>
            <w:top w:val="none" w:sz="0" w:space="0" w:color="auto"/>
            <w:left w:val="none" w:sz="0" w:space="0" w:color="auto"/>
            <w:bottom w:val="none" w:sz="0" w:space="0" w:color="auto"/>
            <w:right w:val="none" w:sz="0" w:space="0" w:color="auto"/>
          </w:divBdr>
        </w:div>
        <w:div w:id="1325010316">
          <w:marLeft w:val="446"/>
          <w:marRight w:val="0"/>
          <w:marTop w:val="0"/>
          <w:marBottom w:val="0"/>
          <w:divBdr>
            <w:top w:val="none" w:sz="0" w:space="0" w:color="auto"/>
            <w:left w:val="none" w:sz="0" w:space="0" w:color="auto"/>
            <w:bottom w:val="none" w:sz="0" w:space="0" w:color="auto"/>
            <w:right w:val="none" w:sz="0" w:space="0" w:color="auto"/>
          </w:divBdr>
        </w:div>
        <w:div w:id="1074670952">
          <w:marLeft w:val="446"/>
          <w:marRight w:val="0"/>
          <w:marTop w:val="0"/>
          <w:marBottom w:val="0"/>
          <w:divBdr>
            <w:top w:val="none" w:sz="0" w:space="0" w:color="auto"/>
            <w:left w:val="none" w:sz="0" w:space="0" w:color="auto"/>
            <w:bottom w:val="none" w:sz="0" w:space="0" w:color="auto"/>
            <w:right w:val="none" w:sz="0" w:space="0" w:color="auto"/>
          </w:divBdr>
        </w:div>
        <w:div w:id="949244976">
          <w:marLeft w:val="446"/>
          <w:marRight w:val="0"/>
          <w:marTop w:val="0"/>
          <w:marBottom w:val="0"/>
          <w:divBdr>
            <w:top w:val="none" w:sz="0" w:space="0" w:color="auto"/>
            <w:left w:val="none" w:sz="0" w:space="0" w:color="auto"/>
            <w:bottom w:val="none" w:sz="0" w:space="0" w:color="auto"/>
            <w:right w:val="none" w:sz="0" w:space="0" w:color="auto"/>
          </w:divBdr>
        </w:div>
        <w:div w:id="2118601752">
          <w:marLeft w:val="446"/>
          <w:marRight w:val="0"/>
          <w:marTop w:val="0"/>
          <w:marBottom w:val="0"/>
          <w:divBdr>
            <w:top w:val="none" w:sz="0" w:space="0" w:color="auto"/>
            <w:left w:val="none" w:sz="0" w:space="0" w:color="auto"/>
            <w:bottom w:val="none" w:sz="0" w:space="0" w:color="auto"/>
            <w:right w:val="none" w:sz="0" w:space="0" w:color="auto"/>
          </w:divBdr>
        </w:div>
        <w:div w:id="2115321708">
          <w:marLeft w:val="446"/>
          <w:marRight w:val="0"/>
          <w:marTop w:val="0"/>
          <w:marBottom w:val="0"/>
          <w:divBdr>
            <w:top w:val="none" w:sz="0" w:space="0" w:color="auto"/>
            <w:left w:val="none" w:sz="0" w:space="0" w:color="auto"/>
            <w:bottom w:val="none" w:sz="0" w:space="0" w:color="auto"/>
            <w:right w:val="none" w:sz="0" w:space="0" w:color="auto"/>
          </w:divBdr>
        </w:div>
      </w:divsChild>
    </w:div>
    <w:div w:id="1146629623">
      <w:bodyDiv w:val="1"/>
      <w:marLeft w:val="0"/>
      <w:marRight w:val="0"/>
      <w:marTop w:val="0"/>
      <w:marBottom w:val="0"/>
      <w:divBdr>
        <w:top w:val="none" w:sz="0" w:space="0" w:color="auto"/>
        <w:left w:val="none" w:sz="0" w:space="0" w:color="auto"/>
        <w:bottom w:val="none" w:sz="0" w:space="0" w:color="auto"/>
        <w:right w:val="none" w:sz="0" w:space="0" w:color="auto"/>
      </w:divBdr>
      <w:divsChild>
        <w:div w:id="280770555">
          <w:marLeft w:val="446"/>
          <w:marRight w:val="0"/>
          <w:marTop w:val="0"/>
          <w:marBottom w:val="0"/>
          <w:divBdr>
            <w:top w:val="none" w:sz="0" w:space="0" w:color="auto"/>
            <w:left w:val="none" w:sz="0" w:space="0" w:color="auto"/>
            <w:bottom w:val="none" w:sz="0" w:space="0" w:color="auto"/>
            <w:right w:val="none" w:sz="0" w:space="0" w:color="auto"/>
          </w:divBdr>
        </w:div>
        <w:div w:id="842670534">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hyperlink" Target="https://console.aws.amazon.com/s3/buckets/covid19-lake?region=us-east-2&amp;tab=objects" TargetMode="External"/><Relationship Id="rId47" Type="http://schemas.openxmlformats.org/officeDocument/2006/relationships/hyperlink" Target="https://learning.oreilly.com/library/view/learning-spark-2nd/9781492050032/" TargetMode="External"/><Relationship Id="rId7" Type="http://schemas.openxmlformats.org/officeDocument/2006/relationships/hyperlink" Target="http://info.sjsu.edu/web-dbgen/catalog/courses/CMPE281.html"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hyperlink" Target="https://www.linkedin.com/in/sania-gonsalves-8b961962/" TargetMode="External"/><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aws.amazon.com/blogs/big-data/a-public-data-lake-for-analysis-of-covid-19-data/" TargetMode="External"/><Relationship Id="rId45" Type="http://schemas.openxmlformats.org/officeDocument/2006/relationships/hyperlink" Target="http://docs.tweepy.org/en/v3.4.0/streaming_how_to.htm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atabricks-prod-cloudfront.cloud.databricks.com/public/4027ec902e239c93eaaa8714f173bcfc/8041837329188487/1492665670051231/419884982547132/latest.html" TargetMode="External"/><Relationship Id="rId28" Type="http://schemas.microsoft.com/office/2007/relationships/hdphoto" Target="media/hdphoto1.wdp"/><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hyperlink" Target="https://www.linkedin.com/in/shreya-ghotankar/" TargetMode="External"/><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hyperlink" Target="https://developer.twitter.com/en/docs/twitter-api/v1/data-dictionary/overview/tweet-object" TargetMode="External"/><Relationship Id="rId4" Type="http://schemas.openxmlformats.org/officeDocument/2006/relationships/settings" Target="settings.xml"/><Relationship Id="rId9" Type="http://schemas.openxmlformats.org/officeDocument/2006/relationships/hyperlink" Target="https://www.linkedin.com/in/parvathipai/"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microsoft.com/office/2007/relationships/hdphoto" Target="media/hdphoto2.wdp"/><Relationship Id="rId35" Type="http://schemas.openxmlformats.org/officeDocument/2006/relationships/image" Target="media/image20.png"/><Relationship Id="rId43" Type="http://schemas.openxmlformats.org/officeDocument/2006/relationships/hyperlink" Target="https://aws.amazon.com/blogs/big-data/stream-twitter-data-into-amazon-redshift-using-amazon-msk-and-aws-glue-streaming-etl/" TargetMode="External"/><Relationship Id="rId48" Type="http://schemas.openxmlformats.org/officeDocument/2006/relationships/fontTable" Target="fontTable.xml"/><Relationship Id="rId8" Type="http://schemas.openxmlformats.org/officeDocument/2006/relationships/hyperlink" Target="https://www.linkedin.com/in/sanjaygarje/"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covid19-lake.s3.us-east-2.amazonaws.com/cfn/CovidLakeStack.template.json"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developer.okta.com/code/react/okta_react_sign-in_widget/" TargetMode="External"/><Relationship Id="rId20" Type="http://schemas.openxmlformats.org/officeDocument/2006/relationships/image" Target="media/image9.png"/><Relationship Id="rId41" Type="http://schemas.openxmlformats.org/officeDocument/2006/relationships/hyperlink" Target="https://www.cdc.gov/coronavirus/2019-ncov/downloads/2019-ncov-factsheet.pdf" TargetMode="External"/><Relationship Id="rId1" Type="http://schemas.openxmlformats.org/officeDocument/2006/relationships/customXml" Target="../customXml/item1.xml"/><Relationship Id="rId6" Type="http://schemas.openxmlformats.org/officeDocument/2006/relationships/hyperlink" Target="http://www.sj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ADBF5C-D05B-4ACF-8FDA-29F91A91F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1967</TotalTime>
  <Pages>20</Pages>
  <Words>1398</Words>
  <Characters>7975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dc:creator>
  <cp:keywords/>
  <dc:description/>
  <cp:lastModifiedBy>Shreya</cp:lastModifiedBy>
  <cp:revision>20</cp:revision>
  <dcterms:created xsi:type="dcterms:W3CDTF">2020-11-25T19:27:00Z</dcterms:created>
  <dcterms:modified xsi:type="dcterms:W3CDTF">2020-12-01T18:17:00Z</dcterms:modified>
</cp:coreProperties>
</file>