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2FF8" w:rsidRPr="00B92FF8" w:rsidRDefault="00B92FF8" w:rsidP="00B92FF8">
      <w:pPr>
        <w:rPr>
          <w:sz w:val="28"/>
          <w:szCs w:val="28"/>
        </w:rPr>
      </w:pPr>
      <w:r w:rsidRPr="00B92FF8">
        <w:rPr>
          <w:b/>
          <w:bCs/>
          <w:sz w:val="28"/>
          <w:szCs w:val="28"/>
        </w:rPr>
        <w:t>12.ReactJS-HOL</w:t>
      </w:r>
    </w:p>
    <w:p w:rsidR="00B92FF8" w:rsidRPr="00B92FF8" w:rsidRDefault="00B92FF8" w:rsidP="00B92FF8">
      <w:r w:rsidRPr="00B92FF8">
        <w:rPr>
          <w:b/>
          <w:bCs/>
        </w:rPr>
        <w:t>1. Explain about conditional rendering in React</w:t>
      </w:r>
      <w:r w:rsidRPr="00B92FF8">
        <w:br/>
        <w:t>Conditional rendering in React allows components to render different UI elements based on certain conditions. It is similar to how conditions work in JavaScript. React supports multiple ways to implement conditional rendering:</w:t>
      </w:r>
    </w:p>
    <w:p w:rsidR="00B92FF8" w:rsidRPr="00B92FF8" w:rsidRDefault="00B92FF8" w:rsidP="00B92FF8">
      <w:r w:rsidRPr="00B92FF8">
        <w:rPr>
          <w:b/>
          <w:bCs/>
        </w:rPr>
        <w:t>Using if/else statements</w:t>
      </w:r>
    </w:p>
    <w:p w:rsidR="00B92FF8" w:rsidRPr="00B92FF8" w:rsidRDefault="00B92FF8" w:rsidP="00B92FF8">
      <w:r w:rsidRPr="00B92FF8">
        <w:t>if (</w:t>
      </w:r>
      <w:proofErr w:type="spellStart"/>
      <w:r w:rsidRPr="00B92FF8">
        <w:t>isLoggedIn</w:t>
      </w:r>
      <w:proofErr w:type="spellEnd"/>
      <w:r w:rsidRPr="00B92FF8">
        <w:t>) {</w:t>
      </w:r>
    </w:p>
    <w:p w:rsidR="00B92FF8" w:rsidRPr="00B92FF8" w:rsidRDefault="00B92FF8" w:rsidP="00B92FF8">
      <w:r w:rsidRPr="00B92FF8">
        <w:t xml:space="preserve">  return &lt;Dashboard /&gt;;</w:t>
      </w:r>
    </w:p>
    <w:p w:rsidR="00B92FF8" w:rsidRPr="00B92FF8" w:rsidRDefault="00B92FF8" w:rsidP="00B92FF8">
      <w:r w:rsidRPr="00B92FF8">
        <w:t>} else {</w:t>
      </w:r>
    </w:p>
    <w:p w:rsidR="00B92FF8" w:rsidRPr="00B92FF8" w:rsidRDefault="00B92FF8" w:rsidP="00B92FF8">
      <w:r w:rsidRPr="00B92FF8">
        <w:t xml:space="preserve">  return &lt;Login /&gt;;</w:t>
      </w:r>
    </w:p>
    <w:p w:rsidR="00B92FF8" w:rsidRPr="00B92FF8" w:rsidRDefault="00B92FF8" w:rsidP="00B92FF8">
      <w:r w:rsidRPr="00B92FF8">
        <w:t>}</w:t>
      </w:r>
    </w:p>
    <w:p w:rsidR="00B92FF8" w:rsidRPr="00B92FF8" w:rsidRDefault="00B92FF8" w:rsidP="00B92FF8">
      <w:r w:rsidRPr="00B92FF8">
        <w:rPr>
          <w:b/>
          <w:bCs/>
        </w:rPr>
        <w:t>Using ternary operator</w:t>
      </w:r>
    </w:p>
    <w:p w:rsidR="00B92FF8" w:rsidRPr="00B92FF8" w:rsidRDefault="00B92FF8" w:rsidP="00B92FF8">
      <w:r w:rsidRPr="00B92FF8">
        <w:t>{</w:t>
      </w:r>
      <w:proofErr w:type="spellStart"/>
      <w:proofErr w:type="gramStart"/>
      <w:r w:rsidRPr="00B92FF8">
        <w:t>isLoggedIn</w:t>
      </w:r>
      <w:proofErr w:type="spellEnd"/>
      <w:r w:rsidRPr="00B92FF8">
        <w:t xml:space="preserve"> ?</w:t>
      </w:r>
      <w:proofErr w:type="gramEnd"/>
      <w:r w:rsidRPr="00B92FF8">
        <w:t xml:space="preserve"> &lt;Dashboard /</w:t>
      </w:r>
      <w:proofErr w:type="gramStart"/>
      <w:r w:rsidRPr="00B92FF8">
        <w:t>&gt; :</w:t>
      </w:r>
      <w:proofErr w:type="gramEnd"/>
      <w:r w:rsidRPr="00B92FF8">
        <w:t xml:space="preserve"> &lt;Login /&gt;}</w:t>
      </w:r>
    </w:p>
    <w:p w:rsidR="00B92FF8" w:rsidRPr="00B92FF8" w:rsidRDefault="00B92FF8" w:rsidP="00B92FF8">
      <w:r w:rsidRPr="00B92FF8">
        <w:rPr>
          <w:b/>
          <w:bCs/>
        </w:rPr>
        <w:t>Using logical AND (&amp;&amp;) operator</w:t>
      </w:r>
    </w:p>
    <w:p w:rsidR="00B92FF8" w:rsidRPr="00B92FF8" w:rsidRDefault="00B92FF8" w:rsidP="00B92FF8">
      <w:r w:rsidRPr="00B92FF8">
        <w:t>{</w:t>
      </w:r>
      <w:proofErr w:type="spellStart"/>
      <w:r w:rsidRPr="00B92FF8">
        <w:t>isAdmin</w:t>
      </w:r>
      <w:proofErr w:type="spellEnd"/>
      <w:r w:rsidRPr="00B92FF8">
        <w:t xml:space="preserve"> &amp;&amp; &lt;</w:t>
      </w:r>
      <w:proofErr w:type="spellStart"/>
      <w:r w:rsidRPr="00B92FF8">
        <w:t>AdminPanel</w:t>
      </w:r>
      <w:proofErr w:type="spellEnd"/>
      <w:r w:rsidRPr="00B92FF8">
        <w:t xml:space="preserve"> /&gt;}</w:t>
      </w:r>
    </w:p>
    <w:p w:rsidR="00B92FF8" w:rsidRDefault="00B92FF8" w:rsidP="00B92FF8">
      <w:r w:rsidRPr="00B92FF8">
        <w:rPr>
          <w:b/>
          <w:bCs/>
        </w:rPr>
        <w:t>2. Define element variables</w:t>
      </w:r>
      <w:r w:rsidRPr="00B92FF8">
        <w:br/>
        <w:t>Element variables are used to store JSX elements in variables, which can be returned conditionally from components.</w:t>
      </w:r>
    </w:p>
    <w:p w:rsidR="00B92FF8" w:rsidRDefault="00B92FF8" w:rsidP="00B92FF8">
      <w:r w:rsidRPr="00B92FF8">
        <w:t>let message;</w:t>
      </w:r>
    </w:p>
    <w:p w:rsidR="00B92FF8" w:rsidRPr="00B92FF8" w:rsidRDefault="00B92FF8" w:rsidP="00B92FF8">
      <w:r w:rsidRPr="00B92FF8">
        <w:t>if (</w:t>
      </w:r>
      <w:proofErr w:type="spellStart"/>
      <w:r w:rsidRPr="00B92FF8">
        <w:t>isLoggedIn</w:t>
      </w:r>
      <w:proofErr w:type="spellEnd"/>
      <w:r w:rsidRPr="00B92FF8">
        <w:t>) {</w:t>
      </w:r>
    </w:p>
    <w:p w:rsidR="00B92FF8" w:rsidRPr="00B92FF8" w:rsidRDefault="00B92FF8" w:rsidP="00B92FF8">
      <w:r w:rsidRPr="00B92FF8">
        <w:t xml:space="preserve">  message = &lt;h1&gt;Welcome </w:t>
      </w:r>
      <w:proofErr w:type="gramStart"/>
      <w:r w:rsidRPr="00B92FF8">
        <w:t>back!&lt;</w:t>
      </w:r>
      <w:proofErr w:type="gramEnd"/>
      <w:r w:rsidRPr="00B92FF8">
        <w:t>/h1&gt;;</w:t>
      </w:r>
    </w:p>
    <w:p w:rsidR="00B92FF8" w:rsidRPr="00B92FF8" w:rsidRDefault="00B92FF8" w:rsidP="00B92FF8">
      <w:r w:rsidRPr="00B92FF8">
        <w:t>} else {</w:t>
      </w:r>
    </w:p>
    <w:p w:rsidR="00B92FF8" w:rsidRPr="00B92FF8" w:rsidRDefault="00B92FF8" w:rsidP="00B92FF8">
      <w:r w:rsidRPr="00B92FF8">
        <w:t xml:space="preserve">  message = &lt;h1&gt;Please sign </w:t>
      </w:r>
      <w:proofErr w:type="gramStart"/>
      <w:r w:rsidRPr="00B92FF8">
        <w:t>up.&lt;</w:t>
      </w:r>
      <w:proofErr w:type="gramEnd"/>
      <w:r w:rsidRPr="00B92FF8">
        <w:t>/h1&gt;;</w:t>
      </w:r>
    </w:p>
    <w:p w:rsidR="00B92FF8" w:rsidRDefault="00B92FF8" w:rsidP="00B92FF8">
      <w:r w:rsidRPr="00B92FF8">
        <w:t>}</w:t>
      </w:r>
    </w:p>
    <w:p w:rsidR="00B92FF8" w:rsidRPr="00B92FF8" w:rsidRDefault="00B92FF8" w:rsidP="00B92FF8">
      <w:r w:rsidRPr="00B92FF8">
        <w:t>return (</w:t>
      </w:r>
    </w:p>
    <w:p w:rsidR="00B92FF8" w:rsidRPr="00B92FF8" w:rsidRDefault="00B92FF8" w:rsidP="00B92FF8">
      <w:r w:rsidRPr="00B92FF8">
        <w:t xml:space="preserve">  &lt;div&gt;</w:t>
      </w:r>
    </w:p>
    <w:p w:rsidR="00B92FF8" w:rsidRPr="00B92FF8" w:rsidRDefault="00B92FF8" w:rsidP="00B92FF8">
      <w:r w:rsidRPr="00B92FF8">
        <w:t xml:space="preserve">    {message}</w:t>
      </w:r>
    </w:p>
    <w:p w:rsidR="00B92FF8" w:rsidRPr="00B92FF8" w:rsidRDefault="00B92FF8" w:rsidP="00B92FF8">
      <w:r w:rsidRPr="00B92FF8">
        <w:lastRenderedPageBreak/>
        <w:t xml:space="preserve">  &lt;/div&gt;</w:t>
      </w:r>
    </w:p>
    <w:p w:rsidR="00B92FF8" w:rsidRPr="00B92FF8" w:rsidRDefault="00B92FF8" w:rsidP="00B92FF8">
      <w:r w:rsidRPr="00B92FF8">
        <w:t>);</w:t>
      </w:r>
    </w:p>
    <w:p w:rsidR="00B92FF8" w:rsidRPr="00B92FF8" w:rsidRDefault="00B92FF8" w:rsidP="00B92FF8">
      <w:r w:rsidRPr="00B92FF8">
        <w:t>Element variables help improve code readability and maintainability when dealing with complex conditional render logic.</w:t>
      </w:r>
    </w:p>
    <w:p w:rsidR="00B92FF8" w:rsidRPr="00B92FF8" w:rsidRDefault="00B92FF8" w:rsidP="00B92FF8">
      <w:r w:rsidRPr="00B92FF8">
        <w:rPr>
          <w:b/>
          <w:bCs/>
        </w:rPr>
        <w:t>3. Explain how to prevent components from rendering</w:t>
      </w:r>
      <w:r w:rsidRPr="00B92FF8">
        <w:br/>
        <w:t>To prevent a component from rendering, you can return null from its render method or from a functional component.</w:t>
      </w:r>
    </w:p>
    <w:p w:rsidR="00B92FF8" w:rsidRPr="00B92FF8" w:rsidRDefault="00B92FF8" w:rsidP="00B92FF8">
      <w:r w:rsidRPr="00B92FF8">
        <w:t xml:space="preserve">function </w:t>
      </w:r>
      <w:proofErr w:type="spellStart"/>
      <w:r w:rsidRPr="00B92FF8">
        <w:t>WarningBanner</w:t>
      </w:r>
      <w:proofErr w:type="spellEnd"/>
      <w:r w:rsidRPr="00B92FF8">
        <w:t>(props) {</w:t>
      </w:r>
    </w:p>
    <w:p w:rsidR="00B92FF8" w:rsidRPr="00B92FF8" w:rsidRDefault="00B92FF8" w:rsidP="00B92FF8">
      <w:r w:rsidRPr="00B92FF8">
        <w:t xml:space="preserve">  if </w:t>
      </w:r>
      <w:proofErr w:type="gramStart"/>
      <w:r w:rsidRPr="00B92FF8">
        <w:t>(!</w:t>
      </w:r>
      <w:proofErr w:type="spellStart"/>
      <w:r w:rsidRPr="00B92FF8">
        <w:t>props</w:t>
      </w:r>
      <w:proofErr w:type="gramEnd"/>
      <w:r w:rsidRPr="00B92FF8">
        <w:t>.warn</w:t>
      </w:r>
      <w:proofErr w:type="spellEnd"/>
      <w:r w:rsidRPr="00B92FF8">
        <w:t>) {</w:t>
      </w:r>
    </w:p>
    <w:p w:rsidR="00B92FF8" w:rsidRPr="00B92FF8" w:rsidRDefault="00B92FF8" w:rsidP="00B92FF8">
      <w:r w:rsidRPr="00B92FF8">
        <w:t xml:space="preserve">    return null; // nothing is rendered</w:t>
      </w:r>
    </w:p>
    <w:p w:rsidR="00B92FF8" w:rsidRPr="00B92FF8" w:rsidRDefault="00B92FF8" w:rsidP="00B92FF8">
      <w:r w:rsidRPr="00B92FF8">
        <w:t xml:space="preserve">  }</w:t>
      </w:r>
    </w:p>
    <w:p w:rsidR="00B92FF8" w:rsidRPr="00B92FF8" w:rsidRDefault="00B92FF8" w:rsidP="00B92FF8">
      <w:r w:rsidRPr="00B92FF8">
        <w:t xml:space="preserve"> return &lt;div </w:t>
      </w:r>
      <w:proofErr w:type="spellStart"/>
      <w:r w:rsidRPr="00B92FF8">
        <w:t>className</w:t>
      </w:r>
      <w:proofErr w:type="spellEnd"/>
      <w:r w:rsidRPr="00B92FF8">
        <w:t>="warning"&gt;Warning!&lt;/div&gt;;</w:t>
      </w:r>
    </w:p>
    <w:p w:rsidR="00B92FF8" w:rsidRPr="00B92FF8" w:rsidRDefault="00B92FF8" w:rsidP="00B92FF8">
      <w:r w:rsidRPr="00B92FF8">
        <w:t>}</w:t>
      </w:r>
    </w:p>
    <w:p w:rsidR="00B92FF8" w:rsidRPr="00B92FF8" w:rsidRDefault="00B92FF8" w:rsidP="00B92FF8">
      <w:r w:rsidRPr="00B92FF8">
        <w:t>Returning null means the component will not appear in the DOM, but its lifecycle methods (if any) will still run.</w:t>
      </w:r>
    </w:p>
    <w:p w:rsidR="00B64D2F" w:rsidRDefault="00B64D2F"/>
    <w:sectPr w:rsidR="00B6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F4F1A"/>
    <w:multiLevelType w:val="multilevel"/>
    <w:tmpl w:val="C02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207F"/>
    <w:multiLevelType w:val="multilevel"/>
    <w:tmpl w:val="DED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248AE"/>
    <w:multiLevelType w:val="multilevel"/>
    <w:tmpl w:val="239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5302">
    <w:abstractNumId w:val="2"/>
  </w:num>
  <w:num w:numId="2" w16cid:durableId="627322681">
    <w:abstractNumId w:val="0"/>
  </w:num>
  <w:num w:numId="3" w16cid:durableId="170804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F8"/>
    <w:rsid w:val="002B5ABD"/>
    <w:rsid w:val="004477DC"/>
    <w:rsid w:val="0056517C"/>
    <w:rsid w:val="00B64D2F"/>
    <w:rsid w:val="00B92FF8"/>
    <w:rsid w:val="00D82F44"/>
    <w:rsid w:val="00F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8E33"/>
  <w15:chartTrackingRefBased/>
  <w15:docId w15:val="{3A211438-660C-40B2-A1A3-C4F49008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FF8"/>
    <w:rPr>
      <w:rFonts w:eastAsiaTheme="majorEastAsia" w:cstheme="majorBidi"/>
      <w:color w:val="272727" w:themeColor="text1" w:themeTint="D8"/>
    </w:rPr>
  </w:style>
  <w:style w:type="paragraph" w:styleId="Title">
    <w:name w:val="Title"/>
    <w:basedOn w:val="Normal"/>
    <w:next w:val="Normal"/>
    <w:link w:val="TitleChar"/>
    <w:uiPriority w:val="10"/>
    <w:qFormat/>
    <w:rsid w:val="00B92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FF8"/>
    <w:pPr>
      <w:spacing w:before="160"/>
      <w:jc w:val="center"/>
    </w:pPr>
    <w:rPr>
      <w:i/>
      <w:iCs/>
      <w:color w:val="404040" w:themeColor="text1" w:themeTint="BF"/>
    </w:rPr>
  </w:style>
  <w:style w:type="character" w:customStyle="1" w:styleId="QuoteChar">
    <w:name w:val="Quote Char"/>
    <w:basedOn w:val="DefaultParagraphFont"/>
    <w:link w:val="Quote"/>
    <w:uiPriority w:val="29"/>
    <w:rsid w:val="00B92FF8"/>
    <w:rPr>
      <w:i/>
      <w:iCs/>
      <w:color w:val="404040" w:themeColor="text1" w:themeTint="BF"/>
    </w:rPr>
  </w:style>
  <w:style w:type="paragraph" w:styleId="ListParagraph">
    <w:name w:val="List Paragraph"/>
    <w:basedOn w:val="Normal"/>
    <w:uiPriority w:val="34"/>
    <w:qFormat/>
    <w:rsid w:val="00B92FF8"/>
    <w:pPr>
      <w:ind w:left="720"/>
      <w:contextualSpacing/>
    </w:pPr>
  </w:style>
  <w:style w:type="character" w:styleId="IntenseEmphasis">
    <w:name w:val="Intense Emphasis"/>
    <w:basedOn w:val="DefaultParagraphFont"/>
    <w:uiPriority w:val="21"/>
    <w:qFormat/>
    <w:rsid w:val="00B92FF8"/>
    <w:rPr>
      <w:i/>
      <w:iCs/>
      <w:color w:val="2F5496" w:themeColor="accent1" w:themeShade="BF"/>
    </w:rPr>
  </w:style>
  <w:style w:type="paragraph" w:styleId="IntenseQuote">
    <w:name w:val="Intense Quote"/>
    <w:basedOn w:val="Normal"/>
    <w:next w:val="Normal"/>
    <w:link w:val="IntenseQuoteChar"/>
    <w:uiPriority w:val="30"/>
    <w:qFormat/>
    <w:rsid w:val="00B92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FF8"/>
    <w:rPr>
      <w:i/>
      <w:iCs/>
      <w:color w:val="2F5496" w:themeColor="accent1" w:themeShade="BF"/>
    </w:rPr>
  </w:style>
  <w:style w:type="character" w:styleId="IntenseReference">
    <w:name w:val="Intense Reference"/>
    <w:basedOn w:val="DefaultParagraphFont"/>
    <w:uiPriority w:val="32"/>
    <w:qFormat/>
    <w:rsid w:val="00B92F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Mate</dc:creator>
  <cp:keywords/>
  <dc:description/>
  <cp:lastModifiedBy>Shreya Mate</cp:lastModifiedBy>
  <cp:revision>1</cp:revision>
  <dcterms:created xsi:type="dcterms:W3CDTF">2025-08-02T09:44:00Z</dcterms:created>
  <dcterms:modified xsi:type="dcterms:W3CDTF">2025-08-02T09:45:00Z</dcterms:modified>
</cp:coreProperties>
</file>