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44" w:rsidRDefault="00850A0F">
      <w:pPr>
        <w:pStyle w:val="Title"/>
        <w:widowControl w:val="0"/>
        <w:spacing w:after="0"/>
        <w:jc w:val="center"/>
        <w:rPr>
          <w:rFonts w:ascii="Proxima Nova" w:eastAsia="Proxima Nova" w:hAnsi="Proxima Nova" w:cs="Proxima Nova"/>
          <w:b/>
          <w:color w:val="353744"/>
          <w:sz w:val="36"/>
          <w:szCs w:val="36"/>
        </w:rPr>
      </w:pPr>
      <w:bookmarkStart w:id="0" w:name="_5x0d5h95i329" w:colFirst="0" w:colLast="0"/>
      <w:bookmarkEnd w:id="0"/>
      <w:r>
        <w:rPr>
          <w:rFonts w:ascii="Proxima Nova" w:eastAsia="Proxima Nova" w:hAnsi="Proxima Nova" w:cs="Proxima Nova"/>
          <w:b/>
          <w:color w:val="353744"/>
          <w:sz w:val="36"/>
          <w:szCs w:val="36"/>
        </w:rPr>
        <w:t>T</w:t>
      </w:r>
      <w:r w:rsidR="00DC4D56">
        <w:rPr>
          <w:rFonts w:ascii="Proxima Nova" w:eastAsia="Proxima Nova" w:hAnsi="Proxima Nova" w:cs="Proxima Nova"/>
          <w:b/>
          <w:color w:val="353744"/>
          <w:sz w:val="36"/>
          <w:szCs w:val="36"/>
        </w:rPr>
        <w:t>avish</w:t>
      </w:r>
      <w:r>
        <w:rPr>
          <w:rFonts w:ascii="Proxima Nova" w:eastAsia="Proxima Nova" w:hAnsi="Proxima Nova" w:cs="Proxima Nova"/>
          <w:b/>
          <w:color w:val="353744"/>
          <w:sz w:val="36"/>
          <w:szCs w:val="36"/>
        </w:rPr>
        <w:t xml:space="preserve"> Hari</w:t>
      </w:r>
    </w:p>
    <w:p w:rsidR="00F91F44" w:rsidRPr="003A1785" w:rsidRDefault="004779F2" w:rsidP="003A1785">
      <w:pPr>
        <w:widowControl w:val="0"/>
        <w:jc w:val="center"/>
      </w:pPr>
      <w:r w:rsidRPr="004779F2">
        <w:rPr>
          <w:rFonts w:ascii="Proxima Nova" w:eastAsia="Proxima Nova" w:hAnsi="Proxima Nova" w:cs="Proxima Nova"/>
          <w:color w:val="1155CC"/>
          <w:u w:val="single"/>
        </w:rPr>
        <w:t>tavishhari@gmail.com</w:t>
      </w:r>
      <w:r w:rsidR="00850A0F">
        <w:rPr>
          <w:rFonts w:ascii="Proxima Nova" w:eastAsia="Proxima Nova" w:hAnsi="Proxima Nova" w:cs="Proxima Nova"/>
          <w:color w:val="353744"/>
        </w:rPr>
        <w:t xml:space="preserve"> | +91 </w:t>
      </w:r>
      <w:r w:rsidRPr="004779F2">
        <w:rPr>
          <w:rFonts w:ascii="Proxima Nova" w:eastAsia="Proxima Nova" w:hAnsi="Proxima Nova" w:cs="Proxima Nova"/>
          <w:color w:val="353744"/>
        </w:rPr>
        <w:t>9871527440</w:t>
      </w:r>
    </w:p>
    <w:p w:rsidR="00F91F44" w:rsidRDefault="00F91F44">
      <w:pPr>
        <w:pStyle w:val="Subtitle"/>
        <w:keepNext w:val="0"/>
        <w:keepLines w:val="0"/>
        <w:widowControl w:val="0"/>
        <w:spacing w:after="0"/>
        <w:jc w:val="both"/>
        <w:rPr>
          <w:rFonts w:ascii="Proxima Nova" w:eastAsia="Proxima Nova" w:hAnsi="Proxima Nova" w:cs="Proxima Nova"/>
          <w:color w:val="1856BA"/>
          <w:sz w:val="16"/>
          <w:szCs w:val="16"/>
        </w:rPr>
      </w:pPr>
      <w:bookmarkStart w:id="1" w:name="_sbziogryzzql" w:colFirst="0" w:colLast="0"/>
      <w:bookmarkEnd w:id="1"/>
    </w:p>
    <w:p w:rsidR="00F91F44" w:rsidRPr="00C32E01" w:rsidRDefault="004779F2">
      <w:pPr>
        <w:pStyle w:val="Heading1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00AB44"/>
          <w:sz w:val="24"/>
          <w:szCs w:val="24"/>
        </w:rPr>
      </w:pPr>
      <w:bookmarkStart w:id="2" w:name="_l9nvliiz6gv9" w:colFirst="0" w:colLast="0"/>
      <w:bookmarkStart w:id="3" w:name="_inx73jfg7qti" w:colFirst="0" w:colLast="0"/>
      <w:bookmarkStart w:id="4" w:name="_9noet7vztmwa" w:colFirst="0" w:colLast="0"/>
      <w:bookmarkEnd w:id="2"/>
      <w:bookmarkEnd w:id="3"/>
      <w:bookmarkEnd w:id="4"/>
      <w:r w:rsidRPr="00C32E01">
        <w:rPr>
          <w:rFonts w:ascii="Proxima Nova" w:eastAsia="Proxima Nova" w:hAnsi="Proxima Nova" w:cs="Proxima Nova"/>
          <w:b/>
          <w:color w:val="1856BA"/>
          <w:sz w:val="24"/>
          <w:szCs w:val="24"/>
        </w:rPr>
        <w:t>EDUCATION</w:t>
      </w:r>
    </w:p>
    <w:p w:rsidR="004779F2" w:rsidRDefault="004779F2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2"/>
          <w:szCs w:val="22"/>
        </w:rPr>
      </w:pPr>
      <w:bookmarkStart w:id="5" w:name="_2hmlrpxqhejj" w:colFirst="0" w:colLast="0"/>
      <w:bookmarkEnd w:id="5"/>
      <w:r w:rsidRPr="004779F2">
        <w:rPr>
          <w:rFonts w:ascii="Proxima Nova" w:eastAsia="Proxima Nova" w:hAnsi="Proxima Nova" w:cs="Proxima Nova"/>
          <w:b/>
          <w:color w:val="353744"/>
          <w:sz w:val="22"/>
          <w:szCs w:val="22"/>
        </w:rPr>
        <w:t>Bachelor of Arts (</w:t>
      </w:r>
      <w:proofErr w:type="spellStart"/>
      <w:r w:rsidRPr="004779F2">
        <w:rPr>
          <w:rFonts w:ascii="Proxima Nova" w:eastAsia="Proxima Nova" w:hAnsi="Proxima Nova" w:cs="Proxima Nova"/>
          <w:b/>
          <w:color w:val="353744"/>
          <w:sz w:val="22"/>
          <w:szCs w:val="22"/>
        </w:rPr>
        <w:t>Honours</w:t>
      </w:r>
      <w:proofErr w:type="spellEnd"/>
      <w:r w:rsidRPr="004779F2">
        <w:rPr>
          <w:rFonts w:ascii="Proxima Nova" w:eastAsia="Proxima Nova" w:hAnsi="Proxima Nova" w:cs="Proxima Nova"/>
          <w:b/>
          <w:color w:val="353744"/>
          <w:sz w:val="22"/>
          <w:szCs w:val="22"/>
        </w:rPr>
        <w:t xml:space="preserve">) in </w:t>
      </w:r>
      <w:r>
        <w:rPr>
          <w:rFonts w:ascii="Proxima Nova" w:eastAsia="Proxima Nova" w:hAnsi="Proxima Nova" w:cs="Proxima Nova"/>
          <w:b/>
          <w:color w:val="353744"/>
          <w:sz w:val="22"/>
          <w:szCs w:val="22"/>
        </w:rPr>
        <w:t xml:space="preserve">History </w:t>
      </w:r>
    </w:p>
    <w:p w:rsidR="00DF7DBD" w:rsidRDefault="004779F2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2"/>
          <w:szCs w:val="22"/>
        </w:rPr>
      </w:pPr>
      <w:r w:rsidRPr="004779F2">
        <w:rPr>
          <w:rFonts w:ascii="Proxima Nova" w:eastAsia="Proxima Nova" w:hAnsi="Proxima Nova" w:cs="Proxima Nova"/>
          <w:b/>
          <w:color w:val="353744"/>
          <w:sz w:val="22"/>
          <w:szCs w:val="22"/>
        </w:rPr>
        <w:t>Ashoka University</w:t>
      </w:r>
      <w:r w:rsidR="00DF7DBD">
        <w:rPr>
          <w:rFonts w:ascii="Proxima Nova" w:eastAsia="Proxima Nova" w:hAnsi="Proxima Nova" w:cs="Proxima Nova"/>
          <w:b/>
          <w:color w:val="353744"/>
          <w:sz w:val="22"/>
          <w:szCs w:val="22"/>
        </w:rPr>
        <w:t xml:space="preserve">, New Delhi </w:t>
      </w:r>
    </w:p>
    <w:p w:rsidR="00DF7DBD" w:rsidRPr="004779F2" w:rsidRDefault="00F7682D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i/>
          <w:color w:val="353744"/>
          <w:sz w:val="22"/>
          <w:szCs w:val="22"/>
        </w:rPr>
      </w:pPr>
      <w:r>
        <w:rPr>
          <w:rFonts w:ascii="Proxima Nova" w:eastAsia="Proxima Nova" w:hAnsi="Proxima Nova" w:cs="Proxima Nova"/>
          <w:i/>
          <w:color w:val="353744"/>
          <w:sz w:val="22"/>
          <w:szCs w:val="22"/>
        </w:rPr>
        <w:t xml:space="preserve">August </w:t>
      </w:r>
      <w:r w:rsidR="004779F2" w:rsidRPr="004779F2">
        <w:rPr>
          <w:rFonts w:ascii="Proxima Nova" w:eastAsia="Proxima Nova" w:hAnsi="Proxima Nova" w:cs="Proxima Nova"/>
          <w:i/>
          <w:color w:val="353744"/>
          <w:sz w:val="22"/>
          <w:szCs w:val="22"/>
        </w:rPr>
        <w:t>2020</w:t>
      </w:r>
      <w:r w:rsidR="00DF7DBD" w:rsidRPr="004779F2">
        <w:rPr>
          <w:rFonts w:ascii="Proxima Nova" w:eastAsia="Proxima Nova" w:hAnsi="Proxima Nova" w:cs="Proxima Nova"/>
          <w:i/>
          <w:color w:val="353744"/>
          <w:sz w:val="22"/>
          <w:szCs w:val="22"/>
        </w:rPr>
        <w:t xml:space="preserve"> – Present  </w:t>
      </w:r>
    </w:p>
    <w:p w:rsidR="004779F2" w:rsidRPr="004779F2" w:rsidRDefault="004779F2" w:rsidP="00C32E01">
      <w:pPr>
        <w:widowControl w:val="0"/>
        <w:numPr>
          <w:ilvl w:val="0"/>
          <w:numId w:val="4"/>
        </w:numPr>
        <w:ind w:left="567"/>
        <w:jc w:val="both"/>
        <w:rPr>
          <w:rFonts w:ascii="Proxima Nova" w:eastAsia="Proxima Nova" w:hAnsi="Proxima Nova" w:cs="Proxima Nova"/>
          <w:color w:val="3D3D3D"/>
        </w:rPr>
      </w:pPr>
      <w:r w:rsidRPr="004779F2">
        <w:rPr>
          <w:rFonts w:ascii="Proxima Nova" w:eastAsia="Proxima Nova" w:hAnsi="Proxima Nova" w:cs="Proxima Nova"/>
          <w:color w:val="3D3D3D"/>
        </w:rPr>
        <w:t>CGPA: 3.35 / 4.0 (83.75%)</w:t>
      </w:r>
    </w:p>
    <w:p w:rsidR="004779F2" w:rsidRPr="004779F2" w:rsidRDefault="004779F2" w:rsidP="00C32E01">
      <w:pPr>
        <w:widowControl w:val="0"/>
        <w:numPr>
          <w:ilvl w:val="0"/>
          <w:numId w:val="4"/>
        </w:numPr>
        <w:ind w:left="567"/>
        <w:jc w:val="both"/>
        <w:rPr>
          <w:rFonts w:ascii="Proxima Nova" w:eastAsia="Proxima Nova" w:hAnsi="Proxima Nova" w:cs="Proxima Nova"/>
          <w:color w:val="3D3D3D"/>
        </w:rPr>
      </w:pPr>
      <w:r w:rsidRPr="004779F2">
        <w:rPr>
          <w:rFonts w:ascii="Proxima Nova" w:eastAsia="Proxima Nova" w:hAnsi="Proxima Nova" w:cs="Proxima Nova"/>
          <w:color w:val="3D3D3D"/>
        </w:rPr>
        <w:t>Major GPA: 3.37 / 4.0 (84.25%)</w:t>
      </w:r>
    </w:p>
    <w:p w:rsidR="00A6767C" w:rsidRPr="00A6767C" w:rsidRDefault="004779F2" w:rsidP="00C32E01">
      <w:pPr>
        <w:widowControl w:val="0"/>
        <w:numPr>
          <w:ilvl w:val="0"/>
          <w:numId w:val="4"/>
        </w:numPr>
        <w:ind w:left="567"/>
        <w:jc w:val="both"/>
        <w:rPr>
          <w:rFonts w:ascii="Proxima Nova" w:eastAsia="Proxima Nova" w:hAnsi="Proxima Nova" w:cs="Proxima Nova"/>
          <w:color w:val="3D3D3D"/>
        </w:rPr>
      </w:pPr>
      <w:r w:rsidRPr="004779F2">
        <w:rPr>
          <w:rFonts w:ascii="Proxima Nova" w:eastAsia="Proxima Nova" w:hAnsi="Proxima Nova" w:cs="Proxima Nova"/>
          <w:color w:val="3D3D3D"/>
        </w:rPr>
        <w:t>Coursework highlights: In-depth studies in historical analysis, research methodologies, and critical evaluations of primary sources, with a focus on Soviet history and Marxian political economy.</w:t>
      </w:r>
    </w:p>
    <w:p w:rsidR="00DF7DBD" w:rsidRDefault="00DF7DBD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2"/>
          <w:szCs w:val="22"/>
        </w:rPr>
      </w:pPr>
    </w:p>
    <w:p w:rsidR="004779F2" w:rsidRDefault="004779F2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2"/>
          <w:szCs w:val="22"/>
        </w:rPr>
      </w:pPr>
      <w:r w:rsidRPr="004779F2">
        <w:rPr>
          <w:rFonts w:ascii="Proxima Nova" w:eastAsia="Proxima Nova" w:hAnsi="Proxima Nova" w:cs="Proxima Nova"/>
          <w:b/>
          <w:color w:val="353744"/>
          <w:sz w:val="22"/>
          <w:szCs w:val="22"/>
        </w:rPr>
        <w:t>All India Senior Secondary Certificate Examination</w:t>
      </w:r>
    </w:p>
    <w:p w:rsidR="00F91F44" w:rsidRDefault="004779F2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2"/>
          <w:szCs w:val="22"/>
        </w:rPr>
      </w:pPr>
      <w:r w:rsidRPr="004779F2">
        <w:rPr>
          <w:rFonts w:ascii="Proxima Nova" w:eastAsia="Proxima Nova" w:hAnsi="Proxima Nova" w:cs="Proxima Nova"/>
          <w:b/>
          <w:color w:val="353744"/>
          <w:sz w:val="22"/>
          <w:szCs w:val="22"/>
        </w:rPr>
        <w:t>The Mother's International School</w:t>
      </w:r>
      <w:r w:rsidR="00850A0F">
        <w:rPr>
          <w:rFonts w:ascii="Proxima Nova" w:eastAsia="Proxima Nova" w:hAnsi="Proxima Nova" w:cs="Proxima Nova"/>
          <w:b/>
          <w:color w:val="353744"/>
          <w:sz w:val="22"/>
          <w:szCs w:val="22"/>
        </w:rPr>
        <w:t>, New Delhi</w:t>
      </w:r>
    </w:p>
    <w:p w:rsidR="00F91F44" w:rsidRPr="007C3A68" w:rsidRDefault="004779F2" w:rsidP="007C3A68">
      <w:pPr>
        <w:pStyle w:val="Heading2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4"/>
          <w:szCs w:val="24"/>
        </w:rPr>
      </w:pPr>
      <w:bookmarkStart w:id="6" w:name="_ludqd7sykyku" w:colFirst="0" w:colLast="0"/>
      <w:bookmarkStart w:id="7" w:name="_bisvbzy2gsan" w:colFirst="0" w:colLast="0"/>
      <w:bookmarkEnd w:id="6"/>
      <w:bookmarkEnd w:id="7"/>
      <w:r w:rsidRPr="004779F2">
        <w:rPr>
          <w:rFonts w:ascii="Proxima Nova" w:eastAsia="Proxima Nova" w:hAnsi="Proxima Nova" w:cs="Proxima Nova"/>
          <w:i/>
          <w:color w:val="353744"/>
          <w:sz w:val="22"/>
          <w:szCs w:val="22"/>
        </w:rPr>
        <w:t>Completed: July 2020</w:t>
      </w:r>
    </w:p>
    <w:p w:rsidR="00F7682D" w:rsidRDefault="00F7682D" w:rsidP="00C32E01">
      <w:pPr>
        <w:widowControl w:val="0"/>
        <w:numPr>
          <w:ilvl w:val="0"/>
          <w:numId w:val="4"/>
        </w:numPr>
        <w:ind w:left="567"/>
        <w:jc w:val="both"/>
        <w:rPr>
          <w:rFonts w:ascii="Proxima Nova" w:eastAsia="Proxima Nova" w:hAnsi="Proxima Nova" w:cs="Proxima Nova"/>
          <w:color w:val="3D3D3D"/>
        </w:rPr>
      </w:pPr>
      <w:r w:rsidRPr="00F7682D">
        <w:rPr>
          <w:rFonts w:ascii="Proxima Nova" w:eastAsia="Proxima Nova" w:hAnsi="Proxima Nova" w:cs="Proxima Nova"/>
          <w:color w:val="3D3D3D"/>
        </w:rPr>
        <w:t xml:space="preserve">Cumulative Percentage: </w:t>
      </w:r>
      <w:r>
        <w:rPr>
          <w:rFonts w:ascii="Proxima Nova" w:eastAsia="Proxima Nova" w:hAnsi="Proxima Nova" w:cs="Proxima Nova"/>
          <w:color w:val="3D3D3D"/>
        </w:rPr>
        <w:t>92.2%</w:t>
      </w:r>
    </w:p>
    <w:tbl>
      <w:tblPr>
        <w:tblStyle w:val="a"/>
        <w:tblW w:w="9639" w:type="dxa"/>
        <w:tblInd w:w="851" w:type="dxa"/>
        <w:tblLayout w:type="fixed"/>
        <w:tblLook w:val="0600"/>
      </w:tblPr>
      <w:tblGrid>
        <w:gridCol w:w="3213"/>
        <w:gridCol w:w="3213"/>
        <w:gridCol w:w="3213"/>
      </w:tblGrid>
      <w:tr w:rsidR="004B4581" w:rsidTr="004B4581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581" w:rsidRPr="004B4581" w:rsidRDefault="004B4581" w:rsidP="004B4581">
            <w:pPr>
              <w:widowControl w:val="0"/>
              <w:spacing w:line="240" w:lineRule="auto"/>
              <w:jc w:val="both"/>
              <w:rPr>
                <w:rFonts w:ascii="Proxima Nova" w:eastAsia="Proxima Nova" w:hAnsi="Proxima Nova" w:cs="Proxima Nova"/>
                <w:color w:val="3D3D3D"/>
              </w:rPr>
            </w:pPr>
            <w:r w:rsidRPr="00F7682D">
              <w:rPr>
                <w:rFonts w:ascii="Proxima Nova" w:eastAsia="Proxima Nova" w:hAnsi="Proxima Nova" w:cs="Proxima Nova"/>
                <w:color w:val="3D3D3D"/>
              </w:rPr>
              <w:t>History: 95%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581" w:rsidRPr="004B4581" w:rsidRDefault="004B4581" w:rsidP="004B4581">
            <w:pPr>
              <w:widowControl w:val="0"/>
              <w:spacing w:line="240" w:lineRule="auto"/>
              <w:jc w:val="both"/>
              <w:rPr>
                <w:rFonts w:ascii="Proxima Nova" w:eastAsia="Proxima Nova" w:hAnsi="Proxima Nova" w:cs="Proxima Nova"/>
                <w:color w:val="3D3D3D"/>
              </w:rPr>
            </w:pPr>
            <w:r w:rsidRPr="00F7682D">
              <w:rPr>
                <w:rFonts w:ascii="Proxima Nova" w:eastAsia="Proxima Nova" w:hAnsi="Proxima Nova" w:cs="Proxima Nova"/>
                <w:color w:val="3D3D3D"/>
              </w:rPr>
              <w:t>Political science: 93%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581" w:rsidRPr="004B4581" w:rsidRDefault="004B4581" w:rsidP="004B4581">
            <w:pPr>
              <w:widowControl w:val="0"/>
              <w:spacing w:line="240" w:lineRule="auto"/>
              <w:jc w:val="both"/>
              <w:rPr>
                <w:rFonts w:ascii="Proxima Nova" w:eastAsia="Proxima Nova" w:hAnsi="Proxima Nova" w:cs="Proxima Nova"/>
                <w:color w:val="3D3D3D"/>
              </w:rPr>
            </w:pPr>
            <w:r w:rsidRPr="00F7682D">
              <w:rPr>
                <w:rFonts w:ascii="Proxima Nova" w:eastAsia="Proxima Nova" w:hAnsi="Proxima Nova" w:cs="Proxima Nova"/>
                <w:color w:val="3D3D3D"/>
              </w:rPr>
              <w:t>Psychology: 94%</w:t>
            </w:r>
          </w:p>
        </w:tc>
      </w:tr>
      <w:tr w:rsidR="004B4581" w:rsidTr="004B4581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581" w:rsidRPr="004B4581" w:rsidRDefault="004B4581" w:rsidP="004B4581">
            <w:pPr>
              <w:widowControl w:val="0"/>
              <w:spacing w:line="240" w:lineRule="auto"/>
              <w:jc w:val="both"/>
              <w:rPr>
                <w:rFonts w:ascii="Proxima Nova" w:eastAsia="Proxima Nova" w:hAnsi="Proxima Nova" w:cs="Proxima Nova"/>
                <w:color w:val="3D3D3D"/>
              </w:rPr>
            </w:pPr>
            <w:r w:rsidRPr="00F7682D">
              <w:rPr>
                <w:rFonts w:ascii="Proxima Nova" w:eastAsia="Proxima Nova" w:hAnsi="Proxima Nova" w:cs="Proxima Nova"/>
                <w:color w:val="3D3D3D"/>
              </w:rPr>
              <w:t>Sociology: 94%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581" w:rsidRPr="004B4581" w:rsidRDefault="004B4581" w:rsidP="004B4581">
            <w:pPr>
              <w:widowControl w:val="0"/>
              <w:spacing w:line="240" w:lineRule="auto"/>
              <w:jc w:val="both"/>
              <w:rPr>
                <w:rFonts w:ascii="Proxima Nova" w:eastAsia="Proxima Nova" w:hAnsi="Proxima Nova" w:cs="Proxima Nova"/>
                <w:color w:val="3D3D3D"/>
              </w:rPr>
            </w:pPr>
            <w:r>
              <w:rPr>
                <w:rFonts w:ascii="Proxima Nova" w:eastAsia="Proxima Nova" w:hAnsi="Proxima Nova" w:cs="Proxima Nova"/>
                <w:color w:val="3D3D3D"/>
              </w:rPr>
              <w:t>English (C</w:t>
            </w:r>
            <w:r w:rsidRPr="00F7682D">
              <w:rPr>
                <w:rFonts w:ascii="Proxima Nova" w:eastAsia="Proxima Nova" w:hAnsi="Proxima Nova" w:cs="Proxima Nova"/>
                <w:color w:val="3D3D3D"/>
              </w:rPr>
              <w:t>ore</w:t>
            </w:r>
            <w:r>
              <w:rPr>
                <w:rFonts w:ascii="Proxima Nova" w:eastAsia="Proxima Nova" w:hAnsi="Proxima Nova" w:cs="Proxima Nova"/>
                <w:color w:val="3D3D3D"/>
              </w:rPr>
              <w:t>)</w:t>
            </w:r>
            <w:r w:rsidRPr="00F7682D">
              <w:rPr>
                <w:rFonts w:ascii="Proxima Nova" w:eastAsia="Proxima Nova" w:hAnsi="Proxima Nova" w:cs="Proxima Nova"/>
                <w:color w:val="3D3D3D"/>
              </w:rPr>
              <w:t>: 85%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581" w:rsidRDefault="004B4581" w:rsidP="004B458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53744"/>
              </w:rPr>
            </w:pPr>
          </w:p>
        </w:tc>
      </w:tr>
    </w:tbl>
    <w:p w:rsidR="00E74FC7" w:rsidRPr="00E74FC7" w:rsidRDefault="00E74FC7" w:rsidP="00E74FC7">
      <w:pPr>
        <w:widowControl w:val="0"/>
        <w:ind w:left="720"/>
        <w:jc w:val="both"/>
        <w:rPr>
          <w:rFonts w:ascii="Proxima Nova" w:eastAsia="Proxima Nova" w:hAnsi="Proxima Nova" w:cs="Proxima Nova"/>
          <w:color w:val="3D3D3D"/>
        </w:rPr>
      </w:pPr>
    </w:p>
    <w:p w:rsidR="00CF1281" w:rsidRPr="00C32E01" w:rsidRDefault="00CF1281" w:rsidP="00CF1281">
      <w:pPr>
        <w:pStyle w:val="Heading1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4"/>
          <w:szCs w:val="24"/>
        </w:rPr>
      </w:pPr>
      <w:r w:rsidRPr="00C32E01">
        <w:rPr>
          <w:rFonts w:ascii="Proxima Nova" w:eastAsia="Proxima Nova" w:hAnsi="Proxima Nova" w:cs="Proxima Nova"/>
          <w:b/>
          <w:color w:val="1856BA"/>
          <w:sz w:val="24"/>
          <w:szCs w:val="24"/>
        </w:rPr>
        <w:t>VOLUNTEER EXPERIENCE</w:t>
      </w:r>
    </w:p>
    <w:p w:rsidR="00F91F44" w:rsidRDefault="00CF1281">
      <w:pPr>
        <w:widowControl w:val="0"/>
        <w:jc w:val="both"/>
        <w:rPr>
          <w:rFonts w:ascii="Proxima Nova" w:eastAsia="Proxima Nova" w:hAnsi="Proxima Nova" w:cs="Proxima Nova"/>
          <w:i/>
          <w:color w:val="353744"/>
        </w:rPr>
      </w:pPr>
      <w:proofErr w:type="spellStart"/>
      <w:r w:rsidRPr="00CF1281">
        <w:rPr>
          <w:rFonts w:ascii="Proxima Nova" w:eastAsia="Proxima Nova" w:hAnsi="Proxima Nova" w:cs="Proxima Nova"/>
          <w:b/>
          <w:color w:val="353744"/>
        </w:rPr>
        <w:t>RohiniGhadiok</w:t>
      </w:r>
      <w:proofErr w:type="spellEnd"/>
      <w:r w:rsidRPr="00CF1281">
        <w:rPr>
          <w:rFonts w:ascii="Proxima Nova" w:eastAsia="Proxima Nova" w:hAnsi="Proxima Nova" w:cs="Proxima Nova"/>
          <w:b/>
          <w:color w:val="353744"/>
        </w:rPr>
        <w:t xml:space="preserve"> Foundation</w:t>
      </w:r>
      <w:r w:rsidR="00850A0F">
        <w:rPr>
          <w:rFonts w:ascii="Proxima Nova" w:eastAsia="Proxima Nova" w:hAnsi="Proxima Nova" w:cs="Proxima Nova"/>
          <w:b/>
          <w:color w:val="353744"/>
        </w:rPr>
        <w:t xml:space="preserve">, New Delhi </w:t>
      </w:r>
    </w:p>
    <w:p w:rsidR="00F91F44" w:rsidRDefault="00850A0F">
      <w:pPr>
        <w:widowControl w:val="0"/>
        <w:jc w:val="both"/>
        <w:rPr>
          <w:rFonts w:ascii="Proxima Nova" w:eastAsia="Proxima Nova" w:hAnsi="Proxima Nova" w:cs="Proxima Nova"/>
          <w:i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 xml:space="preserve">2019 - </w:t>
      </w:r>
      <w:r w:rsidR="00CF1281">
        <w:rPr>
          <w:rFonts w:ascii="Proxima Nova" w:eastAsia="Proxima Nova" w:hAnsi="Proxima Nova" w:cs="Proxima Nova"/>
          <w:b/>
          <w:color w:val="353744"/>
        </w:rPr>
        <w:t>2020</w:t>
      </w:r>
    </w:p>
    <w:p w:rsidR="00F91F44" w:rsidRDefault="00CF1281">
      <w:pPr>
        <w:widowControl w:val="0"/>
        <w:jc w:val="both"/>
        <w:rPr>
          <w:rFonts w:ascii="Proxima Nova" w:eastAsia="Proxima Nova" w:hAnsi="Proxima Nova" w:cs="Proxima Nova"/>
          <w:i/>
          <w:color w:val="353744"/>
        </w:rPr>
      </w:pPr>
      <w:r>
        <w:rPr>
          <w:rFonts w:ascii="Proxima Nova" w:eastAsia="Proxima Nova" w:hAnsi="Proxima Nova" w:cs="Proxima Nova"/>
          <w:i/>
          <w:color w:val="353744"/>
        </w:rPr>
        <w:t>Volunteer</w:t>
      </w:r>
    </w:p>
    <w:p w:rsidR="00CF1281" w:rsidRPr="00CF1281" w:rsidRDefault="00CF1281" w:rsidP="00C32E01">
      <w:pPr>
        <w:widowControl w:val="0"/>
        <w:numPr>
          <w:ilvl w:val="0"/>
          <w:numId w:val="2"/>
        </w:numPr>
        <w:ind w:left="567"/>
        <w:jc w:val="both"/>
        <w:rPr>
          <w:rFonts w:ascii="Proxima Nova" w:eastAsia="Proxima Nova" w:hAnsi="Proxima Nova" w:cs="Proxima Nova"/>
          <w:color w:val="3D3D3D"/>
        </w:rPr>
      </w:pPr>
      <w:r>
        <w:rPr>
          <w:rFonts w:ascii="Proxima Nova" w:eastAsia="Proxima Nova" w:hAnsi="Proxima Nova" w:cs="Proxima Nova"/>
          <w:color w:val="3D3D3D"/>
        </w:rPr>
        <w:t>P</w:t>
      </w:r>
      <w:r w:rsidRPr="00CF1281">
        <w:rPr>
          <w:rFonts w:ascii="Proxima Nova" w:eastAsia="Proxima Nova" w:hAnsi="Proxima Nova" w:cs="Proxima Nova"/>
          <w:color w:val="3D3D3D"/>
        </w:rPr>
        <w:t>rovided educational support to children from underprivileged communities, teaching various subjects including English and social sciences.</w:t>
      </w:r>
    </w:p>
    <w:p w:rsidR="00F91F44" w:rsidRPr="00CF1281" w:rsidRDefault="00CF1281" w:rsidP="00C32E01">
      <w:pPr>
        <w:widowControl w:val="0"/>
        <w:numPr>
          <w:ilvl w:val="0"/>
          <w:numId w:val="2"/>
        </w:numPr>
        <w:ind w:left="567"/>
        <w:jc w:val="both"/>
        <w:rPr>
          <w:rFonts w:ascii="Proxima Nova" w:eastAsia="Proxima Nova" w:hAnsi="Proxima Nova" w:cs="Proxima Nova"/>
          <w:color w:val="3D3D3D"/>
        </w:rPr>
      </w:pPr>
      <w:r w:rsidRPr="00CF1281">
        <w:rPr>
          <w:rFonts w:ascii="Proxima Nova" w:eastAsia="Proxima Nova" w:hAnsi="Proxima Nova" w:cs="Proxima Nova"/>
          <w:color w:val="3D3D3D"/>
        </w:rPr>
        <w:t>Demonstrated strong commitment, motivation, and a passion for improving children's educational outcomes.</w:t>
      </w:r>
    </w:p>
    <w:p w:rsidR="000B0567" w:rsidRDefault="000B0567">
      <w:pPr>
        <w:rPr>
          <w:rFonts w:ascii="Proxima Nova" w:eastAsia="Proxima Nova" w:hAnsi="Proxima Nova" w:cs="Proxima Nova"/>
          <w:b/>
          <w:color w:val="1856BA"/>
          <w:sz w:val="26"/>
          <w:szCs w:val="26"/>
        </w:rPr>
      </w:pPr>
      <w:bookmarkStart w:id="8" w:name="_gn4icbei3agw" w:colFirst="0" w:colLast="0"/>
      <w:bookmarkEnd w:id="8"/>
    </w:p>
    <w:p w:rsidR="00F91F44" w:rsidRPr="00C32E01" w:rsidRDefault="00850A0F">
      <w:pPr>
        <w:pStyle w:val="Heading1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353744"/>
          <w:sz w:val="24"/>
          <w:szCs w:val="24"/>
        </w:rPr>
      </w:pPr>
      <w:r w:rsidRPr="00C32E01">
        <w:rPr>
          <w:rFonts w:ascii="Proxima Nova" w:eastAsia="Proxima Nova" w:hAnsi="Proxima Nova" w:cs="Proxima Nova"/>
          <w:b/>
          <w:color w:val="1856BA"/>
          <w:sz w:val="24"/>
          <w:szCs w:val="24"/>
        </w:rPr>
        <w:t>NOTABLE PUBLICATIONS</w:t>
      </w:r>
    </w:p>
    <w:p w:rsidR="006D2780" w:rsidRDefault="00850A0F">
      <w:pPr>
        <w:widowControl w:val="0"/>
        <w:jc w:val="both"/>
        <w:rPr>
          <w:rFonts w:ascii="Proxima Nova" w:eastAsia="Proxima Nova" w:hAnsi="Proxima Nova" w:cs="Proxima Nova"/>
          <w:color w:val="3D3D3D"/>
        </w:rPr>
      </w:pPr>
      <w:r>
        <w:rPr>
          <w:rFonts w:ascii="Proxima Nova" w:eastAsia="Proxima Nova" w:hAnsi="Proxima Nova" w:cs="Proxima Nova"/>
          <w:color w:val="3D3D3D"/>
        </w:rPr>
        <w:t xml:space="preserve">Prolific writer and editor with </w:t>
      </w:r>
      <w:r w:rsidR="006D2780" w:rsidRPr="006D2780">
        <w:rPr>
          <w:rFonts w:ascii="Proxima Nova" w:eastAsia="Proxima Nova" w:hAnsi="Proxima Nova" w:cs="Proxima Nova"/>
          <w:color w:val="3D3D3D"/>
        </w:rPr>
        <w:t xml:space="preserve">a portfolio that includes </w:t>
      </w:r>
      <w:r w:rsidR="00CF1281">
        <w:rPr>
          <w:rFonts w:ascii="Proxima Nova" w:eastAsia="Proxima Nova" w:hAnsi="Proxima Nova" w:cs="Proxima Nova"/>
          <w:color w:val="3D3D3D"/>
        </w:rPr>
        <w:t xml:space="preserve">numerous academic papers. </w:t>
      </w:r>
      <w:r w:rsidR="006D2780" w:rsidRPr="006D2780">
        <w:rPr>
          <w:rFonts w:ascii="Proxima Nova" w:eastAsia="Proxima Nova" w:hAnsi="Proxima Nova" w:cs="Proxima Nova"/>
          <w:color w:val="3D3D3D"/>
        </w:rPr>
        <w:t>Noteworthy publications:</w:t>
      </w:r>
    </w:p>
    <w:p w:rsidR="00C32E01" w:rsidRPr="00C32E01" w:rsidRDefault="00CF1281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</w:rPr>
      </w:pPr>
      <w:r w:rsidRPr="00CF1281">
        <w:rPr>
          <w:rFonts w:ascii="Proxima Nova" w:eastAsia="Proxima Nova" w:hAnsi="Proxima Nova" w:cs="Proxima Nova"/>
        </w:rPr>
        <w:t>Critique of Stali</w:t>
      </w:r>
      <w:r w:rsidR="00F25C2A">
        <w:rPr>
          <w:rFonts w:ascii="Proxima Nova" w:eastAsia="Proxima Nova" w:hAnsi="Proxima Nova" w:cs="Proxima Nova"/>
        </w:rPr>
        <w:t>nist Approach to Lenin’s Testament</w:t>
      </w:r>
      <w:r w:rsidRPr="00CF1281">
        <w:rPr>
          <w:rFonts w:ascii="Proxima Nova" w:eastAsia="Proxima Nova" w:hAnsi="Proxima Nova" w:cs="Proxima Nova"/>
        </w:rPr>
        <w:t>, publishe</w:t>
      </w:r>
      <w:r w:rsidR="00C32E01">
        <w:rPr>
          <w:rFonts w:ascii="Proxima Nova" w:eastAsia="Proxima Nova" w:hAnsi="Proxima Nova" w:cs="Proxima Nova"/>
        </w:rPr>
        <w:t xml:space="preserve">d in </w:t>
      </w:r>
      <w:proofErr w:type="spellStart"/>
      <w:r w:rsidR="00C32E01">
        <w:rPr>
          <w:rFonts w:ascii="Proxima Nova" w:eastAsia="Proxima Nova" w:hAnsi="Proxima Nova" w:cs="Proxima Nova"/>
        </w:rPr>
        <w:t>Comunistas</w:t>
      </w:r>
      <w:proofErr w:type="spellEnd"/>
      <w:r w:rsidR="00C32E01">
        <w:rPr>
          <w:rFonts w:ascii="Proxima Nova" w:eastAsia="Proxima Nova" w:hAnsi="Proxima Nova" w:cs="Proxima Nova"/>
        </w:rPr>
        <w:t xml:space="preserve"> Cuba, June 2023 </w:t>
      </w:r>
      <w:r w:rsidR="00C32E01" w:rsidRPr="00C32E01">
        <w:rPr>
          <w:rFonts w:ascii="Proxima Nova" w:eastAsia="Proxima Nova" w:hAnsi="Proxima Nova" w:cs="Proxima Nova"/>
          <w:i/>
        </w:rPr>
        <w:t>(</w:t>
      </w:r>
      <w:hyperlink r:id="rId5" w:history="1">
        <w:r w:rsidR="00C32E01" w:rsidRPr="00C32E01">
          <w:rPr>
            <w:rStyle w:val="Hyperlink"/>
            <w:rFonts w:ascii="Proxima Nova" w:eastAsia="Proxima Nova" w:hAnsi="Proxima Nova" w:cs="Proxima Nova"/>
            <w:i/>
          </w:rPr>
          <w:t>Read here</w:t>
        </w:r>
      </w:hyperlink>
      <w:r w:rsidR="00C32E01">
        <w:rPr>
          <w:rFonts w:ascii="Proxima Nova" w:eastAsia="Proxima Nova" w:hAnsi="Proxima Nova" w:cs="Proxima Nova"/>
          <w:i/>
        </w:rPr>
        <w:t>)</w:t>
      </w:r>
    </w:p>
    <w:p w:rsidR="002B7F77" w:rsidRPr="00C32E01" w:rsidRDefault="00CF1281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</w:rPr>
      </w:pPr>
      <w:r w:rsidRPr="00CF1281">
        <w:rPr>
          <w:rFonts w:ascii="Proxima Nova" w:eastAsia="Proxima Nova" w:hAnsi="Proxima Nova" w:cs="Proxima Nova"/>
        </w:rPr>
        <w:t>A Letter Critiquing Cosmonaut's Episode on Stalin, published in Cosmonaut Magazine, Februar</w:t>
      </w:r>
      <w:r w:rsidR="00C32E01">
        <w:rPr>
          <w:rFonts w:ascii="Proxima Nova" w:eastAsia="Proxima Nova" w:hAnsi="Proxima Nova" w:cs="Proxima Nova"/>
        </w:rPr>
        <w:t xml:space="preserve">y 2024 </w:t>
      </w:r>
      <w:r w:rsidR="00C32E01" w:rsidRPr="00C32E01">
        <w:rPr>
          <w:rFonts w:ascii="Proxima Nova" w:eastAsia="Proxima Nova" w:hAnsi="Proxima Nova" w:cs="Proxima Nova"/>
          <w:i/>
        </w:rPr>
        <w:t>(</w:t>
      </w:r>
      <w:hyperlink r:id="rId6" w:history="1">
        <w:r w:rsidR="00C32E01" w:rsidRPr="00C32E01">
          <w:rPr>
            <w:rStyle w:val="Hyperlink"/>
            <w:rFonts w:ascii="Proxima Nova" w:eastAsia="Proxima Nova" w:hAnsi="Proxima Nova" w:cs="Proxima Nova"/>
            <w:i/>
          </w:rPr>
          <w:t>Read here</w:t>
        </w:r>
      </w:hyperlink>
      <w:r w:rsidR="00C32E01">
        <w:rPr>
          <w:rFonts w:ascii="Proxima Nova" w:eastAsia="Proxima Nova" w:hAnsi="Proxima Nova" w:cs="Proxima Nova"/>
          <w:i/>
        </w:rPr>
        <w:t>)</w:t>
      </w:r>
    </w:p>
    <w:p w:rsidR="00CF1281" w:rsidRPr="00CF1281" w:rsidRDefault="00CF1281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</w:rPr>
      </w:pPr>
      <w:r w:rsidRPr="00CF1281">
        <w:rPr>
          <w:rFonts w:ascii="Proxima Nova" w:eastAsia="Proxima Nova" w:hAnsi="Proxima Nova" w:cs="Proxima Nova"/>
        </w:rPr>
        <w:t xml:space="preserve">Critical Remarks on </w:t>
      </w:r>
      <w:proofErr w:type="spellStart"/>
      <w:r w:rsidRPr="00CF1281">
        <w:rPr>
          <w:rFonts w:ascii="Proxima Nova" w:eastAsia="Proxima Nova" w:hAnsi="Proxima Nova" w:cs="Proxima Nova"/>
        </w:rPr>
        <w:t>Aymeric</w:t>
      </w:r>
      <w:proofErr w:type="spellEnd"/>
      <w:r w:rsidR="00F25C2A">
        <w:rPr>
          <w:rFonts w:ascii="Proxima Nova" w:eastAsia="Proxima Nova" w:hAnsi="Proxima Nova" w:cs="Proxima Nova"/>
        </w:rPr>
        <w:t xml:space="preserve"> </w:t>
      </w:r>
      <w:proofErr w:type="spellStart"/>
      <w:r w:rsidRPr="00CF1281">
        <w:rPr>
          <w:rFonts w:ascii="Proxima Nova" w:eastAsia="Proxima Nova" w:hAnsi="Proxima Nova" w:cs="Proxima Nova"/>
        </w:rPr>
        <w:t>Monville's</w:t>
      </w:r>
      <w:r w:rsidR="002B7F77" w:rsidRPr="00CF1281">
        <w:rPr>
          <w:rFonts w:ascii="Proxima Nova" w:eastAsia="Proxima Nova" w:hAnsi="Proxima Nova" w:cs="Proxima Nova"/>
        </w:rPr>
        <w:t>for</w:t>
      </w:r>
      <w:proofErr w:type="spellEnd"/>
      <w:r w:rsidRPr="00CF1281">
        <w:rPr>
          <w:rFonts w:ascii="Proxima Nova" w:eastAsia="Proxima Nova" w:hAnsi="Proxima Nova" w:cs="Proxima Nova"/>
        </w:rPr>
        <w:t xml:space="preserve"> A Few Canards More (Enclosure 1).</w:t>
      </w:r>
    </w:p>
    <w:p w:rsidR="00CF1281" w:rsidRPr="00CF1281" w:rsidRDefault="00CF1281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</w:rPr>
      </w:pPr>
      <w:r w:rsidRPr="00CF1281">
        <w:rPr>
          <w:rFonts w:ascii="Proxima Nova" w:eastAsia="Proxima Nova" w:hAnsi="Proxima Nova" w:cs="Proxima Nova"/>
        </w:rPr>
        <w:t>Critique of Finnish Bolshevik (Enclosure 2).</w:t>
      </w:r>
    </w:p>
    <w:p w:rsidR="00CF1281" w:rsidRPr="00CF1281" w:rsidRDefault="00CF1281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</w:rPr>
      </w:pPr>
      <w:r w:rsidRPr="00CF1281">
        <w:rPr>
          <w:rFonts w:ascii="Proxima Nova" w:eastAsia="Proxima Nova" w:hAnsi="Proxima Nova" w:cs="Proxima Nova"/>
        </w:rPr>
        <w:t xml:space="preserve">Rebuttal to </w:t>
      </w:r>
      <w:r w:rsidR="00F25C2A">
        <w:rPr>
          <w:rFonts w:ascii="Proxima Nova" w:eastAsia="Proxima Nova" w:hAnsi="Proxima Nova" w:cs="Proxima Nova"/>
        </w:rPr>
        <w:t xml:space="preserve">Grover </w:t>
      </w:r>
      <w:proofErr w:type="spellStart"/>
      <w:r w:rsidRPr="00CF1281">
        <w:rPr>
          <w:rFonts w:ascii="Proxima Nova" w:eastAsia="Proxima Nova" w:hAnsi="Proxima Nova" w:cs="Proxima Nova"/>
        </w:rPr>
        <w:t>Furr’s</w:t>
      </w:r>
      <w:proofErr w:type="spellEnd"/>
      <w:r w:rsidRPr="00CF1281">
        <w:rPr>
          <w:rFonts w:ascii="Proxima Nova" w:eastAsia="Proxima Nova" w:hAnsi="Proxima Nova" w:cs="Proxima Nova"/>
        </w:rPr>
        <w:t xml:space="preserve"> Article Critiquing an Article by Alex </w:t>
      </w:r>
      <w:proofErr w:type="spellStart"/>
      <w:r w:rsidRPr="00CF1281">
        <w:rPr>
          <w:rFonts w:ascii="Proxima Nova" w:eastAsia="Proxima Nova" w:hAnsi="Proxima Nova" w:cs="Proxima Nova"/>
        </w:rPr>
        <w:t>Skopic</w:t>
      </w:r>
      <w:proofErr w:type="spellEnd"/>
      <w:r w:rsidRPr="00CF1281">
        <w:rPr>
          <w:rFonts w:ascii="Proxima Nova" w:eastAsia="Proxima Nova" w:hAnsi="Proxima Nova" w:cs="Proxima Nova"/>
        </w:rPr>
        <w:t xml:space="preserve"> (Enclosure 4).</w:t>
      </w:r>
    </w:p>
    <w:p w:rsidR="00CF1281" w:rsidRDefault="00CF1281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CF1281">
        <w:rPr>
          <w:rFonts w:ascii="Proxima Nova" w:eastAsia="Proxima Nova" w:hAnsi="Proxima Nova" w:cs="Proxima Nova"/>
        </w:rPr>
        <w:t>Article on Holodomor (Sent for publication) (Enclosure 5).</w:t>
      </w:r>
    </w:p>
    <w:p w:rsidR="00F91F44" w:rsidRDefault="00F91F44">
      <w:pPr>
        <w:pStyle w:val="Heading1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1856BA"/>
          <w:sz w:val="22"/>
          <w:szCs w:val="22"/>
        </w:rPr>
      </w:pPr>
      <w:bookmarkStart w:id="9" w:name="_ft7nsibza23z" w:colFirst="0" w:colLast="0"/>
      <w:bookmarkEnd w:id="9"/>
    </w:p>
    <w:p w:rsidR="00F91F44" w:rsidRPr="00C32E01" w:rsidRDefault="00CF1281">
      <w:pPr>
        <w:pStyle w:val="Heading1"/>
        <w:keepNext w:val="0"/>
        <w:keepLines w:val="0"/>
        <w:widowControl w:val="0"/>
        <w:spacing w:before="0" w:after="0"/>
        <w:jc w:val="both"/>
        <w:rPr>
          <w:rFonts w:ascii="Proxima Nova" w:eastAsia="Proxima Nova" w:hAnsi="Proxima Nova" w:cs="Proxima Nova"/>
          <w:b/>
          <w:color w:val="00AB44"/>
          <w:sz w:val="24"/>
          <w:szCs w:val="24"/>
        </w:rPr>
      </w:pPr>
      <w:bookmarkStart w:id="10" w:name="_4r53dcn7cjfz" w:colFirst="0" w:colLast="0"/>
      <w:bookmarkEnd w:id="10"/>
      <w:r w:rsidRPr="00C32E01">
        <w:rPr>
          <w:rFonts w:ascii="Proxima Nova" w:eastAsia="Proxima Nova" w:hAnsi="Proxima Nova" w:cs="Proxima Nova"/>
          <w:b/>
          <w:color w:val="1856BA"/>
          <w:sz w:val="24"/>
          <w:szCs w:val="24"/>
        </w:rPr>
        <w:t>RESEARCH INTERESTS</w:t>
      </w:r>
    </w:p>
    <w:p w:rsidR="00716D46" w:rsidRPr="00716D46" w:rsidRDefault="00716D46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716D46">
        <w:rPr>
          <w:rFonts w:ascii="Proxima Nova" w:eastAsia="Proxima Nova" w:hAnsi="Proxima Nova" w:cs="Proxima Nova"/>
          <w:color w:val="353744"/>
        </w:rPr>
        <w:t>Deep kn</w:t>
      </w:r>
      <w:r w:rsidR="002B7F77">
        <w:rPr>
          <w:rFonts w:ascii="Proxima Nova" w:eastAsia="Proxima Nova" w:hAnsi="Proxima Nova" w:cs="Proxima Nova"/>
          <w:color w:val="353744"/>
        </w:rPr>
        <w:t>owledge and passion for Soviet H</w:t>
      </w:r>
      <w:r w:rsidRPr="00716D46">
        <w:rPr>
          <w:rFonts w:ascii="Proxima Nova" w:eastAsia="Proxima Nova" w:hAnsi="Proxima Nova" w:cs="Proxima Nova"/>
          <w:color w:val="353744"/>
        </w:rPr>
        <w:t>istory, including the study of its political and economic structures.</w:t>
      </w:r>
    </w:p>
    <w:p w:rsidR="00716D46" w:rsidRPr="00716D46" w:rsidRDefault="00716D46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716D46">
        <w:rPr>
          <w:rFonts w:ascii="Proxima Nova" w:eastAsia="Proxima Nova" w:hAnsi="Proxima Nova" w:cs="Proxima Nova"/>
          <w:color w:val="353744"/>
        </w:rPr>
        <w:t xml:space="preserve">Avid interest in Marxian </w:t>
      </w:r>
      <w:r w:rsidR="002B7F77" w:rsidRPr="00716D46">
        <w:rPr>
          <w:rFonts w:ascii="Proxima Nova" w:eastAsia="Proxima Nova" w:hAnsi="Proxima Nova" w:cs="Proxima Nova"/>
          <w:color w:val="353744"/>
        </w:rPr>
        <w:t>Political Economy</w:t>
      </w:r>
      <w:r w:rsidRPr="00716D46">
        <w:rPr>
          <w:rFonts w:ascii="Proxima Nova" w:eastAsia="Proxima Nova" w:hAnsi="Proxima Nova" w:cs="Proxima Nova"/>
          <w:color w:val="353744"/>
        </w:rPr>
        <w:t>theory, particularly its application to historical and contemporary contexts.</w:t>
      </w:r>
    </w:p>
    <w:p w:rsidR="00F91F44" w:rsidRDefault="00F91F44">
      <w:pPr>
        <w:ind w:left="720"/>
        <w:jc w:val="both"/>
        <w:rPr>
          <w:rFonts w:ascii="Proxima Nova" w:eastAsia="Proxima Nova" w:hAnsi="Proxima Nova" w:cs="Proxima Nova"/>
          <w:color w:val="3D3D3D"/>
        </w:rPr>
      </w:pPr>
      <w:bookmarkStart w:id="11" w:name="_99uzjwo2epf6" w:colFirst="0" w:colLast="0"/>
      <w:bookmarkEnd w:id="11"/>
    </w:p>
    <w:p w:rsidR="00A81EFB" w:rsidRPr="00C32E01" w:rsidRDefault="00A81EFB" w:rsidP="00A81EFB">
      <w:pPr>
        <w:pStyle w:val="Heading1"/>
        <w:widowControl w:val="0"/>
        <w:spacing w:before="0" w:after="0"/>
        <w:jc w:val="both"/>
        <w:rPr>
          <w:rFonts w:ascii="Proxima Nova" w:eastAsia="Proxima Nova" w:hAnsi="Proxima Nova" w:cs="Proxima Nova"/>
          <w:color w:val="353744"/>
          <w:sz w:val="24"/>
          <w:szCs w:val="24"/>
        </w:rPr>
      </w:pPr>
      <w:r w:rsidRPr="00C32E01">
        <w:rPr>
          <w:rFonts w:ascii="Proxima Nova" w:eastAsia="Proxima Nova" w:hAnsi="Proxima Nova" w:cs="Proxima Nova"/>
          <w:b/>
          <w:color w:val="1856BA"/>
          <w:sz w:val="24"/>
          <w:szCs w:val="24"/>
        </w:rPr>
        <w:t>SKILLS</w:t>
      </w:r>
    </w:p>
    <w:p w:rsidR="00716D46" w:rsidRPr="00716D46" w:rsidRDefault="00716D46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716D46">
        <w:rPr>
          <w:rFonts w:ascii="Proxima Nova" w:eastAsia="Proxima Nova" w:hAnsi="Proxima Nova" w:cs="Proxima Nova"/>
          <w:color w:val="353744"/>
        </w:rPr>
        <w:t>Exceptional writing and research skills, with a strong command of English.</w:t>
      </w:r>
    </w:p>
    <w:p w:rsidR="00716D46" w:rsidRPr="00716D46" w:rsidRDefault="00716D46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716D46">
        <w:rPr>
          <w:rFonts w:ascii="Proxima Nova" w:eastAsia="Proxima Nova" w:hAnsi="Proxima Nova" w:cs="Proxima Nova"/>
          <w:color w:val="353744"/>
        </w:rPr>
        <w:t>Skilled in Microsoft Word and PowerPoint, capable of producing detailed reports and presentations.</w:t>
      </w:r>
    </w:p>
    <w:p w:rsidR="00716D46" w:rsidRPr="00716D46" w:rsidRDefault="00716D46" w:rsidP="00C32E0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716D46">
        <w:rPr>
          <w:rFonts w:ascii="Proxima Nova" w:eastAsia="Proxima Nova" w:hAnsi="Proxima Nova" w:cs="Proxima Nova"/>
          <w:color w:val="353744"/>
        </w:rPr>
        <w:t>Proficient in source criticism and historical analysis, with a strong ability to interpret and critique political theories.</w:t>
      </w:r>
    </w:p>
    <w:p w:rsidR="00F91F44" w:rsidRPr="004B4581" w:rsidRDefault="00716D46" w:rsidP="004B4581">
      <w:pPr>
        <w:pStyle w:val="ListParagraph"/>
        <w:numPr>
          <w:ilvl w:val="0"/>
          <w:numId w:val="1"/>
        </w:numPr>
        <w:ind w:left="567"/>
        <w:rPr>
          <w:rFonts w:ascii="Proxima Nova" w:eastAsia="Proxima Nova" w:hAnsi="Proxima Nova" w:cs="Proxima Nova"/>
          <w:color w:val="353744"/>
        </w:rPr>
      </w:pPr>
      <w:r w:rsidRPr="00716D46">
        <w:rPr>
          <w:rFonts w:ascii="Proxima Nova" w:eastAsia="Proxima Nova" w:hAnsi="Proxima Nova" w:cs="Proxima Nova"/>
          <w:color w:val="353744"/>
        </w:rPr>
        <w:t>Enthusiastic</w:t>
      </w:r>
      <w:r w:rsidR="002B7F77">
        <w:rPr>
          <w:rFonts w:ascii="Proxima Nova" w:eastAsia="Proxima Nova" w:hAnsi="Proxima Nova" w:cs="Proxima Nova"/>
          <w:color w:val="353744"/>
        </w:rPr>
        <w:t xml:space="preserve"> table tennis</w:t>
      </w:r>
      <w:r w:rsidRPr="00716D46">
        <w:rPr>
          <w:rFonts w:ascii="Proxima Nova" w:eastAsia="Proxima Nova" w:hAnsi="Proxima Nova" w:cs="Proxima Nova"/>
          <w:color w:val="353744"/>
        </w:rPr>
        <w:t xml:space="preserve"> player.</w:t>
      </w:r>
      <w:bookmarkStart w:id="12" w:name="_GoBack"/>
      <w:bookmarkEnd w:id="12"/>
    </w:p>
    <w:sectPr w:rsidR="00F91F44" w:rsidRPr="004B4581" w:rsidSect="00C32E01">
      <w:pgSz w:w="12240" w:h="15840"/>
      <w:pgMar w:top="851" w:right="616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990"/>
    <w:multiLevelType w:val="multilevel"/>
    <w:tmpl w:val="B48CF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CC0B01"/>
    <w:multiLevelType w:val="multilevel"/>
    <w:tmpl w:val="CEF65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271E18"/>
    <w:multiLevelType w:val="multilevel"/>
    <w:tmpl w:val="616C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B90704"/>
    <w:multiLevelType w:val="multilevel"/>
    <w:tmpl w:val="C79A0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F44"/>
    <w:rsid w:val="000B0567"/>
    <w:rsid w:val="000F2E20"/>
    <w:rsid w:val="001A05AA"/>
    <w:rsid w:val="001D4740"/>
    <w:rsid w:val="002B7F77"/>
    <w:rsid w:val="003627B3"/>
    <w:rsid w:val="003A1785"/>
    <w:rsid w:val="003B569F"/>
    <w:rsid w:val="003C27E1"/>
    <w:rsid w:val="004779F2"/>
    <w:rsid w:val="004B4581"/>
    <w:rsid w:val="00537A99"/>
    <w:rsid w:val="00544669"/>
    <w:rsid w:val="0065106A"/>
    <w:rsid w:val="00661F8D"/>
    <w:rsid w:val="006A0B6C"/>
    <w:rsid w:val="006B4DB8"/>
    <w:rsid w:val="006C7D80"/>
    <w:rsid w:val="006D2780"/>
    <w:rsid w:val="00716D46"/>
    <w:rsid w:val="00760B16"/>
    <w:rsid w:val="007C3A68"/>
    <w:rsid w:val="00850A0F"/>
    <w:rsid w:val="008B2C70"/>
    <w:rsid w:val="008F6ECB"/>
    <w:rsid w:val="009330D7"/>
    <w:rsid w:val="0097008F"/>
    <w:rsid w:val="009A69F8"/>
    <w:rsid w:val="00A6767C"/>
    <w:rsid w:val="00A81EFB"/>
    <w:rsid w:val="00AD1659"/>
    <w:rsid w:val="00B377BD"/>
    <w:rsid w:val="00C218DD"/>
    <w:rsid w:val="00C32E01"/>
    <w:rsid w:val="00C55F43"/>
    <w:rsid w:val="00CF1281"/>
    <w:rsid w:val="00D12DD8"/>
    <w:rsid w:val="00D8697A"/>
    <w:rsid w:val="00DC4D56"/>
    <w:rsid w:val="00DF7DBD"/>
    <w:rsid w:val="00E05B9A"/>
    <w:rsid w:val="00E235C0"/>
    <w:rsid w:val="00E74FC7"/>
    <w:rsid w:val="00F25C2A"/>
    <w:rsid w:val="00F32C54"/>
    <w:rsid w:val="00F7682D"/>
    <w:rsid w:val="00F91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05AA"/>
  </w:style>
  <w:style w:type="paragraph" w:styleId="Heading1">
    <w:name w:val="heading 1"/>
    <w:basedOn w:val="Normal"/>
    <w:next w:val="Normal"/>
    <w:rsid w:val="001A05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A05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A05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A05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A05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A05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A05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A05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05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0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7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E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smonautmag.com/2024/02/letter-critique-of-cosmonauts-episode-on-stalin/" TargetMode="External"/><Relationship Id="rId5" Type="http://schemas.openxmlformats.org/officeDocument/2006/relationships/hyperlink" Target="https://www.comunistascuba.org/2023/06/critica-al-enfoque-estalinista-del.html?fbclid=IwAR3AEdX_0TvI0sZ3MxUJULgJ99sxJjAToAcvln--ZW3cVH4kkr2Y20HTc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inclen</dc:creator>
  <cp:lastModifiedBy>Tavish Hari</cp:lastModifiedBy>
  <cp:revision>44</cp:revision>
  <cp:lastPrinted>2024-10-11T19:39:00Z</cp:lastPrinted>
  <dcterms:created xsi:type="dcterms:W3CDTF">2024-06-07T06:26:00Z</dcterms:created>
  <dcterms:modified xsi:type="dcterms:W3CDTF">2024-10-21T21:12:00Z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407e5eeaca999f17d789f6bd746756668cd66d6932f3b69da612b05d74679a79</vt:lpwstr>
  </property>
</Properties>
</file>