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11805" w:rsidRPr="00211805" w:rsidRDefault="00211805" w:rsidP="00211805">
      <w:pPr>
        <w:spacing w:before="100" w:beforeAutospacing="1" w:after="100" w:afterAutospacing="1" w:line="240" w:lineRule="auto"/>
        <w:jc w:val="center"/>
        <w:outlineLvl w:val="0"/>
        <w:rPr>
          <w:rFonts w:ascii="Times New Roman" w:eastAsia="Times New Roman" w:hAnsi="Times New Roman" w:cs="Times New Roman"/>
          <w:b/>
          <w:bCs/>
          <w:kern w:val="36"/>
          <w:sz w:val="48"/>
          <w:szCs w:val="48"/>
          <w:u w:val="single"/>
        </w:rPr>
      </w:pPr>
      <w:r w:rsidRPr="00211805">
        <w:rPr>
          <w:rFonts w:ascii="Times New Roman" w:eastAsia="Times New Roman" w:hAnsi="Times New Roman" w:cs="Times New Roman"/>
          <w:b/>
          <w:bCs/>
          <w:kern w:val="36"/>
          <w:sz w:val="48"/>
          <w:szCs w:val="48"/>
          <w:u w:val="single"/>
        </w:rPr>
        <w:t>Epilepsy</w:t>
      </w:r>
    </w:p>
    <w:p w:rsidR="00211805" w:rsidRDefault="00211805" w:rsidP="00211805">
      <w:pPr>
        <w:spacing w:before="100" w:beforeAutospacing="1" w:after="100" w:afterAutospacing="1" w:line="240" w:lineRule="auto"/>
        <w:outlineLvl w:val="1"/>
        <w:rPr>
          <w:rFonts w:ascii="Times New Roman" w:eastAsia="Times New Roman" w:hAnsi="Times New Roman" w:cs="Times New Roman"/>
          <w:b/>
          <w:bCs/>
          <w:sz w:val="36"/>
          <w:szCs w:val="36"/>
        </w:rPr>
      </w:pPr>
      <w:r w:rsidRPr="00C704E4">
        <w:rPr>
          <w:rFonts w:ascii="Times New Roman" w:eastAsia="Times New Roman" w:hAnsi="Times New Roman" w:cs="Times New Roman"/>
          <w:b/>
          <w:bCs/>
          <w:sz w:val="36"/>
          <w:szCs w:val="36"/>
        </w:rPr>
        <w:t>1. Definition</w:t>
      </w:r>
    </w:p>
    <w:p w:rsidR="00211805" w:rsidRPr="00211805" w:rsidRDefault="00211805" w:rsidP="00211805">
      <w:pPr>
        <w:spacing w:before="100" w:beforeAutospacing="1" w:after="100" w:afterAutospacing="1" w:line="240" w:lineRule="auto"/>
        <w:outlineLvl w:val="1"/>
        <w:rPr>
          <w:rFonts w:ascii="Times New Roman" w:eastAsia="Times New Roman" w:hAnsi="Times New Roman" w:cs="Times New Roman"/>
          <w:b/>
          <w:bCs/>
          <w:sz w:val="36"/>
          <w:szCs w:val="36"/>
        </w:rPr>
      </w:pPr>
      <w:r w:rsidRPr="00C704E4">
        <w:rPr>
          <w:rFonts w:ascii="Times New Roman" w:eastAsia="Times New Roman" w:hAnsi="Times New Roman" w:cs="Times New Roman"/>
          <w:sz w:val="24"/>
          <w:szCs w:val="24"/>
        </w:rPr>
        <w:t xml:space="preserve">Epilepsy is a </w:t>
      </w:r>
      <w:r w:rsidRPr="00C704E4">
        <w:rPr>
          <w:rFonts w:ascii="Times New Roman" w:eastAsia="Times New Roman" w:hAnsi="Times New Roman" w:cs="Times New Roman"/>
          <w:b/>
          <w:bCs/>
          <w:sz w:val="24"/>
          <w:szCs w:val="24"/>
        </w:rPr>
        <w:t>chronic neurological disorder</w:t>
      </w:r>
      <w:r w:rsidRPr="00C704E4">
        <w:rPr>
          <w:rFonts w:ascii="Times New Roman" w:eastAsia="Times New Roman" w:hAnsi="Times New Roman" w:cs="Times New Roman"/>
          <w:sz w:val="24"/>
          <w:szCs w:val="24"/>
        </w:rPr>
        <w:t xml:space="preserve"> characterized by recurrent, unprovoked seizures caused by abnormal, excessive, and synchronized electrical activity in the brain. It affects people of all ages and has many causes, including genetic disorders, brain injury, infections, tumors, and developmental abnormalities</w:t>
      </w:r>
      <w:proofErr w:type="gramStart"/>
      <w:r w:rsidRPr="00C704E4">
        <w:rPr>
          <w:rFonts w:ascii="Times New Roman" w:eastAsia="Times New Roman" w:hAnsi="Times New Roman" w:cs="Times New Roman"/>
          <w:sz w:val="24"/>
          <w:szCs w:val="24"/>
        </w:rPr>
        <w:t>.</w:t>
      </w:r>
      <w:r>
        <w:rPr>
          <w:rFonts w:ascii="Times New Roman" w:eastAsia="Times New Roman" w:hAnsi="Times New Roman" w:cs="Times New Roman"/>
          <w:sz w:val="24"/>
          <w:szCs w:val="24"/>
        </w:rPr>
        <w:t>.</w:t>
      </w:r>
      <w:proofErr w:type="gramEnd"/>
      <w:r w:rsidRPr="00C704E4">
        <w:rPr>
          <w:rFonts w:ascii="Times New Roman" w:eastAsia="Times New Roman" w:hAnsi="Times New Roman" w:cs="Times New Roman"/>
          <w:sz w:val="24"/>
          <w:szCs w:val="24"/>
        </w:rPr>
        <w:t xml:space="preserve">Epilepsy is diagnosed when a person experiences </w:t>
      </w:r>
      <w:r w:rsidRPr="00C704E4">
        <w:rPr>
          <w:rFonts w:ascii="Times New Roman" w:eastAsia="Times New Roman" w:hAnsi="Times New Roman" w:cs="Times New Roman"/>
          <w:b/>
          <w:bCs/>
          <w:sz w:val="24"/>
          <w:szCs w:val="24"/>
        </w:rPr>
        <w:t>two or more unprovoked seizures</w:t>
      </w:r>
      <w:r w:rsidRPr="00C704E4">
        <w:rPr>
          <w:rFonts w:ascii="Times New Roman" w:eastAsia="Times New Roman" w:hAnsi="Times New Roman" w:cs="Times New Roman"/>
          <w:sz w:val="24"/>
          <w:szCs w:val="24"/>
        </w:rPr>
        <w:t xml:space="preserve"> or has a high probability of future seizures.</w:t>
      </w:r>
    </w:p>
    <w:p w:rsidR="00211805" w:rsidRPr="00C704E4" w:rsidRDefault="00211805" w:rsidP="00211805">
      <w:pPr>
        <w:spacing w:after="0" w:line="240" w:lineRule="auto"/>
        <w:rPr>
          <w:rFonts w:ascii="Times New Roman" w:eastAsia="Times New Roman" w:hAnsi="Times New Roman" w:cs="Times New Roman"/>
          <w:sz w:val="24"/>
          <w:szCs w:val="24"/>
        </w:rPr>
      </w:pPr>
    </w:p>
    <w:p w:rsidR="00211805" w:rsidRPr="00C704E4" w:rsidRDefault="00211805" w:rsidP="00211805">
      <w:pPr>
        <w:spacing w:before="100" w:beforeAutospacing="1" w:after="100" w:afterAutospacing="1" w:line="240" w:lineRule="auto"/>
        <w:outlineLvl w:val="1"/>
        <w:rPr>
          <w:rFonts w:ascii="Times New Roman" w:eastAsia="Times New Roman" w:hAnsi="Times New Roman" w:cs="Times New Roman"/>
          <w:b/>
          <w:bCs/>
          <w:sz w:val="36"/>
          <w:szCs w:val="36"/>
        </w:rPr>
      </w:pPr>
      <w:r w:rsidRPr="00C704E4">
        <w:rPr>
          <w:rFonts w:ascii="Times New Roman" w:eastAsia="Times New Roman" w:hAnsi="Times New Roman" w:cs="Times New Roman"/>
          <w:b/>
          <w:bCs/>
          <w:sz w:val="36"/>
          <w:szCs w:val="36"/>
        </w:rPr>
        <w:t>2. Epidemiology</w:t>
      </w:r>
    </w:p>
    <w:p w:rsidR="00211805" w:rsidRPr="00C704E4" w:rsidRDefault="00211805" w:rsidP="0021180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704E4">
        <w:rPr>
          <w:rFonts w:ascii="Times New Roman" w:eastAsia="Times New Roman" w:hAnsi="Times New Roman" w:cs="Times New Roman"/>
          <w:sz w:val="24"/>
          <w:szCs w:val="24"/>
        </w:rPr>
        <w:t xml:space="preserve">Approximately 50 million people worldwide </w:t>
      </w:r>
    </w:p>
    <w:p w:rsidR="00211805" w:rsidRPr="00C704E4" w:rsidRDefault="00211805" w:rsidP="0021180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704E4">
        <w:rPr>
          <w:rFonts w:ascii="Times New Roman" w:eastAsia="Times New Roman" w:hAnsi="Times New Roman" w:cs="Times New Roman"/>
          <w:sz w:val="24"/>
          <w:szCs w:val="24"/>
        </w:rPr>
        <w:t xml:space="preserve">One of the most common neurological disorders </w:t>
      </w:r>
    </w:p>
    <w:p w:rsidR="00211805" w:rsidRPr="00C704E4" w:rsidRDefault="00211805" w:rsidP="0021180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704E4">
        <w:rPr>
          <w:rFonts w:ascii="Times New Roman" w:eastAsia="Times New Roman" w:hAnsi="Times New Roman" w:cs="Times New Roman"/>
          <w:sz w:val="24"/>
          <w:szCs w:val="24"/>
        </w:rPr>
        <w:t xml:space="preserve">Can occur at any age </w:t>
      </w:r>
    </w:p>
    <w:p w:rsidR="00211805" w:rsidRPr="00C704E4" w:rsidRDefault="00211805" w:rsidP="0021180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704E4">
        <w:rPr>
          <w:rFonts w:ascii="Times New Roman" w:eastAsia="Times New Roman" w:hAnsi="Times New Roman" w:cs="Times New Roman"/>
          <w:sz w:val="24"/>
          <w:szCs w:val="24"/>
        </w:rPr>
        <w:t xml:space="preserve">Higher incidence in children and older adults </w:t>
      </w:r>
    </w:p>
    <w:p w:rsidR="00211805" w:rsidRPr="00C704E4" w:rsidRDefault="00211805" w:rsidP="00211805">
      <w:pPr>
        <w:spacing w:after="0" w:line="240" w:lineRule="auto"/>
        <w:rPr>
          <w:rFonts w:ascii="Times New Roman" w:eastAsia="Times New Roman" w:hAnsi="Times New Roman" w:cs="Times New Roman"/>
          <w:sz w:val="24"/>
          <w:szCs w:val="24"/>
        </w:rPr>
      </w:pPr>
    </w:p>
    <w:p w:rsidR="00211805" w:rsidRPr="00C704E4" w:rsidRDefault="00211805" w:rsidP="00211805">
      <w:pPr>
        <w:spacing w:before="100" w:beforeAutospacing="1" w:after="100" w:afterAutospacing="1" w:line="240" w:lineRule="auto"/>
        <w:outlineLvl w:val="1"/>
        <w:rPr>
          <w:rFonts w:ascii="Times New Roman" w:eastAsia="Times New Roman" w:hAnsi="Times New Roman" w:cs="Times New Roman"/>
          <w:b/>
          <w:bCs/>
          <w:sz w:val="36"/>
          <w:szCs w:val="36"/>
        </w:rPr>
      </w:pPr>
      <w:r w:rsidRPr="00C704E4">
        <w:rPr>
          <w:rFonts w:ascii="Times New Roman" w:eastAsia="Times New Roman" w:hAnsi="Times New Roman" w:cs="Times New Roman"/>
          <w:b/>
          <w:bCs/>
          <w:sz w:val="36"/>
          <w:szCs w:val="36"/>
        </w:rPr>
        <w:t>3. Risk Factors</w:t>
      </w:r>
    </w:p>
    <w:p w:rsidR="00211805" w:rsidRPr="00C704E4" w:rsidRDefault="00211805" w:rsidP="0021180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704E4">
        <w:rPr>
          <w:rFonts w:ascii="Times New Roman" w:eastAsia="Times New Roman" w:hAnsi="Times New Roman" w:cs="Times New Roman"/>
          <w:sz w:val="24"/>
          <w:szCs w:val="24"/>
        </w:rPr>
        <w:t xml:space="preserve">Genetics </w:t>
      </w:r>
    </w:p>
    <w:p w:rsidR="00211805" w:rsidRPr="00C704E4" w:rsidRDefault="00211805" w:rsidP="0021180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704E4">
        <w:rPr>
          <w:rFonts w:ascii="Times New Roman" w:eastAsia="Times New Roman" w:hAnsi="Times New Roman" w:cs="Times New Roman"/>
          <w:sz w:val="24"/>
          <w:szCs w:val="24"/>
        </w:rPr>
        <w:t xml:space="preserve">Brain trauma </w:t>
      </w:r>
    </w:p>
    <w:p w:rsidR="00211805" w:rsidRPr="00C704E4" w:rsidRDefault="00211805" w:rsidP="0021180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704E4">
        <w:rPr>
          <w:rFonts w:ascii="Times New Roman" w:eastAsia="Times New Roman" w:hAnsi="Times New Roman" w:cs="Times New Roman"/>
          <w:sz w:val="24"/>
          <w:szCs w:val="24"/>
        </w:rPr>
        <w:t xml:space="preserve">Stroke </w:t>
      </w:r>
    </w:p>
    <w:p w:rsidR="00211805" w:rsidRPr="00C704E4" w:rsidRDefault="00211805" w:rsidP="0021180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704E4">
        <w:rPr>
          <w:rFonts w:ascii="Times New Roman" w:eastAsia="Times New Roman" w:hAnsi="Times New Roman" w:cs="Times New Roman"/>
          <w:sz w:val="24"/>
          <w:szCs w:val="24"/>
        </w:rPr>
        <w:t xml:space="preserve">Brain tumors </w:t>
      </w:r>
    </w:p>
    <w:p w:rsidR="00211805" w:rsidRPr="00C704E4" w:rsidRDefault="00211805" w:rsidP="0021180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704E4">
        <w:rPr>
          <w:rFonts w:ascii="Times New Roman" w:eastAsia="Times New Roman" w:hAnsi="Times New Roman" w:cs="Times New Roman"/>
          <w:sz w:val="24"/>
          <w:szCs w:val="24"/>
        </w:rPr>
        <w:t xml:space="preserve">CNS infections </w:t>
      </w:r>
    </w:p>
    <w:p w:rsidR="00211805" w:rsidRPr="00C704E4" w:rsidRDefault="00211805" w:rsidP="0021180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704E4">
        <w:rPr>
          <w:rFonts w:ascii="Times New Roman" w:eastAsia="Times New Roman" w:hAnsi="Times New Roman" w:cs="Times New Roman"/>
          <w:sz w:val="24"/>
          <w:szCs w:val="24"/>
        </w:rPr>
        <w:t xml:space="preserve">Developmental disorders </w:t>
      </w:r>
    </w:p>
    <w:p w:rsidR="00211805" w:rsidRPr="00C704E4" w:rsidRDefault="00211805" w:rsidP="0021180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704E4">
        <w:rPr>
          <w:rFonts w:ascii="Times New Roman" w:eastAsia="Times New Roman" w:hAnsi="Times New Roman" w:cs="Times New Roman"/>
          <w:sz w:val="24"/>
          <w:szCs w:val="24"/>
        </w:rPr>
        <w:t xml:space="preserve">Alzheimer's disease </w:t>
      </w:r>
    </w:p>
    <w:p w:rsidR="00211805" w:rsidRPr="00C704E4" w:rsidRDefault="00211805" w:rsidP="00211805">
      <w:pPr>
        <w:spacing w:after="0" w:line="240" w:lineRule="auto"/>
        <w:rPr>
          <w:rFonts w:ascii="Times New Roman" w:eastAsia="Times New Roman" w:hAnsi="Times New Roman" w:cs="Times New Roman"/>
          <w:sz w:val="24"/>
          <w:szCs w:val="24"/>
        </w:rPr>
      </w:pPr>
    </w:p>
    <w:p w:rsidR="00211805" w:rsidRPr="00C704E4" w:rsidRDefault="00211805" w:rsidP="00211805">
      <w:pPr>
        <w:spacing w:before="100" w:beforeAutospacing="1" w:after="100" w:afterAutospacing="1" w:line="240" w:lineRule="auto"/>
        <w:outlineLvl w:val="1"/>
        <w:rPr>
          <w:rFonts w:ascii="Times New Roman" w:eastAsia="Times New Roman" w:hAnsi="Times New Roman" w:cs="Times New Roman"/>
          <w:b/>
          <w:bCs/>
          <w:sz w:val="36"/>
          <w:szCs w:val="36"/>
        </w:rPr>
      </w:pPr>
      <w:r w:rsidRPr="00C704E4">
        <w:rPr>
          <w:rFonts w:ascii="Times New Roman" w:eastAsia="Times New Roman" w:hAnsi="Times New Roman" w:cs="Times New Roman"/>
          <w:b/>
          <w:bCs/>
          <w:sz w:val="36"/>
          <w:szCs w:val="36"/>
        </w:rPr>
        <w:t>4. Brain Regions Affected</w:t>
      </w:r>
    </w:p>
    <w:p w:rsidR="00211805" w:rsidRPr="00C704E4" w:rsidRDefault="00211805" w:rsidP="00211805">
      <w:pPr>
        <w:spacing w:before="100" w:beforeAutospacing="1" w:after="100" w:afterAutospacing="1" w:line="240" w:lineRule="auto"/>
        <w:rPr>
          <w:rFonts w:ascii="Times New Roman" w:eastAsia="Times New Roman" w:hAnsi="Times New Roman" w:cs="Times New Roman"/>
          <w:sz w:val="24"/>
          <w:szCs w:val="24"/>
        </w:rPr>
      </w:pPr>
      <w:r w:rsidRPr="00C704E4">
        <w:rPr>
          <w:rFonts w:ascii="Times New Roman" w:eastAsia="Times New Roman" w:hAnsi="Times New Roman" w:cs="Times New Roman"/>
          <w:sz w:val="24"/>
          <w:szCs w:val="24"/>
        </w:rPr>
        <w:t>Depending on seizure type</w:t>
      </w:r>
    </w:p>
    <w:p w:rsidR="00211805" w:rsidRPr="00C704E4" w:rsidRDefault="00211805" w:rsidP="0021180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704E4">
        <w:rPr>
          <w:rFonts w:ascii="Times New Roman" w:eastAsia="Times New Roman" w:hAnsi="Times New Roman" w:cs="Times New Roman"/>
          <w:sz w:val="24"/>
          <w:szCs w:val="24"/>
        </w:rPr>
        <w:t xml:space="preserve">Temporal lobe </w:t>
      </w:r>
    </w:p>
    <w:p w:rsidR="00211805" w:rsidRPr="00C704E4" w:rsidRDefault="00211805" w:rsidP="0021180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704E4">
        <w:rPr>
          <w:rFonts w:ascii="Times New Roman" w:eastAsia="Times New Roman" w:hAnsi="Times New Roman" w:cs="Times New Roman"/>
          <w:sz w:val="24"/>
          <w:szCs w:val="24"/>
        </w:rPr>
        <w:t xml:space="preserve">Frontal lobe </w:t>
      </w:r>
    </w:p>
    <w:p w:rsidR="00211805" w:rsidRPr="00C704E4" w:rsidRDefault="00211805" w:rsidP="0021180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704E4">
        <w:rPr>
          <w:rFonts w:ascii="Times New Roman" w:eastAsia="Times New Roman" w:hAnsi="Times New Roman" w:cs="Times New Roman"/>
          <w:sz w:val="24"/>
          <w:szCs w:val="24"/>
        </w:rPr>
        <w:t xml:space="preserve">Parietal lobe </w:t>
      </w:r>
    </w:p>
    <w:p w:rsidR="00211805" w:rsidRPr="00C704E4" w:rsidRDefault="00211805" w:rsidP="0021180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704E4">
        <w:rPr>
          <w:rFonts w:ascii="Times New Roman" w:eastAsia="Times New Roman" w:hAnsi="Times New Roman" w:cs="Times New Roman"/>
          <w:sz w:val="24"/>
          <w:szCs w:val="24"/>
        </w:rPr>
        <w:t xml:space="preserve">Occipital lobe </w:t>
      </w:r>
    </w:p>
    <w:p w:rsidR="00211805" w:rsidRPr="00C704E4" w:rsidRDefault="00211805" w:rsidP="0021180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704E4">
        <w:rPr>
          <w:rFonts w:ascii="Times New Roman" w:eastAsia="Times New Roman" w:hAnsi="Times New Roman" w:cs="Times New Roman"/>
          <w:sz w:val="24"/>
          <w:szCs w:val="24"/>
        </w:rPr>
        <w:t xml:space="preserve">Hippocampus </w:t>
      </w:r>
    </w:p>
    <w:p w:rsidR="00211805" w:rsidRPr="00C704E4" w:rsidRDefault="00211805" w:rsidP="0021180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704E4">
        <w:rPr>
          <w:rFonts w:ascii="Times New Roman" w:eastAsia="Times New Roman" w:hAnsi="Times New Roman" w:cs="Times New Roman"/>
          <w:sz w:val="24"/>
          <w:szCs w:val="24"/>
        </w:rPr>
        <w:t xml:space="preserve">Thalamus </w:t>
      </w:r>
    </w:p>
    <w:p w:rsidR="00211805" w:rsidRPr="00C704E4" w:rsidRDefault="00211805" w:rsidP="00211805">
      <w:pPr>
        <w:spacing w:after="0" w:line="240" w:lineRule="auto"/>
        <w:rPr>
          <w:rFonts w:ascii="Times New Roman" w:eastAsia="Times New Roman" w:hAnsi="Times New Roman" w:cs="Times New Roman"/>
          <w:sz w:val="24"/>
          <w:szCs w:val="24"/>
        </w:rPr>
      </w:pPr>
    </w:p>
    <w:p w:rsidR="00211805" w:rsidRPr="00C704E4" w:rsidRDefault="00211805" w:rsidP="00211805">
      <w:pPr>
        <w:spacing w:before="100" w:beforeAutospacing="1" w:after="100" w:afterAutospacing="1" w:line="240" w:lineRule="auto"/>
        <w:outlineLvl w:val="1"/>
        <w:rPr>
          <w:rFonts w:ascii="Times New Roman" w:eastAsia="Times New Roman" w:hAnsi="Times New Roman" w:cs="Times New Roman"/>
          <w:b/>
          <w:bCs/>
          <w:sz w:val="36"/>
          <w:szCs w:val="36"/>
        </w:rPr>
      </w:pPr>
      <w:r w:rsidRPr="00C704E4">
        <w:rPr>
          <w:rFonts w:ascii="Times New Roman" w:eastAsia="Times New Roman" w:hAnsi="Times New Roman" w:cs="Times New Roman"/>
          <w:b/>
          <w:bCs/>
          <w:sz w:val="36"/>
          <w:szCs w:val="36"/>
        </w:rPr>
        <w:lastRenderedPageBreak/>
        <w:t xml:space="preserve">5. Normal </w:t>
      </w:r>
      <w:proofErr w:type="spellStart"/>
      <w:r w:rsidRPr="00C704E4">
        <w:rPr>
          <w:rFonts w:ascii="Times New Roman" w:eastAsia="Times New Roman" w:hAnsi="Times New Roman" w:cs="Times New Roman"/>
          <w:b/>
          <w:bCs/>
          <w:sz w:val="36"/>
          <w:szCs w:val="36"/>
        </w:rPr>
        <w:t>vs</w:t>
      </w:r>
      <w:proofErr w:type="spellEnd"/>
      <w:r w:rsidRPr="00C704E4">
        <w:rPr>
          <w:rFonts w:ascii="Times New Roman" w:eastAsia="Times New Roman" w:hAnsi="Times New Roman" w:cs="Times New Roman"/>
          <w:b/>
          <w:bCs/>
          <w:sz w:val="36"/>
          <w:szCs w:val="36"/>
        </w:rPr>
        <w:t xml:space="preserve"> Seizure Brain Activity</w:t>
      </w:r>
    </w:p>
    <w:p w:rsidR="00211805" w:rsidRPr="00C704E4" w:rsidRDefault="00211805" w:rsidP="00211805">
      <w:pPr>
        <w:spacing w:before="100" w:beforeAutospacing="1" w:after="100" w:afterAutospacing="1" w:line="240" w:lineRule="auto"/>
        <w:rPr>
          <w:rFonts w:ascii="Times New Roman" w:eastAsia="Times New Roman" w:hAnsi="Times New Roman" w:cs="Times New Roman"/>
          <w:sz w:val="24"/>
          <w:szCs w:val="24"/>
        </w:rPr>
      </w:pPr>
      <w:r w:rsidRPr="00C704E4">
        <w:rPr>
          <w:rFonts w:ascii="Times New Roman" w:eastAsia="Times New Roman" w:hAnsi="Times New Roman" w:cs="Times New Roman"/>
          <w:sz w:val="24"/>
          <w:szCs w:val="24"/>
        </w:rPr>
        <w:t>Normal neurons</w:t>
      </w:r>
    </w:p>
    <w:p w:rsidR="00211805" w:rsidRPr="00C704E4" w:rsidRDefault="00211805" w:rsidP="00211805">
      <w:pPr>
        <w:spacing w:before="100" w:beforeAutospacing="1" w:after="100" w:afterAutospacing="1" w:line="240" w:lineRule="auto"/>
        <w:rPr>
          <w:rFonts w:ascii="Times New Roman" w:eastAsia="Times New Roman" w:hAnsi="Times New Roman" w:cs="Times New Roman"/>
          <w:sz w:val="24"/>
          <w:szCs w:val="24"/>
        </w:rPr>
      </w:pPr>
      <w:r w:rsidRPr="00C704E4">
        <w:rPr>
          <w:rFonts w:ascii="Times New Roman" w:eastAsia="Times New Roman" w:hAnsi="Times New Roman" w:cs="Times New Roman"/>
          <w:sz w:val="24"/>
          <w:szCs w:val="24"/>
        </w:rPr>
        <w:t>↓</w:t>
      </w:r>
    </w:p>
    <w:p w:rsidR="00211805" w:rsidRPr="00C704E4" w:rsidRDefault="00211805" w:rsidP="00211805">
      <w:pPr>
        <w:spacing w:before="100" w:beforeAutospacing="1" w:after="100" w:afterAutospacing="1" w:line="240" w:lineRule="auto"/>
        <w:rPr>
          <w:rFonts w:ascii="Times New Roman" w:eastAsia="Times New Roman" w:hAnsi="Times New Roman" w:cs="Times New Roman"/>
          <w:sz w:val="24"/>
          <w:szCs w:val="24"/>
        </w:rPr>
      </w:pPr>
      <w:r w:rsidRPr="00C704E4">
        <w:rPr>
          <w:rFonts w:ascii="Times New Roman" w:eastAsia="Times New Roman" w:hAnsi="Times New Roman" w:cs="Times New Roman"/>
          <w:sz w:val="24"/>
          <w:szCs w:val="24"/>
        </w:rPr>
        <w:t>Controlled firing</w:t>
      </w:r>
    </w:p>
    <w:p w:rsidR="00211805" w:rsidRPr="00C704E4" w:rsidRDefault="00211805" w:rsidP="00211805">
      <w:pPr>
        <w:spacing w:before="100" w:beforeAutospacing="1" w:after="100" w:afterAutospacing="1" w:line="240" w:lineRule="auto"/>
        <w:rPr>
          <w:rFonts w:ascii="Times New Roman" w:eastAsia="Times New Roman" w:hAnsi="Times New Roman" w:cs="Times New Roman"/>
          <w:sz w:val="24"/>
          <w:szCs w:val="24"/>
        </w:rPr>
      </w:pPr>
      <w:r w:rsidRPr="00C704E4">
        <w:rPr>
          <w:rFonts w:ascii="Times New Roman" w:eastAsia="Times New Roman" w:hAnsi="Times New Roman" w:cs="Times New Roman"/>
          <w:sz w:val="24"/>
          <w:szCs w:val="24"/>
        </w:rPr>
        <w:t>↓</w:t>
      </w:r>
    </w:p>
    <w:p w:rsidR="00211805" w:rsidRPr="00C704E4" w:rsidRDefault="00211805" w:rsidP="00211805">
      <w:pPr>
        <w:spacing w:before="100" w:beforeAutospacing="1" w:after="100" w:afterAutospacing="1" w:line="240" w:lineRule="auto"/>
        <w:rPr>
          <w:rFonts w:ascii="Times New Roman" w:eastAsia="Times New Roman" w:hAnsi="Times New Roman" w:cs="Times New Roman"/>
          <w:sz w:val="24"/>
          <w:szCs w:val="24"/>
        </w:rPr>
      </w:pPr>
      <w:r w:rsidRPr="00C704E4">
        <w:rPr>
          <w:rFonts w:ascii="Times New Roman" w:eastAsia="Times New Roman" w:hAnsi="Times New Roman" w:cs="Times New Roman"/>
          <w:sz w:val="24"/>
          <w:szCs w:val="24"/>
        </w:rPr>
        <w:t>Balanced excitation/inhibition</w:t>
      </w:r>
    </w:p>
    <w:p w:rsidR="00211805" w:rsidRPr="00C704E4" w:rsidRDefault="00211805" w:rsidP="00211805">
      <w:pPr>
        <w:spacing w:before="100" w:beforeAutospacing="1" w:after="100" w:afterAutospacing="1" w:line="240" w:lineRule="auto"/>
        <w:rPr>
          <w:rFonts w:ascii="Times New Roman" w:eastAsia="Times New Roman" w:hAnsi="Times New Roman" w:cs="Times New Roman"/>
          <w:sz w:val="24"/>
          <w:szCs w:val="24"/>
        </w:rPr>
      </w:pPr>
      <w:r w:rsidRPr="00C704E4">
        <w:rPr>
          <w:rFonts w:ascii="Times New Roman" w:eastAsia="Times New Roman" w:hAnsi="Times New Roman" w:cs="Times New Roman"/>
          <w:sz w:val="24"/>
          <w:szCs w:val="24"/>
        </w:rPr>
        <w:t>↓</w:t>
      </w:r>
    </w:p>
    <w:p w:rsidR="00211805" w:rsidRPr="00C704E4" w:rsidRDefault="00211805" w:rsidP="00211805">
      <w:pPr>
        <w:spacing w:before="100" w:beforeAutospacing="1" w:after="100" w:afterAutospacing="1" w:line="240" w:lineRule="auto"/>
        <w:rPr>
          <w:rFonts w:ascii="Times New Roman" w:eastAsia="Times New Roman" w:hAnsi="Times New Roman" w:cs="Times New Roman"/>
          <w:sz w:val="24"/>
          <w:szCs w:val="24"/>
        </w:rPr>
      </w:pPr>
      <w:r w:rsidRPr="00C704E4">
        <w:rPr>
          <w:rFonts w:ascii="Times New Roman" w:eastAsia="Times New Roman" w:hAnsi="Times New Roman" w:cs="Times New Roman"/>
          <w:sz w:val="24"/>
          <w:szCs w:val="24"/>
        </w:rPr>
        <w:t>Seizure</w:t>
      </w:r>
    </w:p>
    <w:p w:rsidR="00211805" w:rsidRPr="00C704E4" w:rsidRDefault="00211805" w:rsidP="00211805">
      <w:pPr>
        <w:spacing w:before="100" w:beforeAutospacing="1" w:after="100" w:afterAutospacing="1" w:line="240" w:lineRule="auto"/>
        <w:rPr>
          <w:rFonts w:ascii="Times New Roman" w:eastAsia="Times New Roman" w:hAnsi="Times New Roman" w:cs="Times New Roman"/>
          <w:sz w:val="24"/>
          <w:szCs w:val="24"/>
        </w:rPr>
      </w:pPr>
      <w:r w:rsidRPr="00C704E4">
        <w:rPr>
          <w:rFonts w:ascii="Times New Roman" w:eastAsia="Times New Roman" w:hAnsi="Times New Roman" w:cs="Times New Roman"/>
          <w:sz w:val="24"/>
          <w:szCs w:val="24"/>
        </w:rPr>
        <w:t>↓</w:t>
      </w:r>
    </w:p>
    <w:p w:rsidR="00211805" w:rsidRPr="00C704E4" w:rsidRDefault="00211805" w:rsidP="00211805">
      <w:pPr>
        <w:spacing w:before="100" w:beforeAutospacing="1" w:after="100" w:afterAutospacing="1" w:line="240" w:lineRule="auto"/>
        <w:rPr>
          <w:rFonts w:ascii="Times New Roman" w:eastAsia="Times New Roman" w:hAnsi="Times New Roman" w:cs="Times New Roman"/>
          <w:sz w:val="24"/>
          <w:szCs w:val="24"/>
        </w:rPr>
      </w:pPr>
      <w:proofErr w:type="spellStart"/>
      <w:r w:rsidRPr="00C704E4">
        <w:rPr>
          <w:rFonts w:ascii="Times New Roman" w:eastAsia="Times New Roman" w:hAnsi="Times New Roman" w:cs="Times New Roman"/>
          <w:sz w:val="24"/>
          <w:szCs w:val="24"/>
        </w:rPr>
        <w:t>Hyperexcitable</w:t>
      </w:r>
      <w:proofErr w:type="spellEnd"/>
      <w:r w:rsidRPr="00C704E4">
        <w:rPr>
          <w:rFonts w:ascii="Times New Roman" w:eastAsia="Times New Roman" w:hAnsi="Times New Roman" w:cs="Times New Roman"/>
          <w:sz w:val="24"/>
          <w:szCs w:val="24"/>
        </w:rPr>
        <w:t xml:space="preserve"> neurons</w:t>
      </w:r>
    </w:p>
    <w:p w:rsidR="00211805" w:rsidRPr="00C704E4" w:rsidRDefault="00211805" w:rsidP="00211805">
      <w:pPr>
        <w:spacing w:before="100" w:beforeAutospacing="1" w:after="100" w:afterAutospacing="1" w:line="240" w:lineRule="auto"/>
        <w:rPr>
          <w:rFonts w:ascii="Times New Roman" w:eastAsia="Times New Roman" w:hAnsi="Times New Roman" w:cs="Times New Roman"/>
          <w:sz w:val="24"/>
          <w:szCs w:val="24"/>
        </w:rPr>
      </w:pPr>
      <w:r w:rsidRPr="00C704E4">
        <w:rPr>
          <w:rFonts w:ascii="Times New Roman" w:eastAsia="Times New Roman" w:hAnsi="Times New Roman" w:cs="Times New Roman"/>
          <w:sz w:val="24"/>
          <w:szCs w:val="24"/>
        </w:rPr>
        <w:t>↓</w:t>
      </w:r>
    </w:p>
    <w:p w:rsidR="00211805" w:rsidRDefault="00211805" w:rsidP="00211805">
      <w:pPr>
        <w:spacing w:before="100" w:beforeAutospacing="1" w:after="100" w:afterAutospacing="1" w:line="240" w:lineRule="auto"/>
        <w:rPr>
          <w:rFonts w:ascii="Times New Roman" w:eastAsia="Times New Roman" w:hAnsi="Times New Roman" w:cs="Times New Roman"/>
          <w:sz w:val="24"/>
          <w:szCs w:val="24"/>
        </w:rPr>
      </w:pPr>
      <w:r w:rsidRPr="00C704E4">
        <w:rPr>
          <w:rFonts w:ascii="Times New Roman" w:eastAsia="Times New Roman" w:hAnsi="Times New Roman" w:cs="Times New Roman"/>
          <w:sz w:val="24"/>
          <w:szCs w:val="24"/>
        </w:rPr>
        <w:t>Synchronous electrical discharge</w:t>
      </w:r>
    </w:p>
    <w:p w:rsidR="00211805" w:rsidRPr="00C704E4" w:rsidRDefault="00211805" w:rsidP="00211805">
      <w:pPr>
        <w:spacing w:before="100" w:beforeAutospacing="1" w:after="100" w:afterAutospacing="1" w:line="240" w:lineRule="auto"/>
        <w:rPr>
          <w:rFonts w:ascii="Times New Roman" w:eastAsia="Times New Roman" w:hAnsi="Times New Roman" w:cs="Times New Roman"/>
          <w:sz w:val="24"/>
          <w:szCs w:val="24"/>
        </w:rPr>
      </w:pPr>
      <w:r w:rsidRPr="00211805">
        <w:rPr>
          <w:rFonts w:ascii="Times New Roman" w:eastAsia="Times New Roman" w:hAnsi="Times New Roman" w:cs="Times New Roman"/>
          <w:sz w:val="24"/>
          <w:szCs w:val="24"/>
        </w:rPr>
        <w:drawing>
          <wp:inline distT="0" distB="0" distL="0" distR="0">
            <wp:extent cx="5728100" cy="3940629"/>
            <wp:effectExtent l="19050" t="0" r="5950" b="0"/>
            <wp:docPr id="5" name="Picture 3" descr="8117c1e4eaa63ed2cbff49bcc97ce6e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117c1e4eaa63ed2cbff49bcc97ce6e0.jpg"/>
                    <pic:cNvPicPr/>
                  </pic:nvPicPr>
                  <pic:blipFill>
                    <a:blip r:embed="rId6"/>
                    <a:stretch>
                      <a:fillRect/>
                    </a:stretch>
                  </pic:blipFill>
                  <pic:spPr>
                    <a:xfrm>
                      <a:off x="0" y="0"/>
                      <a:ext cx="5731510" cy="3942975"/>
                    </a:xfrm>
                    <a:prstGeom prst="rect">
                      <a:avLst/>
                    </a:prstGeom>
                  </pic:spPr>
                </pic:pic>
              </a:graphicData>
            </a:graphic>
          </wp:inline>
        </w:drawing>
      </w:r>
    </w:p>
    <w:p w:rsidR="00211805" w:rsidRPr="00C704E4" w:rsidRDefault="00211805" w:rsidP="00211805">
      <w:pPr>
        <w:spacing w:after="0" w:line="240" w:lineRule="auto"/>
        <w:rPr>
          <w:rFonts w:ascii="Times New Roman" w:eastAsia="Times New Roman" w:hAnsi="Times New Roman" w:cs="Times New Roman"/>
          <w:sz w:val="24"/>
          <w:szCs w:val="24"/>
        </w:rPr>
      </w:pPr>
    </w:p>
    <w:p w:rsidR="00211805" w:rsidRPr="00C704E4" w:rsidRDefault="00211805" w:rsidP="00211805">
      <w:pPr>
        <w:spacing w:before="100" w:beforeAutospacing="1" w:after="100" w:afterAutospacing="1" w:line="240" w:lineRule="auto"/>
        <w:outlineLvl w:val="1"/>
        <w:rPr>
          <w:rFonts w:ascii="Times New Roman" w:eastAsia="Times New Roman" w:hAnsi="Times New Roman" w:cs="Times New Roman"/>
          <w:b/>
          <w:bCs/>
          <w:sz w:val="36"/>
          <w:szCs w:val="36"/>
        </w:rPr>
      </w:pPr>
      <w:r w:rsidRPr="00C704E4">
        <w:rPr>
          <w:rFonts w:ascii="Times New Roman" w:eastAsia="Times New Roman" w:hAnsi="Times New Roman" w:cs="Times New Roman"/>
          <w:b/>
          <w:bCs/>
          <w:sz w:val="36"/>
          <w:szCs w:val="36"/>
        </w:rPr>
        <w:lastRenderedPageBreak/>
        <w:t xml:space="preserve">6. </w:t>
      </w:r>
      <w:proofErr w:type="spellStart"/>
      <w:r w:rsidRPr="00C704E4">
        <w:rPr>
          <w:rFonts w:ascii="Times New Roman" w:eastAsia="Times New Roman" w:hAnsi="Times New Roman" w:cs="Times New Roman"/>
          <w:b/>
          <w:bCs/>
          <w:sz w:val="36"/>
          <w:szCs w:val="36"/>
        </w:rPr>
        <w:t>Pathophysiology</w:t>
      </w:r>
      <w:proofErr w:type="spellEnd"/>
    </w:p>
    <w:p w:rsidR="00211805" w:rsidRPr="00C704E4" w:rsidRDefault="00211805" w:rsidP="00211805">
      <w:pPr>
        <w:spacing w:before="100" w:beforeAutospacing="1" w:after="100" w:afterAutospacing="1" w:line="240" w:lineRule="auto"/>
        <w:outlineLvl w:val="2"/>
        <w:rPr>
          <w:rFonts w:ascii="Times New Roman" w:eastAsia="Times New Roman" w:hAnsi="Times New Roman" w:cs="Times New Roman"/>
          <w:b/>
          <w:bCs/>
          <w:sz w:val="27"/>
          <w:szCs w:val="27"/>
        </w:rPr>
      </w:pPr>
      <w:r w:rsidRPr="00C704E4">
        <w:rPr>
          <w:rFonts w:ascii="Times New Roman" w:eastAsia="Times New Roman" w:hAnsi="Times New Roman" w:cs="Times New Roman"/>
          <w:b/>
          <w:bCs/>
          <w:sz w:val="27"/>
          <w:szCs w:val="27"/>
        </w:rPr>
        <w:t>Excitation–Inhibition Imbalance</w:t>
      </w:r>
    </w:p>
    <w:p w:rsidR="00211805" w:rsidRPr="00C704E4" w:rsidRDefault="00211805" w:rsidP="00211805">
      <w:pPr>
        <w:spacing w:before="100" w:beforeAutospacing="1" w:after="100" w:afterAutospacing="1" w:line="240" w:lineRule="auto"/>
        <w:rPr>
          <w:rFonts w:ascii="Times New Roman" w:eastAsia="Times New Roman" w:hAnsi="Times New Roman" w:cs="Times New Roman"/>
          <w:sz w:val="24"/>
          <w:szCs w:val="24"/>
        </w:rPr>
      </w:pPr>
      <w:r w:rsidRPr="00C704E4">
        <w:rPr>
          <w:rFonts w:ascii="Times New Roman" w:eastAsia="Times New Roman" w:hAnsi="Times New Roman" w:cs="Times New Roman"/>
          <w:sz w:val="24"/>
          <w:szCs w:val="24"/>
        </w:rPr>
        <w:t>↑ Glutamate</w:t>
      </w:r>
    </w:p>
    <w:p w:rsidR="00211805" w:rsidRPr="00C704E4" w:rsidRDefault="00211805" w:rsidP="00211805">
      <w:pPr>
        <w:spacing w:before="100" w:beforeAutospacing="1" w:after="100" w:afterAutospacing="1" w:line="240" w:lineRule="auto"/>
        <w:rPr>
          <w:rFonts w:ascii="Times New Roman" w:eastAsia="Times New Roman" w:hAnsi="Times New Roman" w:cs="Times New Roman"/>
          <w:sz w:val="24"/>
          <w:szCs w:val="24"/>
        </w:rPr>
      </w:pPr>
      <w:r w:rsidRPr="00C704E4">
        <w:rPr>
          <w:rFonts w:ascii="Times New Roman" w:eastAsia="Times New Roman" w:hAnsi="Times New Roman" w:cs="Times New Roman"/>
          <w:sz w:val="24"/>
          <w:szCs w:val="24"/>
        </w:rPr>
        <w:t>↓</w:t>
      </w:r>
    </w:p>
    <w:p w:rsidR="00211805" w:rsidRPr="00C704E4" w:rsidRDefault="00211805" w:rsidP="00211805">
      <w:pPr>
        <w:spacing w:before="100" w:beforeAutospacing="1" w:after="100" w:afterAutospacing="1" w:line="240" w:lineRule="auto"/>
        <w:rPr>
          <w:rFonts w:ascii="Times New Roman" w:eastAsia="Times New Roman" w:hAnsi="Times New Roman" w:cs="Times New Roman"/>
          <w:sz w:val="24"/>
          <w:szCs w:val="24"/>
        </w:rPr>
      </w:pPr>
      <w:r w:rsidRPr="00C704E4">
        <w:rPr>
          <w:rFonts w:ascii="Times New Roman" w:eastAsia="Times New Roman" w:hAnsi="Times New Roman" w:cs="Times New Roman"/>
          <w:sz w:val="24"/>
          <w:szCs w:val="24"/>
        </w:rPr>
        <w:t>↓ GABA</w:t>
      </w:r>
    </w:p>
    <w:p w:rsidR="00211805" w:rsidRPr="00C704E4" w:rsidRDefault="00211805" w:rsidP="00211805">
      <w:pPr>
        <w:spacing w:before="100" w:beforeAutospacing="1" w:after="100" w:afterAutospacing="1" w:line="240" w:lineRule="auto"/>
        <w:rPr>
          <w:rFonts w:ascii="Times New Roman" w:eastAsia="Times New Roman" w:hAnsi="Times New Roman" w:cs="Times New Roman"/>
          <w:sz w:val="24"/>
          <w:szCs w:val="24"/>
        </w:rPr>
      </w:pPr>
      <w:r w:rsidRPr="00C704E4">
        <w:rPr>
          <w:rFonts w:ascii="Times New Roman" w:eastAsia="Times New Roman" w:hAnsi="Times New Roman" w:cs="Times New Roman"/>
          <w:sz w:val="24"/>
          <w:szCs w:val="24"/>
        </w:rPr>
        <w:t>↓</w:t>
      </w:r>
    </w:p>
    <w:p w:rsidR="00211805" w:rsidRPr="00C704E4" w:rsidRDefault="00211805" w:rsidP="00211805">
      <w:pPr>
        <w:spacing w:before="100" w:beforeAutospacing="1" w:after="100" w:afterAutospacing="1" w:line="240" w:lineRule="auto"/>
        <w:rPr>
          <w:rFonts w:ascii="Times New Roman" w:eastAsia="Times New Roman" w:hAnsi="Times New Roman" w:cs="Times New Roman"/>
          <w:sz w:val="24"/>
          <w:szCs w:val="24"/>
        </w:rPr>
      </w:pPr>
      <w:r w:rsidRPr="00C704E4">
        <w:rPr>
          <w:rFonts w:ascii="Times New Roman" w:eastAsia="Times New Roman" w:hAnsi="Times New Roman" w:cs="Times New Roman"/>
          <w:sz w:val="24"/>
          <w:szCs w:val="24"/>
        </w:rPr>
        <w:t xml:space="preserve">Neuronal </w:t>
      </w:r>
      <w:proofErr w:type="spellStart"/>
      <w:r w:rsidRPr="00C704E4">
        <w:rPr>
          <w:rFonts w:ascii="Times New Roman" w:eastAsia="Times New Roman" w:hAnsi="Times New Roman" w:cs="Times New Roman"/>
          <w:sz w:val="24"/>
          <w:szCs w:val="24"/>
        </w:rPr>
        <w:t>hyperexcitability</w:t>
      </w:r>
      <w:proofErr w:type="spellEnd"/>
    </w:p>
    <w:p w:rsidR="00211805" w:rsidRPr="00C704E4" w:rsidRDefault="00211805" w:rsidP="00211805">
      <w:pPr>
        <w:spacing w:before="100" w:beforeAutospacing="1" w:after="100" w:afterAutospacing="1" w:line="240" w:lineRule="auto"/>
        <w:rPr>
          <w:rFonts w:ascii="Times New Roman" w:eastAsia="Times New Roman" w:hAnsi="Times New Roman" w:cs="Times New Roman"/>
          <w:sz w:val="24"/>
          <w:szCs w:val="24"/>
        </w:rPr>
      </w:pPr>
      <w:r w:rsidRPr="00C704E4">
        <w:rPr>
          <w:rFonts w:ascii="Times New Roman" w:eastAsia="Times New Roman" w:hAnsi="Times New Roman" w:cs="Times New Roman"/>
          <w:sz w:val="24"/>
          <w:szCs w:val="24"/>
        </w:rPr>
        <w:t>↓</w:t>
      </w:r>
    </w:p>
    <w:p w:rsidR="00211805" w:rsidRPr="00C704E4" w:rsidRDefault="00211805" w:rsidP="00211805">
      <w:pPr>
        <w:spacing w:before="100" w:beforeAutospacing="1" w:after="100" w:afterAutospacing="1" w:line="240" w:lineRule="auto"/>
        <w:rPr>
          <w:rFonts w:ascii="Times New Roman" w:eastAsia="Times New Roman" w:hAnsi="Times New Roman" w:cs="Times New Roman"/>
          <w:sz w:val="24"/>
          <w:szCs w:val="24"/>
        </w:rPr>
      </w:pPr>
      <w:r w:rsidRPr="00C704E4">
        <w:rPr>
          <w:rFonts w:ascii="Times New Roman" w:eastAsia="Times New Roman" w:hAnsi="Times New Roman" w:cs="Times New Roman"/>
          <w:sz w:val="24"/>
          <w:szCs w:val="24"/>
        </w:rPr>
        <w:t>Seizure</w:t>
      </w:r>
    </w:p>
    <w:p w:rsidR="00211805" w:rsidRPr="00C704E4" w:rsidRDefault="00211805" w:rsidP="00211805">
      <w:pPr>
        <w:spacing w:after="0" w:line="240" w:lineRule="auto"/>
        <w:rPr>
          <w:rFonts w:ascii="Times New Roman" w:eastAsia="Times New Roman" w:hAnsi="Times New Roman" w:cs="Times New Roman"/>
          <w:sz w:val="24"/>
          <w:szCs w:val="24"/>
        </w:rPr>
      </w:pPr>
    </w:p>
    <w:p w:rsidR="00211805" w:rsidRPr="00C704E4" w:rsidRDefault="00211805" w:rsidP="00211805">
      <w:pPr>
        <w:spacing w:before="100" w:beforeAutospacing="1" w:after="100" w:afterAutospacing="1" w:line="240" w:lineRule="auto"/>
        <w:outlineLvl w:val="2"/>
        <w:rPr>
          <w:rFonts w:ascii="Times New Roman" w:eastAsia="Times New Roman" w:hAnsi="Times New Roman" w:cs="Times New Roman"/>
          <w:b/>
          <w:bCs/>
          <w:sz w:val="27"/>
          <w:szCs w:val="27"/>
        </w:rPr>
      </w:pPr>
      <w:r w:rsidRPr="00C704E4">
        <w:rPr>
          <w:rFonts w:ascii="Times New Roman" w:eastAsia="Times New Roman" w:hAnsi="Times New Roman" w:cs="Times New Roman"/>
          <w:b/>
          <w:bCs/>
          <w:sz w:val="27"/>
          <w:szCs w:val="27"/>
        </w:rPr>
        <w:t>Ion Channel Dysfunction</w:t>
      </w:r>
    </w:p>
    <w:p w:rsidR="00211805" w:rsidRPr="00C704E4" w:rsidRDefault="00211805" w:rsidP="0021180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704E4">
        <w:rPr>
          <w:rFonts w:ascii="Times New Roman" w:eastAsia="Times New Roman" w:hAnsi="Times New Roman" w:cs="Times New Roman"/>
          <w:sz w:val="24"/>
          <w:szCs w:val="24"/>
        </w:rPr>
        <w:t xml:space="preserve">Sodium channels </w:t>
      </w:r>
    </w:p>
    <w:p w:rsidR="00211805" w:rsidRPr="00C704E4" w:rsidRDefault="00211805" w:rsidP="0021180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704E4">
        <w:rPr>
          <w:rFonts w:ascii="Times New Roman" w:eastAsia="Times New Roman" w:hAnsi="Times New Roman" w:cs="Times New Roman"/>
          <w:sz w:val="24"/>
          <w:szCs w:val="24"/>
        </w:rPr>
        <w:t xml:space="preserve">Potassium channels </w:t>
      </w:r>
    </w:p>
    <w:p w:rsidR="00211805" w:rsidRPr="00C704E4" w:rsidRDefault="00211805" w:rsidP="0021180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704E4">
        <w:rPr>
          <w:rFonts w:ascii="Times New Roman" w:eastAsia="Times New Roman" w:hAnsi="Times New Roman" w:cs="Times New Roman"/>
          <w:sz w:val="24"/>
          <w:szCs w:val="24"/>
        </w:rPr>
        <w:t xml:space="preserve">Calcium channels </w:t>
      </w:r>
    </w:p>
    <w:p w:rsidR="00211805" w:rsidRPr="00C704E4" w:rsidRDefault="00211805" w:rsidP="00211805">
      <w:pPr>
        <w:spacing w:after="0" w:line="240" w:lineRule="auto"/>
        <w:rPr>
          <w:rFonts w:ascii="Times New Roman" w:eastAsia="Times New Roman" w:hAnsi="Times New Roman" w:cs="Times New Roman"/>
          <w:sz w:val="24"/>
          <w:szCs w:val="24"/>
        </w:rPr>
      </w:pPr>
    </w:p>
    <w:p w:rsidR="00211805" w:rsidRPr="00C704E4" w:rsidRDefault="00211805" w:rsidP="00211805">
      <w:pPr>
        <w:spacing w:before="100" w:beforeAutospacing="1" w:after="100" w:afterAutospacing="1" w:line="240" w:lineRule="auto"/>
        <w:outlineLvl w:val="2"/>
        <w:rPr>
          <w:rFonts w:ascii="Times New Roman" w:eastAsia="Times New Roman" w:hAnsi="Times New Roman" w:cs="Times New Roman"/>
          <w:b/>
          <w:bCs/>
          <w:sz w:val="27"/>
          <w:szCs w:val="27"/>
        </w:rPr>
      </w:pPr>
      <w:r w:rsidRPr="00C704E4">
        <w:rPr>
          <w:rFonts w:ascii="Times New Roman" w:eastAsia="Times New Roman" w:hAnsi="Times New Roman" w:cs="Times New Roman"/>
          <w:b/>
          <w:bCs/>
          <w:sz w:val="27"/>
          <w:szCs w:val="27"/>
        </w:rPr>
        <w:t>Synaptic Plasticity Changes</w:t>
      </w:r>
    </w:p>
    <w:p w:rsidR="00211805" w:rsidRPr="00C704E4" w:rsidRDefault="00211805" w:rsidP="00211805">
      <w:pPr>
        <w:spacing w:before="100" w:beforeAutospacing="1" w:after="100" w:afterAutospacing="1" w:line="240" w:lineRule="auto"/>
        <w:rPr>
          <w:rFonts w:ascii="Times New Roman" w:eastAsia="Times New Roman" w:hAnsi="Times New Roman" w:cs="Times New Roman"/>
          <w:sz w:val="24"/>
          <w:szCs w:val="24"/>
        </w:rPr>
      </w:pPr>
      <w:r w:rsidRPr="00C704E4">
        <w:rPr>
          <w:rFonts w:ascii="Times New Roman" w:eastAsia="Times New Roman" w:hAnsi="Times New Roman" w:cs="Times New Roman"/>
          <w:sz w:val="24"/>
          <w:szCs w:val="24"/>
        </w:rPr>
        <w:t>Abnormal neuronal circuits</w:t>
      </w:r>
    </w:p>
    <w:p w:rsidR="00211805" w:rsidRPr="00C704E4" w:rsidRDefault="00211805" w:rsidP="00211805">
      <w:pPr>
        <w:spacing w:before="100" w:beforeAutospacing="1" w:after="100" w:afterAutospacing="1" w:line="240" w:lineRule="auto"/>
        <w:rPr>
          <w:rFonts w:ascii="Times New Roman" w:eastAsia="Times New Roman" w:hAnsi="Times New Roman" w:cs="Times New Roman"/>
          <w:sz w:val="24"/>
          <w:szCs w:val="24"/>
        </w:rPr>
      </w:pPr>
      <w:r w:rsidRPr="00C704E4">
        <w:rPr>
          <w:rFonts w:ascii="Times New Roman" w:eastAsia="Times New Roman" w:hAnsi="Times New Roman" w:cs="Times New Roman"/>
          <w:sz w:val="24"/>
          <w:szCs w:val="24"/>
        </w:rPr>
        <w:t>↓</w:t>
      </w:r>
    </w:p>
    <w:p w:rsidR="00211805" w:rsidRPr="00C704E4" w:rsidRDefault="00211805" w:rsidP="00211805">
      <w:pPr>
        <w:spacing w:before="100" w:beforeAutospacing="1" w:after="100" w:afterAutospacing="1" w:line="240" w:lineRule="auto"/>
        <w:rPr>
          <w:rFonts w:ascii="Times New Roman" w:eastAsia="Times New Roman" w:hAnsi="Times New Roman" w:cs="Times New Roman"/>
          <w:sz w:val="24"/>
          <w:szCs w:val="24"/>
        </w:rPr>
      </w:pPr>
      <w:r w:rsidRPr="00C704E4">
        <w:rPr>
          <w:rFonts w:ascii="Times New Roman" w:eastAsia="Times New Roman" w:hAnsi="Times New Roman" w:cs="Times New Roman"/>
          <w:sz w:val="24"/>
          <w:szCs w:val="24"/>
        </w:rPr>
        <w:t>Recurrent seizures</w:t>
      </w:r>
    </w:p>
    <w:p w:rsidR="00211805" w:rsidRPr="00C704E4" w:rsidRDefault="00211805" w:rsidP="00211805">
      <w:pPr>
        <w:spacing w:after="0" w:line="240" w:lineRule="auto"/>
        <w:rPr>
          <w:rFonts w:ascii="Times New Roman" w:eastAsia="Times New Roman" w:hAnsi="Times New Roman" w:cs="Times New Roman"/>
          <w:sz w:val="24"/>
          <w:szCs w:val="24"/>
        </w:rPr>
      </w:pPr>
    </w:p>
    <w:p w:rsidR="00211805" w:rsidRPr="00C704E4" w:rsidRDefault="00211805" w:rsidP="00211805">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C704E4">
        <w:rPr>
          <w:rFonts w:ascii="Times New Roman" w:eastAsia="Times New Roman" w:hAnsi="Times New Roman" w:cs="Times New Roman"/>
          <w:b/>
          <w:bCs/>
          <w:sz w:val="27"/>
          <w:szCs w:val="27"/>
        </w:rPr>
        <w:t>Neuroinflammation</w:t>
      </w:r>
      <w:proofErr w:type="spellEnd"/>
    </w:p>
    <w:p w:rsidR="00211805" w:rsidRPr="00C704E4" w:rsidRDefault="00211805" w:rsidP="00211805">
      <w:pPr>
        <w:spacing w:before="100" w:beforeAutospacing="1" w:after="100" w:afterAutospacing="1" w:line="240" w:lineRule="auto"/>
        <w:rPr>
          <w:rFonts w:ascii="Times New Roman" w:eastAsia="Times New Roman" w:hAnsi="Times New Roman" w:cs="Times New Roman"/>
          <w:sz w:val="24"/>
          <w:szCs w:val="24"/>
        </w:rPr>
      </w:pPr>
      <w:r w:rsidRPr="00C704E4">
        <w:rPr>
          <w:rFonts w:ascii="Times New Roman" w:eastAsia="Times New Roman" w:hAnsi="Times New Roman" w:cs="Times New Roman"/>
          <w:sz w:val="24"/>
          <w:szCs w:val="24"/>
        </w:rPr>
        <w:t xml:space="preserve">Activated </w:t>
      </w:r>
      <w:proofErr w:type="spellStart"/>
      <w:r w:rsidRPr="00C704E4">
        <w:rPr>
          <w:rFonts w:ascii="Times New Roman" w:eastAsia="Times New Roman" w:hAnsi="Times New Roman" w:cs="Times New Roman"/>
          <w:sz w:val="24"/>
          <w:szCs w:val="24"/>
        </w:rPr>
        <w:t>glial</w:t>
      </w:r>
      <w:proofErr w:type="spellEnd"/>
      <w:r w:rsidRPr="00C704E4">
        <w:rPr>
          <w:rFonts w:ascii="Times New Roman" w:eastAsia="Times New Roman" w:hAnsi="Times New Roman" w:cs="Times New Roman"/>
          <w:sz w:val="24"/>
          <w:szCs w:val="24"/>
        </w:rPr>
        <w:t xml:space="preserve"> cells</w:t>
      </w:r>
    </w:p>
    <w:p w:rsidR="00211805" w:rsidRPr="00C704E4" w:rsidRDefault="00211805" w:rsidP="00211805">
      <w:pPr>
        <w:spacing w:before="100" w:beforeAutospacing="1" w:after="100" w:afterAutospacing="1" w:line="240" w:lineRule="auto"/>
        <w:rPr>
          <w:rFonts w:ascii="Times New Roman" w:eastAsia="Times New Roman" w:hAnsi="Times New Roman" w:cs="Times New Roman"/>
          <w:sz w:val="24"/>
          <w:szCs w:val="24"/>
        </w:rPr>
      </w:pPr>
      <w:r w:rsidRPr="00C704E4">
        <w:rPr>
          <w:rFonts w:ascii="Times New Roman" w:eastAsia="Times New Roman" w:hAnsi="Times New Roman" w:cs="Times New Roman"/>
          <w:sz w:val="24"/>
          <w:szCs w:val="24"/>
        </w:rPr>
        <w:t>↓</w:t>
      </w:r>
    </w:p>
    <w:p w:rsidR="00211805" w:rsidRPr="00C704E4" w:rsidRDefault="00211805" w:rsidP="00211805">
      <w:pPr>
        <w:spacing w:before="100" w:beforeAutospacing="1" w:after="100" w:afterAutospacing="1" w:line="240" w:lineRule="auto"/>
        <w:rPr>
          <w:rFonts w:ascii="Times New Roman" w:eastAsia="Times New Roman" w:hAnsi="Times New Roman" w:cs="Times New Roman"/>
          <w:sz w:val="24"/>
          <w:szCs w:val="24"/>
        </w:rPr>
      </w:pPr>
      <w:r w:rsidRPr="00C704E4">
        <w:rPr>
          <w:rFonts w:ascii="Times New Roman" w:eastAsia="Times New Roman" w:hAnsi="Times New Roman" w:cs="Times New Roman"/>
          <w:sz w:val="24"/>
          <w:szCs w:val="24"/>
        </w:rPr>
        <w:t>Inflammatory cytokines</w:t>
      </w:r>
    </w:p>
    <w:p w:rsidR="00211805" w:rsidRPr="00C704E4" w:rsidRDefault="00211805" w:rsidP="00211805">
      <w:pPr>
        <w:spacing w:before="100" w:beforeAutospacing="1" w:after="100" w:afterAutospacing="1" w:line="240" w:lineRule="auto"/>
        <w:rPr>
          <w:rFonts w:ascii="Times New Roman" w:eastAsia="Times New Roman" w:hAnsi="Times New Roman" w:cs="Times New Roman"/>
          <w:sz w:val="24"/>
          <w:szCs w:val="24"/>
        </w:rPr>
      </w:pPr>
      <w:r w:rsidRPr="00C704E4">
        <w:rPr>
          <w:rFonts w:ascii="Times New Roman" w:eastAsia="Times New Roman" w:hAnsi="Times New Roman" w:cs="Times New Roman"/>
          <w:sz w:val="24"/>
          <w:szCs w:val="24"/>
        </w:rPr>
        <w:t>↓</w:t>
      </w:r>
    </w:p>
    <w:p w:rsidR="00211805" w:rsidRPr="00C704E4" w:rsidRDefault="00211805" w:rsidP="00211805">
      <w:pPr>
        <w:spacing w:before="100" w:beforeAutospacing="1" w:after="100" w:afterAutospacing="1" w:line="240" w:lineRule="auto"/>
        <w:rPr>
          <w:rFonts w:ascii="Times New Roman" w:eastAsia="Times New Roman" w:hAnsi="Times New Roman" w:cs="Times New Roman"/>
          <w:sz w:val="24"/>
          <w:szCs w:val="24"/>
        </w:rPr>
      </w:pPr>
      <w:r w:rsidRPr="00C704E4">
        <w:rPr>
          <w:rFonts w:ascii="Times New Roman" w:eastAsia="Times New Roman" w:hAnsi="Times New Roman" w:cs="Times New Roman"/>
          <w:sz w:val="24"/>
          <w:szCs w:val="24"/>
        </w:rPr>
        <w:t>Increased seizure susceptibility</w:t>
      </w:r>
    </w:p>
    <w:p w:rsidR="00211805" w:rsidRPr="00C704E4" w:rsidRDefault="00211805" w:rsidP="00211805">
      <w:pPr>
        <w:spacing w:after="0" w:line="240" w:lineRule="auto"/>
        <w:rPr>
          <w:rFonts w:ascii="Times New Roman" w:eastAsia="Times New Roman" w:hAnsi="Times New Roman" w:cs="Times New Roman"/>
          <w:sz w:val="24"/>
          <w:szCs w:val="24"/>
        </w:rPr>
      </w:pPr>
    </w:p>
    <w:p w:rsidR="00211805" w:rsidRPr="00C704E4" w:rsidRDefault="00211805" w:rsidP="00211805">
      <w:pPr>
        <w:spacing w:before="100" w:beforeAutospacing="1" w:after="100" w:afterAutospacing="1" w:line="240" w:lineRule="auto"/>
        <w:outlineLvl w:val="1"/>
        <w:rPr>
          <w:rFonts w:ascii="Times New Roman" w:eastAsia="Times New Roman" w:hAnsi="Times New Roman" w:cs="Times New Roman"/>
          <w:b/>
          <w:bCs/>
          <w:sz w:val="36"/>
          <w:szCs w:val="36"/>
        </w:rPr>
      </w:pPr>
      <w:r w:rsidRPr="00C704E4">
        <w:rPr>
          <w:rFonts w:ascii="Times New Roman" w:eastAsia="Times New Roman" w:hAnsi="Times New Roman" w:cs="Times New Roman"/>
          <w:b/>
          <w:bCs/>
          <w:sz w:val="36"/>
          <w:szCs w:val="36"/>
        </w:rPr>
        <w:t>7. Genetics</w:t>
      </w:r>
    </w:p>
    <w:p w:rsidR="00211805" w:rsidRPr="00C704E4" w:rsidRDefault="00211805" w:rsidP="00211805">
      <w:pPr>
        <w:spacing w:before="100" w:beforeAutospacing="1" w:after="100" w:afterAutospacing="1" w:line="240" w:lineRule="auto"/>
        <w:rPr>
          <w:rFonts w:ascii="Times New Roman" w:eastAsia="Times New Roman" w:hAnsi="Times New Roman" w:cs="Times New Roman"/>
          <w:sz w:val="24"/>
          <w:szCs w:val="24"/>
        </w:rPr>
      </w:pPr>
      <w:r w:rsidRPr="00C704E4">
        <w:rPr>
          <w:rFonts w:ascii="Times New Roman" w:eastAsia="Times New Roman" w:hAnsi="Times New Roman" w:cs="Times New Roman"/>
          <w:sz w:val="24"/>
          <w:szCs w:val="24"/>
        </w:rPr>
        <w:t>Important genes</w:t>
      </w:r>
    </w:p>
    <w:p w:rsidR="00211805" w:rsidRPr="00C704E4" w:rsidRDefault="00211805" w:rsidP="0021180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704E4">
        <w:rPr>
          <w:rFonts w:ascii="Times New Roman" w:eastAsia="Times New Roman" w:hAnsi="Times New Roman" w:cs="Times New Roman"/>
          <w:sz w:val="24"/>
          <w:szCs w:val="24"/>
        </w:rPr>
        <w:t xml:space="preserve">SCN1A </w:t>
      </w:r>
    </w:p>
    <w:p w:rsidR="00211805" w:rsidRPr="00C704E4" w:rsidRDefault="00211805" w:rsidP="0021180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704E4">
        <w:rPr>
          <w:rFonts w:ascii="Times New Roman" w:eastAsia="Times New Roman" w:hAnsi="Times New Roman" w:cs="Times New Roman"/>
          <w:sz w:val="24"/>
          <w:szCs w:val="24"/>
        </w:rPr>
        <w:t xml:space="preserve">SCN2A </w:t>
      </w:r>
    </w:p>
    <w:p w:rsidR="00211805" w:rsidRPr="00C704E4" w:rsidRDefault="00211805" w:rsidP="0021180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704E4">
        <w:rPr>
          <w:rFonts w:ascii="Times New Roman" w:eastAsia="Times New Roman" w:hAnsi="Times New Roman" w:cs="Times New Roman"/>
          <w:sz w:val="24"/>
          <w:szCs w:val="24"/>
        </w:rPr>
        <w:t xml:space="preserve">KCNQ2 </w:t>
      </w:r>
    </w:p>
    <w:p w:rsidR="00211805" w:rsidRPr="00C704E4" w:rsidRDefault="00211805" w:rsidP="0021180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704E4">
        <w:rPr>
          <w:rFonts w:ascii="Times New Roman" w:eastAsia="Times New Roman" w:hAnsi="Times New Roman" w:cs="Times New Roman"/>
          <w:sz w:val="24"/>
          <w:szCs w:val="24"/>
        </w:rPr>
        <w:t xml:space="preserve">DEPDC5 </w:t>
      </w:r>
    </w:p>
    <w:p w:rsidR="00211805" w:rsidRPr="00C704E4" w:rsidRDefault="00211805" w:rsidP="0021180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704E4">
        <w:rPr>
          <w:rFonts w:ascii="Times New Roman" w:eastAsia="Times New Roman" w:hAnsi="Times New Roman" w:cs="Times New Roman"/>
          <w:sz w:val="24"/>
          <w:szCs w:val="24"/>
        </w:rPr>
        <w:t xml:space="preserve">GABRA1 </w:t>
      </w:r>
    </w:p>
    <w:p w:rsidR="00211805" w:rsidRPr="00C704E4" w:rsidRDefault="00211805" w:rsidP="00211805">
      <w:pPr>
        <w:spacing w:after="0" w:line="240" w:lineRule="auto"/>
        <w:rPr>
          <w:rFonts w:ascii="Times New Roman" w:eastAsia="Times New Roman" w:hAnsi="Times New Roman" w:cs="Times New Roman"/>
          <w:sz w:val="24"/>
          <w:szCs w:val="24"/>
        </w:rPr>
      </w:pPr>
    </w:p>
    <w:p w:rsidR="00211805" w:rsidRPr="00C704E4" w:rsidRDefault="00211805" w:rsidP="00211805">
      <w:pPr>
        <w:spacing w:before="100" w:beforeAutospacing="1" w:after="100" w:afterAutospacing="1" w:line="240" w:lineRule="auto"/>
        <w:outlineLvl w:val="1"/>
        <w:rPr>
          <w:rFonts w:ascii="Times New Roman" w:eastAsia="Times New Roman" w:hAnsi="Times New Roman" w:cs="Times New Roman"/>
          <w:b/>
          <w:bCs/>
          <w:sz w:val="36"/>
          <w:szCs w:val="36"/>
        </w:rPr>
      </w:pPr>
      <w:r w:rsidRPr="00C704E4">
        <w:rPr>
          <w:rFonts w:ascii="Times New Roman" w:eastAsia="Times New Roman" w:hAnsi="Times New Roman" w:cs="Times New Roman"/>
          <w:b/>
          <w:bCs/>
          <w:sz w:val="36"/>
          <w:szCs w:val="36"/>
        </w:rPr>
        <w:t>8. Classification</w:t>
      </w:r>
    </w:p>
    <w:p w:rsidR="00211805" w:rsidRPr="00C704E4" w:rsidRDefault="00211805" w:rsidP="00211805">
      <w:pPr>
        <w:spacing w:before="100" w:beforeAutospacing="1" w:after="100" w:afterAutospacing="1" w:line="240" w:lineRule="auto"/>
        <w:outlineLvl w:val="2"/>
        <w:rPr>
          <w:rFonts w:ascii="Times New Roman" w:eastAsia="Times New Roman" w:hAnsi="Times New Roman" w:cs="Times New Roman"/>
          <w:b/>
          <w:bCs/>
          <w:sz w:val="27"/>
          <w:szCs w:val="27"/>
        </w:rPr>
      </w:pPr>
      <w:r w:rsidRPr="00C704E4">
        <w:rPr>
          <w:rFonts w:ascii="Times New Roman" w:eastAsia="Times New Roman" w:hAnsi="Times New Roman" w:cs="Times New Roman"/>
          <w:b/>
          <w:bCs/>
          <w:sz w:val="27"/>
          <w:szCs w:val="27"/>
        </w:rPr>
        <w:t>Focal Seizures</w:t>
      </w:r>
    </w:p>
    <w:p w:rsidR="00211805" w:rsidRPr="00C704E4" w:rsidRDefault="00211805" w:rsidP="0021180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704E4">
        <w:rPr>
          <w:rFonts w:ascii="Times New Roman" w:eastAsia="Times New Roman" w:hAnsi="Times New Roman" w:cs="Times New Roman"/>
          <w:sz w:val="24"/>
          <w:szCs w:val="24"/>
        </w:rPr>
        <w:t xml:space="preserve">Aware </w:t>
      </w:r>
    </w:p>
    <w:p w:rsidR="00211805" w:rsidRPr="00C704E4" w:rsidRDefault="00211805" w:rsidP="0021180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704E4">
        <w:rPr>
          <w:rFonts w:ascii="Times New Roman" w:eastAsia="Times New Roman" w:hAnsi="Times New Roman" w:cs="Times New Roman"/>
          <w:sz w:val="24"/>
          <w:szCs w:val="24"/>
        </w:rPr>
        <w:t xml:space="preserve">Impaired awareness </w:t>
      </w:r>
    </w:p>
    <w:p w:rsidR="00211805" w:rsidRPr="00C704E4" w:rsidRDefault="00211805" w:rsidP="00211805">
      <w:pPr>
        <w:spacing w:before="100" w:beforeAutospacing="1" w:after="100" w:afterAutospacing="1" w:line="240" w:lineRule="auto"/>
        <w:outlineLvl w:val="2"/>
        <w:rPr>
          <w:rFonts w:ascii="Times New Roman" w:eastAsia="Times New Roman" w:hAnsi="Times New Roman" w:cs="Times New Roman"/>
          <w:b/>
          <w:bCs/>
          <w:sz w:val="27"/>
          <w:szCs w:val="27"/>
        </w:rPr>
      </w:pPr>
      <w:r w:rsidRPr="00C704E4">
        <w:rPr>
          <w:rFonts w:ascii="Times New Roman" w:eastAsia="Times New Roman" w:hAnsi="Times New Roman" w:cs="Times New Roman"/>
          <w:b/>
          <w:bCs/>
          <w:sz w:val="27"/>
          <w:szCs w:val="27"/>
        </w:rPr>
        <w:t>Generalized Seizures</w:t>
      </w:r>
    </w:p>
    <w:p w:rsidR="00211805" w:rsidRPr="00C704E4" w:rsidRDefault="00211805" w:rsidP="0021180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704E4">
        <w:rPr>
          <w:rFonts w:ascii="Times New Roman" w:eastAsia="Times New Roman" w:hAnsi="Times New Roman" w:cs="Times New Roman"/>
          <w:sz w:val="24"/>
          <w:szCs w:val="24"/>
        </w:rPr>
        <w:t>Tonic-</w:t>
      </w:r>
      <w:proofErr w:type="spellStart"/>
      <w:r w:rsidRPr="00C704E4">
        <w:rPr>
          <w:rFonts w:ascii="Times New Roman" w:eastAsia="Times New Roman" w:hAnsi="Times New Roman" w:cs="Times New Roman"/>
          <w:sz w:val="24"/>
          <w:szCs w:val="24"/>
        </w:rPr>
        <w:t>clonic</w:t>
      </w:r>
      <w:proofErr w:type="spellEnd"/>
      <w:r w:rsidRPr="00C704E4">
        <w:rPr>
          <w:rFonts w:ascii="Times New Roman" w:eastAsia="Times New Roman" w:hAnsi="Times New Roman" w:cs="Times New Roman"/>
          <w:sz w:val="24"/>
          <w:szCs w:val="24"/>
        </w:rPr>
        <w:t xml:space="preserve"> </w:t>
      </w:r>
    </w:p>
    <w:p w:rsidR="00211805" w:rsidRPr="00C704E4" w:rsidRDefault="00211805" w:rsidP="0021180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704E4">
        <w:rPr>
          <w:rFonts w:ascii="Times New Roman" w:eastAsia="Times New Roman" w:hAnsi="Times New Roman" w:cs="Times New Roman"/>
          <w:sz w:val="24"/>
          <w:szCs w:val="24"/>
        </w:rPr>
        <w:t xml:space="preserve">Absence </w:t>
      </w:r>
    </w:p>
    <w:p w:rsidR="00211805" w:rsidRPr="00C704E4" w:rsidRDefault="00211805" w:rsidP="00211805">
      <w:pPr>
        <w:numPr>
          <w:ilvl w:val="0"/>
          <w:numId w:val="8"/>
        </w:numPr>
        <w:spacing w:before="100" w:beforeAutospacing="1" w:after="100" w:afterAutospacing="1" w:line="240" w:lineRule="auto"/>
        <w:rPr>
          <w:rFonts w:ascii="Times New Roman" w:eastAsia="Times New Roman" w:hAnsi="Times New Roman" w:cs="Times New Roman"/>
          <w:sz w:val="24"/>
          <w:szCs w:val="24"/>
        </w:rPr>
      </w:pPr>
      <w:proofErr w:type="spellStart"/>
      <w:r w:rsidRPr="00C704E4">
        <w:rPr>
          <w:rFonts w:ascii="Times New Roman" w:eastAsia="Times New Roman" w:hAnsi="Times New Roman" w:cs="Times New Roman"/>
          <w:sz w:val="24"/>
          <w:szCs w:val="24"/>
        </w:rPr>
        <w:t>Myoclonic</w:t>
      </w:r>
      <w:proofErr w:type="spellEnd"/>
      <w:r w:rsidRPr="00C704E4">
        <w:rPr>
          <w:rFonts w:ascii="Times New Roman" w:eastAsia="Times New Roman" w:hAnsi="Times New Roman" w:cs="Times New Roman"/>
          <w:sz w:val="24"/>
          <w:szCs w:val="24"/>
        </w:rPr>
        <w:t xml:space="preserve"> </w:t>
      </w:r>
    </w:p>
    <w:p w:rsidR="00211805" w:rsidRPr="00C704E4" w:rsidRDefault="00211805" w:rsidP="00211805">
      <w:pPr>
        <w:numPr>
          <w:ilvl w:val="0"/>
          <w:numId w:val="8"/>
        </w:numPr>
        <w:spacing w:before="100" w:beforeAutospacing="1" w:after="100" w:afterAutospacing="1" w:line="240" w:lineRule="auto"/>
        <w:rPr>
          <w:rFonts w:ascii="Times New Roman" w:eastAsia="Times New Roman" w:hAnsi="Times New Roman" w:cs="Times New Roman"/>
          <w:sz w:val="24"/>
          <w:szCs w:val="24"/>
        </w:rPr>
      </w:pPr>
      <w:proofErr w:type="spellStart"/>
      <w:r w:rsidRPr="00C704E4">
        <w:rPr>
          <w:rFonts w:ascii="Times New Roman" w:eastAsia="Times New Roman" w:hAnsi="Times New Roman" w:cs="Times New Roman"/>
          <w:sz w:val="24"/>
          <w:szCs w:val="24"/>
        </w:rPr>
        <w:t>Atonic</w:t>
      </w:r>
      <w:proofErr w:type="spellEnd"/>
      <w:r w:rsidRPr="00C704E4">
        <w:rPr>
          <w:rFonts w:ascii="Times New Roman" w:eastAsia="Times New Roman" w:hAnsi="Times New Roman" w:cs="Times New Roman"/>
          <w:sz w:val="24"/>
          <w:szCs w:val="24"/>
        </w:rPr>
        <w:t xml:space="preserve"> </w:t>
      </w:r>
    </w:p>
    <w:p w:rsidR="00211805" w:rsidRPr="00C704E4" w:rsidRDefault="00211805" w:rsidP="0021180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704E4">
        <w:rPr>
          <w:rFonts w:ascii="Times New Roman" w:eastAsia="Times New Roman" w:hAnsi="Times New Roman" w:cs="Times New Roman"/>
          <w:sz w:val="24"/>
          <w:szCs w:val="24"/>
        </w:rPr>
        <w:t xml:space="preserve">Tonic </w:t>
      </w:r>
    </w:p>
    <w:p w:rsidR="00211805" w:rsidRDefault="00211805" w:rsidP="00211805">
      <w:pPr>
        <w:numPr>
          <w:ilvl w:val="0"/>
          <w:numId w:val="8"/>
        </w:numPr>
        <w:spacing w:before="100" w:beforeAutospacing="1" w:after="100" w:afterAutospacing="1" w:line="240" w:lineRule="auto"/>
        <w:rPr>
          <w:rFonts w:ascii="Times New Roman" w:eastAsia="Times New Roman" w:hAnsi="Times New Roman" w:cs="Times New Roman"/>
          <w:sz w:val="24"/>
          <w:szCs w:val="24"/>
        </w:rPr>
      </w:pPr>
      <w:proofErr w:type="spellStart"/>
      <w:r w:rsidRPr="00C704E4">
        <w:rPr>
          <w:rFonts w:ascii="Times New Roman" w:eastAsia="Times New Roman" w:hAnsi="Times New Roman" w:cs="Times New Roman"/>
          <w:sz w:val="24"/>
          <w:szCs w:val="24"/>
        </w:rPr>
        <w:t>Clonic</w:t>
      </w:r>
      <w:proofErr w:type="spellEnd"/>
      <w:r w:rsidRPr="00C704E4">
        <w:rPr>
          <w:rFonts w:ascii="Times New Roman" w:eastAsia="Times New Roman" w:hAnsi="Times New Roman" w:cs="Times New Roman"/>
          <w:sz w:val="24"/>
          <w:szCs w:val="24"/>
        </w:rPr>
        <w:t xml:space="preserve"> </w:t>
      </w:r>
    </w:p>
    <w:p w:rsidR="00211805" w:rsidRPr="00C704E4" w:rsidRDefault="00211805" w:rsidP="00211805">
      <w:pPr>
        <w:spacing w:before="100" w:beforeAutospacing="1" w:after="100" w:afterAutospacing="1" w:line="240" w:lineRule="auto"/>
        <w:ind w:left="72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724457" cy="3015343"/>
            <wp:effectExtent l="19050" t="0" r="0" b="0"/>
            <wp:docPr id="1" name="Picture 0" descr="Classification-of-seiz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ification-of-seizure.png"/>
                    <pic:cNvPicPr/>
                  </pic:nvPicPr>
                  <pic:blipFill>
                    <a:blip r:embed="rId7" cstate="print"/>
                    <a:stretch>
                      <a:fillRect/>
                    </a:stretch>
                  </pic:blipFill>
                  <pic:spPr>
                    <a:xfrm>
                      <a:off x="0" y="0"/>
                      <a:ext cx="5731510" cy="3019058"/>
                    </a:xfrm>
                    <a:prstGeom prst="rect">
                      <a:avLst/>
                    </a:prstGeom>
                  </pic:spPr>
                </pic:pic>
              </a:graphicData>
            </a:graphic>
          </wp:inline>
        </w:drawing>
      </w:r>
    </w:p>
    <w:p w:rsidR="00211805" w:rsidRPr="00C704E4" w:rsidRDefault="00211805" w:rsidP="00211805">
      <w:pPr>
        <w:spacing w:after="0" w:line="240" w:lineRule="auto"/>
        <w:rPr>
          <w:rFonts w:ascii="Times New Roman" w:eastAsia="Times New Roman" w:hAnsi="Times New Roman" w:cs="Times New Roman"/>
          <w:sz w:val="24"/>
          <w:szCs w:val="24"/>
        </w:rPr>
      </w:pPr>
    </w:p>
    <w:p w:rsidR="00211805" w:rsidRPr="00C704E4" w:rsidRDefault="00211805" w:rsidP="00211805">
      <w:pPr>
        <w:spacing w:before="100" w:beforeAutospacing="1" w:after="100" w:afterAutospacing="1" w:line="240" w:lineRule="auto"/>
        <w:outlineLvl w:val="1"/>
        <w:rPr>
          <w:rFonts w:ascii="Times New Roman" w:eastAsia="Times New Roman" w:hAnsi="Times New Roman" w:cs="Times New Roman"/>
          <w:b/>
          <w:bCs/>
          <w:sz w:val="36"/>
          <w:szCs w:val="36"/>
        </w:rPr>
      </w:pPr>
      <w:r w:rsidRPr="00C704E4">
        <w:rPr>
          <w:rFonts w:ascii="Times New Roman" w:eastAsia="Times New Roman" w:hAnsi="Times New Roman" w:cs="Times New Roman"/>
          <w:b/>
          <w:bCs/>
          <w:sz w:val="36"/>
          <w:szCs w:val="36"/>
        </w:rPr>
        <w:t>9. Symptoms</w:t>
      </w:r>
    </w:p>
    <w:p w:rsidR="00211805" w:rsidRPr="00C704E4" w:rsidRDefault="00211805" w:rsidP="00211805">
      <w:pPr>
        <w:spacing w:before="100" w:beforeAutospacing="1" w:after="100" w:afterAutospacing="1" w:line="240" w:lineRule="auto"/>
        <w:rPr>
          <w:rFonts w:ascii="Times New Roman" w:eastAsia="Times New Roman" w:hAnsi="Times New Roman" w:cs="Times New Roman"/>
          <w:sz w:val="24"/>
          <w:szCs w:val="24"/>
        </w:rPr>
      </w:pPr>
      <w:r w:rsidRPr="00C704E4">
        <w:rPr>
          <w:rFonts w:ascii="Times New Roman" w:eastAsia="Times New Roman" w:hAnsi="Times New Roman" w:cs="Times New Roman"/>
          <w:sz w:val="24"/>
          <w:szCs w:val="24"/>
        </w:rPr>
        <w:t>Motor</w:t>
      </w:r>
    </w:p>
    <w:p w:rsidR="00211805" w:rsidRPr="00C704E4" w:rsidRDefault="00211805" w:rsidP="0021180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704E4">
        <w:rPr>
          <w:rFonts w:ascii="Times New Roman" w:eastAsia="Times New Roman" w:hAnsi="Times New Roman" w:cs="Times New Roman"/>
          <w:sz w:val="24"/>
          <w:szCs w:val="24"/>
        </w:rPr>
        <w:t xml:space="preserve">Jerking </w:t>
      </w:r>
    </w:p>
    <w:p w:rsidR="00211805" w:rsidRPr="00C704E4" w:rsidRDefault="00211805" w:rsidP="0021180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704E4">
        <w:rPr>
          <w:rFonts w:ascii="Times New Roman" w:eastAsia="Times New Roman" w:hAnsi="Times New Roman" w:cs="Times New Roman"/>
          <w:sz w:val="24"/>
          <w:szCs w:val="24"/>
        </w:rPr>
        <w:t xml:space="preserve">Stiffening </w:t>
      </w:r>
    </w:p>
    <w:p w:rsidR="00211805" w:rsidRPr="00C704E4" w:rsidRDefault="00211805" w:rsidP="0021180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704E4">
        <w:rPr>
          <w:rFonts w:ascii="Times New Roman" w:eastAsia="Times New Roman" w:hAnsi="Times New Roman" w:cs="Times New Roman"/>
          <w:sz w:val="24"/>
          <w:szCs w:val="24"/>
        </w:rPr>
        <w:t xml:space="preserve">Loss of consciousness </w:t>
      </w:r>
    </w:p>
    <w:p w:rsidR="00211805" w:rsidRPr="00C704E4" w:rsidRDefault="00211805" w:rsidP="00211805">
      <w:pPr>
        <w:spacing w:before="100" w:beforeAutospacing="1" w:after="100" w:afterAutospacing="1" w:line="240" w:lineRule="auto"/>
        <w:rPr>
          <w:rFonts w:ascii="Times New Roman" w:eastAsia="Times New Roman" w:hAnsi="Times New Roman" w:cs="Times New Roman"/>
          <w:sz w:val="24"/>
          <w:szCs w:val="24"/>
        </w:rPr>
      </w:pPr>
      <w:r w:rsidRPr="00C704E4">
        <w:rPr>
          <w:rFonts w:ascii="Times New Roman" w:eastAsia="Times New Roman" w:hAnsi="Times New Roman" w:cs="Times New Roman"/>
          <w:sz w:val="24"/>
          <w:szCs w:val="24"/>
        </w:rPr>
        <w:t>Sensory</w:t>
      </w:r>
    </w:p>
    <w:p w:rsidR="00211805" w:rsidRPr="00C704E4" w:rsidRDefault="00211805" w:rsidP="0021180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704E4">
        <w:rPr>
          <w:rFonts w:ascii="Times New Roman" w:eastAsia="Times New Roman" w:hAnsi="Times New Roman" w:cs="Times New Roman"/>
          <w:sz w:val="24"/>
          <w:szCs w:val="24"/>
        </w:rPr>
        <w:t xml:space="preserve">Tingling </w:t>
      </w:r>
    </w:p>
    <w:p w:rsidR="00211805" w:rsidRPr="00C704E4" w:rsidRDefault="00211805" w:rsidP="0021180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704E4">
        <w:rPr>
          <w:rFonts w:ascii="Times New Roman" w:eastAsia="Times New Roman" w:hAnsi="Times New Roman" w:cs="Times New Roman"/>
          <w:sz w:val="24"/>
          <w:szCs w:val="24"/>
        </w:rPr>
        <w:t xml:space="preserve">Visual changes </w:t>
      </w:r>
    </w:p>
    <w:p w:rsidR="00211805" w:rsidRPr="00C704E4" w:rsidRDefault="00211805" w:rsidP="0021180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704E4">
        <w:rPr>
          <w:rFonts w:ascii="Times New Roman" w:eastAsia="Times New Roman" w:hAnsi="Times New Roman" w:cs="Times New Roman"/>
          <w:sz w:val="24"/>
          <w:szCs w:val="24"/>
        </w:rPr>
        <w:t xml:space="preserve">Auditory hallucinations </w:t>
      </w:r>
    </w:p>
    <w:p w:rsidR="00211805" w:rsidRPr="00C704E4" w:rsidRDefault="00211805" w:rsidP="00211805">
      <w:pPr>
        <w:spacing w:before="100" w:beforeAutospacing="1" w:after="100" w:afterAutospacing="1" w:line="240" w:lineRule="auto"/>
        <w:rPr>
          <w:rFonts w:ascii="Times New Roman" w:eastAsia="Times New Roman" w:hAnsi="Times New Roman" w:cs="Times New Roman"/>
          <w:sz w:val="24"/>
          <w:szCs w:val="24"/>
        </w:rPr>
      </w:pPr>
      <w:r w:rsidRPr="00C704E4">
        <w:rPr>
          <w:rFonts w:ascii="Times New Roman" w:eastAsia="Times New Roman" w:hAnsi="Times New Roman" w:cs="Times New Roman"/>
          <w:sz w:val="24"/>
          <w:szCs w:val="24"/>
        </w:rPr>
        <w:t>Autonomic</w:t>
      </w:r>
    </w:p>
    <w:p w:rsidR="00211805" w:rsidRPr="00C704E4" w:rsidRDefault="00211805" w:rsidP="0021180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C704E4">
        <w:rPr>
          <w:rFonts w:ascii="Times New Roman" w:eastAsia="Times New Roman" w:hAnsi="Times New Roman" w:cs="Times New Roman"/>
          <w:sz w:val="24"/>
          <w:szCs w:val="24"/>
        </w:rPr>
        <w:t xml:space="preserve">Sweating </w:t>
      </w:r>
    </w:p>
    <w:p w:rsidR="00211805" w:rsidRPr="00C704E4" w:rsidRDefault="00211805" w:rsidP="0021180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C704E4">
        <w:rPr>
          <w:rFonts w:ascii="Times New Roman" w:eastAsia="Times New Roman" w:hAnsi="Times New Roman" w:cs="Times New Roman"/>
          <w:sz w:val="24"/>
          <w:szCs w:val="24"/>
        </w:rPr>
        <w:t xml:space="preserve">Tachycardia </w:t>
      </w:r>
    </w:p>
    <w:p w:rsidR="00211805" w:rsidRPr="00C704E4" w:rsidRDefault="00211805" w:rsidP="00211805">
      <w:pPr>
        <w:spacing w:before="100" w:beforeAutospacing="1" w:after="100" w:afterAutospacing="1" w:line="240" w:lineRule="auto"/>
        <w:rPr>
          <w:rFonts w:ascii="Times New Roman" w:eastAsia="Times New Roman" w:hAnsi="Times New Roman" w:cs="Times New Roman"/>
          <w:sz w:val="24"/>
          <w:szCs w:val="24"/>
        </w:rPr>
      </w:pPr>
      <w:r w:rsidRPr="00C704E4">
        <w:rPr>
          <w:rFonts w:ascii="Times New Roman" w:eastAsia="Times New Roman" w:hAnsi="Times New Roman" w:cs="Times New Roman"/>
          <w:sz w:val="24"/>
          <w:szCs w:val="24"/>
        </w:rPr>
        <w:t>Psychological</w:t>
      </w:r>
    </w:p>
    <w:p w:rsidR="00211805" w:rsidRPr="00C704E4" w:rsidRDefault="00211805" w:rsidP="00211805">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C704E4">
        <w:rPr>
          <w:rFonts w:ascii="Times New Roman" w:eastAsia="Times New Roman" w:hAnsi="Times New Roman" w:cs="Times New Roman"/>
          <w:sz w:val="24"/>
          <w:szCs w:val="24"/>
        </w:rPr>
        <w:t xml:space="preserve">Fear </w:t>
      </w:r>
    </w:p>
    <w:p w:rsidR="00211805" w:rsidRPr="00C704E4" w:rsidRDefault="00211805" w:rsidP="00211805">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C704E4">
        <w:rPr>
          <w:rFonts w:ascii="Times New Roman" w:eastAsia="Times New Roman" w:hAnsi="Times New Roman" w:cs="Times New Roman"/>
          <w:sz w:val="24"/>
          <w:szCs w:val="24"/>
        </w:rPr>
        <w:t xml:space="preserve">Déjà vu </w:t>
      </w:r>
    </w:p>
    <w:p w:rsidR="00211805" w:rsidRPr="00C704E4" w:rsidRDefault="00211805" w:rsidP="00211805">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C704E4">
        <w:rPr>
          <w:rFonts w:ascii="Times New Roman" w:eastAsia="Times New Roman" w:hAnsi="Times New Roman" w:cs="Times New Roman"/>
          <w:sz w:val="24"/>
          <w:szCs w:val="24"/>
        </w:rPr>
        <w:t xml:space="preserve">Confusion </w:t>
      </w:r>
    </w:p>
    <w:p w:rsidR="00211805" w:rsidRPr="00C704E4" w:rsidRDefault="00211805" w:rsidP="00211805">
      <w:pPr>
        <w:spacing w:after="0" w:line="240" w:lineRule="auto"/>
        <w:rPr>
          <w:rFonts w:ascii="Times New Roman" w:eastAsia="Times New Roman" w:hAnsi="Times New Roman" w:cs="Times New Roman"/>
          <w:sz w:val="24"/>
          <w:szCs w:val="24"/>
        </w:rPr>
      </w:pPr>
    </w:p>
    <w:p w:rsidR="00211805" w:rsidRPr="00C704E4" w:rsidRDefault="00211805" w:rsidP="00211805">
      <w:pPr>
        <w:spacing w:before="100" w:beforeAutospacing="1" w:after="100" w:afterAutospacing="1" w:line="240" w:lineRule="auto"/>
        <w:outlineLvl w:val="1"/>
        <w:rPr>
          <w:rFonts w:ascii="Times New Roman" w:eastAsia="Times New Roman" w:hAnsi="Times New Roman" w:cs="Times New Roman"/>
          <w:b/>
          <w:bCs/>
          <w:sz w:val="36"/>
          <w:szCs w:val="36"/>
        </w:rPr>
      </w:pPr>
      <w:r w:rsidRPr="00C704E4">
        <w:rPr>
          <w:rFonts w:ascii="Times New Roman" w:eastAsia="Times New Roman" w:hAnsi="Times New Roman" w:cs="Times New Roman"/>
          <w:b/>
          <w:bCs/>
          <w:sz w:val="36"/>
          <w:szCs w:val="36"/>
        </w:rPr>
        <w:t>10. Diagnosis</w:t>
      </w:r>
    </w:p>
    <w:p w:rsidR="00211805" w:rsidRPr="00C704E4" w:rsidRDefault="00211805" w:rsidP="00211805">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C704E4">
        <w:rPr>
          <w:rFonts w:ascii="Times New Roman" w:eastAsia="Times New Roman" w:hAnsi="Times New Roman" w:cs="Times New Roman"/>
          <w:sz w:val="24"/>
          <w:szCs w:val="24"/>
        </w:rPr>
        <w:t xml:space="preserve">EEG </w:t>
      </w:r>
    </w:p>
    <w:p w:rsidR="00211805" w:rsidRPr="00C704E4" w:rsidRDefault="00211805" w:rsidP="00211805">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C704E4">
        <w:rPr>
          <w:rFonts w:ascii="Times New Roman" w:eastAsia="Times New Roman" w:hAnsi="Times New Roman" w:cs="Times New Roman"/>
          <w:sz w:val="24"/>
          <w:szCs w:val="24"/>
        </w:rPr>
        <w:t xml:space="preserve">Video EEG </w:t>
      </w:r>
    </w:p>
    <w:p w:rsidR="00211805" w:rsidRPr="00C704E4" w:rsidRDefault="00211805" w:rsidP="00211805">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C704E4">
        <w:rPr>
          <w:rFonts w:ascii="Times New Roman" w:eastAsia="Times New Roman" w:hAnsi="Times New Roman" w:cs="Times New Roman"/>
          <w:sz w:val="24"/>
          <w:szCs w:val="24"/>
        </w:rPr>
        <w:t xml:space="preserve">MRI </w:t>
      </w:r>
    </w:p>
    <w:p w:rsidR="00211805" w:rsidRPr="00C704E4" w:rsidRDefault="00211805" w:rsidP="00211805">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C704E4">
        <w:rPr>
          <w:rFonts w:ascii="Times New Roman" w:eastAsia="Times New Roman" w:hAnsi="Times New Roman" w:cs="Times New Roman"/>
          <w:sz w:val="24"/>
          <w:szCs w:val="24"/>
        </w:rPr>
        <w:t xml:space="preserve">CT </w:t>
      </w:r>
    </w:p>
    <w:p w:rsidR="00211805" w:rsidRPr="00C704E4" w:rsidRDefault="00211805" w:rsidP="00211805">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C704E4">
        <w:rPr>
          <w:rFonts w:ascii="Times New Roman" w:eastAsia="Times New Roman" w:hAnsi="Times New Roman" w:cs="Times New Roman"/>
          <w:sz w:val="24"/>
          <w:szCs w:val="24"/>
        </w:rPr>
        <w:t xml:space="preserve">PET </w:t>
      </w:r>
    </w:p>
    <w:p w:rsidR="00211805" w:rsidRPr="00C704E4" w:rsidRDefault="00211805" w:rsidP="00211805">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C704E4">
        <w:rPr>
          <w:rFonts w:ascii="Times New Roman" w:eastAsia="Times New Roman" w:hAnsi="Times New Roman" w:cs="Times New Roman"/>
          <w:sz w:val="24"/>
          <w:szCs w:val="24"/>
        </w:rPr>
        <w:t xml:space="preserve">SPECT </w:t>
      </w:r>
    </w:p>
    <w:p w:rsidR="00211805" w:rsidRPr="00C704E4" w:rsidRDefault="00211805" w:rsidP="00211805">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C704E4">
        <w:rPr>
          <w:rFonts w:ascii="Times New Roman" w:eastAsia="Times New Roman" w:hAnsi="Times New Roman" w:cs="Times New Roman"/>
          <w:sz w:val="24"/>
          <w:szCs w:val="24"/>
        </w:rPr>
        <w:t xml:space="preserve">Blood investigations </w:t>
      </w:r>
    </w:p>
    <w:p w:rsidR="00211805" w:rsidRPr="00C704E4" w:rsidRDefault="00211805" w:rsidP="00211805">
      <w:pPr>
        <w:spacing w:after="0" w:line="240" w:lineRule="auto"/>
        <w:rPr>
          <w:rFonts w:ascii="Times New Roman" w:eastAsia="Times New Roman" w:hAnsi="Times New Roman" w:cs="Times New Roman"/>
          <w:sz w:val="24"/>
          <w:szCs w:val="24"/>
        </w:rPr>
      </w:pPr>
    </w:p>
    <w:p w:rsidR="00211805" w:rsidRPr="00C704E4" w:rsidRDefault="00211805" w:rsidP="00211805">
      <w:pPr>
        <w:spacing w:before="100" w:beforeAutospacing="1" w:after="100" w:afterAutospacing="1" w:line="240" w:lineRule="auto"/>
        <w:outlineLvl w:val="1"/>
        <w:rPr>
          <w:rFonts w:ascii="Times New Roman" w:eastAsia="Times New Roman" w:hAnsi="Times New Roman" w:cs="Times New Roman"/>
          <w:b/>
          <w:bCs/>
          <w:sz w:val="36"/>
          <w:szCs w:val="36"/>
        </w:rPr>
      </w:pPr>
      <w:r w:rsidRPr="00C704E4">
        <w:rPr>
          <w:rFonts w:ascii="Times New Roman" w:eastAsia="Times New Roman" w:hAnsi="Times New Roman" w:cs="Times New Roman"/>
          <w:b/>
          <w:bCs/>
          <w:sz w:val="36"/>
          <w:szCs w:val="36"/>
        </w:rPr>
        <w:t xml:space="preserve">11. </w:t>
      </w:r>
      <w:proofErr w:type="spellStart"/>
      <w:r w:rsidRPr="00C704E4">
        <w:rPr>
          <w:rFonts w:ascii="Times New Roman" w:eastAsia="Times New Roman" w:hAnsi="Times New Roman" w:cs="Times New Roman"/>
          <w:b/>
          <w:bCs/>
          <w:sz w:val="36"/>
          <w:szCs w:val="36"/>
        </w:rPr>
        <w:t>Neuroimaging</w:t>
      </w:r>
      <w:proofErr w:type="spellEnd"/>
    </w:p>
    <w:p w:rsidR="00211805" w:rsidRPr="00C704E4" w:rsidRDefault="00211805" w:rsidP="00211805">
      <w:pPr>
        <w:spacing w:before="100" w:beforeAutospacing="1" w:after="100" w:afterAutospacing="1" w:line="240" w:lineRule="auto"/>
        <w:rPr>
          <w:rFonts w:ascii="Times New Roman" w:eastAsia="Times New Roman" w:hAnsi="Times New Roman" w:cs="Times New Roman"/>
          <w:sz w:val="24"/>
          <w:szCs w:val="24"/>
        </w:rPr>
      </w:pPr>
      <w:r w:rsidRPr="00C704E4">
        <w:rPr>
          <w:rFonts w:ascii="Times New Roman" w:eastAsia="Times New Roman" w:hAnsi="Times New Roman" w:cs="Times New Roman"/>
          <w:sz w:val="24"/>
          <w:szCs w:val="24"/>
        </w:rPr>
        <w:t>MRI</w:t>
      </w:r>
    </w:p>
    <w:p w:rsidR="00211805" w:rsidRPr="00C704E4" w:rsidRDefault="00211805" w:rsidP="00211805">
      <w:pPr>
        <w:numPr>
          <w:ilvl w:val="0"/>
          <w:numId w:val="14"/>
        </w:numPr>
        <w:spacing w:before="100" w:beforeAutospacing="1" w:after="100" w:afterAutospacing="1" w:line="240" w:lineRule="auto"/>
        <w:rPr>
          <w:rFonts w:ascii="Times New Roman" w:eastAsia="Times New Roman" w:hAnsi="Times New Roman" w:cs="Times New Roman"/>
          <w:sz w:val="24"/>
          <w:szCs w:val="24"/>
        </w:rPr>
      </w:pPr>
      <w:proofErr w:type="spellStart"/>
      <w:r w:rsidRPr="00C704E4">
        <w:rPr>
          <w:rFonts w:ascii="Times New Roman" w:eastAsia="Times New Roman" w:hAnsi="Times New Roman" w:cs="Times New Roman"/>
          <w:sz w:val="24"/>
          <w:szCs w:val="24"/>
        </w:rPr>
        <w:t>Hippocampal</w:t>
      </w:r>
      <w:proofErr w:type="spellEnd"/>
      <w:r w:rsidRPr="00C704E4">
        <w:rPr>
          <w:rFonts w:ascii="Times New Roman" w:eastAsia="Times New Roman" w:hAnsi="Times New Roman" w:cs="Times New Roman"/>
          <w:sz w:val="24"/>
          <w:szCs w:val="24"/>
        </w:rPr>
        <w:t xml:space="preserve"> sclerosis </w:t>
      </w:r>
    </w:p>
    <w:p w:rsidR="00211805" w:rsidRPr="00C704E4" w:rsidRDefault="00211805" w:rsidP="00211805">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C704E4">
        <w:rPr>
          <w:rFonts w:ascii="Times New Roman" w:eastAsia="Times New Roman" w:hAnsi="Times New Roman" w:cs="Times New Roman"/>
          <w:sz w:val="24"/>
          <w:szCs w:val="24"/>
        </w:rPr>
        <w:t xml:space="preserve">Cortical dysplasia </w:t>
      </w:r>
    </w:p>
    <w:p w:rsidR="00211805" w:rsidRPr="00C704E4" w:rsidRDefault="00211805" w:rsidP="00211805">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C704E4">
        <w:rPr>
          <w:rFonts w:ascii="Times New Roman" w:eastAsia="Times New Roman" w:hAnsi="Times New Roman" w:cs="Times New Roman"/>
          <w:sz w:val="24"/>
          <w:szCs w:val="24"/>
        </w:rPr>
        <w:t xml:space="preserve">Tumors </w:t>
      </w:r>
    </w:p>
    <w:p w:rsidR="00211805" w:rsidRPr="00C704E4" w:rsidRDefault="00211805" w:rsidP="00211805">
      <w:pPr>
        <w:spacing w:before="100" w:beforeAutospacing="1" w:after="100" w:afterAutospacing="1" w:line="240" w:lineRule="auto"/>
        <w:rPr>
          <w:rFonts w:ascii="Times New Roman" w:eastAsia="Times New Roman" w:hAnsi="Times New Roman" w:cs="Times New Roman"/>
          <w:sz w:val="24"/>
          <w:szCs w:val="24"/>
        </w:rPr>
      </w:pPr>
      <w:r w:rsidRPr="00C704E4">
        <w:rPr>
          <w:rFonts w:ascii="Times New Roman" w:eastAsia="Times New Roman" w:hAnsi="Times New Roman" w:cs="Times New Roman"/>
          <w:sz w:val="24"/>
          <w:szCs w:val="24"/>
        </w:rPr>
        <w:lastRenderedPageBreak/>
        <w:t>PET</w:t>
      </w:r>
    </w:p>
    <w:p w:rsidR="00211805" w:rsidRPr="00C704E4" w:rsidRDefault="00211805" w:rsidP="00211805">
      <w:pPr>
        <w:numPr>
          <w:ilvl w:val="0"/>
          <w:numId w:val="15"/>
        </w:numPr>
        <w:spacing w:before="100" w:beforeAutospacing="1" w:after="100" w:afterAutospacing="1" w:line="240" w:lineRule="auto"/>
        <w:rPr>
          <w:rFonts w:ascii="Times New Roman" w:eastAsia="Times New Roman" w:hAnsi="Times New Roman" w:cs="Times New Roman"/>
          <w:sz w:val="24"/>
          <w:szCs w:val="24"/>
        </w:rPr>
      </w:pPr>
      <w:proofErr w:type="spellStart"/>
      <w:r w:rsidRPr="00C704E4">
        <w:rPr>
          <w:rFonts w:ascii="Times New Roman" w:eastAsia="Times New Roman" w:hAnsi="Times New Roman" w:cs="Times New Roman"/>
          <w:sz w:val="24"/>
          <w:szCs w:val="24"/>
        </w:rPr>
        <w:t>Hypometabolism</w:t>
      </w:r>
      <w:proofErr w:type="spellEnd"/>
      <w:r w:rsidRPr="00C704E4">
        <w:rPr>
          <w:rFonts w:ascii="Times New Roman" w:eastAsia="Times New Roman" w:hAnsi="Times New Roman" w:cs="Times New Roman"/>
          <w:sz w:val="24"/>
          <w:szCs w:val="24"/>
        </w:rPr>
        <w:t xml:space="preserve"> </w:t>
      </w:r>
    </w:p>
    <w:p w:rsidR="00211805" w:rsidRPr="00C704E4" w:rsidRDefault="00211805" w:rsidP="00211805">
      <w:pPr>
        <w:spacing w:before="100" w:beforeAutospacing="1" w:after="100" w:afterAutospacing="1" w:line="240" w:lineRule="auto"/>
        <w:rPr>
          <w:rFonts w:ascii="Times New Roman" w:eastAsia="Times New Roman" w:hAnsi="Times New Roman" w:cs="Times New Roman"/>
          <w:sz w:val="24"/>
          <w:szCs w:val="24"/>
        </w:rPr>
      </w:pPr>
      <w:r w:rsidRPr="00C704E4">
        <w:rPr>
          <w:rFonts w:ascii="Times New Roman" w:eastAsia="Times New Roman" w:hAnsi="Times New Roman" w:cs="Times New Roman"/>
          <w:sz w:val="24"/>
          <w:szCs w:val="24"/>
        </w:rPr>
        <w:t>SPECT</w:t>
      </w:r>
    </w:p>
    <w:p w:rsidR="00211805" w:rsidRPr="00C704E4" w:rsidRDefault="00211805" w:rsidP="0021180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C704E4">
        <w:rPr>
          <w:rFonts w:ascii="Times New Roman" w:eastAsia="Times New Roman" w:hAnsi="Times New Roman" w:cs="Times New Roman"/>
          <w:sz w:val="24"/>
          <w:szCs w:val="24"/>
        </w:rPr>
        <w:t xml:space="preserve">Increased blood flow during seizures </w:t>
      </w:r>
    </w:p>
    <w:p w:rsidR="00211805" w:rsidRPr="00C704E4" w:rsidRDefault="00211805" w:rsidP="00211805">
      <w:pPr>
        <w:spacing w:after="0" w:line="240" w:lineRule="auto"/>
        <w:rPr>
          <w:rFonts w:ascii="Times New Roman" w:eastAsia="Times New Roman" w:hAnsi="Times New Roman" w:cs="Times New Roman"/>
          <w:sz w:val="24"/>
          <w:szCs w:val="24"/>
        </w:rPr>
      </w:pPr>
    </w:p>
    <w:p w:rsidR="00211805" w:rsidRPr="00C704E4" w:rsidRDefault="00211805" w:rsidP="00211805">
      <w:pPr>
        <w:spacing w:before="100" w:beforeAutospacing="1" w:after="100" w:afterAutospacing="1" w:line="240" w:lineRule="auto"/>
        <w:outlineLvl w:val="1"/>
        <w:rPr>
          <w:rFonts w:ascii="Times New Roman" w:eastAsia="Times New Roman" w:hAnsi="Times New Roman" w:cs="Times New Roman"/>
          <w:b/>
          <w:bCs/>
          <w:sz w:val="36"/>
          <w:szCs w:val="36"/>
        </w:rPr>
      </w:pPr>
      <w:r w:rsidRPr="00C704E4">
        <w:rPr>
          <w:rFonts w:ascii="Times New Roman" w:eastAsia="Times New Roman" w:hAnsi="Times New Roman" w:cs="Times New Roman"/>
          <w:b/>
          <w:bCs/>
          <w:sz w:val="36"/>
          <w:szCs w:val="36"/>
        </w:rPr>
        <w:t>12. Biomarkers</w:t>
      </w:r>
    </w:p>
    <w:p w:rsidR="00211805" w:rsidRPr="00C704E4" w:rsidRDefault="00211805" w:rsidP="00211805">
      <w:pPr>
        <w:spacing w:before="100" w:beforeAutospacing="1" w:after="100" w:afterAutospacing="1" w:line="240" w:lineRule="auto"/>
        <w:rPr>
          <w:rFonts w:ascii="Times New Roman" w:eastAsia="Times New Roman" w:hAnsi="Times New Roman" w:cs="Times New Roman"/>
          <w:sz w:val="24"/>
          <w:szCs w:val="24"/>
        </w:rPr>
      </w:pPr>
      <w:r w:rsidRPr="00C704E4">
        <w:rPr>
          <w:rFonts w:ascii="Times New Roman" w:eastAsia="Times New Roman" w:hAnsi="Times New Roman" w:cs="Times New Roman"/>
          <w:sz w:val="24"/>
          <w:szCs w:val="24"/>
        </w:rPr>
        <w:t>Current research</w:t>
      </w:r>
    </w:p>
    <w:p w:rsidR="00211805" w:rsidRPr="00C704E4" w:rsidRDefault="00211805" w:rsidP="00211805">
      <w:pPr>
        <w:numPr>
          <w:ilvl w:val="0"/>
          <w:numId w:val="17"/>
        </w:numPr>
        <w:spacing w:before="100" w:beforeAutospacing="1" w:after="100" w:afterAutospacing="1" w:line="240" w:lineRule="auto"/>
        <w:rPr>
          <w:rFonts w:ascii="Times New Roman" w:eastAsia="Times New Roman" w:hAnsi="Times New Roman" w:cs="Times New Roman"/>
          <w:sz w:val="24"/>
          <w:szCs w:val="24"/>
        </w:rPr>
      </w:pPr>
      <w:proofErr w:type="spellStart"/>
      <w:r w:rsidRPr="00C704E4">
        <w:rPr>
          <w:rFonts w:ascii="Times New Roman" w:eastAsia="Times New Roman" w:hAnsi="Times New Roman" w:cs="Times New Roman"/>
          <w:sz w:val="24"/>
          <w:szCs w:val="24"/>
        </w:rPr>
        <w:t>Neurofilament</w:t>
      </w:r>
      <w:proofErr w:type="spellEnd"/>
      <w:r w:rsidRPr="00C704E4">
        <w:rPr>
          <w:rFonts w:ascii="Times New Roman" w:eastAsia="Times New Roman" w:hAnsi="Times New Roman" w:cs="Times New Roman"/>
          <w:sz w:val="24"/>
          <w:szCs w:val="24"/>
        </w:rPr>
        <w:t xml:space="preserve"> Light Chain </w:t>
      </w:r>
    </w:p>
    <w:p w:rsidR="00211805" w:rsidRPr="00C704E4" w:rsidRDefault="00211805" w:rsidP="00211805">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C704E4">
        <w:rPr>
          <w:rFonts w:ascii="Times New Roman" w:eastAsia="Times New Roman" w:hAnsi="Times New Roman" w:cs="Times New Roman"/>
          <w:sz w:val="24"/>
          <w:szCs w:val="24"/>
        </w:rPr>
        <w:t xml:space="preserve">Inflammatory cytokines </w:t>
      </w:r>
    </w:p>
    <w:p w:rsidR="00211805" w:rsidRPr="00C704E4" w:rsidRDefault="00211805" w:rsidP="00211805">
      <w:pPr>
        <w:numPr>
          <w:ilvl w:val="0"/>
          <w:numId w:val="17"/>
        </w:numPr>
        <w:spacing w:before="100" w:beforeAutospacing="1" w:after="100" w:afterAutospacing="1" w:line="240" w:lineRule="auto"/>
        <w:rPr>
          <w:rFonts w:ascii="Times New Roman" w:eastAsia="Times New Roman" w:hAnsi="Times New Roman" w:cs="Times New Roman"/>
          <w:sz w:val="24"/>
          <w:szCs w:val="24"/>
        </w:rPr>
      </w:pPr>
      <w:proofErr w:type="spellStart"/>
      <w:r w:rsidRPr="00C704E4">
        <w:rPr>
          <w:rFonts w:ascii="Times New Roman" w:eastAsia="Times New Roman" w:hAnsi="Times New Roman" w:cs="Times New Roman"/>
          <w:sz w:val="24"/>
          <w:szCs w:val="24"/>
        </w:rPr>
        <w:t>miRNA</w:t>
      </w:r>
      <w:proofErr w:type="spellEnd"/>
      <w:r w:rsidRPr="00C704E4">
        <w:rPr>
          <w:rFonts w:ascii="Times New Roman" w:eastAsia="Times New Roman" w:hAnsi="Times New Roman" w:cs="Times New Roman"/>
          <w:sz w:val="24"/>
          <w:szCs w:val="24"/>
        </w:rPr>
        <w:t xml:space="preserve"> </w:t>
      </w:r>
    </w:p>
    <w:p w:rsidR="00211805" w:rsidRPr="00C704E4" w:rsidRDefault="00211805" w:rsidP="00211805">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C704E4">
        <w:rPr>
          <w:rFonts w:ascii="Times New Roman" w:eastAsia="Times New Roman" w:hAnsi="Times New Roman" w:cs="Times New Roman"/>
          <w:sz w:val="24"/>
          <w:szCs w:val="24"/>
        </w:rPr>
        <w:t xml:space="preserve">EEG biomarkers </w:t>
      </w:r>
    </w:p>
    <w:p w:rsidR="00211805" w:rsidRPr="00C704E4" w:rsidRDefault="00211805" w:rsidP="00211805">
      <w:pPr>
        <w:spacing w:after="0" w:line="240" w:lineRule="auto"/>
        <w:rPr>
          <w:rFonts w:ascii="Times New Roman" w:eastAsia="Times New Roman" w:hAnsi="Times New Roman" w:cs="Times New Roman"/>
          <w:sz w:val="24"/>
          <w:szCs w:val="24"/>
        </w:rPr>
      </w:pPr>
    </w:p>
    <w:p w:rsidR="00211805" w:rsidRPr="00C704E4" w:rsidRDefault="00211805" w:rsidP="00211805">
      <w:pPr>
        <w:spacing w:before="100" w:beforeAutospacing="1" w:after="100" w:afterAutospacing="1" w:line="240" w:lineRule="auto"/>
        <w:outlineLvl w:val="1"/>
        <w:rPr>
          <w:rFonts w:ascii="Times New Roman" w:eastAsia="Times New Roman" w:hAnsi="Times New Roman" w:cs="Times New Roman"/>
          <w:b/>
          <w:bCs/>
          <w:sz w:val="36"/>
          <w:szCs w:val="36"/>
        </w:rPr>
      </w:pPr>
      <w:r w:rsidRPr="00C704E4">
        <w:rPr>
          <w:rFonts w:ascii="Times New Roman" w:eastAsia="Times New Roman" w:hAnsi="Times New Roman" w:cs="Times New Roman"/>
          <w:b/>
          <w:bCs/>
          <w:sz w:val="36"/>
          <w:szCs w:val="36"/>
        </w:rPr>
        <w:t>13. Treatment</w:t>
      </w:r>
    </w:p>
    <w:p w:rsidR="00211805" w:rsidRPr="00C704E4" w:rsidRDefault="00211805" w:rsidP="00211805">
      <w:pPr>
        <w:spacing w:before="100" w:beforeAutospacing="1" w:after="100" w:afterAutospacing="1" w:line="240" w:lineRule="auto"/>
        <w:outlineLvl w:val="2"/>
        <w:rPr>
          <w:rFonts w:ascii="Times New Roman" w:eastAsia="Times New Roman" w:hAnsi="Times New Roman" w:cs="Times New Roman"/>
          <w:b/>
          <w:bCs/>
          <w:sz w:val="27"/>
          <w:szCs w:val="27"/>
        </w:rPr>
      </w:pPr>
      <w:r w:rsidRPr="00C704E4">
        <w:rPr>
          <w:rFonts w:ascii="Times New Roman" w:eastAsia="Times New Roman" w:hAnsi="Times New Roman" w:cs="Times New Roman"/>
          <w:b/>
          <w:bCs/>
          <w:sz w:val="27"/>
          <w:szCs w:val="27"/>
        </w:rPr>
        <w:t>Anti-Seizure Medications</w:t>
      </w:r>
    </w:p>
    <w:p w:rsidR="00211805" w:rsidRPr="00C704E4" w:rsidRDefault="00211805" w:rsidP="00211805">
      <w:pPr>
        <w:numPr>
          <w:ilvl w:val="0"/>
          <w:numId w:val="18"/>
        </w:numPr>
        <w:spacing w:before="100" w:beforeAutospacing="1" w:after="100" w:afterAutospacing="1" w:line="240" w:lineRule="auto"/>
        <w:rPr>
          <w:rFonts w:ascii="Times New Roman" w:eastAsia="Times New Roman" w:hAnsi="Times New Roman" w:cs="Times New Roman"/>
          <w:sz w:val="24"/>
          <w:szCs w:val="24"/>
        </w:rPr>
      </w:pPr>
      <w:proofErr w:type="spellStart"/>
      <w:r w:rsidRPr="00C704E4">
        <w:rPr>
          <w:rFonts w:ascii="Times New Roman" w:eastAsia="Times New Roman" w:hAnsi="Times New Roman" w:cs="Times New Roman"/>
          <w:sz w:val="24"/>
          <w:szCs w:val="24"/>
        </w:rPr>
        <w:t>Valproate</w:t>
      </w:r>
      <w:proofErr w:type="spellEnd"/>
      <w:r w:rsidRPr="00C704E4">
        <w:rPr>
          <w:rFonts w:ascii="Times New Roman" w:eastAsia="Times New Roman" w:hAnsi="Times New Roman" w:cs="Times New Roman"/>
          <w:sz w:val="24"/>
          <w:szCs w:val="24"/>
        </w:rPr>
        <w:t xml:space="preserve"> </w:t>
      </w:r>
    </w:p>
    <w:p w:rsidR="00211805" w:rsidRPr="00C704E4" w:rsidRDefault="00211805" w:rsidP="00211805">
      <w:pPr>
        <w:numPr>
          <w:ilvl w:val="0"/>
          <w:numId w:val="18"/>
        </w:numPr>
        <w:spacing w:before="100" w:beforeAutospacing="1" w:after="100" w:afterAutospacing="1" w:line="240" w:lineRule="auto"/>
        <w:rPr>
          <w:rFonts w:ascii="Times New Roman" w:eastAsia="Times New Roman" w:hAnsi="Times New Roman" w:cs="Times New Roman"/>
          <w:sz w:val="24"/>
          <w:szCs w:val="24"/>
        </w:rPr>
      </w:pPr>
      <w:proofErr w:type="spellStart"/>
      <w:r w:rsidRPr="00C704E4">
        <w:rPr>
          <w:rFonts w:ascii="Times New Roman" w:eastAsia="Times New Roman" w:hAnsi="Times New Roman" w:cs="Times New Roman"/>
          <w:sz w:val="24"/>
          <w:szCs w:val="24"/>
        </w:rPr>
        <w:t>Levetiracetam</w:t>
      </w:r>
      <w:proofErr w:type="spellEnd"/>
      <w:r w:rsidRPr="00C704E4">
        <w:rPr>
          <w:rFonts w:ascii="Times New Roman" w:eastAsia="Times New Roman" w:hAnsi="Times New Roman" w:cs="Times New Roman"/>
          <w:sz w:val="24"/>
          <w:szCs w:val="24"/>
        </w:rPr>
        <w:t xml:space="preserve"> </w:t>
      </w:r>
    </w:p>
    <w:p w:rsidR="00211805" w:rsidRPr="00C704E4" w:rsidRDefault="00211805" w:rsidP="00211805">
      <w:pPr>
        <w:numPr>
          <w:ilvl w:val="0"/>
          <w:numId w:val="18"/>
        </w:numPr>
        <w:spacing w:before="100" w:beforeAutospacing="1" w:after="100" w:afterAutospacing="1" w:line="240" w:lineRule="auto"/>
        <w:rPr>
          <w:rFonts w:ascii="Times New Roman" w:eastAsia="Times New Roman" w:hAnsi="Times New Roman" w:cs="Times New Roman"/>
          <w:sz w:val="24"/>
          <w:szCs w:val="24"/>
        </w:rPr>
      </w:pPr>
      <w:proofErr w:type="spellStart"/>
      <w:r w:rsidRPr="00C704E4">
        <w:rPr>
          <w:rFonts w:ascii="Times New Roman" w:eastAsia="Times New Roman" w:hAnsi="Times New Roman" w:cs="Times New Roman"/>
          <w:sz w:val="24"/>
          <w:szCs w:val="24"/>
        </w:rPr>
        <w:t>Lamotrigine</w:t>
      </w:r>
      <w:proofErr w:type="spellEnd"/>
      <w:r w:rsidRPr="00C704E4">
        <w:rPr>
          <w:rFonts w:ascii="Times New Roman" w:eastAsia="Times New Roman" w:hAnsi="Times New Roman" w:cs="Times New Roman"/>
          <w:sz w:val="24"/>
          <w:szCs w:val="24"/>
        </w:rPr>
        <w:t xml:space="preserve"> </w:t>
      </w:r>
    </w:p>
    <w:p w:rsidR="00211805" w:rsidRPr="00C704E4" w:rsidRDefault="00211805" w:rsidP="00211805">
      <w:pPr>
        <w:numPr>
          <w:ilvl w:val="0"/>
          <w:numId w:val="18"/>
        </w:numPr>
        <w:spacing w:before="100" w:beforeAutospacing="1" w:after="100" w:afterAutospacing="1" w:line="240" w:lineRule="auto"/>
        <w:rPr>
          <w:rFonts w:ascii="Times New Roman" w:eastAsia="Times New Roman" w:hAnsi="Times New Roman" w:cs="Times New Roman"/>
          <w:sz w:val="24"/>
          <w:szCs w:val="24"/>
        </w:rPr>
      </w:pPr>
      <w:proofErr w:type="spellStart"/>
      <w:r w:rsidRPr="00C704E4">
        <w:rPr>
          <w:rFonts w:ascii="Times New Roman" w:eastAsia="Times New Roman" w:hAnsi="Times New Roman" w:cs="Times New Roman"/>
          <w:sz w:val="24"/>
          <w:szCs w:val="24"/>
        </w:rPr>
        <w:t>Carbamazepine</w:t>
      </w:r>
      <w:proofErr w:type="spellEnd"/>
      <w:r w:rsidRPr="00C704E4">
        <w:rPr>
          <w:rFonts w:ascii="Times New Roman" w:eastAsia="Times New Roman" w:hAnsi="Times New Roman" w:cs="Times New Roman"/>
          <w:sz w:val="24"/>
          <w:szCs w:val="24"/>
        </w:rPr>
        <w:t xml:space="preserve"> </w:t>
      </w:r>
    </w:p>
    <w:p w:rsidR="00211805" w:rsidRPr="00C704E4" w:rsidRDefault="00211805" w:rsidP="00211805">
      <w:pPr>
        <w:numPr>
          <w:ilvl w:val="0"/>
          <w:numId w:val="18"/>
        </w:numPr>
        <w:spacing w:before="100" w:beforeAutospacing="1" w:after="100" w:afterAutospacing="1" w:line="240" w:lineRule="auto"/>
        <w:rPr>
          <w:rFonts w:ascii="Times New Roman" w:eastAsia="Times New Roman" w:hAnsi="Times New Roman" w:cs="Times New Roman"/>
          <w:sz w:val="24"/>
          <w:szCs w:val="24"/>
        </w:rPr>
      </w:pPr>
      <w:proofErr w:type="spellStart"/>
      <w:r w:rsidRPr="00C704E4">
        <w:rPr>
          <w:rFonts w:ascii="Times New Roman" w:eastAsia="Times New Roman" w:hAnsi="Times New Roman" w:cs="Times New Roman"/>
          <w:sz w:val="24"/>
          <w:szCs w:val="24"/>
        </w:rPr>
        <w:t>Phenytoin</w:t>
      </w:r>
      <w:proofErr w:type="spellEnd"/>
      <w:r w:rsidRPr="00C704E4">
        <w:rPr>
          <w:rFonts w:ascii="Times New Roman" w:eastAsia="Times New Roman" w:hAnsi="Times New Roman" w:cs="Times New Roman"/>
          <w:sz w:val="24"/>
          <w:szCs w:val="24"/>
        </w:rPr>
        <w:t xml:space="preserve"> </w:t>
      </w:r>
    </w:p>
    <w:p w:rsidR="00211805" w:rsidRPr="00C704E4" w:rsidRDefault="00211805" w:rsidP="00211805">
      <w:pPr>
        <w:numPr>
          <w:ilvl w:val="0"/>
          <w:numId w:val="18"/>
        </w:numPr>
        <w:spacing w:before="100" w:beforeAutospacing="1" w:after="100" w:afterAutospacing="1" w:line="240" w:lineRule="auto"/>
        <w:rPr>
          <w:rFonts w:ascii="Times New Roman" w:eastAsia="Times New Roman" w:hAnsi="Times New Roman" w:cs="Times New Roman"/>
          <w:sz w:val="24"/>
          <w:szCs w:val="24"/>
        </w:rPr>
      </w:pPr>
      <w:proofErr w:type="spellStart"/>
      <w:r w:rsidRPr="00C704E4">
        <w:rPr>
          <w:rFonts w:ascii="Times New Roman" w:eastAsia="Times New Roman" w:hAnsi="Times New Roman" w:cs="Times New Roman"/>
          <w:sz w:val="24"/>
          <w:szCs w:val="24"/>
        </w:rPr>
        <w:t>Topiramate</w:t>
      </w:r>
      <w:proofErr w:type="spellEnd"/>
      <w:r w:rsidRPr="00C704E4">
        <w:rPr>
          <w:rFonts w:ascii="Times New Roman" w:eastAsia="Times New Roman" w:hAnsi="Times New Roman" w:cs="Times New Roman"/>
          <w:sz w:val="24"/>
          <w:szCs w:val="24"/>
        </w:rPr>
        <w:t xml:space="preserve"> </w:t>
      </w:r>
    </w:p>
    <w:p w:rsidR="00211805" w:rsidRPr="00C704E4" w:rsidRDefault="00211805" w:rsidP="00211805">
      <w:pPr>
        <w:spacing w:before="100" w:beforeAutospacing="1" w:after="100" w:afterAutospacing="1" w:line="240" w:lineRule="auto"/>
        <w:outlineLvl w:val="2"/>
        <w:rPr>
          <w:rFonts w:ascii="Times New Roman" w:eastAsia="Times New Roman" w:hAnsi="Times New Roman" w:cs="Times New Roman"/>
          <w:b/>
          <w:bCs/>
          <w:sz w:val="27"/>
          <w:szCs w:val="27"/>
        </w:rPr>
      </w:pPr>
      <w:r w:rsidRPr="00C704E4">
        <w:rPr>
          <w:rFonts w:ascii="Times New Roman" w:eastAsia="Times New Roman" w:hAnsi="Times New Roman" w:cs="Times New Roman"/>
          <w:b/>
          <w:bCs/>
          <w:sz w:val="27"/>
          <w:szCs w:val="27"/>
        </w:rPr>
        <w:t>Surgery</w:t>
      </w:r>
    </w:p>
    <w:p w:rsidR="00211805" w:rsidRPr="00C704E4" w:rsidRDefault="00211805" w:rsidP="00211805">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C704E4">
        <w:rPr>
          <w:rFonts w:ascii="Times New Roman" w:eastAsia="Times New Roman" w:hAnsi="Times New Roman" w:cs="Times New Roman"/>
          <w:sz w:val="24"/>
          <w:szCs w:val="24"/>
        </w:rPr>
        <w:t xml:space="preserve">Temporal </w:t>
      </w:r>
      <w:proofErr w:type="spellStart"/>
      <w:r w:rsidRPr="00C704E4">
        <w:rPr>
          <w:rFonts w:ascii="Times New Roman" w:eastAsia="Times New Roman" w:hAnsi="Times New Roman" w:cs="Times New Roman"/>
          <w:sz w:val="24"/>
          <w:szCs w:val="24"/>
        </w:rPr>
        <w:t>lobectomy</w:t>
      </w:r>
      <w:proofErr w:type="spellEnd"/>
      <w:r w:rsidRPr="00C704E4">
        <w:rPr>
          <w:rFonts w:ascii="Times New Roman" w:eastAsia="Times New Roman" w:hAnsi="Times New Roman" w:cs="Times New Roman"/>
          <w:sz w:val="24"/>
          <w:szCs w:val="24"/>
        </w:rPr>
        <w:t xml:space="preserve"> </w:t>
      </w:r>
    </w:p>
    <w:p w:rsidR="00211805" w:rsidRPr="00C704E4" w:rsidRDefault="00211805" w:rsidP="00211805">
      <w:pPr>
        <w:numPr>
          <w:ilvl w:val="0"/>
          <w:numId w:val="19"/>
        </w:numPr>
        <w:spacing w:before="100" w:beforeAutospacing="1" w:after="100" w:afterAutospacing="1" w:line="240" w:lineRule="auto"/>
        <w:rPr>
          <w:rFonts w:ascii="Times New Roman" w:eastAsia="Times New Roman" w:hAnsi="Times New Roman" w:cs="Times New Roman"/>
          <w:sz w:val="24"/>
          <w:szCs w:val="24"/>
        </w:rPr>
      </w:pPr>
      <w:proofErr w:type="spellStart"/>
      <w:r w:rsidRPr="00C704E4">
        <w:rPr>
          <w:rFonts w:ascii="Times New Roman" w:eastAsia="Times New Roman" w:hAnsi="Times New Roman" w:cs="Times New Roman"/>
          <w:sz w:val="24"/>
          <w:szCs w:val="24"/>
        </w:rPr>
        <w:t>Lesionectomy</w:t>
      </w:r>
      <w:proofErr w:type="spellEnd"/>
      <w:r w:rsidRPr="00C704E4">
        <w:rPr>
          <w:rFonts w:ascii="Times New Roman" w:eastAsia="Times New Roman" w:hAnsi="Times New Roman" w:cs="Times New Roman"/>
          <w:sz w:val="24"/>
          <w:szCs w:val="24"/>
        </w:rPr>
        <w:t xml:space="preserve"> </w:t>
      </w:r>
    </w:p>
    <w:p w:rsidR="00211805" w:rsidRPr="00C704E4" w:rsidRDefault="00211805" w:rsidP="00211805">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C704E4">
        <w:rPr>
          <w:rFonts w:ascii="Times New Roman" w:eastAsia="Times New Roman" w:hAnsi="Times New Roman" w:cs="Times New Roman"/>
          <w:b/>
          <w:bCs/>
          <w:sz w:val="27"/>
          <w:szCs w:val="27"/>
        </w:rPr>
        <w:t>Neuromodulation</w:t>
      </w:r>
      <w:proofErr w:type="spellEnd"/>
    </w:p>
    <w:p w:rsidR="00211805" w:rsidRPr="00C704E4" w:rsidRDefault="00211805" w:rsidP="00211805">
      <w:pPr>
        <w:numPr>
          <w:ilvl w:val="0"/>
          <w:numId w:val="20"/>
        </w:numPr>
        <w:spacing w:before="100" w:beforeAutospacing="1" w:after="100" w:afterAutospacing="1" w:line="240" w:lineRule="auto"/>
        <w:rPr>
          <w:rFonts w:ascii="Times New Roman" w:eastAsia="Times New Roman" w:hAnsi="Times New Roman" w:cs="Times New Roman"/>
          <w:sz w:val="24"/>
          <w:szCs w:val="24"/>
        </w:rPr>
      </w:pPr>
      <w:proofErr w:type="spellStart"/>
      <w:r w:rsidRPr="00C704E4">
        <w:rPr>
          <w:rFonts w:ascii="Times New Roman" w:eastAsia="Times New Roman" w:hAnsi="Times New Roman" w:cs="Times New Roman"/>
          <w:sz w:val="24"/>
          <w:szCs w:val="24"/>
        </w:rPr>
        <w:t>Vagus</w:t>
      </w:r>
      <w:proofErr w:type="spellEnd"/>
      <w:r w:rsidRPr="00C704E4">
        <w:rPr>
          <w:rFonts w:ascii="Times New Roman" w:eastAsia="Times New Roman" w:hAnsi="Times New Roman" w:cs="Times New Roman"/>
          <w:sz w:val="24"/>
          <w:szCs w:val="24"/>
        </w:rPr>
        <w:t xml:space="preserve"> Nerve Stimulation (VNS) </w:t>
      </w:r>
    </w:p>
    <w:p w:rsidR="00211805" w:rsidRPr="00C704E4" w:rsidRDefault="00211805" w:rsidP="00211805">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C704E4">
        <w:rPr>
          <w:rFonts w:ascii="Times New Roman" w:eastAsia="Times New Roman" w:hAnsi="Times New Roman" w:cs="Times New Roman"/>
          <w:sz w:val="24"/>
          <w:szCs w:val="24"/>
        </w:rPr>
        <w:t xml:space="preserve">Deep Brain Stimulation (DBS) </w:t>
      </w:r>
    </w:p>
    <w:p w:rsidR="00211805" w:rsidRPr="00C704E4" w:rsidRDefault="00211805" w:rsidP="00211805">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C704E4">
        <w:rPr>
          <w:rFonts w:ascii="Times New Roman" w:eastAsia="Times New Roman" w:hAnsi="Times New Roman" w:cs="Times New Roman"/>
          <w:sz w:val="24"/>
          <w:szCs w:val="24"/>
        </w:rPr>
        <w:t xml:space="preserve">Responsive </w:t>
      </w:r>
      <w:proofErr w:type="spellStart"/>
      <w:r w:rsidRPr="00C704E4">
        <w:rPr>
          <w:rFonts w:ascii="Times New Roman" w:eastAsia="Times New Roman" w:hAnsi="Times New Roman" w:cs="Times New Roman"/>
          <w:sz w:val="24"/>
          <w:szCs w:val="24"/>
        </w:rPr>
        <w:t>Neurostimulation</w:t>
      </w:r>
      <w:proofErr w:type="spellEnd"/>
      <w:r w:rsidRPr="00C704E4">
        <w:rPr>
          <w:rFonts w:ascii="Times New Roman" w:eastAsia="Times New Roman" w:hAnsi="Times New Roman" w:cs="Times New Roman"/>
          <w:sz w:val="24"/>
          <w:szCs w:val="24"/>
        </w:rPr>
        <w:t xml:space="preserve"> (RNS) </w:t>
      </w:r>
    </w:p>
    <w:p w:rsidR="00211805" w:rsidRPr="00C704E4" w:rsidRDefault="00211805" w:rsidP="00211805">
      <w:pPr>
        <w:spacing w:before="100" w:beforeAutospacing="1" w:after="100" w:afterAutospacing="1" w:line="240" w:lineRule="auto"/>
        <w:outlineLvl w:val="2"/>
        <w:rPr>
          <w:rFonts w:ascii="Times New Roman" w:eastAsia="Times New Roman" w:hAnsi="Times New Roman" w:cs="Times New Roman"/>
          <w:b/>
          <w:bCs/>
          <w:sz w:val="27"/>
          <w:szCs w:val="27"/>
        </w:rPr>
      </w:pPr>
      <w:r w:rsidRPr="00C704E4">
        <w:rPr>
          <w:rFonts w:ascii="Times New Roman" w:eastAsia="Times New Roman" w:hAnsi="Times New Roman" w:cs="Times New Roman"/>
          <w:b/>
          <w:bCs/>
          <w:sz w:val="27"/>
          <w:szCs w:val="27"/>
        </w:rPr>
        <w:t>Lifestyle</w:t>
      </w:r>
    </w:p>
    <w:p w:rsidR="00211805" w:rsidRPr="00C704E4" w:rsidRDefault="00211805" w:rsidP="00211805">
      <w:pPr>
        <w:numPr>
          <w:ilvl w:val="0"/>
          <w:numId w:val="21"/>
        </w:numPr>
        <w:spacing w:before="100" w:beforeAutospacing="1" w:after="100" w:afterAutospacing="1" w:line="240" w:lineRule="auto"/>
        <w:rPr>
          <w:rFonts w:ascii="Times New Roman" w:eastAsia="Times New Roman" w:hAnsi="Times New Roman" w:cs="Times New Roman"/>
          <w:sz w:val="24"/>
          <w:szCs w:val="24"/>
        </w:rPr>
      </w:pPr>
      <w:proofErr w:type="spellStart"/>
      <w:r w:rsidRPr="00C704E4">
        <w:rPr>
          <w:rFonts w:ascii="Times New Roman" w:eastAsia="Times New Roman" w:hAnsi="Times New Roman" w:cs="Times New Roman"/>
          <w:sz w:val="24"/>
          <w:szCs w:val="24"/>
        </w:rPr>
        <w:t>Ketogenic</w:t>
      </w:r>
      <w:proofErr w:type="spellEnd"/>
      <w:r w:rsidRPr="00C704E4">
        <w:rPr>
          <w:rFonts w:ascii="Times New Roman" w:eastAsia="Times New Roman" w:hAnsi="Times New Roman" w:cs="Times New Roman"/>
          <w:sz w:val="24"/>
          <w:szCs w:val="24"/>
        </w:rPr>
        <w:t xml:space="preserve"> diet </w:t>
      </w:r>
    </w:p>
    <w:p w:rsidR="00211805" w:rsidRPr="00C704E4" w:rsidRDefault="00211805" w:rsidP="00211805">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C704E4">
        <w:rPr>
          <w:rFonts w:ascii="Times New Roman" w:eastAsia="Times New Roman" w:hAnsi="Times New Roman" w:cs="Times New Roman"/>
          <w:sz w:val="24"/>
          <w:szCs w:val="24"/>
        </w:rPr>
        <w:t xml:space="preserve">Sleep hygiene </w:t>
      </w:r>
    </w:p>
    <w:p w:rsidR="00211805" w:rsidRPr="00C704E4" w:rsidRDefault="00211805" w:rsidP="00211805">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C704E4">
        <w:rPr>
          <w:rFonts w:ascii="Times New Roman" w:eastAsia="Times New Roman" w:hAnsi="Times New Roman" w:cs="Times New Roman"/>
          <w:sz w:val="24"/>
          <w:szCs w:val="24"/>
        </w:rPr>
        <w:t xml:space="preserve">Avoid seizure triggers </w:t>
      </w:r>
    </w:p>
    <w:p w:rsidR="00211805" w:rsidRPr="00C704E4" w:rsidRDefault="00211805" w:rsidP="00211805">
      <w:pPr>
        <w:spacing w:after="0" w:line="240" w:lineRule="auto"/>
        <w:rPr>
          <w:rFonts w:ascii="Times New Roman" w:eastAsia="Times New Roman" w:hAnsi="Times New Roman" w:cs="Times New Roman"/>
          <w:sz w:val="24"/>
          <w:szCs w:val="24"/>
        </w:rPr>
      </w:pPr>
    </w:p>
    <w:p w:rsidR="00211805" w:rsidRPr="00C704E4" w:rsidRDefault="00211805" w:rsidP="00211805">
      <w:pPr>
        <w:spacing w:before="100" w:beforeAutospacing="1" w:after="100" w:afterAutospacing="1" w:line="240" w:lineRule="auto"/>
        <w:outlineLvl w:val="1"/>
        <w:rPr>
          <w:rFonts w:ascii="Times New Roman" w:eastAsia="Times New Roman" w:hAnsi="Times New Roman" w:cs="Times New Roman"/>
          <w:b/>
          <w:bCs/>
          <w:sz w:val="36"/>
          <w:szCs w:val="36"/>
        </w:rPr>
      </w:pPr>
      <w:r w:rsidRPr="00C704E4">
        <w:rPr>
          <w:rFonts w:ascii="Times New Roman" w:eastAsia="Times New Roman" w:hAnsi="Times New Roman" w:cs="Times New Roman"/>
          <w:b/>
          <w:bCs/>
          <w:sz w:val="36"/>
          <w:szCs w:val="36"/>
        </w:rPr>
        <w:t>14. Latest Research</w:t>
      </w:r>
    </w:p>
    <w:p w:rsidR="00211805" w:rsidRPr="00C704E4" w:rsidRDefault="00211805" w:rsidP="00211805">
      <w:pPr>
        <w:spacing w:before="100" w:beforeAutospacing="1" w:after="100" w:afterAutospacing="1" w:line="240" w:lineRule="auto"/>
        <w:rPr>
          <w:rFonts w:ascii="Times New Roman" w:eastAsia="Times New Roman" w:hAnsi="Times New Roman" w:cs="Times New Roman"/>
          <w:sz w:val="24"/>
          <w:szCs w:val="24"/>
        </w:rPr>
      </w:pPr>
      <w:r w:rsidRPr="00C704E4">
        <w:rPr>
          <w:rFonts w:ascii="Times New Roman" w:eastAsia="Times New Roman" w:hAnsi="Times New Roman" w:cs="Times New Roman"/>
          <w:sz w:val="24"/>
          <w:szCs w:val="24"/>
        </w:rPr>
        <w:t>Summarize recent work (2024–2026) on:</w:t>
      </w:r>
    </w:p>
    <w:p w:rsidR="00211805" w:rsidRPr="00C704E4" w:rsidRDefault="00211805" w:rsidP="00211805">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C704E4">
        <w:rPr>
          <w:rFonts w:ascii="Times New Roman" w:eastAsia="Times New Roman" w:hAnsi="Times New Roman" w:cs="Times New Roman"/>
          <w:sz w:val="24"/>
          <w:szCs w:val="24"/>
        </w:rPr>
        <w:t xml:space="preserve">AI-based seizure prediction </w:t>
      </w:r>
    </w:p>
    <w:p w:rsidR="00211805" w:rsidRPr="00C704E4" w:rsidRDefault="00211805" w:rsidP="00211805">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C704E4">
        <w:rPr>
          <w:rFonts w:ascii="Times New Roman" w:eastAsia="Times New Roman" w:hAnsi="Times New Roman" w:cs="Times New Roman"/>
          <w:sz w:val="24"/>
          <w:szCs w:val="24"/>
        </w:rPr>
        <w:t xml:space="preserve">Wearable seizure detection </w:t>
      </w:r>
    </w:p>
    <w:p w:rsidR="00211805" w:rsidRPr="00C704E4" w:rsidRDefault="00211805" w:rsidP="00211805">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C704E4">
        <w:rPr>
          <w:rFonts w:ascii="Times New Roman" w:eastAsia="Times New Roman" w:hAnsi="Times New Roman" w:cs="Times New Roman"/>
          <w:sz w:val="24"/>
          <w:szCs w:val="24"/>
        </w:rPr>
        <w:t xml:space="preserve">Gene therapy </w:t>
      </w:r>
    </w:p>
    <w:p w:rsidR="00211805" w:rsidRPr="00C704E4" w:rsidRDefault="00211805" w:rsidP="00211805">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C704E4">
        <w:rPr>
          <w:rFonts w:ascii="Times New Roman" w:eastAsia="Times New Roman" w:hAnsi="Times New Roman" w:cs="Times New Roman"/>
          <w:sz w:val="24"/>
          <w:szCs w:val="24"/>
        </w:rPr>
        <w:t xml:space="preserve">Stem cell therapy </w:t>
      </w:r>
    </w:p>
    <w:p w:rsidR="00211805" w:rsidRPr="00C704E4" w:rsidRDefault="00211805" w:rsidP="00211805">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C704E4">
        <w:rPr>
          <w:rFonts w:ascii="Times New Roman" w:eastAsia="Times New Roman" w:hAnsi="Times New Roman" w:cs="Times New Roman"/>
          <w:sz w:val="24"/>
          <w:szCs w:val="24"/>
        </w:rPr>
        <w:t xml:space="preserve">Closed-loop </w:t>
      </w:r>
      <w:proofErr w:type="spellStart"/>
      <w:r w:rsidRPr="00C704E4">
        <w:rPr>
          <w:rFonts w:ascii="Times New Roman" w:eastAsia="Times New Roman" w:hAnsi="Times New Roman" w:cs="Times New Roman"/>
          <w:sz w:val="24"/>
          <w:szCs w:val="24"/>
        </w:rPr>
        <w:t>neurostimulation</w:t>
      </w:r>
      <w:proofErr w:type="spellEnd"/>
      <w:r w:rsidRPr="00C704E4">
        <w:rPr>
          <w:rFonts w:ascii="Times New Roman" w:eastAsia="Times New Roman" w:hAnsi="Times New Roman" w:cs="Times New Roman"/>
          <w:sz w:val="24"/>
          <w:szCs w:val="24"/>
        </w:rPr>
        <w:t xml:space="preserve"> </w:t>
      </w:r>
    </w:p>
    <w:p w:rsidR="00211805" w:rsidRPr="00C704E4" w:rsidRDefault="00211805" w:rsidP="00211805">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C704E4">
        <w:rPr>
          <w:rFonts w:ascii="Times New Roman" w:eastAsia="Times New Roman" w:hAnsi="Times New Roman" w:cs="Times New Roman"/>
          <w:sz w:val="24"/>
          <w:szCs w:val="24"/>
        </w:rPr>
        <w:t xml:space="preserve">Blood biomarkers </w:t>
      </w:r>
    </w:p>
    <w:p w:rsidR="00211805" w:rsidRPr="00C704E4" w:rsidRDefault="00211805" w:rsidP="00211805">
      <w:pPr>
        <w:spacing w:after="0" w:line="240" w:lineRule="auto"/>
        <w:rPr>
          <w:rFonts w:ascii="Times New Roman" w:eastAsia="Times New Roman" w:hAnsi="Times New Roman" w:cs="Times New Roman"/>
          <w:sz w:val="24"/>
          <w:szCs w:val="24"/>
        </w:rPr>
      </w:pPr>
    </w:p>
    <w:p w:rsidR="00211805" w:rsidRPr="00C704E4" w:rsidRDefault="00211805" w:rsidP="00211805">
      <w:pPr>
        <w:spacing w:before="100" w:beforeAutospacing="1" w:after="100" w:afterAutospacing="1" w:line="240" w:lineRule="auto"/>
        <w:outlineLvl w:val="1"/>
        <w:rPr>
          <w:rFonts w:ascii="Times New Roman" w:eastAsia="Times New Roman" w:hAnsi="Times New Roman" w:cs="Times New Roman"/>
          <w:b/>
          <w:bCs/>
          <w:sz w:val="36"/>
          <w:szCs w:val="36"/>
        </w:rPr>
      </w:pPr>
      <w:r w:rsidRPr="00C704E4">
        <w:rPr>
          <w:rFonts w:ascii="Times New Roman" w:eastAsia="Times New Roman" w:hAnsi="Times New Roman" w:cs="Times New Roman"/>
          <w:b/>
          <w:bCs/>
          <w:sz w:val="36"/>
          <w:szCs w:val="36"/>
        </w:rPr>
        <w:t>15. Future Directions</w:t>
      </w:r>
    </w:p>
    <w:p w:rsidR="00211805" w:rsidRPr="00C704E4" w:rsidRDefault="00211805" w:rsidP="00211805">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C704E4">
        <w:rPr>
          <w:rFonts w:ascii="Times New Roman" w:eastAsia="Times New Roman" w:hAnsi="Times New Roman" w:cs="Times New Roman"/>
          <w:sz w:val="24"/>
          <w:szCs w:val="24"/>
        </w:rPr>
        <w:t xml:space="preserve">Precision medicine </w:t>
      </w:r>
    </w:p>
    <w:p w:rsidR="00211805" w:rsidRPr="00C704E4" w:rsidRDefault="00211805" w:rsidP="00211805">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C704E4">
        <w:rPr>
          <w:rFonts w:ascii="Times New Roman" w:eastAsia="Times New Roman" w:hAnsi="Times New Roman" w:cs="Times New Roman"/>
          <w:sz w:val="24"/>
          <w:szCs w:val="24"/>
        </w:rPr>
        <w:t xml:space="preserve">AI-assisted diagnosis </w:t>
      </w:r>
    </w:p>
    <w:p w:rsidR="00211805" w:rsidRPr="00C704E4" w:rsidRDefault="00211805" w:rsidP="00211805">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C704E4">
        <w:rPr>
          <w:rFonts w:ascii="Times New Roman" w:eastAsia="Times New Roman" w:hAnsi="Times New Roman" w:cs="Times New Roman"/>
          <w:sz w:val="24"/>
          <w:szCs w:val="24"/>
        </w:rPr>
        <w:t xml:space="preserve">Digital EEG biomarkers </w:t>
      </w:r>
    </w:p>
    <w:p w:rsidR="00211805" w:rsidRPr="00C704E4" w:rsidRDefault="00211805" w:rsidP="00211805">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C704E4">
        <w:rPr>
          <w:rFonts w:ascii="Times New Roman" w:eastAsia="Times New Roman" w:hAnsi="Times New Roman" w:cs="Times New Roman"/>
          <w:sz w:val="24"/>
          <w:szCs w:val="24"/>
        </w:rPr>
        <w:t xml:space="preserve">Personalized anti-seizure therapy </w:t>
      </w:r>
    </w:p>
    <w:p w:rsidR="00211805" w:rsidRPr="00C704E4" w:rsidRDefault="00211805" w:rsidP="00211805">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C704E4">
        <w:rPr>
          <w:rFonts w:ascii="Times New Roman" w:eastAsia="Times New Roman" w:hAnsi="Times New Roman" w:cs="Times New Roman"/>
          <w:sz w:val="24"/>
          <w:szCs w:val="24"/>
        </w:rPr>
        <w:t xml:space="preserve">Brain-computer interfaces </w:t>
      </w:r>
    </w:p>
    <w:p w:rsidR="00211805" w:rsidRPr="00C704E4" w:rsidRDefault="00211805" w:rsidP="00211805">
      <w:pPr>
        <w:spacing w:before="100" w:beforeAutospacing="1" w:after="100" w:afterAutospacing="1" w:line="240" w:lineRule="auto"/>
        <w:outlineLvl w:val="1"/>
        <w:rPr>
          <w:rFonts w:ascii="Times New Roman" w:eastAsia="Times New Roman" w:hAnsi="Times New Roman" w:cs="Times New Roman"/>
          <w:b/>
          <w:bCs/>
          <w:sz w:val="36"/>
          <w:szCs w:val="36"/>
        </w:rPr>
      </w:pPr>
      <w:r w:rsidRPr="00C704E4">
        <w:rPr>
          <w:rFonts w:ascii="Times New Roman" w:eastAsia="Times New Roman" w:hAnsi="Times New Roman" w:cs="Times New Roman"/>
          <w:b/>
          <w:bCs/>
          <w:sz w:val="36"/>
          <w:szCs w:val="36"/>
        </w:rPr>
        <w:t>16. References</w:t>
      </w:r>
    </w:p>
    <w:p w:rsidR="00211805" w:rsidRPr="00C704E4" w:rsidRDefault="00211805" w:rsidP="00211805">
      <w:pPr>
        <w:numPr>
          <w:ilvl w:val="0"/>
          <w:numId w:val="24"/>
        </w:numPr>
        <w:spacing w:before="100" w:beforeAutospacing="1" w:after="100" w:afterAutospacing="1" w:line="240" w:lineRule="auto"/>
        <w:rPr>
          <w:rFonts w:ascii="Times New Roman" w:eastAsia="Times New Roman" w:hAnsi="Times New Roman" w:cs="Times New Roman"/>
          <w:sz w:val="24"/>
          <w:szCs w:val="24"/>
        </w:rPr>
      </w:pPr>
      <w:proofErr w:type="spellStart"/>
      <w:r w:rsidRPr="00C704E4">
        <w:rPr>
          <w:rFonts w:ascii="Times New Roman" w:eastAsia="Times New Roman" w:hAnsi="Times New Roman" w:cs="Times New Roman"/>
          <w:sz w:val="24"/>
          <w:szCs w:val="24"/>
        </w:rPr>
        <w:t>PubMed</w:t>
      </w:r>
      <w:proofErr w:type="spellEnd"/>
      <w:r w:rsidRPr="00C704E4">
        <w:rPr>
          <w:rFonts w:ascii="Times New Roman" w:eastAsia="Times New Roman" w:hAnsi="Times New Roman" w:cs="Times New Roman"/>
          <w:sz w:val="24"/>
          <w:szCs w:val="24"/>
        </w:rPr>
        <w:t xml:space="preserve"> </w:t>
      </w:r>
    </w:p>
    <w:p w:rsidR="00211805" w:rsidRPr="00C704E4" w:rsidRDefault="00211805" w:rsidP="00211805">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C704E4">
        <w:rPr>
          <w:rFonts w:ascii="Times New Roman" w:eastAsia="Times New Roman" w:hAnsi="Times New Roman" w:cs="Times New Roman"/>
          <w:sz w:val="24"/>
          <w:szCs w:val="24"/>
        </w:rPr>
        <w:t xml:space="preserve">Nature Reviews Neurology </w:t>
      </w:r>
    </w:p>
    <w:p w:rsidR="00211805" w:rsidRPr="00C704E4" w:rsidRDefault="00211805" w:rsidP="00211805">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C704E4">
        <w:rPr>
          <w:rFonts w:ascii="Times New Roman" w:eastAsia="Times New Roman" w:hAnsi="Times New Roman" w:cs="Times New Roman"/>
          <w:sz w:val="24"/>
          <w:szCs w:val="24"/>
        </w:rPr>
        <w:t xml:space="preserve">Neuron </w:t>
      </w:r>
    </w:p>
    <w:p w:rsidR="00211805" w:rsidRPr="00C704E4" w:rsidRDefault="00211805" w:rsidP="00211805">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C704E4">
        <w:rPr>
          <w:rFonts w:ascii="Times New Roman" w:eastAsia="Times New Roman" w:hAnsi="Times New Roman" w:cs="Times New Roman"/>
          <w:sz w:val="24"/>
          <w:szCs w:val="24"/>
        </w:rPr>
        <w:t xml:space="preserve">Brain </w:t>
      </w:r>
    </w:p>
    <w:p w:rsidR="00211805" w:rsidRPr="00C704E4" w:rsidRDefault="00211805" w:rsidP="00211805">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C704E4">
        <w:rPr>
          <w:rFonts w:ascii="Times New Roman" w:eastAsia="Times New Roman" w:hAnsi="Times New Roman" w:cs="Times New Roman"/>
          <w:sz w:val="24"/>
          <w:szCs w:val="24"/>
        </w:rPr>
        <w:t xml:space="preserve">Lancet Neurology </w:t>
      </w:r>
    </w:p>
    <w:p w:rsidR="00211805" w:rsidRPr="00C704E4" w:rsidRDefault="00211805" w:rsidP="00211805">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C704E4">
        <w:rPr>
          <w:rFonts w:ascii="Times New Roman" w:eastAsia="Times New Roman" w:hAnsi="Times New Roman" w:cs="Times New Roman"/>
          <w:sz w:val="24"/>
          <w:szCs w:val="24"/>
        </w:rPr>
        <w:t xml:space="preserve">International League Against Epilepsy (ILAE) </w:t>
      </w:r>
    </w:p>
    <w:p w:rsidR="00211805" w:rsidRPr="00C704E4" w:rsidRDefault="00211805" w:rsidP="00211805">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C704E4">
        <w:rPr>
          <w:rFonts w:ascii="Times New Roman" w:eastAsia="Times New Roman" w:hAnsi="Times New Roman" w:cs="Times New Roman"/>
          <w:sz w:val="24"/>
          <w:szCs w:val="24"/>
        </w:rPr>
        <w:t xml:space="preserve">WHO </w:t>
      </w:r>
    </w:p>
    <w:p w:rsidR="00211805" w:rsidRPr="00C704E4" w:rsidRDefault="00211805" w:rsidP="00211805">
      <w:pPr>
        <w:spacing w:after="0" w:line="240" w:lineRule="auto"/>
        <w:rPr>
          <w:rFonts w:ascii="Times New Roman" w:eastAsia="Times New Roman" w:hAnsi="Times New Roman" w:cs="Times New Roman"/>
          <w:sz w:val="24"/>
          <w:szCs w:val="24"/>
        </w:rPr>
      </w:pPr>
    </w:p>
    <w:sectPr w:rsidR="00211805" w:rsidRPr="00C704E4" w:rsidSect="0065040F">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2C074E2"/>
    <w:multiLevelType w:val="multilevel"/>
    <w:tmpl w:val="A1DA9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EEA3718"/>
    <w:multiLevelType w:val="multilevel"/>
    <w:tmpl w:val="CB229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082429C"/>
    <w:multiLevelType w:val="multilevel"/>
    <w:tmpl w:val="165E5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2303B15"/>
    <w:multiLevelType w:val="multilevel"/>
    <w:tmpl w:val="C80A9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3E07126"/>
    <w:multiLevelType w:val="multilevel"/>
    <w:tmpl w:val="FE56E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4A0369E"/>
    <w:multiLevelType w:val="multilevel"/>
    <w:tmpl w:val="0DCA7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FA46BD2"/>
    <w:multiLevelType w:val="multilevel"/>
    <w:tmpl w:val="307A0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3336AD2"/>
    <w:multiLevelType w:val="multilevel"/>
    <w:tmpl w:val="9FB67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3BF72DD"/>
    <w:multiLevelType w:val="multilevel"/>
    <w:tmpl w:val="B4B06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6116670"/>
    <w:multiLevelType w:val="multilevel"/>
    <w:tmpl w:val="4FF86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6690B1B"/>
    <w:multiLevelType w:val="multilevel"/>
    <w:tmpl w:val="9DFA0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8054679"/>
    <w:multiLevelType w:val="multilevel"/>
    <w:tmpl w:val="CBD40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C153201"/>
    <w:multiLevelType w:val="multilevel"/>
    <w:tmpl w:val="07E67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35C5F4D"/>
    <w:multiLevelType w:val="multilevel"/>
    <w:tmpl w:val="B7C0D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4507B92"/>
    <w:multiLevelType w:val="multilevel"/>
    <w:tmpl w:val="CEF88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5E04CB8"/>
    <w:multiLevelType w:val="multilevel"/>
    <w:tmpl w:val="E0C46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9B41964"/>
    <w:multiLevelType w:val="multilevel"/>
    <w:tmpl w:val="8836F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EA51C32"/>
    <w:multiLevelType w:val="multilevel"/>
    <w:tmpl w:val="DE66A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60D105D1"/>
    <w:multiLevelType w:val="multilevel"/>
    <w:tmpl w:val="C6AE9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667C6DF9"/>
    <w:multiLevelType w:val="multilevel"/>
    <w:tmpl w:val="575CC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68FB2309"/>
    <w:multiLevelType w:val="multilevel"/>
    <w:tmpl w:val="A8844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7184259D"/>
    <w:multiLevelType w:val="multilevel"/>
    <w:tmpl w:val="497A5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733037B2"/>
    <w:multiLevelType w:val="multilevel"/>
    <w:tmpl w:val="C5A02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76462C39"/>
    <w:multiLevelType w:val="multilevel"/>
    <w:tmpl w:val="67826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78873134"/>
    <w:multiLevelType w:val="multilevel"/>
    <w:tmpl w:val="C04CD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12"/>
  </w:num>
  <w:num w:numId="3">
    <w:abstractNumId w:val="7"/>
  </w:num>
  <w:num w:numId="4">
    <w:abstractNumId w:val="17"/>
  </w:num>
  <w:num w:numId="5">
    <w:abstractNumId w:val="11"/>
  </w:num>
  <w:num w:numId="6">
    <w:abstractNumId w:val="22"/>
  </w:num>
  <w:num w:numId="7">
    <w:abstractNumId w:val="21"/>
  </w:num>
  <w:num w:numId="8">
    <w:abstractNumId w:val="18"/>
  </w:num>
  <w:num w:numId="9">
    <w:abstractNumId w:val="6"/>
  </w:num>
  <w:num w:numId="10">
    <w:abstractNumId w:val="14"/>
  </w:num>
  <w:num w:numId="11">
    <w:abstractNumId w:val="24"/>
  </w:num>
  <w:num w:numId="12">
    <w:abstractNumId w:val="10"/>
  </w:num>
  <w:num w:numId="13">
    <w:abstractNumId w:val="16"/>
  </w:num>
  <w:num w:numId="14">
    <w:abstractNumId w:val="23"/>
  </w:num>
  <w:num w:numId="15">
    <w:abstractNumId w:val="9"/>
  </w:num>
  <w:num w:numId="16">
    <w:abstractNumId w:val="5"/>
  </w:num>
  <w:num w:numId="17">
    <w:abstractNumId w:val="8"/>
  </w:num>
  <w:num w:numId="18">
    <w:abstractNumId w:val="1"/>
  </w:num>
  <w:num w:numId="19">
    <w:abstractNumId w:val="0"/>
  </w:num>
  <w:num w:numId="20">
    <w:abstractNumId w:val="13"/>
  </w:num>
  <w:num w:numId="21">
    <w:abstractNumId w:val="4"/>
  </w:num>
  <w:num w:numId="22">
    <w:abstractNumId w:val="3"/>
  </w:num>
  <w:num w:numId="23">
    <w:abstractNumId w:val="2"/>
  </w:num>
  <w:num w:numId="24">
    <w:abstractNumId w:val="20"/>
  </w:num>
  <w:num w:numId="25">
    <w:abstractNumId w:val="1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7"/>
  <w:proofState w:spelling="clean" w:grammar="clean"/>
  <w:defaultTabStop w:val="720"/>
  <w:characterSpacingControl w:val="doNotCompress"/>
  <w:compat/>
  <w:rsids>
    <w:rsidRoot w:val="00211805"/>
    <w:rsid w:val="00211805"/>
    <w:rsid w:val="0065040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11805"/>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11805"/>
    <w:pPr>
      <w:ind w:left="720"/>
      <w:contextualSpacing/>
    </w:pPr>
  </w:style>
  <w:style w:type="paragraph" w:styleId="BalloonText">
    <w:name w:val="Balloon Text"/>
    <w:basedOn w:val="Normal"/>
    <w:link w:val="BalloonTextChar"/>
    <w:uiPriority w:val="99"/>
    <w:semiHidden/>
    <w:unhideWhenUsed/>
    <w:rsid w:val="0021180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11805"/>
    <w:rPr>
      <w:rFonts w:ascii="Tahoma" w:hAnsi="Tahoma" w:cs="Tahoma"/>
      <w:sz w:val="16"/>
      <w:szCs w:val="16"/>
      <w:lang w:val="en-U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88E6887-766B-4D1E-86B9-F7C7D49F4E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7</Pages>
  <Words>446</Words>
  <Characters>2547</Characters>
  <Application>Microsoft Office Word</Application>
  <DocSecurity>0</DocSecurity>
  <Lines>21</Lines>
  <Paragraphs>5</Paragraphs>
  <ScaleCrop>false</ScaleCrop>
  <Company/>
  <LinksUpToDate>false</LinksUpToDate>
  <CharactersWithSpaces>2988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GIGABYTE</dc:creator>
  <cp:lastModifiedBy>GIGABYTE</cp:lastModifiedBy>
  <cp:revision>1</cp:revision>
  <dcterms:created xsi:type="dcterms:W3CDTF">2026-07-07T10:21:00Z</dcterms:created>
  <dcterms:modified xsi:type="dcterms:W3CDTF">2026-07-07T10:28:00Z</dcterms:modified>
</cp:coreProperties>
</file>