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016" w:rsidRPr="00435016" w:rsidRDefault="00435016" w:rsidP="00435016">
      <w:pPr>
        <w:pStyle w:val="Heading1"/>
        <w:jc w:val="center"/>
        <w:rPr>
          <w:u w:val="single"/>
        </w:rPr>
      </w:pPr>
      <w:r w:rsidRPr="00435016">
        <w:rPr>
          <w:u w:val="single"/>
        </w:rPr>
        <w:t>Stroke</w:t>
      </w:r>
    </w:p>
    <w:p w:rsidR="00435016" w:rsidRPr="00C704E4" w:rsidRDefault="00435016" w:rsidP="00435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5016" w:rsidRDefault="00435016" w:rsidP="00435016">
      <w:pPr>
        <w:pStyle w:val="NormalWeb"/>
      </w:pPr>
      <w:r>
        <w:t xml:space="preserve">Stroke is an acute neurological emergency caused by interruption of cerebral blood flow, leading to brain cell death. It is classified as </w:t>
      </w:r>
      <w:r>
        <w:rPr>
          <w:rStyle w:val="Strong"/>
        </w:rPr>
        <w:t>ischemic stroke</w:t>
      </w:r>
      <w:r>
        <w:t xml:space="preserve"> (blocked artery) or </w:t>
      </w:r>
      <w:r>
        <w:rPr>
          <w:rStyle w:val="Strong"/>
        </w:rPr>
        <w:t>hemorrhagic stroke</w:t>
      </w:r>
      <w:r>
        <w:t xml:space="preserve"> (ruptured blood vessel).</w:t>
      </w:r>
    </w:p>
    <w:p w:rsidR="00435016" w:rsidRDefault="00435016" w:rsidP="00435016">
      <w:pPr>
        <w:pStyle w:val="NormalWeb"/>
      </w:pPr>
      <w:r>
        <w:rPr>
          <w:noProof/>
        </w:rPr>
        <w:drawing>
          <wp:inline distT="0" distB="0" distL="0" distR="0">
            <wp:extent cx="4044406" cy="3331029"/>
            <wp:effectExtent l="19050" t="0" r="0" b="0"/>
            <wp:docPr id="1" name="Picture 0" descr="strok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oke.jpeg"/>
                    <pic:cNvPicPr/>
                  </pic:nvPicPr>
                  <pic:blipFill>
                    <a:blip r:embed="rId5"/>
                    <a:srcRect l="17476" t="29412" r="12138" b="12524"/>
                    <a:stretch>
                      <a:fillRect/>
                    </a:stretch>
                  </pic:blipFill>
                  <pic:spPr>
                    <a:xfrm>
                      <a:off x="0" y="0"/>
                      <a:ext cx="4044406" cy="33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016" w:rsidRDefault="00435016" w:rsidP="00435016">
      <w:pPr>
        <w:pStyle w:val="Heading3"/>
      </w:pPr>
      <w:r>
        <w:t>Brain Regions</w:t>
      </w:r>
    </w:p>
    <w:p w:rsidR="00435016" w:rsidRDefault="00435016" w:rsidP="0043501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Middle cerebral artery territory </w:t>
      </w:r>
    </w:p>
    <w:p w:rsidR="00435016" w:rsidRDefault="00435016" w:rsidP="0043501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Anterior cerebral artery territory </w:t>
      </w:r>
    </w:p>
    <w:p w:rsidR="00435016" w:rsidRDefault="00435016" w:rsidP="0043501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Posterior cerebral artery territory </w:t>
      </w:r>
    </w:p>
    <w:p w:rsidR="00435016" w:rsidRDefault="00435016" w:rsidP="0043501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Brainstem </w:t>
      </w:r>
    </w:p>
    <w:p w:rsidR="00435016" w:rsidRDefault="00435016" w:rsidP="0043501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Cerebellum </w:t>
      </w:r>
    </w:p>
    <w:p w:rsidR="00435016" w:rsidRDefault="00435016" w:rsidP="00435016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3812721" cy="2207984"/>
            <wp:effectExtent l="19050" t="0" r="0" b="0"/>
            <wp:docPr id="3" name="Picture 2" descr="strok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oke2.jpeg"/>
                    <pic:cNvPicPr/>
                  </pic:nvPicPr>
                  <pic:blipFill>
                    <a:blip r:embed="rId6"/>
                    <a:srcRect r="-71"/>
                    <a:stretch>
                      <a:fillRect/>
                    </a:stretch>
                  </pic:blipFill>
                  <pic:spPr>
                    <a:xfrm>
                      <a:off x="0" y="0"/>
                      <a:ext cx="3815441" cy="22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016" w:rsidRDefault="00435016" w:rsidP="00435016">
      <w:pPr>
        <w:pStyle w:val="Heading3"/>
      </w:pPr>
      <w:proofErr w:type="spellStart"/>
      <w:r>
        <w:lastRenderedPageBreak/>
        <w:t>Pathophysiology</w:t>
      </w:r>
      <w:proofErr w:type="spellEnd"/>
    </w:p>
    <w:p w:rsidR="00435016" w:rsidRDefault="00435016" w:rsidP="00435016">
      <w:pPr>
        <w:pStyle w:val="NormalWeb"/>
        <w:jc w:val="center"/>
      </w:pPr>
      <w:r>
        <w:t>Reduced blood flow</w:t>
      </w:r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r>
        <w:t>Oxygen deprivation</w:t>
      </w:r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r>
        <w:t>ATP depletion</w:t>
      </w:r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proofErr w:type="spellStart"/>
      <w:r>
        <w:t>Excitotoxicity</w:t>
      </w:r>
      <w:proofErr w:type="spellEnd"/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r>
        <w:t>Cell death</w:t>
      </w:r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r>
        <w:t>Inflammation</w:t>
      </w:r>
    </w:p>
    <w:p w:rsidR="00435016" w:rsidRDefault="00435016" w:rsidP="00435016">
      <w:pPr>
        <w:pStyle w:val="NormalWeb"/>
        <w:jc w:val="center"/>
      </w:pPr>
      <w:r>
        <w:t>↓</w:t>
      </w:r>
    </w:p>
    <w:p w:rsidR="00435016" w:rsidRDefault="00435016" w:rsidP="00435016">
      <w:pPr>
        <w:pStyle w:val="NormalWeb"/>
        <w:jc w:val="center"/>
      </w:pPr>
      <w:r>
        <w:t>Brain infarction</w:t>
      </w:r>
    </w:p>
    <w:p w:rsidR="00435016" w:rsidRDefault="00435016" w:rsidP="00435016">
      <w:pPr>
        <w:pStyle w:val="Heading3"/>
      </w:pPr>
      <w:r>
        <w:t>Symptoms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Facial drooping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Arm weakness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Speech difficulty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Vision loss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Hemiplegia</w:t>
      </w:r>
      <w:proofErr w:type="spellEnd"/>
      <w:r>
        <w:t xml:space="preserve">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Aphasia </w:t>
      </w:r>
    </w:p>
    <w:p w:rsidR="00435016" w:rsidRDefault="00435016" w:rsidP="0043501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Ataxia </w:t>
      </w:r>
    </w:p>
    <w:p w:rsidR="00435016" w:rsidRDefault="00435016" w:rsidP="00435016">
      <w:pPr>
        <w:pStyle w:val="Heading3"/>
      </w:pPr>
      <w:r>
        <w:t>Diagnosis</w:t>
      </w:r>
    </w:p>
    <w:p w:rsidR="00435016" w:rsidRDefault="00435016" w:rsidP="0043501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CT </w:t>
      </w:r>
    </w:p>
    <w:p w:rsidR="00435016" w:rsidRDefault="00435016" w:rsidP="0043501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MRI </w:t>
      </w:r>
    </w:p>
    <w:p w:rsidR="00435016" w:rsidRDefault="00435016" w:rsidP="0043501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CT angiography </w:t>
      </w:r>
    </w:p>
    <w:p w:rsidR="00435016" w:rsidRDefault="00435016" w:rsidP="0043501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NIH Stroke Scale </w:t>
      </w:r>
    </w:p>
    <w:p w:rsidR="00435016" w:rsidRDefault="00435016" w:rsidP="00435016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>
            <wp:extent cx="4313464" cy="3113314"/>
            <wp:effectExtent l="19050" t="0" r="0" b="0"/>
            <wp:docPr id="2" name="Picture 1" descr="CT stro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 strok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482" cy="31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016" w:rsidRDefault="00435016" w:rsidP="00435016">
      <w:pPr>
        <w:pStyle w:val="Heading3"/>
      </w:pPr>
      <w:r>
        <w:t>Treatment</w:t>
      </w:r>
    </w:p>
    <w:p w:rsidR="00435016" w:rsidRDefault="00435016" w:rsidP="0043501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Alteplase</w:t>
      </w:r>
      <w:proofErr w:type="spellEnd"/>
      <w:r>
        <w:t xml:space="preserve"> (</w:t>
      </w:r>
      <w:proofErr w:type="spellStart"/>
      <w:r>
        <w:t>tPA</w:t>
      </w:r>
      <w:proofErr w:type="spellEnd"/>
      <w:r>
        <w:t xml:space="preserve">) </w:t>
      </w:r>
    </w:p>
    <w:p w:rsidR="00435016" w:rsidRDefault="00435016" w:rsidP="004350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Mechanical </w:t>
      </w:r>
      <w:proofErr w:type="spellStart"/>
      <w:r>
        <w:t>thrombectomy</w:t>
      </w:r>
      <w:proofErr w:type="spellEnd"/>
      <w:r>
        <w:t xml:space="preserve"> </w:t>
      </w:r>
    </w:p>
    <w:p w:rsidR="00435016" w:rsidRDefault="00435016" w:rsidP="0043501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Antiplatelet</w:t>
      </w:r>
      <w:proofErr w:type="spellEnd"/>
      <w:r>
        <w:t xml:space="preserve"> therapy </w:t>
      </w:r>
    </w:p>
    <w:p w:rsidR="00435016" w:rsidRDefault="00435016" w:rsidP="004350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Blood pressure management </w:t>
      </w:r>
    </w:p>
    <w:p w:rsidR="00435016" w:rsidRDefault="00435016" w:rsidP="004350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Rehabilitation </w:t>
      </w:r>
    </w:p>
    <w:p w:rsidR="00435016" w:rsidRDefault="00435016" w:rsidP="00435016">
      <w:pPr>
        <w:spacing w:before="100" w:beforeAutospacing="1" w:after="100" w:afterAutospacing="1" w:line="240" w:lineRule="auto"/>
        <w:ind w:left="720"/>
      </w:pPr>
    </w:p>
    <w:p w:rsidR="00382C4B" w:rsidRDefault="00382C4B" w:rsidP="00435016"/>
    <w:sectPr w:rsidR="00382C4B" w:rsidSect="0038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740B2"/>
    <w:multiLevelType w:val="multilevel"/>
    <w:tmpl w:val="5CD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A90689"/>
    <w:multiLevelType w:val="multilevel"/>
    <w:tmpl w:val="DE4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130700"/>
    <w:multiLevelType w:val="multilevel"/>
    <w:tmpl w:val="97D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F74B55"/>
    <w:multiLevelType w:val="multilevel"/>
    <w:tmpl w:val="6BA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6C101C"/>
    <w:multiLevelType w:val="multilevel"/>
    <w:tmpl w:val="7DD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030947"/>
    <w:multiLevelType w:val="multilevel"/>
    <w:tmpl w:val="59C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435016"/>
    <w:rsid w:val="00382C4B"/>
    <w:rsid w:val="00435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01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435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5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1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3501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3501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35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50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5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01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2026-07-08T06:42:00Z</dcterms:created>
  <dcterms:modified xsi:type="dcterms:W3CDTF">2026-07-08T06:49:00Z</dcterms:modified>
</cp:coreProperties>
</file>