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BDD6" w14:textId="6AF52F8D" w:rsidR="00721701" w:rsidRPr="00721701" w:rsidRDefault="00721701" w:rsidP="00721701">
      <w:pPr>
        <w:rPr>
          <w:b/>
          <w:bCs/>
        </w:rPr>
      </w:pPr>
      <w:r>
        <w:rPr>
          <w:b/>
          <w:bCs/>
        </w:rPr>
        <w:t xml:space="preserve"> </w:t>
      </w:r>
    </w:p>
    <w:p w14:paraId="706A9687" w14:textId="489100F7" w:rsidR="00721701" w:rsidRPr="00721701" w:rsidRDefault="00721701" w:rsidP="00721701">
      <w:pPr>
        <w:jc w:val="center"/>
        <w:rPr>
          <w:b/>
          <w:bCs/>
          <w:sz w:val="32"/>
          <w:szCs w:val="32"/>
        </w:rPr>
      </w:pPr>
      <w:r w:rsidRPr="00721701">
        <w:rPr>
          <w:b/>
          <w:bCs/>
          <w:sz w:val="32"/>
          <w:szCs w:val="32"/>
        </w:rPr>
        <w:t xml:space="preserve">Task </w:t>
      </w:r>
      <w:r w:rsidRPr="00721701">
        <w:rPr>
          <w:b/>
          <w:bCs/>
          <w:sz w:val="32"/>
          <w:szCs w:val="32"/>
        </w:rPr>
        <w:t>5</w:t>
      </w:r>
      <w:r w:rsidRPr="00721701">
        <w:rPr>
          <w:b/>
          <w:bCs/>
          <w:sz w:val="32"/>
          <w:szCs w:val="32"/>
        </w:rPr>
        <w:t>: New Feature Description</w:t>
      </w:r>
    </w:p>
    <w:p w14:paraId="441DA670" w14:textId="77777777" w:rsidR="00721701" w:rsidRPr="00721701" w:rsidRDefault="00721701" w:rsidP="00721701">
      <w:pPr>
        <w:rPr>
          <w:b/>
          <w:bCs/>
        </w:rPr>
      </w:pPr>
      <w:r w:rsidRPr="00721701">
        <w:rPr>
          <w:b/>
          <w:bCs/>
        </w:rPr>
        <w:t>Feature Name: AI Smart Food Recommendation</w:t>
      </w:r>
    </w:p>
    <w:p w14:paraId="4086F805" w14:textId="77777777" w:rsidR="00721701" w:rsidRPr="00721701" w:rsidRDefault="00721701" w:rsidP="00721701">
      <w:r w:rsidRPr="00721701">
        <w:t xml:space="preserve">I would like to add an </w:t>
      </w:r>
      <w:r w:rsidRPr="00721701">
        <w:rPr>
          <w:b/>
          <w:bCs/>
        </w:rPr>
        <w:t>AI Smart Food Recommendation</w:t>
      </w:r>
      <w:r w:rsidRPr="00721701">
        <w:t xml:space="preserve"> feature to the Zomato app. This feature would recommend restaurants and dishes based on the user's previous orders, location, food preferences, and current weather. Since many users may access this feature simultaneously, especially during lunch and dinner hours, it requires cloud hosting and automatic scaling to maintain fast performance and high availability.</w:t>
      </w:r>
    </w:p>
    <w:p w14:paraId="14E5AFC9" w14:textId="77777777" w:rsidR="00721701" w:rsidRPr="00721701" w:rsidRDefault="00721701" w:rsidP="00721701">
      <w:r w:rsidRPr="00721701">
        <w:pict w14:anchorId="4F8C6411">
          <v:rect id="_x0000_i1031" style="width:0;height:1.5pt" o:hralign="center" o:hrstd="t" o:hr="t" fillcolor="#a0a0a0" stroked="f"/>
        </w:pict>
      </w:r>
    </w:p>
    <w:p w14:paraId="4A956EF0" w14:textId="77777777" w:rsidR="00721701" w:rsidRPr="00721701" w:rsidRDefault="00721701" w:rsidP="00721701">
      <w:pPr>
        <w:rPr>
          <w:b/>
          <w:bCs/>
        </w:rPr>
      </w:pPr>
      <w:r w:rsidRPr="00721701">
        <w:rPr>
          <w:b/>
          <w:bCs/>
        </w:rPr>
        <w:t>Task 2: Basic Cloud Architecture</w:t>
      </w:r>
    </w:p>
    <w:p w14:paraId="61CDBA83" w14:textId="77777777" w:rsidR="00721701" w:rsidRPr="00721701" w:rsidRDefault="00721701" w:rsidP="00721701">
      <w:pPr>
        <w:rPr>
          <w:b/>
          <w:bCs/>
        </w:rPr>
      </w:pPr>
      <w:r w:rsidRPr="00721701">
        <w:rPr>
          <w:b/>
          <w:bCs/>
        </w:rPr>
        <w:t>Architecture Components</w:t>
      </w:r>
    </w:p>
    <w:p w14:paraId="2C791ED0" w14:textId="77777777" w:rsidR="00721701" w:rsidRPr="00721701" w:rsidRDefault="00721701" w:rsidP="00721701">
      <w:pPr>
        <w:numPr>
          <w:ilvl w:val="0"/>
          <w:numId w:val="1"/>
        </w:numPr>
      </w:pPr>
      <w:r w:rsidRPr="00721701">
        <w:t xml:space="preserve">User (Mobile App) </w:t>
      </w:r>
    </w:p>
    <w:p w14:paraId="3D9FE8A1" w14:textId="77777777" w:rsidR="00721701" w:rsidRPr="00721701" w:rsidRDefault="00721701" w:rsidP="00721701">
      <w:pPr>
        <w:numPr>
          <w:ilvl w:val="0"/>
          <w:numId w:val="1"/>
        </w:numPr>
      </w:pPr>
      <w:r w:rsidRPr="00721701">
        <w:t xml:space="preserve">Load Balancer </w:t>
      </w:r>
    </w:p>
    <w:p w14:paraId="3AAC44E0" w14:textId="77777777" w:rsidR="00721701" w:rsidRPr="00721701" w:rsidRDefault="00721701" w:rsidP="00721701">
      <w:pPr>
        <w:numPr>
          <w:ilvl w:val="0"/>
          <w:numId w:val="1"/>
        </w:numPr>
      </w:pPr>
      <w:r w:rsidRPr="00721701">
        <w:t xml:space="preserve">App Server 1 </w:t>
      </w:r>
    </w:p>
    <w:p w14:paraId="7DDB1DC9" w14:textId="77777777" w:rsidR="00721701" w:rsidRPr="00721701" w:rsidRDefault="00721701" w:rsidP="00721701">
      <w:pPr>
        <w:numPr>
          <w:ilvl w:val="0"/>
          <w:numId w:val="1"/>
        </w:numPr>
      </w:pPr>
      <w:r w:rsidRPr="00721701">
        <w:t xml:space="preserve">App Server 2 </w:t>
      </w:r>
    </w:p>
    <w:p w14:paraId="5A12B51C" w14:textId="77777777" w:rsidR="00721701" w:rsidRPr="00721701" w:rsidRDefault="00721701" w:rsidP="00721701">
      <w:pPr>
        <w:numPr>
          <w:ilvl w:val="0"/>
          <w:numId w:val="1"/>
        </w:numPr>
      </w:pPr>
      <w:r w:rsidRPr="00721701">
        <w:t xml:space="preserve">Database (Amazon RDS) </w:t>
      </w:r>
    </w:p>
    <w:p w14:paraId="1ABACE36" w14:textId="77777777" w:rsidR="00721701" w:rsidRPr="00721701" w:rsidRDefault="00721701" w:rsidP="00721701">
      <w:pPr>
        <w:numPr>
          <w:ilvl w:val="0"/>
          <w:numId w:val="1"/>
        </w:numPr>
      </w:pPr>
      <w:r w:rsidRPr="00721701">
        <w:t>Storage (Amazon S3</w:t>
      </w:r>
    </w:p>
    <w:p w14:paraId="29856692" w14:textId="77777777" w:rsidR="00721701" w:rsidRDefault="00721701" w:rsidP="00721701">
      <w:r>
        <w:t xml:space="preserve">                Users</w:t>
      </w:r>
    </w:p>
    <w:p w14:paraId="7DBCACC7" w14:textId="77777777" w:rsidR="00721701" w:rsidRDefault="00721701" w:rsidP="00721701">
      <w:r>
        <w:t xml:space="preserve">                  |</w:t>
      </w:r>
    </w:p>
    <w:p w14:paraId="4A3D41E8" w14:textId="77777777" w:rsidR="00721701" w:rsidRDefault="00721701" w:rsidP="00721701">
      <w:r>
        <w:t xml:space="preserve">                  |</w:t>
      </w:r>
    </w:p>
    <w:p w14:paraId="2B16459D" w14:textId="77777777" w:rsidR="00721701" w:rsidRDefault="00721701" w:rsidP="00721701">
      <w:r>
        <w:t xml:space="preserve">          +----------------+</w:t>
      </w:r>
    </w:p>
    <w:p w14:paraId="107953D5" w14:textId="77777777" w:rsidR="00721701" w:rsidRDefault="00721701" w:rsidP="00721701">
      <w:r>
        <w:t xml:space="preserve">          | Load </w:t>
      </w:r>
      <w:proofErr w:type="gramStart"/>
      <w:r>
        <w:t>Balancer  |</w:t>
      </w:r>
      <w:proofErr w:type="gramEnd"/>
    </w:p>
    <w:p w14:paraId="1991C3E9" w14:textId="77777777" w:rsidR="00721701" w:rsidRDefault="00721701" w:rsidP="00721701">
      <w:r>
        <w:t xml:space="preserve">          +----------------+</w:t>
      </w:r>
    </w:p>
    <w:p w14:paraId="08157799" w14:textId="77777777" w:rsidR="00721701" w:rsidRDefault="00721701" w:rsidP="00721701">
      <w:r>
        <w:t xml:space="preserve">             |          |</w:t>
      </w:r>
    </w:p>
    <w:p w14:paraId="3A99D3AB" w14:textId="77777777" w:rsidR="00721701" w:rsidRDefault="00721701" w:rsidP="00721701">
      <w:r>
        <w:t xml:space="preserve">             |          |</w:t>
      </w:r>
    </w:p>
    <w:p w14:paraId="3A5A0B9B" w14:textId="77777777" w:rsidR="00721701" w:rsidRDefault="00721701" w:rsidP="00721701">
      <w:r>
        <w:t xml:space="preserve">     +-------------+  +-------------+</w:t>
      </w:r>
    </w:p>
    <w:p w14:paraId="2B7C13E6" w14:textId="77777777" w:rsidR="00721701" w:rsidRDefault="00721701" w:rsidP="00721701">
      <w:r>
        <w:t xml:space="preserve">     | App Server1 </w:t>
      </w:r>
      <w:proofErr w:type="gramStart"/>
      <w:r>
        <w:t>|  |</w:t>
      </w:r>
      <w:proofErr w:type="gramEnd"/>
      <w:r>
        <w:t xml:space="preserve"> App Server2 |</w:t>
      </w:r>
    </w:p>
    <w:p w14:paraId="5214292F" w14:textId="77777777" w:rsidR="00721701" w:rsidRDefault="00721701" w:rsidP="00721701">
      <w:r>
        <w:t xml:space="preserve">     +-------------+  +-------------+</w:t>
      </w:r>
    </w:p>
    <w:p w14:paraId="6A7CC69D" w14:textId="77777777" w:rsidR="00721701" w:rsidRDefault="00721701" w:rsidP="00721701">
      <w:r>
        <w:t xml:space="preserve">             \          /</w:t>
      </w:r>
    </w:p>
    <w:p w14:paraId="4FDC6D5F" w14:textId="77777777" w:rsidR="00721701" w:rsidRDefault="00721701" w:rsidP="00721701">
      <w:r>
        <w:lastRenderedPageBreak/>
        <w:t xml:space="preserve">              \        /</w:t>
      </w:r>
    </w:p>
    <w:p w14:paraId="565CA469" w14:textId="77777777" w:rsidR="00721701" w:rsidRDefault="00721701" w:rsidP="00721701">
      <w:r>
        <w:t xml:space="preserve">           +----------------+</w:t>
      </w:r>
    </w:p>
    <w:p w14:paraId="3B1C3440" w14:textId="77777777" w:rsidR="00721701" w:rsidRDefault="00721701" w:rsidP="00721701">
      <w:r>
        <w:t xml:space="preserve">           | Amazon RDS </w:t>
      </w:r>
      <w:proofErr w:type="gramStart"/>
      <w:r>
        <w:t>DB  |</w:t>
      </w:r>
      <w:proofErr w:type="gramEnd"/>
    </w:p>
    <w:p w14:paraId="440D4880" w14:textId="77777777" w:rsidR="00721701" w:rsidRDefault="00721701" w:rsidP="00721701">
      <w:r>
        <w:t xml:space="preserve">           +----------------+</w:t>
      </w:r>
    </w:p>
    <w:p w14:paraId="4CA33AC1" w14:textId="77777777" w:rsidR="00721701" w:rsidRDefault="00721701" w:rsidP="00721701">
      <w:r>
        <w:t xml:space="preserve">                  |</w:t>
      </w:r>
    </w:p>
    <w:p w14:paraId="2D11D94D" w14:textId="77777777" w:rsidR="00721701" w:rsidRDefault="00721701" w:rsidP="00721701">
      <w:r>
        <w:t xml:space="preserve">                  |</w:t>
      </w:r>
    </w:p>
    <w:p w14:paraId="20CA3AFD" w14:textId="77777777" w:rsidR="00721701" w:rsidRDefault="00721701" w:rsidP="00721701">
      <w:r>
        <w:t xml:space="preserve">           +----------------+</w:t>
      </w:r>
    </w:p>
    <w:p w14:paraId="0945B17D" w14:textId="77777777" w:rsidR="00721701" w:rsidRDefault="00721701" w:rsidP="00721701">
      <w:r>
        <w:t xml:space="preserve">           | Amazon S3      |</w:t>
      </w:r>
    </w:p>
    <w:p w14:paraId="51B6B704" w14:textId="77777777" w:rsidR="00721701" w:rsidRDefault="00721701" w:rsidP="00721701">
      <w:r>
        <w:t xml:space="preserve">           | Images &amp; Files |</w:t>
      </w:r>
    </w:p>
    <w:p w14:paraId="07FDF6E9" w14:textId="01CCD8C2" w:rsidR="00721701" w:rsidRPr="00721701" w:rsidRDefault="00721701" w:rsidP="00721701">
      <w:pPr>
        <w:rPr>
          <w:b/>
          <w:bCs/>
        </w:rPr>
      </w:pPr>
      <w:r>
        <w:t xml:space="preserve">           +----------------+</w:t>
      </w:r>
      <w:r w:rsidRPr="00721701">
        <w:rPr>
          <w:rFonts w:ascii="Times New Roman" w:eastAsia="Times New Roman" w:hAnsi="Times New Roman" w:cs="Times New Roman"/>
          <w:b/>
          <w:bCs/>
          <w:kern w:val="36"/>
          <w:sz w:val="48"/>
          <w:szCs w:val="48"/>
          <w:lang w:eastAsia="en-IN"/>
          <w14:ligatures w14:val="none"/>
        </w:rPr>
        <w:t xml:space="preserve"> </w:t>
      </w:r>
      <w:r w:rsidRPr="00721701">
        <w:rPr>
          <w:b/>
          <w:bCs/>
        </w:rPr>
        <w:t>Task 3: Security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6343"/>
      </w:tblGrid>
      <w:tr w:rsidR="00721701" w:rsidRPr="00721701" w14:paraId="637C588F" w14:textId="77777777">
        <w:trPr>
          <w:tblHeader/>
          <w:tblCellSpacing w:w="15" w:type="dxa"/>
        </w:trPr>
        <w:tc>
          <w:tcPr>
            <w:tcW w:w="0" w:type="auto"/>
            <w:vAlign w:val="center"/>
            <w:hideMark/>
          </w:tcPr>
          <w:p w14:paraId="34F6015E" w14:textId="77777777" w:rsidR="00721701" w:rsidRPr="00721701" w:rsidRDefault="00721701" w:rsidP="00721701">
            <w:pPr>
              <w:rPr>
                <w:b/>
                <w:bCs/>
              </w:rPr>
            </w:pPr>
            <w:r w:rsidRPr="00721701">
              <w:rPr>
                <w:b/>
                <w:bCs/>
              </w:rPr>
              <w:t>Security Measure</w:t>
            </w:r>
          </w:p>
        </w:tc>
        <w:tc>
          <w:tcPr>
            <w:tcW w:w="0" w:type="auto"/>
            <w:vAlign w:val="center"/>
            <w:hideMark/>
          </w:tcPr>
          <w:p w14:paraId="5C9F39E1" w14:textId="77777777" w:rsidR="00721701" w:rsidRPr="00721701" w:rsidRDefault="00721701" w:rsidP="00721701">
            <w:pPr>
              <w:rPr>
                <w:b/>
                <w:bCs/>
              </w:rPr>
            </w:pPr>
            <w:r w:rsidRPr="00721701">
              <w:rPr>
                <w:b/>
                <w:bCs/>
              </w:rPr>
              <w:t>Explanation</w:t>
            </w:r>
          </w:p>
        </w:tc>
      </w:tr>
      <w:tr w:rsidR="00721701" w:rsidRPr="00721701" w14:paraId="12456D28" w14:textId="77777777">
        <w:trPr>
          <w:tblCellSpacing w:w="15" w:type="dxa"/>
        </w:trPr>
        <w:tc>
          <w:tcPr>
            <w:tcW w:w="0" w:type="auto"/>
            <w:vAlign w:val="center"/>
            <w:hideMark/>
          </w:tcPr>
          <w:p w14:paraId="345E4E66" w14:textId="77777777" w:rsidR="00721701" w:rsidRPr="00721701" w:rsidRDefault="00721701" w:rsidP="00721701">
            <w:r w:rsidRPr="00721701">
              <w:rPr>
                <w:b/>
                <w:bCs/>
              </w:rPr>
              <w:t>HTTPS (SSL/TLS)</w:t>
            </w:r>
          </w:p>
        </w:tc>
        <w:tc>
          <w:tcPr>
            <w:tcW w:w="0" w:type="auto"/>
            <w:vAlign w:val="center"/>
            <w:hideMark/>
          </w:tcPr>
          <w:p w14:paraId="20F280D7" w14:textId="77777777" w:rsidR="00721701" w:rsidRPr="00721701" w:rsidRDefault="00721701" w:rsidP="00721701">
            <w:r w:rsidRPr="00721701">
              <w:t>Encrypts data between users and the server, preventing attackers from reading sensitive information.</w:t>
            </w:r>
          </w:p>
        </w:tc>
      </w:tr>
      <w:tr w:rsidR="00721701" w:rsidRPr="00721701" w14:paraId="5AA651C4" w14:textId="77777777">
        <w:trPr>
          <w:tblCellSpacing w:w="15" w:type="dxa"/>
        </w:trPr>
        <w:tc>
          <w:tcPr>
            <w:tcW w:w="0" w:type="auto"/>
            <w:vAlign w:val="center"/>
            <w:hideMark/>
          </w:tcPr>
          <w:p w14:paraId="0C796217" w14:textId="77777777" w:rsidR="00721701" w:rsidRPr="00721701" w:rsidRDefault="00721701" w:rsidP="00721701">
            <w:r w:rsidRPr="00721701">
              <w:rPr>
                <w:b/>
                <w:bCs/>
              </w:rPr>
              <w:t>AWS Security Groups (Firewall)</w:t>
            </w:r>
          </w:p>
        </w:tc>
        <w:tc>
          <w:tcPr>
            <w:tcW w:w="0" w:type="auto"/>
            <w:vAlign w:val="center"/>
            <w:hideMark/>
          </w:tcPr>
          <w:p w14:paraId="27B4B591" w14:textId="77777777" w:rsidR="00721701" w:rsidRPr="00721701" w:rsidRDefault="00721701" w:rsidP="00721701">
            <w:r w:rsidRPr="00721701">
              <w:t>Allows only authorized traffic to reach the application and database while blocking unwanted access.</w:t>
            </w:r>
          </w:p>
        </w:tc>
      </w:tr>
      <w:tr w:rsidR="00721701" w:rsidRPr="00721701" w14:paraId="15205D0B" w14:textId="77777777">
        <w:trPr>
          <w:tblCellSpacing w:w="15" w:type="dxa"/>
        </w:trPr>
        <w:tc>
          <w:tcPr>
            <w:tcW w:w="0" w:type="auto"/>
            <w:vAlign w:val="center"/>
            <w:hideMark/>
          </w:tcPr>
          <w:p w14:paraId="399BC118" w14:textId="77777777" w:rsidR="00721701" w:rsidRPr="00721701" w:rsidRDefault="00721701" w:rsidP="00721701">
            <w:r w:rsidRPr="00721701">
              <w:rPr>
                <w:b/>
                <w:bCs/>
              </w:rPr>
              <w:t>Multi-Factor Authentication (MFA)</w:t>
            </w:r>
          </w:p>
        </w:tc>
        <w:tc>
          <w:tcPr>
            <w:tcW w:w="0" w:type="auto"/>
            <w:vAlign w:val="center"/>
            <w:hideMark/>
          </w:tcPr>
          <w:p w14:paraId="274B76FC" w14:textId="77777777" w:rsidR="00721701" w:rsidRPr="00721701" w:rsidRDefault="00721701" w:rsidP="00721701">
            <w:r w:rsidRPr="00721701">
              <w:t>Adds an extra verification step for administrators and users, reducing the risk of unauthorized access.</w:t>
            </w:r>
          </w:p>
        </w:tc>
      </w:tr>
    </w:tbl>
    <w:p w14:paraId="159E2B04" w14:textId="77777777" w:rsidR="00721701" w:rsidRPr="00721701" w:rsidRDefault="00721701" w:rsidP="00721701">
      <w:r w:rsidRPr="00721701">
        <w:pict w14:anchorId="4FA1D2B3">
          <v:rect id="_x0000_i1045" style="width:0;height:1.5pt" o:hralign="center" o:hrstd="t" o:hr="t" fillcolor="#a0a0a0" stroked="f"/>
        </w:pict>
      </w:r>
    </w:p>
    <w:p w14:paraId="6FE4FEE2" w14:textId="77777777" w:rsidR="00721701" w:rsidRPr="00721701" w:rsidRDefault="00721701" w:rsidP="00721701">
      <w:pPr>
        <w:rPr>
          <w:b/>
          <w:bCs/>
        </w:rPr>
      </w:pPr>
      <w:r w:rsidRPr="00721701">
        <w:rPr>
          <w:b/>
          <w:bCs/>
        </w:rPr>
        <w:t>Task 4: How the Architecture Handles High Traffic (200–300 Words)</w:t>
      </w:r>
    </w:p>
    <w:p w14:paraId="3F131A6A" w14:textId="77777777" w:rsidR="00721701" w:rsidRPr="00721701" w:rsidRDefault="00721701" w:rsidP="00721701">
      <w:r w:rsidRPr="00721701">
        <w:t>During major events such as lunch and dinner hours or special food festivals, the number of users on Zomato can increase significantly. To handle this sudden increase in traffic, the cloud architecture uses a Load Balancer to distribute incoming requests evenly between multiple application servers. This prevents any single server from becoming overloaded and ensures that users continue to receive fast responses.</w:t>
      </w:r>
    </w:p>
    <w:p w14:paraId="5AE92727" w14:textId="77777777" w:rsidR="00721701" w:rsidRPr="00721701" w:rsidRDefault="00721701" w:rsidP="00721701">
      <w:r w:rsidRPr="00721701">
        <w:t>The application servers are placed inside an Auto Scaling Group. When CPU utilization or request traffic increases beyond a defined threshold, AWS automatically launches additional EC2 instances. Once traffic decreases, the extra instances are terminated automatically, reducing infrastructure costs while maintaining performance.</w:t>
      </w:r>
    </w:p>
    <w:p w14:paraId="3D8FEA6B" w14:textId="77777777" w:rsidR="00721701" w:rsidRPr="00721701" w:rsidRDefault="00721701" w:rsidP="00721701">
      <w:r w:rsidRPr="00721701">
        <w:t xml:space="preserve">The application stores customer information, restaurant details, and order history in Amazon RDS, which provides reliable and managed database services. Images such as restaurant </w:t>
      </w:r>
      <w:r w:rsidRPr="00721701">
        <w:lastRenderedPageBreak/>
        <w:t>photos, menus, and promotional banners are stored in Amazon S3. Using S3 reduces the workload on the application servers and improves content delivery.</w:t>
      </w:r>
    </w:p>
    <w:p w14:paraId="5520F040" w14:textId="77777777" w:rsidR="00721701" w:rsidRPr="00721701" w:rsidRDefault="00721701" w:rsidP="00721701">
      <w:r w:rsidRPr="00721701">
        <w:t>Security is maintained through HTTPS encryption, Security Groups, and Multi-Factor Authentication. HTTPS protects all communication between users and the application. Security Groups allow only approved network traffic, while MFA secures administrative accounts against unauthorized access.</w:t>
      </w:r>
    </w:p>
    <w:p w14:paraId="6BAD97DF" w14:textId="77777777" w:rsidR="00721701" w:rsidRPr="00721701" w:rsidRDefault="00721701" w:rsidP="00721701">
      <w:r w:rsidRPr="00721701">
        <w:t>Overall, this cloud architecture provides high availability, automatic scalability, improved performance, and strong security. It ensures that users can continue placing orders smoothly even during periods of extremely high demand.</w:t>
      </w:r>
    </w:p>
    <w:p w14:paraId="7DA830EE" w14:textId="77777777" w:rsidR="00721701" w:rsidRPr="00721701" w:rsidRDefault="00721701" w:rsidP="00721701">
      <w:r w:rsidRPr="00721701">
        <w:pict w14:anchorId="0E1CF55F">
          <v:rect id="_x0000_i1046" style="width:0;height:1.5pt" o:hralign="center" o:hrstd="t" o:hr="t" fillcolor="#a0a0a0" stroked="f"/>
        </w:pict>
      </w:r>
    </w:p>
    <w:p w14:paraId="386A2275" w14:textId="77777777" w:rsidR="00721701" w:rsidRPr="00721701" w:rsidRDefault="00721701" w:rsidP="00721701">
      <w:pPr>
        <w:rPr>
          <w:b/>
          <w:bCs/>
        </w:rPr>
      </w:pPr>
      <w:r w:rsidRPr="00721701">
        <w:rPr>
          <w:b/>
          <w:bCs/>
        </w:rPr>
        <w:t>Task 5: Feedback from Friend or Family</w:t>
      </w:r>
    </w:p>
    <w:p w14:paraId="5AB8B00E" w14:textId="77777777" w:rsidR="00721701" w:rsidRPr="00721701" w:rsidRDefault="00721701" w:rsidP="00721701">
      <w:pPr>
        <w:rPr>
          <w:b/>
          <w:bCs/>
        </w:rPr>
      </w:pPr>
      <w:r w:rsidRPr="00721701">
        <w:rPr>
          <w:b/>
          <w:bCs/>
        </w:rPr>
        <w:t>Feedback</w:t>
      </w:r>
    </w:p>
    <w:p w14:paraId="7A46E2D9" w14:textId="77777777" w:rsidR="00721701" w:rsidRPr="00721701" w:rsidRDefault="00721701" w:rsidP="00721701">
      <w:r w:rsidRPr="00721701">
        <w:t>"My question was why do we need two application servers instead of one?"</w:t>
      </w:r>
    </w:p>
    <w:p w14:paraId="0C798FE7" w14:textId="77777777" w:rsidR="00721701" w:rsidRPr="00721701" w:rsidRDefault="00721701" w:rsidP="00721701">
      <w:pPr>
        <w:rPr>
          <w:b/>
          <w:bCs/>
        </w:rPr>
      </w:pPr>
      <w:r w:rsidRPr="00721701">
        <w:rPr>
          <w:b/>
          <w:bCs/>
        </w:rPr>
        <w:t>My Response</w:t>
      </w:r>
    </w:p>
    <w:p w14:paraId="2E924824" w14:textId="77777777" w:rsidR="00721701" w:rsidRPr="00721701" w:rsidRDefault="00721701" w:rsidP="00721701">
      <w:r w:rsidRPr="00721701">
        <w:t>Using two application servers improves reliability and performance. If one server becomes unavailable or fails, the other server continues handling user requests without interrupting the service. During periods of high traffic, both servers share the workload, ensuring faster response times and a better user experience.</w:t>
      </w:r>
    </w:p>
    <w:p w14:paraId="3997AB6B" w14:textId="78084F8A" w:rsidR="0036565D" w:rsidRDefault="00721701" w:rsidP="00721701">
      <w:r>
        <w:rPr>
          <w:noProof/>
        </w:rPr>
        <w:lastRenderedPageBreak/>
        <w:drawing>
          <wp:inline distT="0" distB="0" distL="0" distR="0" wp14:anchorId="1CCD6648" wp14:editId="26F2075B">
            <wp:extent cx="5731510" cy="5457190"/>
            <wp:effectExtent l="0" t="0" r="2540" b="0"/>
            <wp:docPr id="2132307851" name="Picture 1" descr="EDF at the AWS Security Game Day. By Arina Bulantseva and Anwar Bouchra | by EDF Data and Tech | EDF Data and Tec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DF at the AWS Security Game Day. By Arina Bulantseva and Anwar Bouchra | by EDF Data and Tech | EDF Data and Tech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457190"/>
                    </a:xfrm>
                    <a:prstGeom prst="rect">
                      <a:avLst/>
                    </a:prstGeom>
                    <a:noFill/>
                    <a:ln>
                      <a:noFill/>
                    </a:ln>
                  </pic:spPr>
                </pic:pic>
              </a:graphicData>
            </a:graphic>
          </wp:inline>
        </w:drawing>
      </w:r>
      <w:r w:rsidRPr="00721701">
        <w:t xml:space="preserve"> </w:t>
      </w:r>
      <w:r>
        <w:rPr>
          <w:noProof/>
        </w:rPr>
        <w:lastRenderedPageBreak/>
        <w:drawing>
          <wp:inline distT="0" distB="0" distL="0" distR="0" wp14:anchorId="56CF1C7D" wp14:editId="56D7B5ED">
            <wp:extent cx="5731510" cy="4504055"/>
            <wp:effectExtent l="0" t="0" r="2540" b="0"/>
            <wp:docPr id="1747363441" name="Picture 2" descr="AWS構築サービス（ELB+EC2+RDS（Multi-AZ）） | アールワーク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WS構築サービス（ELB+EC2+RDS（Multi-AZ）） | アールワークス"/>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r w:rsidRPr="00721701">
        <w:t xml:space="preserve"> </w:t>
      </w:r>
      <w:r>
        <w:rPr>
          <w:noProof/>
        </w:rPr>
        <w:drawing>
          <wp:inline distT="0" distB="0" distL="0" distR="0" wp14:anchorId="7C03B0FA" wp14:editId="027C78A0">
            <wp:extent cx="5731510" cy="3816985"/>
            <wp:effectExtent l="0" t="0" r="2540" b="0"/>
            <wp:docPr id="281948579" name="Picture 3" descr="AWS Architecture: A Guide to Scalable and Secure Cloud Applications | Abu Sufyan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WS Architecture: A Guide to Scalable and Secure Cloud Applications | Abu Sufyan posted on the topic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sectPr w:rsidR="0036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C3CDE"/>
    <w:multiLevelType w:val="multilevel"/>
    <w:tmpl w:val="80CE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13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701"/>
    <w:rsid w:val="00002633"/>
    <w:rsid w:val="0036565D"/>
    <w:rsid w:val="00474823"/>
    <w:rsid w:val="00721701"/>
    <w:rsid w:val="00746414"/>
    <w:rsid w:val="00E0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3E3C4"/>
  <w15:chartTrackingRefBased/>
  <w15:docId w15:val="{23E797A2-23D5-4674-A7AB-A1EA90ED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7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7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7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7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7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7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7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7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7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7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701"/>
    <w:rPr>
      <w:rFonts w:eastAsiaTheme="majorEastAsia" w:cstheme="majorBidi"/>
      <w:color w:val="272727" w:themeColor="text1" w:themeTint="D8"/>
    </w:rPr>
  </w:style>
  <w:style w:type="paragraph" w:styleId="Title">
    <w:name w:val="Title"/>
    <w:basedOn w:val="Normal"/>
    <w:next w:val="Normal"/>
    <w:link w:val="TitleChar"/>
    <w:uiPriority w:val="10"/>
    <w:qFormat/>
    <w:rsid w:val="00721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701"/>
    <w:pPr>
      <w:spacing w:before="160"/>
      <w:jc w:val="center"/>
    </w:pPr>
    <w:rPr>
      <w:i/>
      <w:iCs/>
      <w:color w:val="404040" w:themeColor="text1" w:themeTint="BF"/>
    </w:rPr>
  </w:style>
  <w:style w:type="character" w:customStyle="1" w:styleId="QuoteChar">
    <w:name w:val="Quote Char"/>
    <w:basedOn w:val="DefaultParagraphFont"/>
    <w:link w:val="Quote"/>
    <w:uiPriority w:val="29"/>
    <w:rsid w:val="00721701"/>
    <w:rPr>
      <w:i/>
      <w:iCs/>
      <w:color w:val="404040" w:themeColor="text1" w:themeTint="BF"/>
    </w:rPr>
  </w:style>
  <w:style w:type="paragraph" w:styleId="ListParagraph">
    <w:name w:val="List Paragraph"/>
    <w:basedOn w:val="Normal"/>
    <w:uiPriority w:val="34"/>
    <w:qFormat/>
    <w:rsid w:val="00721701"/>
    <w:pPr>
      <w:ind w:left="720"/>
      <w:contextualSpacing/>
    </w:pPr>
  </w:style>
  <w:style w:type="character" w:styleId="IntenseEmphasis">
    <w:name w:val="Intense Emphasis"/>
    <w:basedOn w:val="DefaultParagraphFont"/>
    <w:uiPriority w:val="21"/>
    <w:qFormat/>
    <w:rsid w:val="00721701"/>
    <w:rPr>
      <w:i/>
      <w:iCs/>
      <w:color w:val="2F5496" w:themeColor="accent1" w:themeShade="BF"/>
    </w:rPr>
  </w:style>
  <w:style w:type="paragraph" w:styleId="IntenseQuote">
    <w:name w:val="Intense Quote"/>
    <w:basedOn w:val="Normal"/>
    <w:next w:val="Normal"/>
    <w:link w:val="IntenseQuoteChar"/>
    <w:uiPriority w:val="30"/>
    <w:qFormat/>
    <w:rsid w:val="007217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701"/>
    <w:rPr>
      <w:i/>
      <w:iCs/>
      <w:color w:val="2F5496" w:themeColor="accent1" w:themeShade="BF"/>
    </w:rPr>
  </w:style>
  <w:style w:type="character" w:styleId="IntenseReference">
    <w:name w:val="Intense Reference"/>
    <w:basedOn w:val="DefaultParagraphFont"/>
    <w:uiPriority w:val="32"/>
    <w:qFormat/>
    <w:rsid w:val="007217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574</Words>
  <Characters>3276</Characters>
  <Application>Microsoft Office Word</Application>
  <DocSecurity>0</DocSecurity>
  <Lines>27</Lines>
  <Paragraphs>7</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2026-07-17T12:02:00Z</dcterms:created>
  <dcterms:modified xsi:type="dcterms:W3CDTF">2026-07-17T12:03:00Z</dcterms:modified>
</cp:coreProperties>
</file>