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30"/>
        <w:jc w:val="center"/>
      </w:pPr>
      <w:r>
        <w:rPr>
          <w:rFonts w:ascii="Arial" w:cs="Arial" w:eastAsia="Arial" w:hAnsi="Arial"/>
          <w:b/>
          <w:bCs/>
          <w:color w:val="1F3864"/>
          <w:sz w:val="46"/>
          <w:szCs w:val="46"/>
        </w:rPr>
        <w:t xml:space="preserve">UI DESIGN SPECIFICATION</w:t>
      </w:r>
    </w:p>
    <w:p>
      <w:pPr>
        <w:spacing w:before="10" w:after="20"/>
        <w:jc w:val="center"/>
      </w:pPr>
      <w:r>
        <w:rPr>
          <w:rFonts w:ascii="Arial" w:cs="Arial" w:eastAsia="Arial" w:hAnsi="Arial"/>
          <w:b/>
          <w:bCs/>
          <w:color w:val="2E75B6"/>
          <w:sz w:val="36"/>
          <w:szCs w:val="36"/>
        </w:rPr>
        <w:t xml:space="preserve">&amp; GOOGLE STITCH PROMPT GUIDE  v2.0</w:t>
      </w:r>
    </w:p>
    <w:p>
      <w:pPr>
        <w:pBdr>
          <w:bottom w:val="single" w:color="2E75B6" w:sz="12" w:space="6"/>
        </w:pBdr>
        <w:spacing w:before="16" w:after="20"/>
        <w:jc w:val="center"/>
      </w:pPr>
      <w:r>
        <w:rPr>
          <w:rFonts w:ascii="Arial" w:cs="Arial" w:eastAsia="Arial" w:hAnsi="Arial"/>
          <w:color w:val="6E40C9"/>
          <w:sz w:val="26"/>
          <w:szCs w:val="26"/>
        </w:rPr>
        <w:t xml:space="preserve">InventoryIQ  —  3D Glassmorphic Design System</w:t>
      </w:r>
    </w:p>
    <w:p>
      <w:pPr>
        <w:spacing w:before="80" w:after="0"/>
      </w:pPr>
      <w:r>
        <w:t xml:space="preserve"/>
      </w:r>
    </w:p>
    <w:p>
      <w:pPr>
        <w:spacing w:before="10" w:after="60"/>
        <w:jc w:val="center"/>
      </w:pPr>
      <w:r>
        <w:rPr>
          <w:rFonts w:ascii="Arial" w:cs="Arial" w:eastAsia="Arial" w:hAnsi="Arial"/>
          <w:color w:val="595959"/>
          <w:sz w:val="20"/>
          <w:szCs w:val="20"/>
        </w:rPr>
        <w:t xml:space="preserve">Version 2.0  |  February 2026  |  ITM University Gwalior</w:t>
      </w:r>
    </w:p>
    <w:p>
      <w:pPr>
        <w:spacing w:before="16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600"/>
        <w:gridCol w:w="66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Document Type</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UI Design Specification &amp; Google Stitch Prompt Guide</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Design Theme</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3D Glassmorphic / Depth-First / Bottom Capsule Navigation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Project</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InventoryIQ v2.0 – E-Commerce Product Manager</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Screens Covered</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 screens across 4 user roles + Super Admin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Prepared By</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Samarth Shrivastava, Shreya Kumari, Shreyansh Sonker</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For Use With</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Google Stitch — AI UI Generation Tool</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Replaces</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UI Design Specification v1.0</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Date</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February 2026</w:t>
            </w:r>
          </w:p>
        </w:tc>
      </w:tr>
    </w:tbl>
    <w:p>
      <w:pPr>
        <w:spacing w:before="32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 Design Philosophy &amp; Creative Direction</w:t>
      </w:r>
    </w:p>
    <w:p>
      <w:pPr>
        <w:spacing w:before="60" w:after="60"/>
      </w:pPr>
      <w:r>
        <w:rPr>
          <w:rFonts w:ascii="Arial" w:cs="Arial" w:eastAsia="Arial" w:hAnsi="Arial"/>
          <w:color w:val="000000"/>
          <w:sz w:val="20"/>
          <w:szCs w:val="20"/>
        </w:rPr>
        <w:t xml:space="preserve">InventoryIQ v2.0 abandons the flat, sidebar-and-table enterprise aesthetic of v1.0. The new design language is built around three core pillars: Depth, Motion, and Luminosity. Every surface has a sense of physical presence. Light passes through translucent panels. Elements cast real shadows and respond to interaction with a sense of weight. The interface feels like a three-dimensional control room — not a spreadsheet.</w:t>
      </w:r>
    </w:p>
    <w:p>
      <w:pPr>
        <w:spacing w:before="80" w:after="0"/>
      </w:pPr>
      <w:r>
        <w:t xml:space="preserve"/>
      </w:r>
    </w:p>
    <w:p>
      <w:pPr>
        <w:spacing w:before="60" w:after="60"/>
      </w:pPr>
      <w:r>
        <w:rPr>
          <w:rFonts w:ascii="Arial" w:cs="Arial" w:eastAsia="Arial" w:hAnsi="Arial"/>
          <w:color w:val="000000"/>
          <w:sz w:val="20"/>
          <w:szCs w:val="20"/>
        </w:rPr>
        <w:t xml:space="preserve">The most distinctive structural change is the elimination of the traditional left sidebar. Navigation has been moved to a floating capsule bar anchored to the bottom centre of the screen — inspired by macOS Dock and modern mobile gestures, but elevated with glass material and 3D perspective. This frees the entire screen width for content, creates a natural thumb-friendly interaction zone, and gives every page a dramatic open canvas feeling.</w:t>
      </w:r>
    </w:p>
    <w:p>
      <w:pPr>
        <w:spacing w:before="8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2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Design Pillar</w:t>
            </w:r>
          </w:p>
        </w:tc>
        <w:tc>
          <w:tcPr>
            <w:tcW w:type="dxa" w:w="4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c>
          <w:tcPr>
            <w:tcW w:type="dxa" w:w="32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CSS Technique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3D Depth &amp; Layers</w:t>
            </w:r>
          </w:p>
        </w:tc>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UI elements exist at different Z-depths. Background meshes recede, cards float above the surface, modals emerge from the front plane. Nothing is flat.</w:t>
            </w:r>
          </w:p>
        </w:tc>
        <w:tc>
          <w:tcPr>
            <w:tcW w:type="dxa" w:w="3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CSS transform3d, perspective, translateZ, layered box-shadows with multiple levels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Glassmorphism</w:t>
            </w:r>
          </w:p>
        </w:tc>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Primary cards and panels use frosted glass effect — semi-transparent backgrounds, backdrop blur, and luminous borders that catch light from behind.</w:t>
            </w:r>
          </w:p>
        </w:tc>
        <w:tc>
          <w:tcPr>
            <w:tcW w:type="dxa" w:w="3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backdrop-filter: blur(20px); background: rgba(255,255,255,0.08); border: 1px solid rgba(255,255,255,0.15)</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Backgrounds</w:t>
            </w:r>
          </w:p>
        </w:tc>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backgrounds are living mesh gradients — slowly shifting aurora-like light pools in deep indigo, violet, and teal. No static solid colors.</w:t>
            </w:r>
          </w:p>
        </w:tc>
        <w:tc>
          <w:tcPr>
            <w:tcW w:type="dxa" w:w="3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CSS @keyframes with radial-gradient position animation, multiple overlapping gradients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Capsule Navigation</w:t>
            </w:r>
          </w:p>
        </w:tc>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Bottom-center floating pill nav bar. Frosted glass. Icon + label for each item. Active item gets a glowing indicator and lifts slightly in 3D.</w:t>
            </w:r>
          </w:p>
        </w:tc>
        <w:tc>
          <w:tcPr>
            <w:tcW w:type="dxa" w:w="3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Fixed positioning, border-radius 999px, backdrop-filter, translateY and scale transforms</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Luminous Accents</w:t>
            </w:r>
          </w:p>
        </w:tc>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Interactive elements glow. Buttons emit colored light halos on hover. Active states radiate outward. The UI breathes with light.</w:t>
            </w:r>
          </w:p>
        </w:tc>
        <w:tc>
          <w:tcPr>
            <w:tcW w:type="dxa" w:w="3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with large blur-radius in accent colors (e.g. 0 0 24px rgba(99,102,241,0.6))</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Micro-Interactions</w:t>
            </w:r>
          </w:p>
        </w:tc>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Every tap/click causes a ripple. Cards tilt slightly in perspective on hover (CSS tilt). Stat numbers count up on page load.</w:t>
            </w:r>
          </w:p>
        </w:tc>
        <w:tc>
          <w:tcPr>
            <w:tcW w:type="dxa" w:w="3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CSS keyframes for ripple, JS-driven perspective tilt, requestAnimationFrame counter</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Particle Atmosphere</w:t>
            </w:r>
          </w:p>
        </w:tc>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Subtle floating particles in the background — tiny glowing dots that drift slowly. Creates a living, premium feel.</w:t>
            </w:r>
          </w:p>
        </w:tc>
        <w:tc>
          <w:tcPr>
            <w:tcW w:type="dxa" w:w="3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CSS animation on pseudo-elements or lightweight canvas particle system</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2. Typography System</w:t>
      </w:r>
    </w:p>
    <w:p>
      <w:pPr>
        <w:spacing w:before="60" w:after="60"/>
      </w:pPr>
      <w:r>
        <w:rPr>
          <w:rFonts w:ascii="Arial" w:cs="Arial" w:eastAsia="Arial" w:hAnsi="Arial"/>
          <w:color w:val="000000"/>
          <w:sz w:val="20"/>
          <w:szCs w:val="20"/>
        </w:rPr>
        <w:t xml:space="preserve">Typography is a critical part of the 3D feel. We use Syne as the primary display font — it has a distinctive geometric quality with subtle optical illusion properties that reinforce the 3D aesthetic. Body text uses DM Sans, a humanist grotesque with excellent legibility at small sizes. Monospace values use Fira Code for its ligature support and clean technical identity.</w:t>
      </w:r>
    </w:p>
    <w:p>
      <w:pPr>
        <w:spacing w:before="80" w:after="0"/>
      </w:pPr>
      <w: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100"/>
        <w:gridCol w:w="900"/>
        <w:gridCol w:w="1800"/>
        <w:gridCol w:w="2420"/>
      </w:tblGrid>
      <w:tr>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Font</w:t>
            </w:r>
          </w:p>
        </w:tc>
        <w:tc>
          <w:tcPr>
            <w:tcW w:type="dxa" w:w="11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Weight</w:t>
            </w:r>
          </w:p>
        </w:tc>
        <w:tc>
          <w:tcPr>
            <w:tcW w:type="dxa" w:w="9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Size</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Colour</w:t>
            </w:r>
          </w:p>
        </w:tc>
        <w:tc>
          <w:tcPr>
            <w:tcW w:type="dxa" w:w="24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Notes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Display / Hero</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Syne</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800 ExtraBold</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36–48px</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#E2E8FF (ghost white)</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hero titles, dashboard welcome heading</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Title</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Syne</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700 Bold</w:t>
            </w:r>
          </w:p>
        </w:tc>
        <w:tc>
          <w:tcPr>
            <w:tcW w:type="dxa" w:w="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28px</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#E2E8FF</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Top of each page section</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Section Heading</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Syne</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600 SemiBold</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#A5B4FC (lavender)</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titles, widget headers</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Body Primary</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DM Sans</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400 Regular</w:t>
            </w:r>
          </w:p>
        </w:tc>
        <w:tc>
          <w:tcPr>
            <w:tcW w:type="dxa" w:w="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14px</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#CBD5E1 (cool-white)</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descriptive text in cards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Body Secondary</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DM Sans</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400 Regular</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13px</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#64748B (steel-gray)</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Labels, meta info, timestamps</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Button / CTA</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DM Sans</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600 SemiBold</w:t>
            </w:r>
          </w:p>
        </w:tc>
        <w:tc>
          <w:tcPr>
            <w:tcW w:type="dxa" w:w="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14px</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action button text</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 Capsule Item</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DM Sans</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500 Medium</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12px</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 inactive / #FFFFFF active</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Bottom nav labels</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Data / Number</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Syne</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700 Bold</w:t>
            </w:r>
          </w:p>
        </w:tc>
        <w:tc>
          <w:tcPr>
            <w:tcW w:type="dxa" w:w="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32px</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 card big numbers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Monospace</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Fira Code</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400 Regular</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13px</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#7DD3FC (sky)</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SKU, IDs, hex codes</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Badge</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DM Sans</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700 Bold</w:t>
            </w:r>
          </w:p>
        </w:tc>
        <w:tc>
          <w:tcPr>
            <w:tcW w:type="dxa" w:w="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11px</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Role-dependent</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 badges, priority tags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Display</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Syne</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800 ExtraBold</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28px</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#F0ABFC (neon-orchid)</w:t>
            </w:r>
          </w:p>
        </w:tc>
        <w:tc>
          <w:tcPr>
            <w:tcW w:type="dxa" w:w="2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headings</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Body</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DM Sans</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400 Regular</w:t>
            </w:r>
          </w:p>
        </w:tc>
        <w:tc>
          <w:tcPr>
            <w:tcW w:type="dxa" w:w="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14px</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#CBD5E1</w:t>
            </w:r>
          </w:p>
        </w:tc>
        <w:tc>
          <w:tcPr>
            <w:tcW w:type="dxa" w:w="2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content text</w:t>
            </w:r>
          </w:p>
        </w:tc>
      </w:tr>
    </w:tbl>
    <w:p>
      <w:pPr>
        <w:spacing w:before="80" w:after="0"/>
      </w:pPr>
      <w:r>
        <w:t xml:space="preserve"/>
      </w:r>
    </w:p>
    <w:p>
      <w:pPr>
        <w:spacing w:before="60" w:after="60"/>
      </w:pPr>
      <w:r>
        <w:rPr>
          <w:rFonts w:ascii="Arial" w:cs="Arial" w:eastAsia="Arial" w:hAnsi="Arial"/>
          <w:color w:val="000000"/>
          <w:sz w:val="20"/>
          <w:szCs w:val="20"/>
        </w:rPr>
        <w:t xml:space="preserve">GOOGLE FONTS IMPORT: @import url('https://fonts.googleapis.com/css2?family=Syne:wght@400;600;700;800&amp;family=DM+Sans:wght@300;400;500;600&amp;family=Fira+Code:wght@400;500&amp;display=swap');</w:t>
      </w:r>
    </w:p>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0"/>
          <w:szCs w:val="30"/>
        </w:rPr>
        <w:t xml:space="preserve">3. Main Portal — Colour &amp; 3D Material System</w:t>
      </w:r>
    </w:p>
    <w:p>
      <w:pPr>
        <w:pStyle w:val="Heading2"/>
        <w:spacing w:before="260" w:after="80"/>
      </w:pPr>
      <w:r>
        <w:rPr>
          <w:rFonts w:ascii="Arial" w:cs="Arial" w:eastAsia="Arial" w:hAnsi="Arial"/>
          <w:b/>
          <w:bCs/>
          <w:color w:val="2E75B6"/>
          <w:sz w:val="24"/>
          <w:szCs w:val="24"/>
        </w:rPr>
        <w:t xml:space="preserve">3.1 Background — Aurora Mesh Gradient</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Base Background Colour</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#050816 (near-black with blue undertone)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Aurora Layer 1 (indigo)</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radial-gradient at 20% 50%, radius 600px: #312E81 (deep indigo) fading to transparent</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Aurora Layer 2 (violet)</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radial-gradient at 80% 20%, radius 500px: #6D28D9 (violet) fading to transparent</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Aurora Layer 3 (teal)</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radial-gradient at 50% 90%, radius 400px: #0F766E (deep teal) fading to transparent</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Animation</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three gradients shift position slowly over 12s in a looping @keyframes animation. Easing: ease-in-out alternate infinite.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Particle Layer</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30–50 tiny white circles (2–4px, opacity 0.1–0.3) float upward slowly via CSS animation. Positioned absolutely, staggered animation-delay.</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3.2 Glass Material — Primary Cards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44"/>
        <w:gridCol w:w="1844"/>
        <w:gridCol w:w="1844"/>
        <w:gridCol w:w="1844"/>
        <w:gridCol w:w="1844"/>
      </w:tblGrid>
      <w:tr>
        <w:tc>
          <w:tcPr>
            <w:tcW w:type="dxa" w:w="1844"/>
            <w:tcBorders>
              <w:top w:val="single" w:color="333333" w:sz="1"/>
              <w:left w:val="single" w:color="333333" w:sz="1"/>
              <w:bottom w:val="single" w:color="333333" w:sz="1"/>
              <w:right w:val="single" w:color="333333" w:sz="1"/>
            </w:tcBorders>
            <w:shd w:fill="FFFFFF"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334455"/>
                <w:sz w:val="16"/>
                <w:szCs w:val="16"/>
              </w:rPr>
              <w:t xml:space="preserve">#FFFFFF</w:t>
            </w:r>
          </w:p>
          <w:p>
            <w:pPr>
              <w:spacing w:before="4" w:after="20"/>
              <w:jc w:val="center"/>
            </w:pPr>
            <w:r>
              <w:rPr>
                <w:rFonts w:ascii="Arial" w:cs="Arial" w:eastAsia="Arial" w:hAnsi="Arial"/>
                <w:color w:val="334455"/>
                <w:sz w:val="15"/>
                <w:szCs w:val="15"/>
              </w:rPr>
              <w:t xml:space="preserve">Glass Fill</w:t>
            </w:r>
          </w:p>
        </w:tc>
        <w:tc>
          <w:tcPr>
            <w:tcW w:type="dxa" w:w="1844"/>
            <w:tcBorders>
              <w:top w:val="single" w:color="333333" w:sz="1"/>
              <w:left w:val="single" w:color="333333" w:sz="1"/>
              <w:bottom w:val="single" w:color="333333" w:sz="1"/>
              <w:right w:val="single" w:color="333333" w:sz="1"/>
            </w:tcBorders>
            <w:shd w:fill="AABBCC"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334455"/>
                <w:sz w:val="16"/>
                <w:szCs w:val="16"/>
              </w:rPr>
              <w:t xml:space="preserve">#AABBCC</w:t>
            </w:r>
          </w:p>
          <w:p>
            <w:pPr>
              <w:spacing w:before="4" w:after="20"/>
              <w:jc w:val="center"/>
            </w:pPr>
            <w:r>
              <w:rPr>
                <w:rFonts w:ascii="Arial" w:cs="Arial" w:eastAsia="Arial" w:hAnsi="Arial"/>
                <w:color w:val="334455"/>
                <w:sz w:val="15"/>
                <w:szCs w:val="15"/>
              </w:rPr>
              <w:t xml:space="preserve">Glass Border</w:t>
            </w:r>
          </w:p>
        </w:tc>
        <w:tc>
          <w:tcPr>
            <w:tcW w:type="dxa" w:w="1844"/>
            <w:tcBorders>
              <w:top w:val="single" w:color="333333" w:sz="1"/>
              <w:left w:val="single" w:color="333333" w:sz="1"/>
              <w:bottom w:val="single" w:color="333333" w:sz="1"/>
              <w:right w:val="single" w:color="333333" w:sz="1"/>
            </w:tcBorders>
            <w:shd w:fill="050816"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888899"/>
                <w:sz w:val="16"/>
                <w:szCs w:val="16"/>
              </w:rPr>
              <w:t xml:space="preserve">#050816</w:t>
            </w:r>
          </w:p>
          <w:p>
            <w:pPr>
              <w:spacing w:before="4" w:after="20"/>
              <w:jc w:val="center"/>
            </w:pPr>
            <w:r>
              <w:rPr>
                <w:rFonts w:ascii="Arial" w:cs="Arial" w:eastAsia="Arial" w:hAnsi="Arial"/>
                <w:color w:val="888899"/>
                <w:sz w:val="15"/>
                <w:szCs w:val="15"/>
              </w:rPr>
              <w:t xml:space="preserve">Deep Glass</w:t>
            </w:r>
          </w:p>
        </w:tc>
        <w:tc>
          <w:tcPr>
            <w:tcW w:type="dxa" w:w="1844"/>
            <w:tcBorders>
              <w:top w:val="single" w:color="333333" w:sz="1"/>
              <w:left w:val="single" w:color="333333" w:sz="1"/>
              <w:bottom w:val="single" w:color="333333" w:sz="1"/>
              <w:right w:val="single" w:color="333333" w:sz="1"/>
            </w:tcBorders>
            <w:shd w:fill="6366F1"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E0E7FF"/>
                <w:sz w:val="16"/>
                <w:szCs w:val="16"/>
              </w:rPr>
              <w:t xml:space="preserve">#6366F1</w:t>
            </w:r>
          </w:p>
          <w:p>
            <w:pPr>
              <w:spacing w:before="4" w:after="20"/>
              <w:jc w:val="center"/>
            </w:pPr>
            <w:r>
              <w:rPr>
                <w:rFonts w:ascii="Arial" w:cs="Arial" w:eastAsia="Arial" w:hAnsi="Arial"/>
                <w:color w:val="E0E7FF"/>
                <w:sz w:val="15"/>
                <w:szCs w:val="15"/>
              </w:rPr>
              <w:t xml:space="preserve">Glow Tint Indigo</w:t>
            </w:r>
          </w:p>
        </w:tc>
        <w:tc>
          <w:tcPr>
            <w:tcW w:type="dxa" w:w="1844"/>
            <w:tcBorders>
              <w:top w:val="single" w:color="333333" w:sz="1"/>
              <w:left w:val="single" w:color="333333" w:sz="1"/>
              <w:bottom w:val="single" w:color="333333" w:sz="1"/>
              <w:right w:val="single" w:color="333333" w:sz="1"/>
            </w:tcBorders>
            <w:shd w:fill="0EA5B0"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FFFFFF"/>
                <w:sz w:val="16"/>
                <w:szCs w:val="16"/>
              </w:rPr>
              <w:t xml:space="preserve">#0EA5B0</w:t>
            </w:r>
          </w:p>
          <w:p>
            <w:pPr>
              <w:spacing w:before="4" w:after="20"/>
              <w:jc w:val="center"/>
            </w:pPr>
            <w:r>
              <w:rPr>
                <w:rFonts w:ascii="Arial" w:cs="Arial" w:eastAsia="Arial" w:hAnsi="Arial"/>
                <w:color w:val="FFFFFF"/>
                <w:sz w:val="15"/>
                <w:szCs w:val="15"/>
              </w:rPr>
              <w:t xml:space="preserve">Glow Tint Teal</w:t>
            </w:r>
          </w:p>
        </w:tc>
      </w:tr>
    </w:tbl>
    <w:p>
      <w:pPr>
        <w:spacing w:before="4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Card Background</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rgba(255, 255, 255, 0.06) — ultra-transparent frosted glass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Card Backdrop Filter</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backdrop-filter: blur(24px) saturate(180%)</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Card Border</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solid rgba(255, 255, 255, 0.12) — subtle light edge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Card Shadow</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8px 32px rgba(0, 0, 0, 0.4), 0 1px 0 rgba(255,255,255,0.08) inset (inner glow top)</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Card Border Radius</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 — softer, more 3D-looking than the old 10px</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Card Hover Transform</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translateY(-4px) scale(1.01) — lifts off the surface. Transition: 250ms cubic-bezier(0.34,1.56,0.64,1) (spring)</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Card Hover Shadow</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20px 60px rgba(0, 0, 0, 0.5), 0 0 40px rgba(99,102,241,0.2) — gains indigo glow on hover</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Tilt Effect</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On mousemove: CSS perspective(1000px) rotateX and rotateY shift by max 8deg. Creates 3D parallax tilt.</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3.3 Accent Colours &amp; Glow Palette</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44"/>
        <w:gridCol w:w="1844"/>
        <w:gridCol w:w="1844"/>
        <w:gridCol w:w="1844"/>
        <w:gridCol w:w="1844"/>
      </w:tblGrid>
      <w:tr>
        <w:tc>
          <w:tcPr>
            <w:tcW w:type="dxa" w:w="1844"/>
            <w:tcBorders>
              <w:top w:val="single" w:color="333333" w:sz="1"/>
              <w:left w:val="single" w:color="333333" w:sz="1"/>
              <w:bottom w:val="single" w:color="333333" w:sz="1"/>
              <w:right w:val="single" w:color="333333" w:sz="1"/>
            </w:tcBorders>
            <w:shd w:fill="6366F1"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FFFFFF"/>
                <w:sz w:val="16"/>
                <w:szCs w:val="16"/>
              </w:rPr>
              <w:t xml:space="preserve">#6366F1</w:t>
            </w:r>
          </w:p>
          <w:p>
            <w:pPr>
              <w:spacing w:before="4" w:after="20"/>
              <w:jc w:val="center"/>
            </w:pPr>
            <w:r>
              <w:rPr>
                <w:rFonts w:ascii="Arial" w:cs="Arial" w:eastAsia="Arial" w:hAnsi="Arial"/>
                <w:color w:val="FFFFFF"/>
                <w:sz w:val="15"/>
                <w:szCs w:val="15"/>
              </w:rPr>
              <w:t xml:space="preserve">Indigo Primary</w:t>
            </w:r>
          </w:p>
        </w:tc>
        <w:tc>
          <w:tcPr>
            <w:tcW w:type="dxa" w:w="1844"/>
            <w:tcBorders>
              <w:top w:val="single" w:color="333333" w:sz="1"/>
              <w:left w:val="single" w:color="333333" w:sz="1"/>
              <w:bottom w:val="single" w:color="333333" w:sz="1"/>
              <w:right w:val="single" w:color="333333" w:sz="1"/>
            </w:tcBorders>
            <w:shd w:fill="818CF8"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FFFFFF"/>
                <w:sz w:val="16"/>
                <w:szCs w:val="16"/>
              </w:rPr>
              <w:t xml:space="preserve">#818CF8</w:t>
            </w:r>
          </w:p>
          <w:p>
            <w:pPr>
              <w:spacing w:before="4" w:after="20"/>
              <w:jc w:val="center"/>
            </w:pPr>
            <w:r>
              <w:rPr>
                <w:rFonts w:ascii="Arial" w:cs="Arial" w:eastAsia="Arial" w:hAnsi="Arial"/>
                <w:color w:val="FFFFFF"/>
                <w:sz w:val="15"/>
                <w:szCs w:val="15"/>
              </w:rPr>
              <w:t xml:space="preserve">Indigo Light</w:t>
            </w:r>
          </w:p>
        </w:tc>
        <w:tc>
          <w:tcPr>
            <w:tcW w:type="dxa" w:w="1844"/>
            <w:tcBorders>
              <w:top w:val="single" w:color="333333" w:sz="1"/>
              <w:left w:val="single" w:color="333333" w:sz="1"/>
              <w:bottom w:val="single" w:color="333333" w:sz="1"/>
              <w:right w:val="single" w:color="333333" w:sz="1"/>
            </w:tcBorders>
            <w:shd w:fill="0EA5B0"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FFFFFF"/>
                <w:sz w:val="16"/>
                <w:szCs w:val="16"/>
              </w:rPr>
              <w:t xml:space="preserve">#0EA5B0</w:t>
            </w:r>
          </w:p>
          <w:p>
            <w:pPr>
              <w:spacing w:before="4" w:after="20"/>
              <w:jc w:val="center"/>
            </w:pPr>
            <w:r>
              <w:rPr>
                <w:rFonts w:ascii="Arial" w:cs="Arial" w:eastAsia="Arial" w:hAnsi="Arial"/>
                <w:color w:val="FFFFFF"/>
                <w:sz w:val="15"/>
                <w:szCs w:val="15"/>
              </w:rPr>
              <w:t xml:space="preserve">Cyan-Teal</w:t>
            </w:r>
          </w:p>
        </w:tc>
        <w:tc>
          <w:tcPr>
            <w:tcW w:type="dxa" w:w="1844"/>
            <w:tcBorders>
              <w:top w:val="single" w:color="333333" w:sz="1"/>
              <w:left w:val="single" w:color="333333" w:sz="1"/>
              <w:bottom w:val="single" w:color="333333" w:sz="1"/>
              <w:right w:val="single" w:color="333333" w:sz="1"/>
            </w:tcBorders>
            <w:shd w:fill="F59E0B"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111111"/>
                <w:sz w:val="16"/>
                <w:szCs w:val="16"/>
              </w:rPr>
              <w:t xml:space="preserve">#F59E0B</w:t>
            </w:r>
          </w:p>
          <w:p>
            <w:pPr>
              <w:spacing w:before="4" w:after="20"/>
              <w:jc w:val="center"/>
            </w:pPr>
            <w:r>
              <w:rPr>
                <w:rFonts w:ascii="Arial" w:cs="Arial" w:eastAsia="Arial" w:hAnsi="Arial"/>
                <w:color w:val="111111"/>
                <w:sz w:val="15"/>
                <w:szCs w:val="15"/>
              </w:rPr>
              <w:t xml:space="preserve">Amber Gold</w:t>
            </w:r>
          </w:p>
        </w:tc>
        <w:tc>
          <w:tcPr>
            <w:tcW w:type="dxa" w:w="1844"/>
            <w:tcBorders>
              <w:top w:val="single" w:color="333333" w:sz="1"/>
              <w:left w:val="single" w:color="333333" w:sz="1"/>
              <w:bottom w:val="single" w:color="333333" w:sz="1"/>
              <w:right w:val="single" w:color="333333" w:sz="1"/>
            </w:tcBorders>
            <w:shd w:fill="EC4899"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FFFFFF"/>
                <w:sz w:val="16"/>
                <w:szCs w:val="16"/>
              </w:rPr>
              <w:t xml:space="preserve">#EC4899</w:t>
            </w:r>
          </w:p>
          <w:p>
            <w:pPr>
              <w:spacing w:before="4" w:after="20"/>
              <w:jc w:val="center"/>
            </w:pPr>
            <w:r>
              <w:rPr>
                <w:rFonts w:ascii="Arial" w:cs="Arial" w:eastAsia="Arial" w:hAnsi="Arial"/>
                <w:color w:val="FFFFFF"/>
                <w:sz w:val="15"/>
                <w:szCs w:val="15"/>
              </w:rPr>
              <w:t xml:space="preserve">Hot Pink</w:t>
            </w:r>
          </w:p>
        </w:tc>
      </w:tr>
    </w:tbl>
    <w:p>
      <w:pPr>
        <w:spacing w:before="4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8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Token</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Hex</w:t>
            </w:r>
          </w:p>
        </w:tc>
        <w:tc>
          <w:tcPr>
            <w:tcW w:type="dxa" w:w="3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Glow Shadow Used On</w:t>
            </w:r>
          </w:p>
        </w:tc>
        <w:tc>
          <w:tcPr>
            <w:tcW w:type="dxa" w:w="28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Context</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--accent-indigo</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#6366F1</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 0 30px rgba(99,102,241,0.5)</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Primary action buttons, active nav item, focus rings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--accent-indigo-lt</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#818CF8</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 0 20px rgba(129,140,248,0.4)</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Hover states, selected rows, chart highlights</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--accent-teal</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#0EA5B0</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 0 30px rgba(14,165,176,0.5)</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Secondary actions, export buttons, success states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--accent-gold</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#F59E0B</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 0 24px rgba(245,158,11,0.4)</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Warning states, low-stock indicators, priority badges</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--accent-pink</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#EC4899</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 0 30px rgba(236,72,153,0.5)</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bell active, critical alert indicators</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3.4 Status Badge Colours (3D Glow Style)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500"/>
        <w:gridCol w:w="2200"/>
        <w:gridCol w:w="1620"/>
      </w:tblGrid>
      <w:tr>
        <w:tc>
          <w:tcPr>
            <w:tcW w:type="dxa" w:w="19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Status</w:t>
            </w:r>
          </w:p>
        </w:tc>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Pill Background</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Text Colour</w:t>
            </w:r>
          </w:p>
        </w:tc>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Left Glow</w:t>
            </w:r>
          </w:p>
        </w:tc>
        <w:tc>
          <w:tcPr>
            <w:tcW w:type="dxa" w:w="16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Usage</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 Stock</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rgba(16,185,129,0.15) + 1px border #10B981</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#6EE7B7</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 0 12px rgba(16,185,129,0.4)</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stock</w:t>
            </w:r>
          </w:p>
        </w:tc>
      </w:tr>
      <w:tr>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 Stock</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rgba(245,158,11,0.15) + 1px border #F59E0B</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#FCD34D</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 0 12px rgba(245,158,11,0.4)</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stock</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Out of Stock</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rgba(239,68,68,0.15) + 1px border #EF4444</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#FCA5A5</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 0 12px rgba(239,68,68,0.4)</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stock</w:t>
            </w:r>
          </w:p>
        </w:tc>
      </w:tr>
      <w:tr>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rgba(16,185,129,0.12) + 1px border #10B981</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#6EE7B7</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 0 10px rgba(16,185,129,0.3)</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Warehouse/User</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Inactive</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rgba(100,116,139,0.15) + 1px border #475569</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Warehouse/User</w:t>
            </w:r>
          </w:p>
        </w:tc>
      </w:tr>
      <w:tr>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Pending</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rgba(99,102,241,0.15) + 1px border #6366F1</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#A5B4FC</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 0 10px rgba(99,102,241,0.3)</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 request</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Approved</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rgba(16,185,129,0.15) + 1px border #10B981</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#6EE7B7</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 0 10px rgba(16,185,129,0.3)</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 request</w:t>
            </w:r>
          </w:p>
        </w:tc>
      </w:tr>
      <w:tr>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Rejected</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rgba(239,68,68,0.15) + 1px border #EF4444</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#FCA5A5</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 0 10px rgba(239,68,68,0.3)</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 request</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Info Notif.</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rgba(99,102,241,0.12) + 1px border #6366F1</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#A5B4FC</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4px left border #6366F1</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card</w:t>
            </w:r>
          </w:p>
        </w:tc>
      </w:tr>
      <w:tr>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Warning Notif.</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rgba(245,158,11,0.12) + 1px border #F59E0B</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#FCD34D</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4px left border #F59E0B</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card</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Critical Notif.</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rgba(239,68,68,0.12) + 1px border #EF4444</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#FCA5A5</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4px left border #EF4444</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card</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4. Super Admin Portal — Dark Cosmic Theme</w:t>
      </w:r>
    </w:p>
    <w:p>
      <w:pPr>
        <w:spacing w:before="60" w:after="60"/>
      </w:pPr>
      <w:r>
        <w:rPr>
          <w:rFonts w:ascii="Arial" w:cs="Arial" w:eastAsia="Arial" w:hAnsi="Arial"/>
          <w:color w:val="000000"/>
          <w:sz w:val="20"/>
          <w:szCs w:val="20"/>
        </w:rPr>
        <w:t xml:space="preserve">The Super Admin portal is not just dark mode — it is a completely different universe. Where the main portal feels like a premium SaaS product, the Super Admin portal feels like a cyberpunk control room: deep space black, neon purple and pink accents, matrix-grid overlays, and data flowing like streams of light. Every element reinforces: this is god-mode access. You are seeing everything.</w:t>
      </w:r>
    </w:p>
    <w:p>
      <w:pPr>
        <w:spacing w:before="80" w:after="0"/>
      </w:pPr>
      <w:r>
        <w:t xml:space="preserve"/>
      </w:r>
    </w:p>
    <w:p>
      <w:pPr>
        <w:pStyle w:val="Heading2"/>
        <w:spacing w:before="260" w:after="80"/>
      </w:pPr>
      <w:r>
        <w:rPr>
          <w:rFonts w:ascii="Arial" w:cs="Arial" w:eastAsia="Arial" w:hAnsi="Arial"/>
          <w:b/>
          <w:bCs/>
          <w:color w:val="2E75B6"/>
          <w:sz w:val="24"/>
          <w:szCs w:val="24"/>
        </w:rPr>
        <w:t xml:space="preserve">4.1 Super Admin Background</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Page Background</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#000008 — pure black with a microscopic blue shift</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Background Texture</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 subtle CSS grid pattern: 1px lines in rgba(139,92,246,0.06) at 40px intervals. Creates an infinite grid receding into depth.</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Neon Glow Layers</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Two static radial glows: one #7C3AED (purple) at top-left 30%, one #DB2777 (hot-pink) at bottom-right 20%. Opacity 0.12.</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Scanline Overlay</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Optional: subtle CSS scanline effect using repeating-linear-gradient in rgba(0,0,0,0.15) at 2px intervals for CRT monitor feel.</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Particle System</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Sparse cyan (#22D3EE) particles, smaller than main portal. Faster drift. Some leave short trailing streaks. Creates data-stream atmosphere.</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4.2 Super Admin Accent Palette</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44"/>
        <w:gridCol w:w="1844"/>
        <w:gridCol w:w="1844"/>
        <w:gridCol w:w="1844"/>
        <w:gridCol w:w="1844"/>
      </w:tblGrid>
      <w:tr>
        <w:tc>
          <w:tcPr>
            <w:tcW w:type="dxa" w:w="1844"/>
            <w:tcBorders>
              <w:top w:val="single" w:color="333333" w:sz="1"/>
              <w:left w:val="single" w:color="333333" w:sz="1"/>
              <w:bottom w:val="single" w:color="333333" w:sz="1"/>
              <w:right w:val="single" w:color="333333" w:sz="1"/>
            </w:tcBorders>
            <w:shd w:fill="000008"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6644AA"/>
                <w:sz w:val="16"/>
                <w:szCs w:val="16"/>
              </w:rPr>
              <w:t xml:space="preserve">#000008</w:t>
            </w:r>
          </w:p>
          <w:p>
            <w:pPr>
              <w:spacing w:before="4" w:after="20"/>
              <w:jc w:val="center"/>
            </w:pPr>
            <w:r>
              <w:rPr>
                <w:rFonts w:ascii="Arial" w:cs="Arial" w:eastAsia="Arial" w:hAnsi="Arial"/>
                <w:color w:val="6644AA"/>
                <w:sz w:val="15"/>
                <w:szCs w:val="15"/>
              </w:rPr>
              <w:t xml:space="preserve">Void Black</w:t>
            </w:r>
          </w:p>
        </w:tc>
        <w:tc>
          <w:tcPr>
            <w:tcW w:type="dxa" w:w="1844"/>
            <w:tcBorders>
              <w:top w:val="single" w:color="333333" w:sz="1"/>
              <w:left w:val="single" w:color="333333" w:sz="1"/>
              <w:bottom w:val="single" w:color="333333" w:sz="1"/>
              <w:right w:val="single" w:color="333333" w:sz="1"/>
            </w:tcBorders>
            <w:shd w:fill="7C3AED"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FFFFFF"/>
                <w:sz w:val="16"/>
                <w:szCs w:val="16"/>
              </w:rPr>
              <w:t xml:space="preserve">#7C3AED</w:t>
            </w:r>
          </w:p>
          <w:p>
            <w:pPr>
              <w:spacing w:before="4" w:after="20"/>
              <w:jc w:val="center"/>
            </w:pPr>
            <w:r>
              <w:rPr>
                <w:rFonts w:ascii="Arial" w:cs="Arial" w:eastAsia="Arial" w:hAnsi="Arial"/>
                <w:color w:val="FFFFFF"/>
                <w:sz w:val="15"/>
                <w:szCs w:val="15"/>
              </w:rPr>
              <w:t xml:space="preserve">Neon Purple</w:t>
            </w:r>
          </w:p>
        </w:tc>
        <w:tc>
          <w:tcPr>
            <w:tcW w:type="dxa" w:w="1844"/>
            <w:tcBorders>
              <w:top w:val="single" w:color="333333" w:sz="1"/>
              <w:left w:val="single" w:color="333333" w:sz="1"/>
              <w:bottom w:val="single" w:color="333333" w:sz="1"/>
              <w:right w:val="single" w:color="333333" w:sz="1"/>
            </w:tcBorders>
            <w:shd w:fill="DB2777"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FFFFFF"/>
                <w:sz w:val="16"/>
                <w:szCs w:val="16"/>
              </w:rPr>
              <w:t xml:space="preserve">#DB2777</w:t>
            </w:r>
          </w:p>
          <w:p>
            <w:pPr>
              <w:spacing w:before="4" w:after="20"/>
              <w:jc w:val="center"/>
            </w:pPr>
            <w:r>
              <w:rPr>
                <w:rFonts w:ascii="Arial" w:cs="Arial" w:eastAsia="Arial" w:hAnsi="Arial"/>
                <w:color w:val="FFFFFF"/>
                <w:sz w:val="15"/>
                <w:szCs w:val="15"/>
              </w:rPr>
              <w:t xml:space="preserve">Neon Pink</w:t>
            </w:r>
          </w:p>
        </w:tc>
        <w:tc>
          <w:tcPr>
            <w:tcW w:type="dxa" w:w="1844"/>
            <w:tcBorders>
              <w:top w:val="single" w:color="333333" w:sz="1"/>
              <w:left w:val="single" w:color="333333" w:sz="1"/>
              <w:bottom w:val="single" w:color="333333" w:sz="1"/>
              <w:right w:val="single" w:color="333333" w:sz="1"/>
            </w:tcBorders>
            <w:shd w:fill="22D3EE"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000000"/>
                <w:sz w:val="16"/>
                <w:szCs w:val="16"/>
              </w:rPr>
              <w:t xml:space="preserve">#22D3EE</w:t>
            </w:r>
          </w:p>
          <w:p>
            <w:pPr>
              <w:spacing w:before="4" w:after="20"/>
              <w:jc w:val="center"/>
            </w:pPr>
            <w:r>
              <w:rPr>
                <w:rFonts w:ascii="Arial" w:cs="Arial" w:eastAsia="Arial" w:hAnsi="Arial"/>
                <w:color w:val="000000"/>
                <w:sz w:val="15"/>
                <w:szCs w:val="15"/>
              </w:rPr>
              <w:t xml:space="preserve">Cyber Cyan</w:t>
            </w:r>
          </w:p>
        </w:tc>
        <w:tc>
          <w:tcPr>
            <w:tcW w:type="dxa" w:w="1844"/>
            <w:tcBorders>
              <w:top w:val="single" w:color="333333" w:sz="1"/>
              <w:left w:val="single" w:color="333333" w:sz="1"/>
              <w:bottom w:val="single" w:color="333333" w:sz="1"/>
              <w:right w:val="single" w:color="333333" w:sz="1"/>
            </w:tcBorders>
            <w:shd w:fill="F0ABFC" w:val="clear"/>
            <w:tcMar>
              <w:top w:type="dxa" w:w="140"/>
              <w:left w:type="dxa" w:w="80"/>
              <w:bottom w:type="dxa" w:w="140"/>
              <w:right w:type="dxa" w:w="80"/>
            </w:tcMar>
            <w:vAlign w:val="center"/>
          </w:tcPr>
          <w:p>
            <w:pPr>
              <w:spacing w:before="20" w:after="4"/>
              <w:jc w:val="center"/>
            </w:pPr>
            <w:r>
              <w:rPr>
                <w:rFonts w:ascii="Courier New" w:cs="Courier New" w:eastAsia="Courier New" w:hAnsi="Courier New"/>
                <w:b/>
                <w:bCs/>
                <w:color w:val="220044"/>
                <w:sz w:val="16"/>
                <w:szCs w:val="16"/>
              </w:rPr>
              <w:t xml:space="preserve">#F0ABFC</w:t>
            </w:r>
          </w:p>
          <w:p>
            <w:pPr>
              <w:spacing w:before="4" w:after="20"/>
              <w:jc w:val="center"/>
            </w:pPr>
            <w:r>
              <w:rPr>
                <w:rFonts w:ascii="Arial" w:cs="Arial" w:eastAsia="Arial" w:hAnsi="Arial"/>
                <w:color w:val="220044"/>
                <w:sz w:val="15"/>
                <w:szCs w:val="15"/>
              </w:rPr>
              <w:t xml:space="preserve">Orchid</w:t>
            </w:r>
          </w:p>
        </w:tc>
      </w:tr>
    </w:tbl>
    <w:p>
      <w:pPr>
        <w:spacing w:before="4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700"/>
        <w:gridCol w:w="3020"/>
      </w:tblGrid>
      <w:tr>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Token</w:t>
            </w:r>
          </w:p>
        </w:tc>
        <w:tc>
          <w:tcPr>
            <w:tcW w:type="dxa" w:w="13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Hex</w:t>
            </w:r>
          </w:p>
        </w:tc>
        <w:tc>
          <w:tcPr>
            <w:tcW w:type="dxa" w:w="2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Glow</w:t>
            </w:r>
          </w:p>
        </w:tc>
        <w:tc>
          <w:tcPr>
            <w:tcW w:type="dxa" w:w="30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Usage in SA Portal</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--sa-accent-purple</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#7C3AED</w:t>
            </w:r>
          </w:p>
        </w:tc>
        <w:tc>
          <w:tcPr>
            <w:tcW w:type="dxa" w:w="2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0 40px rgba(124,58,237,0.6)</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primary actions, active nav, focus rings, heading underlines</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--sa-accent-pink</w:t>
            </w:r>
          </w:p>
        </w:tc>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#DB2777</w:t>
            </w:r>
          </w:p>
        </w:tc>
        <w:tc>
          <w:tcPr>
            <w:tcW w:type="dxa" w:w="2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0 40px rgba(219,39,119,0.5)</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Danger actions (delete, suspend), critical alerts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--sa-accent-cyan</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#22D3EE</w:t>
            </w:r>
          </w:p>
        </w:tc>
        <w:tc>
          <w:tcPr>
            <w:tcW w:type="dxa" w:w="2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0 30px rgba(34,211,238,0.5)</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Links, online indicators, info tooltips, export buttons</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--sa-accent-orchid</w:t>
            </w:r>
          </w:p>
        </w:tc>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#F0ABFC</w:t>
            </w:r>
          </w:p>
        </w:tc>
        <w:tc>
          <w:tcPr>
            <w:tcW w:type="dxa" w:w="2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Section headings, page titles in SA portal</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--sa-text-primary</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#E2E8FF</w:t>
            </w:r>
          </w:p>
        </w:tc>
        <w:tc>
          <w:tcPr>
            <w:tcW w:type="dxa" w:w="2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body text in SA portal</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--sa-text-muted</w:t>
            </w:r>
          </w:p>
        </w:tc>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#6B7280</w:t>
            </w:r>
          </w:p>
        </w:tc>
        <w:tc>
          <w:tcPr>
            <w:tcW w:type="dxa" w:w="2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Secondary labels, timestamps, helper text</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--sa-card-bg</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rgba(139,92,246,0.06)</w:t>
            </w:r>
          </w:p>
        </w:tc>
        <w:tc>
          <w:tcPr>
            <w:tcW w:type="dxa" w:w="2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card backgrounds — purple-tinted glass</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--sa-card-border</w:t>
            </w:r>
          </w:p>
        </w:tc>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rgba(139,92,246,0.20)</w:t>
            </w:r>
          </w:p>
        </w:tc>
        <w:tc>
          <w:tcPr>
            <w:tcW w:type="dxa" w:w="2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card borders — luminous purple edge</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4.3 Super Admin Component Rules</w:t>
      </w:r>
    </w:p>
    <w:p>
      <w:pPr>
        <w:pStyle w:val="ListParagraph"/>
        <w:numPr>
          <w:ilvl w:val="0"/>
          <w:numId w:val="2"/>
        </w:numPr>
        <w:spacing w:before="40" w:after="40"/>
      </w:pPr>
      <w:r>
        <w:rPr>
          <w:rFonts w:ascii="Arial" w:cs="Arial" w:eastAsia="Arial" w:hAnsi="Arial"/>
          <w:b w:val="false"/>
          <w:bCs w:val="false"/>
          <w:sz w:val="20"/>
          <w:szCs w:val="20"/>
        </w:rPr>
        <w:t xml:space="preserve">SA pages use background #000008 with a CSS grid texture overlay (1px purple lines, 40px grid, 0.06 opacity).</w:t>
      </w:r>
    </w:p>
    <w:p>
      <w:pPr>
        <w:pStyle w:val="ListParagraph"/>
        <w:numPr>
          <w:ilvl w:val="0"/>
          <w:numId w:val="2"/>
        </w:numPr>
        <w:spacing w:before="40" w:after="40"/>
      </w:pPr>
      <w:r>
        <w:rPr>
          <w:rFonts w:ascii="Arial" w:cs="Arial" w:eastAsia="Arial" w:hAnsi="Arial"/>
          <w:b w:val="false"/>
          <w:bCs w:val="false"/>
          <w:sz w:val="20"/>
          <w:szCs w:val="20"/>
        </w:rPr>
        <w:t xml:space="preserve">SA cards: background rgba(139,92,246,0.06), border 1px rgba(139,92,246,0.2), backdrop-filter blur(16px), border-radius 16px. Purple tinted glass, NOT white glass.</w:t>
      </w:r>
    </w:p>
    <w:p>
      <w:pPr>
        <w:pStyle w:val="ListParagraph"/>
        <w:numPr>
          <w:ilvl w:val="0"/>
          <w:numId w:val="2"/>
        </w:numPr>
        <w:spacing w:before="40" w:after="40"/>
      </w:pPr>
      <w:r>
        <w:rPr>
          <w:rFonts w:ascii="Arial" w:cs="Arial" w:eastAsia="Arial" w:hAnsi="Arial"/>
          <w:b w:val="false"/>
          <w:bCs w:val="false"/>
          <w:sz w:val="20"/>
          <w:szCs w:val="20"/>
        </w:rPr>
        <w:t xml:space="preserve">SA headings use the Syne font in #F0ABFC (orchid). Body text in #E2E8FF. Never default white or black text.</w:t>
      </w:r>
    </w:p>
    <w:p>
      <w:pPr>
        <w:pStyle w:val="ListParagraph"/>
        <w:numPr>
          <w:ilvl w:val="0"/>
          <w:numId w:val="2"/>
        </w:numPr>
        <w:spacing w:before="40" w:after="40"/>
      </w:pPr>
      <w:r>
        <w:rPr>
          <w:rFonts w:ascii="Arial" w:cs="Arial" w:eastAsia="Arial" w:hAnsi="Arial"/>
          <w:b w:val="false"/>
          <w:bCs w:val="false"/>
          <w:sz w:val="20"/>
          <w:szCs w:val="20"/>
        </w:rPr>
        <w:t xml:space="preserve">SA buttons: primary = #7C3AED with purple glow. Danger = #DB2777 with pink glow. Both use neon-style glow box-shadow on hover.</w:t>
      </w:r>
    </w:p>
    <w:p>
      <w:pPr>
        <w:pStyle w:val="ListParagraph"/>
        <w:numPr>
          <w:ilvl w:val="0"/>
          <w:numId w:val="2"/>
        </w:numPr>
        <w:spacing w:before="40" w:after="40"/>
      </w:pPr>
      <w:r>
        <w:rPr>
          <w:rFonts w:ascii="Arial" w:cs="Arial" w:eastAsia="Arial" w:hAnsi="Arial"/>
          <w:b w:val="false"/>
          <w:bCs w:val="false"/>
          <w:sz w:val="20"/>
          <w:szCs w:val="20"/>
        </w:rPr>
        <w:t xml:space="preserve">SA navigation capsule: bottom of screen, same capsule structure as main portal BUT with purple glass tint and neon purple active glow instead of indigo.</w:t>
      </w:r>
    </w:p>
    <w:p>
      <w:pPr>
        <w:pStyle w:val="ListParagraph"/>
        <w:numPr>
          <w:ilvl w:val="0"/>
          <w:numId w:val="2"/>
        </w:numPr>
        <w:spacing w:before="40" w:after="40"/>
      </w:pPr>
      <w:r>
        <w:rPr>
          <w:rFonts w:ascii="Arial" w:cs="Arial" w:eastAsia="Arial" w:hAnsi="Arial"/>
          <w:b w:val="false"/>
          <w:bCs w:val="false"/>
          <w:sz w:val="20"/>
          <w:szCs w:val="20"/>
        </w:rPr>
        <w:t xml:space="preserve">SA top bar: background rgba(0,0,8,0.9), bottom border 1px rgba(139,92,246,0.3). 'SUPER ADMIN' text in #F0ABFC with letter-spacing: 4px, size 11px bold uppercase.</w:t>
      </w:r>
    </w:p>
    <w:p>
      <w:pPr>
        <w:pStyle w:val="ListParagraph"/>
        <w:numPr>
          <w:ilvl w:val="0"/>
          <w:numId w:val="2"/>
        </w:numPr>
        <w:spacing w:before="40" w:after="40"/>
      </w:pPr>
      <w:r>
        <w:rPr>
          <w:rFonts w:ascii="Arial" w:cs="Arial" w:eastAsia="Arial" w:hAnsi="Arial"/>
          <w:b w:val="false"/>
          <w:bCs w:val="false"/>
          <w:sz w:val="20"/>
          <w:szCs w:val="20"/>
        </w:rPr>
        <w:t xml:space="preserve">SA tables: header bg rgba(139,92,246,0.12), header text #A78BFA. Row alt colours: rgba(139,92,246,0.04) and rgba(0,0,8,0.8). Border 1px rgba(139,92,246,0.12).</w:t>
      </w:r>
    </w:p>
    <w:p>
      <w:pPr>
        <w:pStyle w:val="ListParagraph"/>
        <w:numPr>
          <w:ilvl w:val="0"/>
          <w:numId w:val="2"/>
        </w:numPr>
        <w:spacing w:before="40" w:after="40"/>
      </w:pPr>
      <w:r>
        <w:rPr>
          <w:rFonts w:ascii="Arial" w:cs="Arial" w:eastAsia="Arial" w:hAnsi="Arial"/>
          <w:b w:val="false"/>
          <w:bCs w:val="false"/>
          <w:sz w:val="20"/>
          <w:szCs w:val="20"/>
        </w:rPr>
        <w:t xml:space="preserve">SA stat cards: add a neon top border (border-top: 2px solid #7C3AED) plus purple glow emanating from above.</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5. Bottom Capsule Navigation Bar</w:t>
      </w:r>
    </w:p>
    <w:p>
      <w:pPr>
        <w:spacing w:before="60" w:after="60"/>
      </w:pPr>
      <w:r>
        <w:rPr>
          <w:rFonts w:ascii="Arial" w:cs="Arial" w:eastAsia="Arial" w:hAnsi="Arial"/>
          <w:color w:val="000000"/>
          <w:sz w:val="20"/>
          <w:szCs w:val="20"/>
        </w:rPr>
        <w:t xml:space="preserve">The signature feature of InventoryIQ v2.0's UI. The traditional left sidebar has been completely removed and replaced with a floating frosted-glass capsule docked at the bottom center of the screen. This creates an instantly recognisable, premium design language and gives maximum vertical and horizontal space to content.</w:t>
      </w:r>
    </w:p>
    <w:p>
      <w:pPr>
        <w:spacing w:before="80" w:after="0"/>
      </w:pPr>
      <w:r>
        <w:t xml:space="preserve"/>
      </w:r>
    </w:p>
    <w:p>
      <w:pPr>
        <w:pStyle w:val="Heading2"/>
        <w:spacing w:before="260" w:after="80"/>
      </w:pPr>
      <w:r>
        <w:rPr>
          <w:rFonts w:ascii="Arial" w:cs="Arial" w:eastAsia="Arial" w:hAnsi="Arial"/>
          <w:b/>
          <w:bCs/>
          <w:color w:val="2E75B6"/>
          <w:sz w:val="24"/>
          <w:szCs w:val="24"/>
        </w:rPr>
        <w:t xml:space="preserve">5.1 Capsule Anatomy &amp; Dimensions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Position</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Fixed, bottom: 24px, left: 50%, transform: translateX(-50%). Floats above all content. z-index: 9999.</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Shape</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border-radius: 999px (pill/capsule shape). Width: auto (shrinks to fit items). Min-width 400px, max-width 720px.</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Height</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72px including icon + label. Internal padding: 12px 24px.</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Background</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backdrop-filter: blur(32px) saturate(200%). Background: rgba(15, 10, 30, 0.75). Border: 1px solid rgba(255,255,255,0.12).</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Shadow</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8px 48px rgba(0,0,0,0.5), 0 0 0 1px rgba(255,255,255,0.05) inset, 0 2px 0 rgba(255,255,255,0.08) inset (top inner light edge).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Entrance Animation</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Slides up from bottom on page load: translateY(100%) to translateY(0) over 500ms cubic-bezier(0.34,1.56,0.64,1) — spring bounce.</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Hover on Capsule</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The entire capsule gets a faint glow: box-shadow adds 0 0 60px rgba(99,102,241,0.15). Subtle breathing effect.</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5.2 Capsule Nav Items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Item Layout</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Flex column: icon (24px Lucide icon) on top, label (12px DM Sans) below. Total item width: 68px. Items arranged horizontally with 8px gap.</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Inactive Item Icon</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#475569 (muted blue-gray)</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Inactive Item Label</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#475569, 12px, DM Sans 400</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Active Item Container</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Gets a glowing 'pill indicator' behind it: a rounded rect (width: 56px, height: 56px) in rgba(99,102,241,0.2) with box-shadow 0 0 24px rgba(99,102,241,0.5). Sits behind the icon with CSS.</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Active Item Icon</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 24px</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Active Item Label</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#A5B4FC (lavender), 12px, DM Sans 600</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Active 3D Effect</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 item translateY(-4px) — lifts slightly out of the capsule plane. transition: 200ms spring.</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Hover Inactive Item</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Icon colour shifts to #818CF8 (light indigo). Label shifts to #94A3B8. translateY(-2px). Transition 150ms.</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Item Click Ripple</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On click: radial ripple effect expands from tap point in rgba(99,102,241,0.3) over 400ms then fades.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Notification Badge</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On notifications icon: small circle badge top-right. Background #EC4899 (hot-pink). Pulsing outer ring animation in same pink.</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Tooltip on Hover</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Floating label appears above hovered item in a small glass pill tooltip: white text, black bg, 8px border-radius, animates up from the capsule.</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5.3 Capsule Nav Items by Role</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400"/>
        <w:gridCol w:w="682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68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Nav Items in Capsule (in order)</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6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Home (dashboard) | Warehouses | Broadcast | Requests | Reports | Settings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w:t>
            </w:r>
          </w:p>
        </w:tc>
        <w:tc>
          <w:tcPr>
            <w:tcW w:type="dxa" w:w="6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Home (dashboard) | Inventory | Notifications | Restock | Export | Settings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Staff</w:t>
            </w:r>
          </w:p>
        </w:tc>
        <w:tc>
          <w:tcPr>
            <w:tcW w:type="dxa" w:w="6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Home (dashboard) | Inventory | Settings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6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Home | Companies | Activity | Audit | Maintenance | Logout</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5.4 Super Admin Capsule Variant</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Background</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rgba(10, 0, 30, 0.85) — deep purple-black tint instead of neutral dark</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Border</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solid rgba(139,92,246,0.25) — purple glow edge</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Shadow</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8px 48px rgba(0,0,0,0.6), 0 0 60px rgba(124,58,237,0.12) — purple ambient glow under the capsule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Active Item Glow</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rgba(124,58,237,0.3) background pill, box-shadow 0 0 28px rgba(124,58,237,0.6) — purple neon instead of indigo</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Active Label</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#F0ABFC (orchid) instead of lavender</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Top Accent Line</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 thin 1px line at the TOP of the capsule in linear-gradient(90deg, transparent, #7C3AED, transparent) — neon trim.</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6. Page Layout System</w:t>
      </w:r>
    </w:p>
    <w:p>
      <w:pPr>
        <w:pStyle w:val="Heading2"/>
        <w:spacing w:before="260" w:after="80"/>
      </w:pPr>
      <w:r>
        <w:rPr>
          <w:rFonts w:ascii="Arial" w:cs="Arial" w:eastAsia="Arial" w:hAnsi="Arial"/>
          <w:b/>
          <w:bCs/>
          <w:color w:val="2E75B6"/>
          <w:sz w:val="24"/>
          <w:szCs w:val="24"/>
        </w:rPr>
        <w:t xml:space="preserve">6.1 Main Content Layout</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No Sidebar</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The left sidebar is completely gone. Content spans full viewport width.</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Top Bar</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60px fixed top bar. Glass material: backdrop-filter blur(20px), background rgba(5,8,22,0.8), border-bottom 1px rgba(255,255,255,0.08). Contains page title (left) + notification bell + user avatar (right).</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Content Area</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Starts at top: 80px (below top bar). Ends at bottom: 116px (above capsule nav). Left/right: 40px padding. Max-width: 1400px, centered.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Content Grid</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CSS Grid with auto-fill columns. Cards snap to a 12-column grid with 24px gaps. Stat cards: 3-per-row (4 cols each). Feature cards: 2-per-row (6 cols each). Full-width sections: 12 cols.</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Scroll Behaviour</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Content scrolls normally behind the fixed top bar and floating capsule nav. Both bars have glass blur so content scrolling beneath looks premium.</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Page Entry Animation</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Cards animate in on page load: each card starts opacity:0, translateY(20px) and animates to visible with staggered animation-delay (60ms per card).</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Bottom Padding</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Last content section always has padding-bottom: 120px to avoid being hidden behind the capsule nav.</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6.2 Spacing Tokens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2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Token</w:t>
            </w:r>
          </w:p>
        </w:tc>
        <w:tc>
          <w:tcPr>
            <w:tcW w:type="dxa" w:w="1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Value</w:t>
            </w:r>
          </w:p>
        </w:tc>
        <w:tc>
          <w:tcPr>
            <w:tcW w:type="dxa" w:w="52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Used For</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--space-1</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4px</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Micro gaps: icon-to-label, badge inner padding</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--space-2</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8px</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Small gaps: button icon+text, input icon+text</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--space-3</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12px</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 inner padding: compact card sections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--space-4</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inner padding: card content</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--space-6</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Card-to-card gap, section padding</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--space-8</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32px</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section vertical spacing</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--space-10</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40px</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horizontal padding, major section breaks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--space-12</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48px</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Hero section padding</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--radius-sm</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10px</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Input fields, small buttons, badges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--radius-md</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cards, modals, dropdowns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--radius-lg</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Feature cards, large panels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--radius-pill</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999px</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Capsule nav, toggle switches, all pill badges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--blur-glass</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blur(24px) saturate(180%)</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glass cards and panels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--blur-heavy</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blur(40px)</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Modals backdrop, heavy glass panels</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7. Component Library</w:t>
      </w:r>
    </w:p>
    <w:p>
      <w:pPr>
        <w:pStyle w:val="Heading2"/>
        <w:spacing w:before="260" w:after="80"/>
      </w:pPr>
      <w:r>
        <w:rPr>
          <w:rFonts w:ascii="Arial" w:cs="Arial" w:eastAsia="Arial" w:hAnsi="Arial"/>
          <w:b/>
          <w:bCs/>
          <w:color w:val="2E75B6"/>
          <w:sz w:val="24"/>
          <w:szCs w:val="24"/>
        </w:rPr>
        <w:t xml:space="preserve">7.1 Buttons — 3D Glow Style</w:t>
      </w:r>
    </w:p>
    <w:tbl>
      <w:tblPr>
        <w:tblW w:type="dxa" w:w="1122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1200"/>
        <w:gridCol w:w="1800"/>
        <w:gridCol w:w="1920"/>
      </w:tblGrid>
      <w:tr>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Background</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Glow Shadow</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Text</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Hover Effect</w:t>
            </w:r>
          </w:p>
        </w:tc>
        <w:tc>
          <w:tcPr>
            <w:tcW w:type="dxa" w:w="19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Usage</w:t>
            </w:r>
          </w:p>
        </w:tc>
      </w:tr>
      <w:tr>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Primary (Indigo)</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linear-gradient(135deg, #6366F1, #818CF8)</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0 24px rgba(99,102,241,0.5)</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Glow intensifies, translateY(-2px)</w:t>
            </w:r>
          </w:p>
        </w:tc>
        <w:tc>
          <w:tcPr>
            <w:tcW w:type="dxa" w:w="1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Save, Submit, Add Product</w:t>
            </w:r>
          </w:p>
        </w:tc>
      </w:tr>
      <w:tr>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Secondary (Teal)</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linear-gradient(135deg, #0EA5B0, #22D3EE)</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0 24px rgba(14,165,176,0.4)</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Glow intensifies, translateY(-2px)</w:t>
            </w:r>
          </w:p>
        </w:tc>
        <w:tc>
          <w:tcPr>
            <w:tcW w:type="dxa" w:w="1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View, Secondary actions</w:t>
            </w:r>
          </w:p>
        </w:tc>
      </w:tr>
      <w:tr>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Danger (Pink-Red)</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linear-gradient(135deg, #DB2777, #EF4444)</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0 24px rgba(219,39,119,0.5)</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Glow intensifies, translateY(-2px)</w:t>
            </w:r>
          </w:p>
        </w:tc>
        <w:tc>
          <w:tcPr>
            <w:tcW w:type="dxa" w:w="1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Delete, Deactivate, Suspend</w:t>
            </w:r>
          </w:p>
        </w:tc>
      </w:tr>
      <w:tr>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Success (Green)</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linear-gradient(135deg, #059669, #10B981)</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0 24px rgba(16,185,129,0.4)</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Glow intensifies, translateY(-2px)</w:t>
            </w:r>
          </w:p>
        </w:tc>
        <w:tc>
          <w:tcPr>
            <w:tcW w:type="dxa" w:w="1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Approve, Activate, Confirm</w:t>
            </w:r>
          </w:p>
        </w:tc>
      </w:tr>
      <w:tr>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Ghost (Glass)</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rgba(255,255,255,0.06) + border</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rgba(255,255,255,0.15)</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bg to rgba(255,255,255,0.1), text to #FFFFFF</w:t>
            </w:r>
          </w:p>
        </w:tc>
        <w:tc>
          <w:tcPr>
            <w:tcW w:type="dxa" w:w="1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Cancel, Back, Filter</w:t>
            </w:r>
          </w:p>
        </w:tc>
      </w:tr>
      <w:tr>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Primary</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linear-gradient(135deg, #7C3AED, #A78BFA)</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0 32px rgba(124,58,237,0.6)</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Glow intensifies</w:t>
            </w:r>
          </w:p>
        </w:tc>
        <w:tc>
          <w:tcPr>
            <w:tcW w:type="dxa" w:w="1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primary actions</w:t>
            </w:r>
          </w:p>
        </w:tc>
      </w:tr>
      <w:tr>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Danger</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linear-gradient(135deg, #DB2777, #BE185D)</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0 32px rgba(219,39,119,0.6)</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Glow intensifies</w:t>
            </w:r>
          </w:p>
        </w:tc>
        <w:tc>
          <w:tcPr>
            <w:tcW w:type="dxa" w:w="1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delete/suspend</w:t>
            </w:r>
          </w:p>
        </w:tc>
      </w:tr>
    </w:tbl>
    <w:p>
      <w:pPr>
        <w:spacing w:before="80" w:after="0"/>
      </w:pPr>
      <w:r>
        <w:t xml:space="preserve"/>
      </w:r>
    </w:p>
    <w:p>
      <w:pPr>
        <w:spacing w:before="60" w:after="60"/>
      </w:pPr>
      <w:r>
        <w:rPr>
          <w:rFonts w:ascii="Arial" w:cs="Arial" w:eastAsia="Arial" w:hAnsi="Arial"/>
          <w:color w:val="000000"/>
          <w:sz w:val="20"/>
          <w:szCs w:val="20"/>
        </w:rPr>
        <w:t xml:space="preserve">All buttons: border-radius 10px, padding 10px 20px, font Syne 600 14px. Transition: all 200ms cubic-bezier(0.34,1.56,0.64,1). Disabled: opacity 0.4, cursor not-allowed, glow removed.</w:t>
      </w:r>
    </w:p>
    <w:p>
      <w:pPr>
        <w:spacing w:before="80" w:after="0"/>
      </w:pPr>
      <w:r>
        <w:t xml:space="preserve"/>
      </w:r>
    </w:p>
    <w:p>
      <w:pPr>
        <w:pStyle w:val="Heading2"/>
        <w:spacing w:before="260" w:after="80"/>
      </w:pPr>
      <w:r>
        <w:rPr>
          <w:rFonts w:ascii="Arial" w:cs="Arial" w:eastAsia="Arial" w:hAnsi="Arial"/>
          <w:b/>
          <w:bCs/>
          <w:color w:val="2E75B6"/>
          <w:sz w:val="24"/>
          <w:szCs w:val="24"/>
        </w:rPr>
        <w:t xml:space="preserve">7.2 Input Fields — Glass Style</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Standard Text Input</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rgba(255,255,255,0.05). Border: 1px rgba(255,255,255,0.12). Radius: 10px. Height: 44px. Padding: 0 16px. Text: #E2E8FF. Placeholder: #475569. Focus: border 1px #6366F1, box-shadow 0 0 0 3px rgba(99,102,241,0.15) + backdrop-filter blur(8px).</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Select Dropdown</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Same as text input. Custom arrow: SVG chevron in #6366F1. Dropdown menu: same glass style, border-radius 12px, shadow 0 16px 40px rgba(0,0,0,0.5).</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Textarea</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Same glass style. min-height 100px. Resize: vertical only. Focus state same as text input.</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Search Input</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Slightly wider radius (12px). Left icon: magnifying glass in #6366F1 with glow 0 0 8px rgba(99,102,241,0.4) on focus. Right: animated clear button appears when text entered.</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File Upload Zone</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Large dashed box: border 2px dashed rgba(99,102,241,0.4). Background rgba(99,102,241,0.04). Border-radius 16px. Center: upload cloud icon in #6366F1 with pulsing glow animation. Drag-over: border solid #6366F1, background rgba(99,102,241,0.12).</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Price Input</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Currency prefix inside left of field: '₹' in #818CF8, separated by rgba(255,255,255,0.1) right-border.</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Error State</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Border: 1px #EF4444. Shadow: 0 0 0 3px rgba(239,68,68,0.15). Shake animation on submit. Error message below: #FCA5A5 13px with warning icon.</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SA Input Fields</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Border: 1px rgba(139,92,246,0.25). Focus: border 1px #7C3AED, box-shadow 0 0 0 3px rgba(124,58,237,0.2). Otherwise same structure.</w:t>
            </w:r>
          </w:p>
        </w:tc>
      </w:tr>
    </w:tbl>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7.3 Cards — 3D Glass Anatomy</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Stat Card</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Width: 1/4 of grid. Background: rgba(255,255,255,0.06). Border: 1px rgba(255,255,255,0.1). Radius: 20px. Inner: large bold number (Syne 700 36px white) + label (DM Sans 14px #64748B) + icon floating at top-right (40px, in accent colour with matching glow). Top: 3px accent colour line (e.g. indigo for products, teal for value). Hover: lifts + tilts.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Feature Card</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rgba(255,255,255,0.04). Heavier blur. Gradient shimmer on inner top: linear-gradient(135deg, rgba(255,255,255,0.08), transparent). Padding 24px. Radius 20px.</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Warehouse Card</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Same glass base. Top section: warehouse name (Syne 700 18px white) + status badge. Body: 3 micro-stat rows (products, low-stock, value) as small glass chips. Bottom: 2 action buttons. Left accent strip: 3px vertical stripe in warehouse priority colour.</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Notification Card</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Radius 14px. Left border 4px in priority colour. BG rgba(255,255,255,0.04). Title DM Sans 600 14px #E2E8FF. Body 13px #64748B. Bottom: sender + time + mark-read button. Unread: subtle animated shimmer moving across card once.</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SA Stat Card</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Same structure but purple tinted glass: rgba(139,92,246,0.08). Border 1px rgba(139,92,246,0.2). Top border: 2px solid #7C3AED. Number in #F0ABFC (orchid). Icon glow in purple.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SA Company Card</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glass with subtle purple shimmer on hover. Company name in #F0ABFC. Status indicators: cyan = active, pink = suspended.</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7.4 Data Tables — Frosted Glass Style</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Table Container</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glass card wrapper. backdrop-filter blur(20px). border-radius 20px overflow hidden.</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Header Row</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rgba(99,102,241,0.15). Text: #A5B4FC (lavender), 12px DM Sans 600 uppercase letter-spacing 0.5px. Height: 48px. Bottom border: 1px rgba(255,255,255,0.06).</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Data Row Even</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rgba(255,255,255,0.02)</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Data Row Odd</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rgba(255,255,255,0.04)</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Row Hover</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rgba(99,102,241,0.08). Left border: 2px #6366F1. Transition 150ms.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Cell Padding</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14px 20px</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Sortable Column Head</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Shows sort arrows in #6366F1. Active sort: column header text in #818CF8 with underline glow.</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Action Icons</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Edit: #818CF8. Delete: #EF4444. View: #22D3EE. Spaced 12px. Hover: icon glows with matching colour.</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SA Table</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Header: rgba(139,92,246,0.12), text #A78BFA. Row hover: rgba(139,92,246,0.08), left border purple.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Pagination Controls</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Glass pill buttons. Active page: indigo gradient pill. Arrow buttons: ghost glass with indigo hover glow.</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7.5 Modals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Backdrop</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rgba(0,0,0,0.7) + backdrop-filter blur(8px). Darkens and blurs the content behind the modal.</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Modal Card</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rgba(10,8,25,0.95). Border: 1px rgba(255,255,255,0.12). Radius: 24px. Shadow: 0 24px 80px rgba(0,0,0,0.6). Max-width 520px.</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Header</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Title: Syne 700 20px #E2E8FF. Close button: glass pill, X icon, top-right.</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Entrance</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Scale from 0.85 to 1.0 + opacity 0 to 1 + blur 8px to 0. Duration 300ms cubic-bezier(0.34,1.56,0.64,1). Spring feel.</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Confirmation Modal</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Icon centred at top (48px warning/danger icon with matching glow). Message text. Destructive action text in pink/red. Two buttons full-width stacked.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Image Preview Modal</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overlay 0.9 opacity. Image displayed with 16px radius and subtle shadow. Navigation arrows if multiple images.</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SA Modal</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Same structure but background rgba(5,0,20,0.97). Border rgba(139,92,246,0.2). Title in #F0ABFC.</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7.6 Toast Notifications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Position</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Fixed top-right: top 24px, right 24px. z-index 99999.</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Shape</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Capsule/pill: border-radius 999px. Width: auto (min 280px). Height: 52px. Flex row.</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Glass Style</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backdrop-filter blur(24px). Background rgba(10,8,25,0.85). Border 1px rgba(255,255,255,0.1).</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Animation</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Slides in from right and slightly grows: from translateX(120%) scale(0.8) to translateX(0) scale(1). Spring easing. Auto-dismiss slide-out after 4 seconds.</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Success Toast</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Left glow strip 4px #10B981 (green). Icon: checkmark in #10B981 with 0 0 12px glow. Text #E2E8FF.</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Error Toast</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Left glow strip 4px #EF4444. Icon: X circle in #EF4444 with glow. Text #E2E8FF.</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Warning Toast</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Left glow strip 4px #F59E0B. Icon: triangle warning in #F59E0B with glow. Text #E2E8FF.</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Info Toast</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Left glow strip 4px #6366F1. Icon: info circle in #818CF8 with glow. Text #E2E8FF.</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Multiple Toasts</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Stack vertically with 8px gap. Each one slides in independently. New toasts push older ones down.</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8. Screen-by-Screen Specifications &amp; Stitch Prompts</w:t>
      </w:r>
    </w:p>
    <w:p>
      <w:pPr>
        <w:spacing w:before="60" w:after="60"/>
      </w:pPr>
      <w:r>
        <w:rPr>
          <w:rFonts w:ascii="Arial" w:cs="Arial" w:eastAsia="Arial" w:hAnsi="Arial"/>
          <w:color w:val="000000"/>
          <w:sz w:val="20"/>
          <w:szCs w:val="20"/>
        </w:rPr>
        <w:t xml:space="preserve">Each screen specification describes the 3D glass aesthetic applied to that specific context. The Google Stitch prompts are ready to paste directly into the tool.</w:t>
      </w:r>
    </w:p>
    <w:p>
      <w:pPr>
        <w:spacing w:before="160" w:after="0"/>
      </w:pPr>
      <w:r>
        <w:t xml:space="preserve"/>
      </w:r>
    </w:p>
    <w:p>
      <w:pPr>
        <w:pStyle w:val="Heading2"/>
        <w:spacing w:before="260" w:after="80"/>
      </w:pPr>
      <w:r>
        <w:rPr>
          <w:rFonts w:ascii="Arial" w:cs="Arial" w:eastAsia="Arial" w:hAnsi="Arial"/>
          <w:b/>
          <w:bCs/>
          <w:color w:val="2E75B6"/>
          <w:sz w:val="24"/>
          <w:szCs w:val="24"/>
        </w:rPr>
        <w:t xml:space="preserve">8.1 Public Screens</w:t>
      </w:r>
    </w:p>
    <w:p>
      <w:pPr>
        <w:spacing w:before="200" w:after="60"/>
      </w:pPr>
      <w:r>
        <w:rPr>
          <w:rFonts w:ascii="Arial" w:cs="Arial" w:eastAsia="Arial" w:hAnsi="Arial"/>
          <w:b/>
          <w:bCs/>
          <w:color w:val="1F3864"/>
          <w:sz w:val="22"/>
          <w:szCs w:val="22"/>
        </w:rPr>
        <w:t xml:space="preserve">Screen 01: Company Login Page</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742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Entry point for all company-facing roles</w:t>
            </w:r>
          </w:p>
        </w:tc>
      </w:tr>
    </w:tbl>
    <w:p>
      <w:pPr>
        <w:spacing w:before="4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Full-Page Background</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mesh gradient: #050816 base, three shifting radial colour pools (indigo, violet, teal). Floating particles. Subtle grid texture.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Full-screen centered vertically. A single large glass card: 480px wide, radius 28px, glass background, prominent border glow.</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Card Header</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Logo: 'InventoryIQ' in Syne 800 32px, gradient text (indigo-to-teal linear gradient clip). Below: 'Sign in to your workspace' in DM Sans 16px #64748B.</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Form Fields</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 ID input (glass style) + Password (glass, with eye icon). Remember Me toggle switch (pill shape). Forgot Password link in #818CF8.</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Sign In Button</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Full-width indigo gradient button with glow. 'Sign In' in Syne 600 16px white.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3D Card Tilt</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The login card slightly tilts on mouse move (±5deg max, perspective 800px). Creates a living 3D feel before interaction.</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Register Link</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Below card: 'New to InventoryIQ? Register your company' — text link in #818CF8.</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01: Login Page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Create a stunning 3D glassmorphic login page for InventoryIQ, an inventory management platform.</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BACKGROUND: Full viewport. Base color #050816 (deep space black). Three animated radial gradients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layered: #312E81 indigo at 20% 50% (radius 600px), #6D28D9 violet at 80% 20% (radius 500px),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#0F766E teal at 50% 90% (radius 400px). All fade to transparent. Slowly shift position in CSS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keyframes (12s loop). 30+ tiny white particles (2-3px, 0.2 opacity) floating upward slowly.</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CARD: Single centered glass card. Background rgba(255,255,255,0.06). backdrop-filter blur(24px)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saturate(180%). Border 1px rgba(255,255,255,0.14). Border-radius 28px. Width 460px.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Box-shadow: 0 32px 80px rgba(0,0,0,0.5). Card responds to mouse movement with subtle 3D tilt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(CSS perspective + rotateX/rotateY max 5 degrees).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LOGO: 'InventoryIQ' in Syne 800 32px. Text gradient: linear-gradient(135deg, #818CF8, #22D3EE).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background-clip: text. Glow: text-shadow 0 0 40px rgba(99,102,241,0.5).</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Subtitle: 'Sign in to your workspace' DM Sans 14px #64748B.</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INPUTS: Login ID and Password. Background rgba(255,255,255,0.05), border 1px rgba(255,255,255,0.1),</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radius 10px, height 44px, text #E2E8FF, placeholder #475569.</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Focus: border #6366F1, box-shadow 0 0 0 3px rgba(99,102,241,0.15).</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Password field has eye-toggle icon. Below password: 'Forgot password?' link in #818CF8.</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BUTTON: Full-width. Background linear-gradient(135deg, #6366F1, #818CF8). Height 48px.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Border-radius 10px. Text 'Sign In' Syne 600 16px white. Hover: box-shadow 0 0 30px rgba(99,102,241,0.5).</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BOTTOM: 'New to InventoryIQ? Register your company' text with blue link.</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STYLE: Premium 3D glassmorphic SaaS. Cinematic depth. No flat colors. No stock-photo backgrounds.</w:t>
      </w:r>
    </w:p>
    <w:p>
      <w:pPr>
        <w:spacing w:before="160" w:after="0"/>
      </w:pPr>
      <w:r>
        <w:t xml:space="preserve"/>
      </w:r>
    </w:p>
    <w:p>
      <w:pPr>
        <w:spacing w:before="200" w:after="60"/>
      </w:pPr>
      <w:r>
        <w:rPr>
          <w:rFonts w:ascii="Arial" w:cs="Arial" w:eastAsia="Arial" w:hAnsi="Arial"/>
          <w:b/>
          <w:bCs/>
          <w:color w:val="1F3864"/>
          <w:sz w:val="22"/>
          <w:szCs w:val="22"/>
        </w:rPr>
        <w:t xml:space="preserve">Screen 02: Company Registration</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742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/register.php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Register a new company account</w:t>
            </w:r>
          </w:p>
        </w:tc>
      </w:tr>
    </w:tbl>
    <w:p>
      <w:pPr>
        <w:spacing w:before="40" w:after="0"/>
      </w:pPr>
      <w:r>
        <w:t xml:space="preserve"/>
      </w:r>
    </w:p>
    <w:p>
      <w:pPr>
        <w:spacing w:before="120" w:after="4"/>
      </w:pPr>
      <w:r>
        <w:rPr>
          <w:rFonts w:ascii="Arial" w:cs="Arial" w:eastAsia="Arial" w:hAnsi="Arial"/>
          <w:b/>
          <w:bCs/>
          <w:color w:val="595959"/>
          <w:sz w:val="17"/>
          <w:szCs w:val="17"/>
        </w:rPr>
        <w:t xml:space="preserve">Google Stitch Prompt — Screen 02: Registration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Create a company registration page for InventoryIQ using the same 3D glassmorphic aesthetic as login.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BACKGROUND: Same aurora mesh gradient as login page (#050816 + shifting indigo/violet/teal radials).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CARD: Larger glass card (max-width 600px). Same glass style. Title 'Create Your Company' Syne 800</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28px gradient text. Subtitle DM Sans 14px #64748B.</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FORM: Two-column grid. Fields: Company Name, Owner Name, Email, Phone, Company Address (full-width</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textarea), Company Handle (with @ prefix chip inside the input left side, styled as a small glass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tag), Password, Confirm Password. All glass-style inputs.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Required asterisks in #EC4899 (pink).</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PASSWORD STRENGTH BAR: Below 'New Password' field. A slim 4px bar, full-width, that transitions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colours: gray (empty) -&gt; red (weak) -&gt; amber (medium) -&gt; green (strong). Animated fill.</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BUTTON: Full-width indigo gradient 'Register Company'. Below: 'Already registered? Sign In' link.</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STYLE: Match login page 3D glass aesthetic. Same font stack (Syne + DM Sans). Same aurora background.</w:t>
      </w:r>
    </w:p>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8.2 Company Admin Screens</w:t>
      </w:r>
    </w:p>
    <w:p>
      <w:pPr>
        <w:spacing w:before="200" w:after="60"/>
      </w:pPr>
      <w:r>
        <w:rPr>
          <w:rFonts w:ascii="Arial" w:cs="Arial" w:eastAsia="Arial" w:hAnsi="Arial"/>
          <w:b/>
          <w:bCs/>
          <w:color w:val="1F3864"/>
          <w:sz w:val="22"/>
          <w:szCs w:val="22"/>
        </w:rPr>
        <w:t xml:space="preserve">Screen 03: Company Admin Dashboard</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742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/dashboard/index.php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Fleet-level command centre view</w:t>
            </w:r>
          </w:p>
        </w:tc>
      </w:tr>
    </w:tbl>
    <w:p>
      <w:pPr>
        <w:spacing w:before="4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Hero Welcome</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Top of page: 'Good morning, [Name]' in Syne 800 36px gradient text. Below: '[Company Name] Control Centre' in DM Sans 16px #64748B. Animated greeting shifts with time of day.</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Stat Cards Row</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 glass stat cards: Total Warehouses (teal top), Total Products (indigo), Inventory Value (gold), Pending Requests (pink). Each card has a large number counting up on page load via JS, a glowing icon at top-right, and an accent top border in the card's colour.</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Warehouse Fleet Grid</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Below stats: '3D card grid' of warehouse cards. Each card: left vertical accent strip in priority colour. Warehouse name Syne 700. Location DM Sans gray. Three chip stats. Two glass ghost buttons at bottom. Hover: full 3D tilt effect.</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Activity Feed</w:t>
            </w:r>
          </w:p>
        </w:tc>
        <w:tc>
          <w:tcPr>
            <w:tcW w:type="dxa" w:w="6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Right panel (30%): 'Live Activity' header with pulsing green dot. Scrollable list of activity items. Each: avatar circle + action text + timestamp. Items slide in with staggered animation on load.</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Alert Banner</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If low stock: a frosted amber banner slides down from top of content area (not from top of screen). Amber glow, warning icon, dismiss X.</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03: Company Admin Dashboard</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Design a Company Admin dashboard for InventoryIQ with a 3D glassmorphic aesthetic.</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BACKGROUND: Aurora mesh gradient (same as login: #050816 + indigo/violet/teal shifting radials).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Floating particle layer. Fixed top bar (60px, backdrop-filter blur(20px), rgba(5,8,22,0.8),</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bottom border 1px rgba(255,255,255,0.08)). Top bar: page title left, notification bell + user</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avatar right.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NO SIDEBAR. Bottom capsule nav bar: fixed bottom 24px, centered. Pill shape (border-radius 999px,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height 72px). Backdrop-filter blur(32px), background rgba(15,10,30,0.75). Border 1px rgba(255,255,255,0.12).</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Nav items: Home, Warehouses, Broadcast, Requests, Reports, Settings. Each: 24px Lucide icon + 12px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DM Sans label. Active item: lifted 4px, indigo glow behind it (rgba(99,102,241,0.2) bg, 0 0 24px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rgba(99,102,241,0.5) shadow). Inactive: #475569.</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HERO: 'Good morning, Admin' Syne 800 36px gradient text (indigo to teal). Below: company name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DM Sans 16px #64748B.</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STAT CARDS (4-col row): Glass cards rgba(255,255,255,0.06) border 1px rgba(255,255,255,0.1)</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radius 20px. Each has 3px coloured top border (teal/indigo/amber/pink). Large number Syne 700 36px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white. Small label DM Sans #64748B. Glowing icon top-right. Hover: translateY(-4px) tilt effect.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WAREHOUSE FLEET (below stats): Grid of warehouse glass cards. Each: left 3px accent strip.</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Name Syne 700 18px white. Three stat chips in glass pill style. Two ghost buttons. 3D tilt on hover.</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ACTIVITY FEED (right 30%): Glass card titled 'Live Activity' with pulsing green dot. Scrollable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list. Items animate in with stagger.</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TYPOGRAPHY: Syne for headings, DM Sans for body, Fira Code for IDs/SKUs.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OVERALL FEEL: Cinematic. Like a space mission control room. Every surface glows.</w:t>
      </w:r>
    </w:p>
    <w:p>
      <w:pPr>
        <w:spacing w:before="160" w:after="0"/>
      </w:pPr>
      <w:r>
        <w:t xml:space="preserve"/>
      </w:r>
    </w:p>
    <w:p>
      <w:r>
        <w:br w:type="page"/>
      </w:r>
    </w:p>
    <w:p>
      <w:pPr>
        <w:spacing w:before="200" w:after="60"/>
      </w:pPr>
      <w:r>
        <w:rPr>
          <w:rFonts w:ascii="Arial" w:cs="Arial" w:eastAsia="Arial" w:hAnsi="Arial"/>
          <w:b/>
          <w:bCs/>
          <w:color w:val="1F3864"/>
          <w:sz w:val="22"/>
          <w:szCs w:val="22"/>
        </w:rPr>
        <w:t xml:space="preserve">Screen 07: Warehouse Manager Dashboard</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742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/dashboard/index.php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Personal warehouse command view</w:t>
            </w:r>
          </w:p>
        </w:tc>
      </w:tr>
    </w:tbl>
    <w:p>
      <w:pPr>
        <w:spacing w:before="40" w:after="0"/>
      </w:pPr>
      <w:r>
        <w:t xml:space="preserve"/>
      </w:r>
    </w:p>
    <w:p>
      <w:pPr>
        <w:spacing w:before="120" w:after="4"/>
      </w:pPr>
      <w:r>
        <w:rPr>
          <w:rFonts w:ascii="Arial" w:cs="Arial" w:eastAsia="Arial" w:hAnsi="Arial"/>
          <w:b/>
          <w:bCs/>
          <w:color w:val="595959"/>
          <w:sz w:val="17"/>
          <w:szCs w:val="17"/>
        </w:rPr>
        <w:t xml:space="preserve">Google Stitch Prompt — Screen 07: Warehouse Manager Dashboard</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Design a Warehouse Manager dashboard for InventoryIQ with 3D glassmorphic design.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Use the same aurora background, glass cards, top bar, and bottom capsule nav as the Company Admin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dashboard (Screen 03) — but with these changes: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HERO: 'Warehouse: [Name]' Syne 800 32px gradient. Below: '[Location] • Last updated: [time]'.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STAT CARDS: 4 cards — Total Products (indigo), Low Stock Items (amber — number in amber glow),</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Out of Stock (red — number in red glow with pulse animation if &gt; 0), Total Value (teal).</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MIDDLE ROW: Two glass cards side by side.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Left (60%): 'Recent Activity' — scrollable feed of last 10 actions, each with a coloured activity</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icon (add=green, edit=blue, delete=red), description, and relative timestamp.</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Right (40%): 'Quick Actions' — 2x2 grid of large square glass tiles. Each tile: 48px icon with</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matching accent glow, label below. Tiles: Add Product (indigo), View Inventory (teal),</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Request Restock (amber), Export Report (teal). Hover: tile lifts + grows + icon glow intensifies.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BOTTOM ROW: Left — 'Category Overview' card with horizontal bars (glass bars with gradient fill).</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Right — 'Notifications' card showing up to 5 notification pills with priority left-borders.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CAPSULE NAV: Home, Inventory, Notifications (with pink badge if unread), Restock, Export, Settings.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STYLE: Same cinematic 3D glassmorphic direction. Amber accents for low-stock urgency.</w:t>
      </w:r>
    </w:p>
    <w:p>
      <w:pPr>
        <w:spacing w:before="160" w:after="0"/>
      </w:pPr>
      <w:r>
        <w:t xml:space="preserve"/>
      </w:r>
    </w:p>
    <w:p>
      <w:pPr>
        <w:spacing w:before="200" w:after="60"/>
      </w:pPr>
      <w:r>
        <w:rPr>
          <w:rFonts w:ascii="Arial" w:cs="Arial" w:eastAsia="Arial" w:hAnsi="Arial"/>
          <w:b/>
          <w:bCs/>
          <w:color w:val="1F3864"/>
          <w:sz w:val="22"/>
          <w:szCs w:val="22"/>
        </w:rPr>
        <w:t xml:space="preserve">Screen 08: Product Inventory Table</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742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Manager/Staff</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/products/view.php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Browse, search, filter, sort all products</w:t>
            </w:r>
          </w:p>
        </w:tc>
      </w:tr>
    </w:tbl>
    <w:p>
      <w:pPr>
        <w:spacing w:before="40" w:after="0"/>
      </w:pPr>
      <w:r>
        <w:t xml:space="preserve"/>
      </w:r>
    </w:p>
    <w:p>
      <w:pPr>
        <w:spacing w:before="120" w:after="4"/>
      </w:pPr>
      <w:r>
        <w:rPr>
          <w:rFonts w:ascii="Arial" w:cs="Arial" w:eastAsia="Arial" w:hAnsi="Arial"/>
          <w:b/>
          <w:bCs/>
          <w:color w:val="595959"/>
          <w:sz w:val="17"/>
          <w:szCs w:val="17"/>
        </w:rPr>
        <w:t xml:space="preserve">Google Stitch Prompt — Screen 08: Product Inventory Table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Design the product inventory table page for InventoryIQ with 3D glassmorphic style.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BACKGROUND + LAYOUT: Same aurora background. No sidebar. Bottom capsule nav.</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Top bar with page title 'Inventory' + 'Add Product' indigo gradient button (top-right).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SEARCH &amp; FILTER BAR: Glass card row below title. Contains: Search input (glass, with glowing</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magnifying glass icon in indigo), Category dropdown (glass), Stock Status dropdown (glass),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Price Range (two glass inputs side by side), Sort By dropdown. All glass-style controls.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TABLE CONTAINER: Glass card (radius 20px, blur(20px)). Full-width.</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HEADER ROW: rgba(99,102,241,0.15) bg. #A5B4FC text, uppercase 12px DM Sans. Height 48px.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COLUMNS: Thumbnail (56px rounded-16 image or glass placeholder icon), Product ID (Fira Code gray),</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SKU (Fira Code #7DD3FC), Name (DM Sans 600 #E2E8FF), Category (small glass pill badge #EBF3FB</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text #818CF8 bg rgba(99,102,241,0.12)), Price (₹ prefix #E2E8FF), Qty (bold #FFFFFF), Status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(glow badge: green/amber/red glass pill with matching glow), Last Updated (gray small),</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Actions (pencil in #818CF8, trash in #EF4444 — both glow on hover).</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ROW HOVER: rgba(99,102,241,0.08) bg + 2px left indigo border. Transition 150ms.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PAGINATION: Glass pill buttons. Active page: indigo gradient. Arrows: ghost glass.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EMPTY STATE: Centered — floating 3D box animation (CSS), 'No products yet' Syne 24px gradient,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'Add your first product' indigo button.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STYLE: Data-rich but beautiful. Every technical element has a premium finish.</w:t>
      </w:r>
    </w:p>
    <w:p>
      <w:pPr>
        <w:spacing w:before="160" w:after="0"/>
      </w:pPr>
      <w:r>
        <w:t xml:space="preserve"/>
      </w:r>
    </w:p>
    <w:p>
      <w:r>
        <w:br w:type="page"/>
      </w:r>
    </w:p>
    <w:p>
      <w:pPr>
        <w:spacing w:before="200" w:after="60"/>
      </w:pPr>
      <w:r>
        <w:rPr>
          <w:rFonts w:ascii="Arial" w:cs="Arial" w:eastAsia="Arial" w:hAnsi="Arial"/>
          <w:b/>
          <w:bCs/>
          <w:color w:val="1F3864"/>
          <w:sz w:val="22"/>
          <w:szCs w:val="22"/>
        </w:rPr>
        <w:t xml:space="preserve">Screen 09: Add / Edit Product Form</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742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Manager/Staff</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/products/add.php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 or edit a product with image upload</w:t>
            </w:r>
          </w:p>
        </w:tc>
      </w:tr>
    </w:tbl>
    <w:p>
      <w:pPr>
        <w:spacing w:before="40" w:after="0"/>
      </w:pPr>
      <w:r>
        <w:t xml:space="preserve"/>
      </w:r>
    </w:p>
    <w:p>
      <w:pPr>
        <w:spacing w:before="120" w:after="4"/>
      </w:pPr>
      <w:r>
        <w:rPr>
          <w:rFonts w:ascii="Arial" w:cs="Arial" w:eastAsia="Arial" w:hAnsi="Arial"/>
          <w:b/>
          <w:bCs/>
          <w:color w:val="595959"/>
          <w:sz w:val="17"/>
          <w:szCs w:val="17"/>
        </w:rPr>
        <w:t xml:space="preserve">Google Stitch Prompt — Screen 09: Add/Edit Product Form</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Design the Add/Edit Product form page for InventoryIQ with 3D glassmorphic aesthetic.</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LAYOUT: No sidebar. Bottom capsule nav. Aurora background. Top bar with 'Add New Product' title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and a breadcrumb 'Inventory &gt; Add Product' in #64748B.</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TWO-COLUMN LAYOUT: Left glass card (65%) for form. Right column (35%) stacked with 2 cards.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LEFT CARD: 'Product Details' section label Syne 600 18px #A5B4FC. Fields: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Product Name (full-width glass input)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Category (full-width glass dropdown)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Two-column row: Price (₹ prefix glass input) + Stock Quantity (glass input)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Description (glass textarea)</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SKU (glass input + 'Auto-Generate' ghost button beside it, teal colour)</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All labels: DM Sans 12px #64748B. Required asterisk in #EC4899.</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RIGHT TOP CARD: 'Product Images'. Upload zone: dashed border rgba(99,102,241,0.4), bg</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rgba(99,102,241,0.04), radius 16px. Center: cloud upload icon 40px in #6366F1 with pulsing glow,</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'Drag &amp; drop images here' DM Sans 14px #94A3B8, 'JPG PNG WebP  Max 2MB' 12px #475569.</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Below zone: 2x2 thumbnail grid. Primary thumbnail has 'Primary' green glow badge overlay.</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RIGHT BOTTOM CARD: 'SKU &amp; Barcode'. Shows SKU in Fira Code 16px #7DD3FC with copy icon.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Shows barcode graphic below.</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BUTTONS: 'Save Product' indigo gradient + 'Cancel' ghost glass. On edit page: 'Delete' danger</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gradient button, far left.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STYLE: Premium form design. Every input glows on focus. Spring animations throughout.</w:t>
      </w:r>
    </w:p>
    <w:p>
      <w:pPr>
        <w:spacing w:before="160" w:after="0"/>
      </w:pPr>
      <w:r>
        <w:t xml:space="preserve"/>
      </w:r>
    </w:p>
    <w:p>
      <w:pPr>
        <w:spacing w:before="200" w:after="60"/>
      </w:pPr>
      <w:r>
        <w:rPr>
          <w:rFonts w:ascii="Arial" w:cs="Arial" w:eastAsia="Arial" w:hAnsi="Arial"/>
          <w:b/>
          <w:bCs/>
          <w:color w:val="1F3864"/>
          <w:sz w:val="22"/>
          <w:szCs w:val="22"/>
        </w:rPr>
        <w:t xml:space="preserve">Screen 10: Notification Inbox</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742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/notifications/index.php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received notifications</w:t>
            </w:r>
          </w:p>
        </w:tc>
      </w:tr>
    </w:tbl>
    <w:p>
      <w:pPr>
        <w:spacing w:before="40" w:after="0"/>
      </w:pPr>
      <w:r>
        <w:t xml:space="preserve"/>
      </w:r>
    </w:p>
    <w:p>
      <w:pPr>
        <w:spacing w:before="120" w:after="4"/>
      </w:pPr>
      <w:r>
        <w:rPr>
          <w:rFonts w:ascii="Arial" w:cs="Arial" w:eastAsia="Arial" w:hAnsi="Arial"/>
          <w:b/>
          <w:bCs/>
          <w:color w:val="595959"/>
          <w:sz w:val="17"/>
          <w:szCs w:val="17"/>
        </w:rPr>
        <w:t xml:space="preserve">Google Stitch Prompt — Screen 10: Notification Inbox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Design the notification inbox page for InventoryIQ with 3D glassmorphic style.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LAYOUT: Aurora background, no sidebar, bottom capsule nav. Title 'Notifications' + 'Mark All Read'</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ghost button top-right.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FILTER PILLS ROW: A row of pill buttons: All, Unread (with count badge), Info, Warning, Critical.</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Pill style: glass with border, radius 999px. Active: indigo gradient fill with glow.</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NOTIFICATION LIST: Stack of glass notification cards (radius 14px, backdrop blur(16px)).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Each card: 4px left border in priority colour (indigo/amber/red). Background rgba(255,255,255,0.04).</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Unread cards: slight shimmer animation once on load (diagonal light sweep across the card).</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Inside card: Priority icon (16px, coloured, matching left border) + Title DM Sans 600 14px #E2E8FF</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Body preview DM Sans 13px #64748B (2 lines truncated). Bottom row: Sender name #94A3B8 +</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timestamp #475569 (right-aligned) + 'Mark Read' ghost glass pill button (small, right side).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EMPTY STATE: Floating envelope illustration in glowing outline style, 'All caught up!' gradient text.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STYLE: Every notification card has subtle depth. Priority colours glow. Unread feels alive.</w:t>
      </w:r>
    </w:p>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8.3 Super Admin Screens</w:t>
      </w:r>
    </w:p>
    <w:p>
      <w:pPr>
        <w:spacing w:before="60" w:after="60"/>
      </w:pPr>
      <w:r>
        <w:rPr>
          <w:rFonts w:ascii="Arial" w:cs="Arial" w:eastAsia="Arial" w:hAnsi="Arial"/>
          <w:color w:val="000000"/>
          <w:sz w:val="20"/>
          <w:szCs w:val="20"/>
        </w:rPr>
        <w:t xml:space="preserve">CRITICAL: All Super Admin screens use the Cosmic Dark theme. Black backgrounds, purple glass cards, neon purple/pink/cyan accents. The capsule nav uses the SA purple variant. These screens must look like a completely different application.</w:t>
      </w:r>
    </w:p>
    <w:p>
      <w:pPr>
        <w:spacing w:before="80" w:after="0"/>
      </w:pPr>
      <w:r>
        <w:t xml:space="preserve"/>
      </w:r>
    </w:p>
    <w:p>
      <w:pPr>
        <w:spacing w:before="200" w:after="60"/>
      </w:pPr>
      <w:r>
        <w:rPr>
          <w:rFonts w:ascii="Arial" w:cs="Arial" w:eastAsia="Arial" w:hAnsi="Arial"/>
          <w:b/>
          <w:bCs/>
          <w:color w:val="1F3864"/>
          <w:sz w:val="22"/>
          <w:szCs w:val="22"/>
        </w:rPr>
        <w:t xml:space="preserve">Screen 14: Super Admin Login Page</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742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only</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/superadmin/login.php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Hidden exclusive entry point</w:t>
            </w:r>
          </w:p>
        </w:tc>
      </w:tr>
    </w:tbl>
    <w:p>
      <w:pPr>
        <w:spacing w:before="40" w:after="0"/>
      </w:pPr>
      <w:r>
        <w:t xml:space="preserve"/>
      </w:r>
    </w:p>
    <w:p>
      <w:pPr>
        <w:spacing w:before="120" w:after="4"/>
      </w:pPr>
      <w:r>
        <w:rPr>
          <w:rFonts w:ascii="Arial" w:cs="Arial" w:eastAsia="Arial" w:hAnsi="Arial"/>
          <w:b/>
          <w:bCs/>
          <w:color w:val="595959"/>
          <w:sz w:val="17"/>
          <w:szCs w:val="17"/>
        </w:rPr>
        <w:t xml:space="preserve">Google Stitch Prompt — Screen 14: Super Admin Login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Design a Super Admin exclusive login page for InventoryIQ. This must feel like accessing a</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classified control system — dark, authoritative, cyberpunk-adjacent.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BACKGROUND: #000008 page background. Subtle CSS grid: 1px lines rgba(139,92,246,0.06) at 40px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intervals, creating an infinite grid fading into darkness. Two static neon radial glows: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#7C3AED at top-left (radius 300px, opacity 0.12), #DB2777 at bottom-right (radius 200px, 0.10).</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Sparse cyan (#22D3EE) particles drifting slowly. Some have 1–2px tails like moving data points.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CARD: Single centered glass card (400px wide). Background rgba(139,92,246,0.06). Border 1px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rgba(139,92,246,0.2). Radius 20px. Shadow 0 0 80px rgba(124,58,237,0.15).</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NO logo image. NO decorative illustrations.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TOP OF CARD: 'InventoryIQ' DM Sans 14px #6B7280. Below: 'SUPER ADMIN ACCESS' Syne 700 11px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#F0ABFC (orchid) uppercase, letter-spacing 4px. A 1px rgba(139,92,246,0.3) horizontal line below.</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INPUTS: Username + Password. Background rgba(139,92,246,0.06). Border 1px rgba(139,92,246,0.15).</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Text #E2E8FF. Placeholder #6B7280. Focus: border 1px #7C3AED, shadow 0 0 0 3px rgba(124,58,237,0.2).</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BUTTON: Full-width. Background linear-gradient(135deg, #7C3AED, #A78BFA). Height 46px. Radius 10px.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Text 'Login to Control Panel' DM Sans 600 14px white. Hover: box-shadow 0 0 32px rgba(124,58,237,0.6).</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BELOW CARD: 'Unauthorized access is prohibited and logged.' DM Sans 12px #374151.</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ZERO links, ZERO navigation, ZERO branding beyond the minimal text above.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FEEL: CIA control room. Classified terminal. Authoritative silence.</w:t>
      </w:r>
    </w:p>
    <w:p>
      <w:pPr>
        <w:spacing w:before="160" w:after="0"/>
      </w:pPr>
      <w:r>
        <w:t xml:space="preserve"/>
      </w:r>
    </w:p>
    <w:p>
      <w:pPr>
        <w:spacing w:before="200" w:after="60"/>
      </w:pPr>
      <w:r>
        <w:rPr>
          <w:rFonts w:ascii="Arial" w:cs="Arial" w:eastAsia="Arial" w:hAnsi="Arial"/>
          <w:b/>
          <w:bCs/>
          <w:color w:val="1F3864"/>
          <w:sz w:val="22"/>
          <w:szCs w:val="22"/>
        </w:rPr>
        <w:t xml:space="preserve">Screen 15: Super Admin Dashboard</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742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/superadmin/dashboard.php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Platform command centre</w:t>
            </w:r>
          </w:p>
        </w:tc>
      </w:tr>
    </w:tbl>
    <w:p>
      <w:pPr>
        <w:spacing w:before="40" w:after="0"/>
      </w:pPr>
      <w:r>
        <w:t xml:space="preserve"/>
      </w:r>
    </w:p>
    <w:p>
      <w:pPr>
        <w:spacing w:before="120" w:after="4"/>
      </w:pPr>
      <w:r>
        <w:rPr>
          <w:rFonts w:ascii="Arial" w:cs="Arial" w:eastAsia="Arial" w:hAnsi="Arial"/>
          <w:b/>
          <w:bCs/>
          <w:color w:val="595959"/>
          <w:sz w:val="17"/>
          <w:szCs w:val="17"/>
        </w:rPr>
        <w:t xml:space="preserve">Google Stitch Prompt — Screen 15: Super Admin Dashboard</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Design the Super Admin dashboard for InventoryIQ. DARK COSMIC THEME ONLY.</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BACKGROUND: #000008 base. CSS grid texture: 1px lines rgba(139,92,246,0.06) at 40px. Two radial</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glows: #7C3AED top-left 0.12 opacity, #DB2777 bottom-right 0.10 opacity. Cyan data particles.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TOP BAR: rgba(0,0,8,0.9) bg. Bottom border 1px rgba(139,92,246,0.2). ACROSS THE VERY TOP OF THE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BROWSER: 1px line linear-gradient(90deg, transparent, #7C3AED, #DB2777, transparent) — neon trim.</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Left: 'InventoryIQ' DM Sans 14px #6B7280 + 'SUPER ADMIN' block Syne 700 10px #F0ABFC uppercase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letter-spacing 4px on second line. Right: Only 'Logout' DM Sans 14px #DB2777.</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BOTTOM CAPSULE NAV: Same structure but PURPLE VARIANT — background rgba(10,0,30,0.85), border</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1px rgba(139,92,246,0.25), shadow adds 0 0 60px rgba(124,58,237,0.12). Active item glow in purple.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Nav items: Home, Companies, Activity, Audit, Maintenance, Logout.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STAT CARDS (5 cards): Purple tinted glass: rgba(139,92,246,0.08), border rgba(139,92,246,0.2),</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radius 20px, TOP BORDER: 2px solid #7C3AED with box-shadow 0 -4px 20px rgba(124,58,237,0.4).</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Numbers in #F0ABFC (orchid) Syne 700 36px. Labels #6B7280 DM Sans.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Icons: cyan (#22D3EE) with 0 0 16px rgba(34,211,238,0.4) glow.</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MAIN CONTENT — two columns: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Left (60%): 'LIVE PLATFORM ACTIVITY' glass card. Purple tinted. Title #F0ABFC. Live feed rows: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timestamp Fira Code #475569, company name #22D3EE link, action #E2E8FF. New items slide in.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Right (40%): 'NEW REGISTRATIONS' card — company list rows. Status: Active = #3FB950 glow dot,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Suspended = #F85149 glow dot. Below it: 'SYSTEM FLAGS' card — red-tinted rows for alerts.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OVERALL FEEL: Space observatory. Neural network control. God-mode dashboard.</w:t>
      </w:r>
    </w:p>
    <w:p>
      <w:pPr>
        <w:spacing w:before="160" w:after="0"/>
      </w:pPr>
      <w:r>
        <w:t xml:space="preserve"/>
      </w:r>
    </w:p>
    <w:p>
      <w:r>
        <w:br w:type="page"/>
      </w:r>
    </w:p>
    <w:p>
      <w:pPr>
        <w:spacing w:before="200" w:after="60"/>
      </w:pPr>
      <w:r>
        <w:rPr>
          <w:rFonts w:ascii="Arial" w:cs="Arial" w:eastAsia="Arial" w:hAnsi="Arial"/>
          <w:b/>
          <w:bCs/>
          <w:color w:val="1F3864"/>
          <w:sz w:val="22"/>
          <w:szCs w:val="22"/>
        </w:rPr>
        <w:t xml:space="preserve">Screen 16: Company Directory</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742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/superadmin/companies.php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registered companies</w:t>
            </w:r>
          </w:p>
        </w:tc>
      </w:tr>
    </w:tbl>
    <w:p>
      <w:pPr>
        <w:spacing w:before="40" w:after="0"/>
      </w:pPr>
      <w:r>
        <w:t xml:space="preserve"/>
      </w:r>
    </w:p>
    <w:p>
      <w:pPr>
        <w:spacing w:before="120" w:after="4"/>
      </w:pPr>
      <w:r>
        <w:rPr>
          <w:rFonts w:ascii="Arial" w:cs="Arial" w:eastAsia="Arial" w:hAnsi="Arial"/>
          <w:b/>
          <w:bCs/>
          <w:color w:val="595959"/>
          <w:sz w:val="17"/>
          <w:szCs w:val="17"/>
        </w:rPr>
        <w:t xml:space="preserve">Google Stitch Prompt — Screen 16: Company Directory</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Design the Company Directory page for InventoryIQ Super Admin portal. DARK COSMIC THEME.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Use the same background (grid texture, neon glows, particles), top bar, and purple capsule nav</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as Screen 15.</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PAGE TITLE: 'Company Directory' Syne 700 28px #F0ABFC (orchid). Below: real-time count chip</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'[N] companies registered' in glass pill with cyan text.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SEARCH BAR: Glass input (rgba(139,92,246,0.06) bg, purple border), magnifying glass icon in #A78BFA.</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Right side: 'Export Audit Log' ghost button in #22D3EE (cyan) text + download icon with cyan glow.</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TABLE CONTAINER: Glass card with purple tint. backdrop-filter blur(20px).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HEADER: rgba(139,92,246,0.12) bg. Text #A78BFA uppercase 12px DM Sans.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COLUMNS: Company Name (#22D3EE clickable link, hover glow), Handle (Fira Code #7DD3FC),</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Owner (#E2E8FF), Email (#6B7280), Registered (Fira Code #475569 date), Warehouses (number #E2E8FF),</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Products (number #E2E8FF), Status (Active = #3FB950 glass pill with green glow,</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Suspended = #F85149 glass pill with red glow), Actions (eye cyan, key amber, toggle teal, trash pink).</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ROW HOVER: rgba(139,92,246,0.08) bg, 2px left border #7C3AED. Transition 150ms.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PAGINATION: Purple glass buttons. Active: purple gradient fill.</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FEEL: Classified database. Every company entry feels like a profile in a surveillance system.</w:t>
      </w:r>
    </w:p>
    <w:p>
      <w:pPr>
        <w:spacing w:before="160" w:after="0"/>
      </w:pPr>
      <w:r>
        <w:t xml:space="preserve"/>
      </w:r>
    </w:p>
    <w:p>
      <w:pPr>
        <w:spacing w:before="200" w:after="60"/>
      </w:pPr>
      <w:r>
        <w:rPr>
          <w:rFonts w:ascii="Arial" w:cs="Arial" w:eastAsia="Arial" w:hAnsi="Arial"/>
          <w:b/>
          <w:bCs/>
          <w:color w:val="1F3864"/>
          <w:sz w:val="22"/>
          <w:szCs w:val="22"/>
        </w:rPr>
        <w:t xml:space="preserve">Screen 17: Company Detail Drill-Down</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742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4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/superadmin/company_view.php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Complete view into one company</w:t>
            </w:r>
          </w:p>
        </w:tc>
      </w:tr>
    </w:tbl>
    <w:p>
      <w:pPr>
        <w:spacing w:before="40" w:after="0"/>
      </w:pPr>
      <w:r>
        <w:t xml:space="preserve"/>
      </w:r>
    </w:p>
    <w:p>
      <w:pPr>
        <w:spacing w:before="120" w:after="4"/>
      </w:pPr>
      <w:r>
        <w:rPr>
          <w:rFonts w:ascii="Arial" w:cs="Arial" w:eastAsia="Arial" w:hAnsi="Arial"/>
          <w:b/>
          <w:bCs/>
          <w:color w:val="595959"/>
          <w:sz w:val="17"/>
          <w:szCs w:val="17"/>
        </w:rPr>
        <w:t xml:space="preserve">Google Stitch Prompt — Screen 17: Company Drill-Down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Design the Company Detail page for InventoryIQ Super Admin. DARK COSMIC THEME.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COMPANY HEADER CARD: Large purple glass card at top. Left: Company name Syne 800 26px #F0ABFC.</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Below: '@handle' Fira Code #7DD3FC + registration date Fira Code #475569.</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Meta row: Owner label #6B7280 + value #E2E8FF, Email, Status badge (green or red glow pill).</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Right side: 3 action buttons — 'Suspend Account' (amber gradient + glow), 'Reset Password'</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(cyan ghost), 'Delete Company' (pink-red gradient + glow + warning icon).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TAB ROW: Below header. Pills/capsule tabs: Warehouses | Products | Messages | Audit Log.</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Active: purple gradient fill + glow. Inactive: glass ghost. Arranged in a glass pill group.</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TAB CONTENT: Purple-tinted glass table using the same column styles as Company Directory.</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Products tab adds 'Warehouse' column. Messages tab shows broadcast history with priority badges.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Audit Log tab: same monospace Fira Code timestamps, coloured action chips.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FEEL: Like pulling up a complete file on an entity. Every data point is revealed with authority.</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9. Complete Screen Inventory</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900"/>
        <w:gridCol w:w="1500"/>
        <w:gridCol w:w="2020"/>
      </w:tblGrid>
      <w:tr>
        <w:tc>
          <w:tcPr>
            <w:tcW w:type="dxa" w:w="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w:t>
            </w:r>
          </w:p>
        </w:tc>
        <w:tc>
          <w:tcPr>
            <w:tcW w:type="dxa" w:w="3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Screen Name</w:t>
            </w:r>
          </w:p>
        </w:tc>
        <w:tc>
          <w:tcPr>
            <w:tcW w:type="dxa" w:w="19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Theme</w:t>
            </w:r>
          </w:p>
        </w:tc>
        <w:tc>
          <w:tcPr>
            <w:tcW w:type="dxa" w:w="20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Capsule Nav Variant</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01</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Login</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 (public page)</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02</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Registration</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 (public page)</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03</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Dashboard</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6 items</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04</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Fleet Management</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6 items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05</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Broadcast Composer</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6 items</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06</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 Management</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6 items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07</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 Dashboard</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Manager</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6 items</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08</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Inventory Table</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Manager/Staff</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6 items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09</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 Edit Product Form</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Manager/Staff</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6 items</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Inbox</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6 items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11</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Settings Page</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roles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Role-appropriate</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12</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Audit Log Viewer</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Role-appropriate</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13</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Report</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Role-appropriate</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14</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Login</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Cosmic Dark</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 (login page)</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15</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Dashboard</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Cosmic Dark</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Purple — 6 items</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Directory</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Cosmic Dark</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Purple — 6 items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17</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Drill-Down</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Cosmic Dark</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Purple — 6 items</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Maintenance Mode Control</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Cosmic Dark</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Purple — 6 items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19</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Staff Dashboard</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Staff</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3 items</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View-As Read-Only Inventory</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6 items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21</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Stock Transfer Form</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6 items</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22</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Category Management</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6 items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23</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Staff Account Management</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Manager</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 6 items</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Password Reset Page</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 (public page)</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10. CSS Custom Properties — Quick Reference</w:t>
      </w:r>
    </w:p>
    <w:p>
      <w:pPr>
        <w:spacing w:before="60" w:after="60"/>
      </w:pPr>
      <w:r>
        <w:rPr>
          <w:rFonts w:ascii="Arial" w:cs="Arial" w:eastAsia="Arial" w:hAnsi="Arial"/>
          <w:color w:val="000000"/>
          <w:sz w:val="20"/>
          <w:szCs w:val="20"/>
        </w:rPr>
        <w:t xml:space="preserve">Paste this block into the :root selector of your main CSS file. All components reference these variables for consistency and theme switching.</w:t>
      </w:r>
    </w:p>
    <w:p>
      <w:pPr>
        <w:spacing w:before="8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2100"/>
        <w:gridCol w:w="2020"/>
      </w:tblGrid>
      <w:tr>
        <w:tc>
          <w:tcPr>
            <w:tcW w:type="dxa" w:w="2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Variable</w:t>
            </w:r>
          </w:p>
        </w:tc>
        <w:tc>
          <w:tcPr>
            <w:tcW w:type="dxa" w:w="23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Main Portal Value</w:t>
            </w:r>
          </w:p>
        </w:tc>
        <w:tc>
          <w:tcPr>
            <w:tcW w:type="dxa" w:w="21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Super Admin Override</w:t>
            </w:r>
          </w:p>
        </w:tc>
        <w:tc>
          <w:tcPr>
            <w:tcW w:type="dxa" w:w="20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Purpose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--color-bg-page</w:t>
            </w:r>
          </w:p>
        </w:tc>
        <w:tc>
          <w:tcPr>
            <w:tcW w:type="dxa" w:w="2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#050816</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#000008</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background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--color-glass-card</w:t>
            </w:r>
          </w:p>
        </w:tc>
        <w:tc>
          <w:tcPr>
            <w:tcW w:type="dxa" w:w="2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rgba(255,255,255,0.06)</w:t>
            </w:r>
          </w:p>
        </w:tc>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rgba(139,92,246,0.06)</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glass fill</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--color-glass-border</w:t>
            </w:r>
          </w:p>
        </w:tc>
        <w:tc>
          <w:tcPr>
            <w:tcW w:type="dxa" w:w="2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rgba(255,255,255,0.12)</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rgba(139,92,246,0.2)</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glass border</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--color-glass-blur</w:t>
            </w:r>
          </w:p>
        </w:tc>
        <w:tc>
          <w:tcPr>
            <w:tcW w:type="dxa" w:w="2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blur(24px) saturate(180%)</w:t>
            </w:r>
          </w:p>
        </w:tc>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blur(16px)</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Backdrop filter value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--color-text-primary</w:t>
            </w:r>
          </w:p>
        </w:tc>
        <w:tc>
          <w:tcPr>
            <w:tcW w:type="dxa" w:w="2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#E2E8FF</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#E2E8FF</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body text</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--color-text-secondary</w:t>
            </w:r>
          </w:p>
        </w:tc>
        <w:tc>
          <w:tcPr>
            <w:tcW w:type="dxa" w:w="2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w:t>
            </w:r>
          </w:p>
        </w:tc>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#6B7280</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Secondary/muted text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--color-text-heading</w:t>
            </w:r>
          </w:p>
        </w:tc>
        <w:tc>
          <w:tcPr>
            <w:tcW w:type="dxa" w:w="2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#E2E8FF (Syne)</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#F0ABFC (Syne)</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Page/section headings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--color-accent</w:t>
            </w:r>
          </w:p>
        </w:tc>
        <w:tc>
          <w:tcPr>
            <w:tcW w:type="dxa" w:w="2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#6366F1</w:t>
            </w:r>
          </w:p>
        </w:tc>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#7C3AED</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Primary accent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--color-accent-glow</w:t>
            </w:r>
          </w:p>
        </w:tc>
        <w:tc>
          <w:tcPr>
            <w:tcW w:type="dxa" w:w="2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rgba(99,102,241,0.5)</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rgba(124,58,237,0.6)</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Accent glow shadow</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--color-accent-2</w:t>
            </w:r>
          </w:p>
        </w:tc>
        <w:tc>
          <w:tcPr>
            <w:tcW w:type="dxa" w:w="2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#0EA5B0</w:t>
            </w:r>
          </w:p>
        </w:tc>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#22D3EE</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Secondary accent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--color-danger</w:t>
            </w:r>
          </w:p>
        </w:tc>
        <w:tc>
          <w:tcPr>
            <w:tcW w:type="dxa" w:w="2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#EF4444</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#DB2777</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Danger/delete actions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--color-success</w:t>
            </w:r>
          </w:p>
        </w:tc>
        <w:tc>
          <w:tcPr>
            <w:tcW w:type="dxa" w:w="2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#10B981</w:t>
            </w:r>
          </w:p>
        </w:tc>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#3FB950</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Success/active state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--color-warning</w:t>
            </w:r>
          </w:p>
        </w:tc>
        <w:tc>
          <w:tcPr>
            <w:tcW w:type="dxa" w:w="2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#F59E0B</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#F59E0B</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Warning/low-stock</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--nav-bg</w:t>
            </w:r>
          </w:p>
        </w:tc>
        <w:tc>
          <w:tcPr>
            <w:tcW w:type="dxa" w:w="2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rgba(15,10,30,0.75)</w:t>
            </w:r>
          </w:p>
        </w:tc>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rgba(10,0,30,0.85)</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Capsule nav background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--nav-border</w:t>
            </w:r>
          </w:p>
        </w:tc>
        <w:tc>
          <w:tcPr>
            <w:tcW w:type="dxa" w:w="2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rgba(255,255,255,0.12)</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rgba(139,92,246,0.25)</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Capsule nav border</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--nav-active-glow</w:t>
            </w:r>
          </w:p>
        </w:tc>
        <w:tc>
          <w:tcPr>
            <w:tcW w:type="dxa" w:w="2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rgba(99,102,241,0.5)</w:t>
            </w:r>
          </w:p>
        </w:tc>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rgba(124,58,237,0.6)</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 nav item glow</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--font-display</w:t>
            </w:r>
          </w:p>
        </w:tc>
        <w:tc>
          <w:tcPr>
            <w:tcW w:type="dxa" w:w="2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'Syne', sans-serif</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'Syne', sans-serif</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headings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--font-body</w:t>
            </w:r>
          </w:p>
        </w:tc>
        <w:tc>
          <w:tcPr>
            <w:tcW w:type="dxa" w:w="2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'DM Sans', sans-serif</w:t>
            </w:r>
          </w:p>
        </w:tc>
        <w:tc>
          <w:tcPr>
            <w:tcW w:type="dxa" w:w="2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'DM Sans', sans-serif</w:t>
            </w:r>
          </w:p>
        </w:tc>
        <w:tc>
          <w:tcPr>
            <w:tcW w:type="dxa" w:w="2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body text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--font-mono</w:t>
            </w:r>
          </w:p>
        </w:tc>
        <w:tc>
          <w:tcPr>
            <w:tcW w:type="dxa" w:w="2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'Fira Code', monospace</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'Fira Code', monospace</w:t>
            </w:r>
          </w:p>
        </w:tc>
        <w:tc>
          <w:tcPr>
            <w:tcW w:type="dxa" w:w="2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IDs, SKUs, timestamps</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11. Animation &amp; Motion Guide</w:t>
      </w:r>
    </w:p>
    <w:tbl>
      <w:tblPr>
        <w:tblW w:type="dxa" w:w="1022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400"/>
        <w:gridCol w:w="1000"/>
        <w:gridCol w:w="1500"/>
        <w:gridCol w:w="18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Animation</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Trigger</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Property / Keyframe</w:t>
            </w:r>
          </w:p>
        </w:tc>
        <w:tc>
          <w:tcPr>
            <w:tcW w:type="dxa" w:w="1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Duration</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Easing</w:t>
            </w:r>
          </w:p>
        </w:tc>
        <w:tc>
          <w:tcPr>
            <w:tcW w:type="dxa" w:w="18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Notes</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entrance</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load</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opacity 0-&gt;1, translateY(20px-&gt;0)</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400ms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ease-out</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Staggered 60ms delay per card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hover lift</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Mouseover</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translateY(0-&gt;-4px) scale(1-&gt;1.01)</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250ms</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spring cubic-bezier(0.34,1.56,0.64,1)</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lifts off surface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3D tilt</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Mousemove</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rotateX + rotateY up to 8deg each</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100ms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Driven by mouse position relative to card centre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Capsule nav entrance</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load</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translateY(100%-&gt;0) opacity 0-&gt;1</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500ms</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spring cubic-bezier(0.34,1.56,0.64,1)</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Spring bounce entrance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 active item lift</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 click</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translateY(0-&gt;-4px) glow appears</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200ms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ease-out</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Clicked item rises above capsule plane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Button hover glow</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Mouseover</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expands + colour brightens</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200ms</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ease</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Glow radiates outward</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Button click pulse</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Click</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scale 1-&gt;0.96-&gt;1 + ripple expand</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300ms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ease-out</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Physical press feel</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Input focus ring</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Focus</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box-shadow 0-&gt;3px ring appears</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150ms</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ease-in-out</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Indigo/purple ring expands</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Modal entrance</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Open</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scale 0.85-&gt;1 + blur 8px-&gt;0 + opacity</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300ms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spring</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Pops forward from behind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Toast slide-in</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New toast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translateX(120%) scale(0.8)-&gt;origin</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350ms</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spring</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Slides in from right with spring</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 count-up</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load</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Number animates from 0 to value</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800ms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ease-out</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requestAnimationFrame increments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shift</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Always</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radial-gradient position moves</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12s</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ease-in-out alt inf</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is always alive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Badge pulse</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Unread notif.</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scale 1-&gt;1.3-&gt;1 opacity pulse</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ease-in-out inf</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Pink notification badge breathes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scan line</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Always (SA)</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repeating scanline moves top-&gt;bottom</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8s</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 inf</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Subtle CRT monitor effect in SA</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particle trail</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Always (SA)</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Particles move + fade + leave trail</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4-8s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 inf</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Data stream feel in SA pages</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12. Icon Library — Lucide Icons</w:t>
      </w:r>
    </w:p>
    <w:p>
      <w:pPr>
        <w:spacing w:before="60" w:after="60"/>
      </w:pPr>
      <w:r>
        <w:rPr>
          <w:rFonts w:ascii="Arial" w:cs="Arial" w:eastAsia="Arial" w:hAnsi="Arial"/>
          <w:color w:val="000000"/>
          <w:sz w:val="20"/>
          <w:szCs w:val="20"/>
        </w:rPr>
        <w:t xml:space="preserve">All icons use Lucide Icons (free, MIT licensed). 24px default size, 1.5px stroke-width, currentColor. Import: import { ... } from 'lucide-react' OR use CDN script tag.</w:t>
      </w:r>
    </w:p>
    <w:p>
      <w:pPr>
        <w:spacing w:before="8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800"/>
        <w:gridCol w:w="2200"/>
        <w:gridCol w:w="182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Context</w:t>
            </w:r>
          </w:p>
        </w:tc>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Lucide Icon</w:t>
            </w:r>
          </w:p>
        </w:tc>
        <w:tc>
          <w:tcPr>
            <w:tcW w:type="dxa" w:w="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Size</w:t>
            </w:r>
          </w:p>
        </w:tc>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Colour (Main)</w:t>
            </w:r>
          </w:p>
        </w:tc>
        <w:tc>
          <w:tcPr>
            <w:tcW w:type="dxa" w:w="18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SA Colour</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 Dashboard</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layout-dashboard</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#475569 / active #FFFFFF</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#6B7280 / active #F0ABFC</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 Inventory</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package</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#475569 / active #FFFFFF</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#6B7280 / active #F0ABFC</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 Warehouses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building-2</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#475569 / active #FFFFFF</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#6B7280 / active #F0ABFC</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 Notifications</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bell</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#475569 / active #FFFFFF</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#6B7280 / active #F0ABFC</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 Messages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message-square</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#475569 / active #FFFFFF</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#6B7280 / active #F0ABFC</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 Reports</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bar-chart-2</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#475569 / active #FFFFFF</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#6B7280 / active #F0ABFC</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 Settings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settings-2</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#475569 / active #FFFFFF</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#6B7280 / active #F0ABFC</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 Activity Feed</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activity</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#6B7280 / active #F0ABFC</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 Logout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log-out</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#EF4444</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#DB2777</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Add</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plus-circle</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#818CF8</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#A78BFA</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Edit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pencil</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#818CF8</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#A78BFA</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Delete</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trash-2</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#EF4444</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#F85149</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View</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eye</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#22D3EE</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#22D3EE</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Export CSV</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file-spreadsheet</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#10B981</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#3FB950</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Export PDF</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file-text</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#EF4444</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#F85149</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Transfer</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arrow-right-left</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#818CF8</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#A78BFA</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Approve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check-circle-2</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#10B981</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#3FB950</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Reject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x-circle</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#EF4444</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#F85149</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Broadcast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send-horizontal</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#818CF8</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#A78BFA</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Restock</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package-plus</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#F59E0B</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#F59E0B</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Reset PW</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key-round</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#818CF8</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#A78BFA</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Suspend</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ban</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#F59E0B</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#F59E0B</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Upload: Image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upload-cloud</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#6366F1</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#7C3AED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 In Stock</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check-circle-2</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#10B981</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#3FB950</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 Low Stock</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alert-triangle</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#F59E0B</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#F59E0B</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 Out of Stock</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x-octagon</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#EF4444</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#F85149</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Online indicator</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radio</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#3FB950 with pulse</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Maintenance</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wrench</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1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#F0ABFC</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Platform</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globe</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1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#22D3EE</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13. Universal Google Stitch Context Block</w:t>
      </w:r>
    </w:p>
    <w:p>
      <w:pPr>
        <w:spacing w:before="60" w:after="60"/>
      </w:pPr>
      <w:r>
        <w:rPr>
          <w:rFonts w:ascii="Arial" w:cs="Arial" w:eastAsia="Arial" w:hAnsi="Arial"/>
          <w:color w:val="000000"/>
          <w:sz w:val="20"/>
          <w:szCs w:val="20"/>
        </w:rPr>
        <w:t xml:space="preserve">Paste the following block as system context or preamble before any screen-specific prompt. It establishes the complete design system so every generated screen is consistent.</w:t>
      </w:r>
    </w:p>
    <w:p>
      <w:pPr>
        <w:spacing w:before="80" w:after="0"/>
      </w:pPr>
      <w:r>
        <w:t xml:space="preserve"/>
      </w:r>
    </w:p>
    <w:p>
      <w:pPr>
        <w:spacing w:before="120" w:after="4"/>
      </w:pPr>
      <w:r>
        <w:rPr>
          <w:rFonts w:ascii="Arial" w:cs="Arial" w:eastAsia="Arial" w:hAnsi="Arial"/>
          <w:b/>
          <w:bCs/>
          <w:color w:val="595959"/>
          <w:sz w:val="17"/>
          <w:szCs w:val="17"/>
        </w:rPr>
        <w:t xml:space="preserve">PASTE THIS BEFORE EVERY SCREEN-SPECIFIC PROMPT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You are generating UI screens for InventoryIQ v2.0, a premium inventory management web application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with a 3D glassmorphic design system. Follow ALL rules below for EVERY screen: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DESIGN DIRECTION ==</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3D Glassmorphism + Aurora backgrounds + Bottom Capsule Navigation.</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NO left sidebar. NO flat colours. NO traditional enterprise layouts.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Every surface has depth, every element glows, every interaction feels physical.</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FONTS ==</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Display/Headings: Syne (Google Fonts), weights 600/700/800.</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Body: DM Sans (Google Fonts), weights 400/500/600.</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Monospace: Fira Code (Google Fonts), weight 400.</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@import: https://fonts.googleapis.com/css2?family=Syne:wght@600;700;800</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&amp;family=DM+Sans:wght@400;500;600&amp;family=Fira+Code&amp;display=swap</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MAIN PORTAL COLOURS (all company-facing screens) ==</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Page bg: #050816. Glass cards: rgba(255,255,255,0.06) + backdrop-filter blur(24px).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Card border: 1px rgba(255,255,255,0.12). Card radius: 20px.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Primary accent (indigo): #6366F1 / glow: rgba(99,102,241,0.5).</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Secondary accent (teal): #0EA5B0 / glow: rgba(14,165,176,0.5).</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Body text: #E2E8FF. Muted text: #64748B. Labels: #94A3B8.</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SUPER ADMIN COLOURS (all /superadmin/ screens - COMPLETELY DIFFERENT) ==</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Page bg: #000008 + CSS grid texture rgba(139,92,246,0.06) at 40px.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Glass cards: rgba(139,92,246,0.06), border rgba(139,92,246,0.2), radius 16px.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Accent purple: #7C3AED / glow: rgba(124,58,237,0.6).</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Accent pink: #DB2777. Accent cyan: #22D3EE.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Headings: #F0ABFC (orchid). Body: #E2E8FF. Muted: #6B7280.</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NO white backgrounds EVER in SA portal.</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AURORA BACKGROUND (Main Portal) ==</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Base #050816. Three animated radial-gradient blobs: #312E81 indigo, #6D28D9 violet,</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#0F766E teal. All fade transparent. Animate position slowly (12s loop). Floating particles.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LAYOUT ==</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NO SIDEBAR. Full-width content. Top bar: 60px, glass (backdrop-filter blur(20px), rgba(5,8,22,0.8)).</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Content area padding: top 80px, bottom 116px, sides 40px.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BOTTOM CAPSULE NAV ==</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Fixed, bottom 24px, centered (left 50% translateX(-50%)). Pill shape (radius 999px), height 72px.</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Glass: backdrop-filter blur(32px), rgba(15,10,30,0.75), border 1px rgba(255,255,255,0.12).</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Shadow: 0 8px 48px rgba(0,0,0,0.5). Items: 24px Lucide icon + 12px DM Sans label.</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Active: lifted 4px, indigo glow bg rgba(99,102,241,0.2), shadow 0 0 24px rgba(99,102,241,0.5).</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SA variant: rgba(10,0,30,0.85), border rgba(139,92,246,0.25), active glow purple.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STATUS BADGES (glow pill style) ==</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In Stock: rgba(16,185,129,0.15) bg, 1px #10B981 border, #6EE7B7 text, green glow.</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Low Stock: rgba(245,158,11,0.15) bg, 1px #F59E0B border, #FCD34D text, amber glow.</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Out of Stock: rgba(239,68,68,0.15) bg, 1px #EF4444 border, #FCA5A5 text, red glow.</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 ANIMATIONS ==</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Cards: staggered entrance (opacity+translateY). Hover: translateY(-4px) + 3D tilt + glow increase.</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Buttons: glow intensifies on hover, press scale on click. Inputs: glow ring on focus.</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Capsule nav entrance: spring bounce from bottom on page load.</w:t>
      </w:r>
    </w:p>
    <w:p>
      <w:pPr>
        <w:pBdr>
          <w:left w:val="single" w:color="6E40C9" w:sz="14" w:space="4"/>
        </w:pBdr>
        <w:shd w:fill="0A0E1A" w:val="clear"/>
        <w:spacing w:before="0" w:after="0"/>
        <w:ind w:left="360"/>
      </w:pPr>
      <w:r>
        <w:rPr>
          <w:rFonts w:ascii="Courier New" w:cs="Courier New" w:eastAsia="Courier New" w:hAnsi="Courier New"/>
          <w:color w:val="79C0FF"/>
          <w:sz w:val="18"/>
          <w:szCs w:val="18"/>
        </w:rPr>
        <w:t xml:space="preserve">STYLE: Premium 3D. Cinematic. Memorable. Never generic.</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14. Document Approval</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720"/>
      </w:tblGrid>
      <w:tr>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Name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Signature</w:t>
            </w:r>
          </w:p>
        </w:tc>
        <w:tc>
          <w:tcPr>
            <w:tcW w:type="dxa" w:w="17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Date</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Project Supervisor</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Mr. Somesh Sharma</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Lead Developer</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Samarth Shrivastava</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Frontend Developer</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Shreya Kumari</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Integration &amp; Testing</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Shreyansh Sonker</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bl>
    <w:p>
      <w:pPr>
        <w:spacing w:before="160" w:after="0"/>
      </w:pPr>
      <w:r>
        <w:t xml:space="preserve"/>
      </w:r>
    </w:p>
    <w:p>
      <w:pPr>
        <w:spacing w:before="60" w:after="60"/>
      </w:pPr>
      <w:r>
        <w:rPr>
          <w:rFonts w:ascii="Arial" w:cs="Arial" w:eastAsia="Arial" w:hAnsi="Arial"/>
          <w:color w:val="595959"/>
          <w:sz w:val="20"/>
          <w:szCs w:val="20"/>
        </w:rPr>
        <w:t xml:space="preserve">This document supersedes UI Design Specification v1.0 and establishes the complete 3D glassmorphic design system for InventoryIQ v2.0. All screens generated via Google Stitch must conform to the Aurora Glass (main portal) or Cosmic Dark (Super Admin) themes defined herein. The bottom capsule navigation is the signature UI element and must appear on every authenticated screen.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after="0"/>
    </w:pPr>
    <w:r>
      <w:rPr>
        <w:rFonts w:ascii="Arial" w:cs="Arial" w:eastAsia="Arial" w:hAnsi="Arial"/>
        <w:color w:val="595959"/>
        <w:sz w:val="16"/>
        <w:szCs w:val="16"/>
      </w:rPr>
      <w:t xml:space="preserve">Confidential – Academic Use Only  |  ITM University Gwalior</w:t>
    </w:r>
    <w:r>
      <w:rPr>
        <w:rFonts w:ascii="Arial" w:cs="Arial" w:eastAsia="Arial" w:hAnsi="Arial"/>
        <w:color w:val="595959"/>
        <w:sz w:val="16"/>
        <w:szCs w:val="16"/>
      </w:rPr>
      <w:t xml:space="preserve">	Page </w:t>
    </w:r>
    <w:r>class PageBreak extends Run {
  constructor() {
    super({});
    this.root.push(new Break2(BreakType.PAGE));
  }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60"/>
    </w:pPr>
    <w:r>
      <w:rPr>
        <w:rFonts w:ascii="Arial" w:cs="Arial" w:eastAsia="Arial" w:hAnsi="Arial"/>
        <w:color w:val="595959"/>
        <w:sz w:val="16"/>
        <w:szCs w:val="16"/>
      </w:rPr>
      <w:t xml:space="preserve">InventoryIQ – UI Design Spec v2.0  |  3D Glassmorphic + Bottom Capsule Nav  |  Google Stitch Prompt Guide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6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2026-03-03T12:29:49.125Z</dcterms:created>
  <dcterms:modified xsi:type="dcterms:W3CDTF">2026-03-03T12:29:49.126Z</dcterms:modified>
</cp:coreProperties>
</file>

<file path=docProps/custom.xml><?xml version="1.0" encoding="utf-8"?>
<Properties xmlns="http://schemas.openxmlformats.org/officeDocument/2006/custom-properties" xmlns:vt="http://schemas.openxmlformats.org/officeDocument/2006/docPropsVTypes"/>
</file>