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1E6A2" w14:textId="2BC028D3" w:rsidR="000364DF" w:rsidRDefault="000364DF" w:rsidP="000364DF">
      <w:pPr>
        <w:pStyle w:val="NormalWeb"/>
        <w:rPr>
          <w:rFonts w:ascii="NimbusRomNo9L" w:hAnsi="NimbusRomNo9L"/>
          <w:sz w:val="22"/>
          <w:szCs w:val="22"/>
          <w:lang w:val="en-US"/>
        </w:rPr>
      </w:pPr>
    </w:p>
    <w:p w14:paraId="05EAF28F" w14:textId="21680B81" w:rsidR="00D30124" w:rsidRDefault="00D30124" w:rsidP="000364DF">
      <w:pPr>
        <w:pStyle w:val="NormalWeb"/>
        <w:rPr>
          <w:rFonts w:ascii="NimbusRomNo9L" w:hAnsi="NimbusRomNo9L"/>
          <w:sz w:val="22"/>
          <w:szCs w:val="22"/>
          <w:lang w:val="en-US"/>
        </w:rPr>
      </w:pPr>
    </w:p>
    <w:p w14:paraId="3692ADD0" w14:textId="680FFF23" w:rsidR="00D30124" w:rsidRDefault="00D30124" w:rsidP="00D30124">
      <w:pPr>
        <w:pStyle w:val="NormalWeb"/>
        <w:rPr>
          <w:rFonts w:ascii="NimbusRomNo9L" w:hAnsi="NimbusRomNo9L"/>
          <w:sz w:val="22"/>
          <w:szCs w:val="22"/>
        </w:rPr>
      </w:pPr>
      <w:r>
        <w:rPr>
          <w:rFonts w:ascii="NimbusRomNo9L" w:hAnsi="NimbusRomNo9L"/>
          <w:sz w:val="22"/>
          <w:szCs w:val="22"/>
          <w:lang w:val="en-US"/>
        </w:rPr>
        <w:t>Qns</w:t>
      </w:r>
      <w:proofErr w:type="gramStart"/>
      <w:r>
        <w:rPr>
          <w:rFonts w:ascii="NimbusRomNo9L" w:hAnsi="NimbusRomNo9L"/>
          <w:sz w:val="22"/>
          <w:szCs w:val="22"/>
          <w:lang w:val="en-US"/>
        </w:rPr>
        <w:t>2:</w:t>
      </w:r>
      <w:r>
        <w:rPr>
          <w:rFonts w:ascii="NimbusRomNo9L" w:hAnsi="NimbusRomNo9L"/>
          <w:sz w:val="22"/>
          <w:szCs w:val="22"/>
        </w:rPr>
        <w:t>Why</w:t>
      </w:r>
      <w:proofErr w:type="gramEnd"/>
      <w:r>
        <w:rPr>
          <w:rFonts w:ascii="NimbusRomNo9L" w:hAnsi="NimbusRomNo9L"/>
          <w:sz w:val="22"/>
          <w:szCs w:val="22"/>
          <w:lang w:val="en-US"/>
        </w:rPr>
        <w:t xml:space="preserve"> </w:t>
      </w:r>
      <w:r>
        <w:rPr>
          <w:rFonts w:ascii="NimbusRomNo9L" w:hAnsi="NimbusRomNo9L"/>
          <w:sz w:val="22"/>
          <w:szCs w:val="22"/>
        </w:rPr>
        <w:t>is</w:t>
      </w:r>
      <w:r>
        <w:rPr>
          <w:rFonts w:ascii="NimbusRomNo9L" w:hAnsi="NimbusRomNo9L"/>
          <w:sz w:val="22"/>
          <w:szCs w:val="22"/>
          <w:lang w:val="en-US"/>
        </w:rPr>
        <w:t xml:space="preserve"> </w:t>
      </w:r>
      <w:r>
        <w:rPr>
          <w:rFonts w:ascii="NimbusRomNo9L" w:hAnsi="NimbusRomNo9L"/>
          <w:sz w:val="22"/>
          <w:szCs w:val="22"/>
        </w:rPr>
        <w:t>a</w:t>
      </w:r>
      <w:r>
        <w:rPr>
          <w:rFonts w:ascii="NimbusRomNo9L" w:hAnsi="NimbusRomNo9L"/>
          <w:sz w:val="22"/>
          <w:szCs w:val="22"/>
          <w:lang w:val="en-US"/>
        </w:rPr>
        <w:t xml:space="preserve"> </w:t>
      </w:r>
      <w:r>
        <w:rPr>
          <w:rFonts w:ascii="NimbusRomNo9L" w:hAnsi="NimbusRomNo9L"/>
          <w:sz w:val="22"/>
          <w:szCs w:val="22"/>
        </w:rPr>
        <w:t>high</w:t>
      </w:r>
      <w:r>
        <w:rPr>
          <w:rFonts w:ascii="NimbusRomNo9L" w:hAnsi="NimbusRomNo9L"/>
          <w:sz w:val="22"/>
          <w:szCs w:val="22"/>
          <w:lang w:val="en-US"/>
        </w:rPr>
        <w:t xml:space="preserve"> </w:t>
      </w:r>
      <w:r>
        <w:rPr>
          <w:rFonts w:ascii="NimbusRomNo9L" w:hAnsi="NimbusRomNo9L"/>
          <w:sz w:val="22"/>
          <w:szCs w:val="22"/>
        </w:rPr>
        <w:t>quality</w:t>
      </w:r>
      <w:r>
        <w:rPr>
          <w:rFonts w:ascii="NimbusRomNo9L" w:hAnsi="NimbusRomNo9L"/>
          <w:sz w:val="22"/>
          <w:szCs w:val="22"/>
          <w:lang w:val="en-US"/>
        </w:rPr>
        <w:t xml:space="preserve"> </w:t>
      </w:r>
      <w:r>
        <w:rPr>
          <w:rFonts w:ascii="NimbusRomNo9L" w:hAnsi="NimbusRomNo9L"/>
          <w:sz w:val="22"/>
          <w:szCs w:val="22"/>
        </w:rPr>
        <w:t>conversion</w:t>
      </w:r>
      <w:r>
        <w:rPr>
          <w:rFonts w:ascii="NimbusRomNo9L" w:hAnsi="NimbusRomNo9L"/>
          <w:sz w:val="22"/>
          <w:szCs w:val="22"/>
          <w:lang w:val="en-US"/>
        </w:rPr>
        <w:t xml:space="preserve"> </w:t>
      </w:r>
      <w:r>
        <w:rPr>
          <w:rFonts w:ascii="NimbusRomNo9L" w:hAnsi="NimbusRomNo9L"/>
          <w:sz w:val="22"/>
          <w:szCs w:val="22"/>
        </w:rPr>
        <w:t>from</w:t>
      </w:r>
      <w:r>
        <w:rPr>
          <w:rFonts w:ascii="NimbusRomNo9L" w:hAnsi="NimbusRomNo9L"/>
          <w:sz w:val="22"/>
          <w:szCs w:val="22"/>
          <w:lang w:val="en-US"/>
        </w:rPr>
        <w:t xml:space="preserve"> </w:t>
      </w:r>
      <w:r>
        <w:rPr>
          <w:rFonts w:ascii="NimbusRomNo9L" w:hAnsi="NimbusRomNo9L"/>
          <w:sz w:val="22"/>
          <w:szCs w:val="22"/>
        </w:rPr>
        <w:t>PDF</w:t>
      </w:r>
      <w:r>
        <w:rPr>
          <w:rFonts w:ascii="NimbusRomNo9L" w:hAnsi="NimbusRomNo9L"/>
          <w:sz w:val="22"/>
          <w:szCs w:val="22"/>
          <w:lang w:val="en-US"/>
        </w:rPr>
        <w:t xml:space="preserve"> </w:t>
      </w:r>
      <w:r>
        <w:rPr>
          <w:rFonts w:ascii="NimbusRomNo9L" w:hAnsi="NimbusRomNo9L"/>
          <w:sz w:val="22"/>
          <w:szCs w:val="22"/>
        </w:rPr>
        <w:t>to</w:t>
      </w:r>
      <w:r>
        <w:rPr>
          <w:rFonts w:ascii="NimbusRomNo9L" w:hAnsi="NimbusRomNo9L"/>
          <w:sz w:val="22"/>
          <w:szCs w:val="22"/>
          <w:lang w:val="en-US"/>
        </w:rPr>
        <w:t xml:space="preserve"> </w:t>
      </w:r>
      <w:r>
        <w:rPr>
          <w:rFonts w:ascii="NimbusRomNo9L" w:hAnsi="NimbusRomNo9L"/>
          <w:sz w:val="22"/>
          <w:szCs w:val="22"/>
        </w:rPr>
        <w:t>plain</w:t>
      </w:r>
      <w:r>
        <w:rPr>
          <w:rFonts w:ascii="NimbusRomNo9L" w:hAnsi="NimbusRomNo9L"/>
          <w:sz w:val="22"/>
          <w:szCs w:val="22"/>
          <w:lang w:val="en-US"/>
        </w:rPr>
        <w:t xml:space="preserve"> </w:t>
      </w:r>
      <w:r>
        <w:rPr>
          <w:rFonts w:ascii="NimbusRomNo9L" w:hAnsi="NimbusRomNo9L"/>
          <w:sz w:val="22"/>
          <w:szCs w:val="22"/>
        </w:rPr>
        <w:t>text</w:t>
      </w:r>
      <w:r>
        <w:rPr>
          <w:rFonts w:ascii="NimbusRomNo9L" w:hAnsi="NimbusRomNo9L"/>
          <w:sz w:val="22"/>
          <w:szCs w:val="22"/>
          <w:lang w:val="en-US"/>
        </w:rPr>
        <w:t xml:space="preserve"> </w:t>
      </w:r>
      <w:r>
        <w:rPr>
          <w:rFonts w:ascii="NimbusRomNo9L" w:hAnsi="NimbusRomNo9L"/>
          <w:sz w:val="22"/>
          <w:szCs w:val="22"/>
        </w:rPr>
        <w:t>hard?</w:t>
      </w:r>
      <w:r>
        <w:rPr>
          <w:rFonts w:ascii="NimbusRomNo9L" w:hAnsi="NimbusRomNo9L"/>
          <w:sz w:val="22"/>
          <w:szCs w:val="22"/>
          <w:lang w:val="en-US"/>
        </w:rPr>
        <w:t xml:space="preserve"> </w:t>
      </w:r>
      <w:r>
        <w:rPr>
          <w:rFonts w:ascii="NimbusRomNo9L" w:hAnsi="NimbusRomNo9L"/>
          <w:sz w:val="22"/>
          <w:szCs w:val="22"/>
        </w:rPr>
        <w:t>Your</w:t>
      </w:r>
      <w:r>
        <w:rPr>
          <w:rFonts w:ascii="NimbusRomNo9L" w:hAnsi="NimbusRomNo9L"/>
          <w:sz w:val="22"/>
          <w:szCs w:val="22"/>
          <w:lang w:val="en-US"/>
        </w:rPr>
        <w:t xml:space="preserve"> </w:t>
      </w:r>
      <w:r>
        <w:rPr>
          <w:rFonts w:ascii="NimbusRomNo9L" w:hAnsi="NimbusRomNo9L"/>
          <w:sz w:val="22"/>
          <w:szCs w:val="22"/>
        </w:rPr>
        <w:t>answer</w:t>
      </w:r>
      <w:r>
        <w:rPr>
          <w:rFonts w:ascii="NimbusRomNo9L" w:hAnsi="NimbusRomNo9L"/>
          <w:sz w:val="22"/>
          <w:szCs w:val="22"/>
          <w:lang w:val="en-US"/>
        </w:rPr>
        <w:t xml:space="preserve"> </w:t>
      </w:r>
      <w:r>
        <w:rPr>
          <w:rFonts w:ascii="NimbusRomNo9L" w:hAnsi="NimbusRomNo9L"/>
          <w:sz w:val="22"/>
          <w:szCs w:val="22"/>
        </w:rPr>
        <w:t>does</w:t>
      </w:r>
      <w:r>
        <w:rPr>
          <w:rFonts w:ascii="NimbusRomNo9L" w:hAnsi="NimbusRomNo9L"/>
          <w:sz w:val="22"/>
          <w:szCs w:val="22"/>
          <w:lang w:val="en-US"/>
        </w:rPr>
        <w:t xml:space="preserve"> </w:t>
      </w:r>
      <w:r>
        <w:rPr>
          <w:rFonts w:ascii="NimbusRomNo9L" w:hAnsi="NimbusRomNo9L"/>
          <w:sz w:val="22"/>
          <w:szCs w:val="22"/>
        </w:rPr>
        <w:t>not</w:t>
      </w:r>
      <w:r>
        <w:rPr>
          <w:rFonts w:ascii="NimbusRomNo9L" w:hAnsi="NimbusRomNo9L"/>
          <w:sz w:val="22"/>
          <w:szCs w:val="22"/>
          <w:lang w:val="en-US"/>
        </w:rPr>
        <w:t xml:space="preserve"> </w:t>
      </w:r>
      <w:r>
        <w:rPr>
          <w:rFonts w:ascii="NimbusRomNo9L" w:hAnsi="NimbusRomNo9L"/>
          <w:sz w:val="22"/>
          <w:szCs w:val="22"/>
        </w:rPr>
        <w:t>need</w:t>
      </w:r>
      <w:r>
        <w:rPr>
          <w:rFonts w:ascii="NimbusRomNo9L" w:hAnsi="NimbusRomNo9L"/>
          <w:sz w:val="22"/>
          <w:szCs w:val="22"/>
          <w:lang w:val="en-US"/>
        </w:rPr>
        <w:t xml:space="preserve"> </w:t>
      </w:r>
      <w:r>
        <w:rPr>
          <w:rFonts w:ascii="NimbusRomNo9L" w:hAnsi="NimbusRomNo9L"/>
          <w:sz w:val="22"/>
          <w:szCs w:val="22"/>
        </w:rPr>
        <w:t>to</w:t>
      </w:r>
      <w:r>
        <w:rPr>
          <w:rFonts w:ascii="NimbusRomNo9L" w:hAnsi="NimbusRomNo9L"/>
          <w:sz w:val="22"/>
          <w:szCs w:val="22"/>
          <w:lang w:val="en-US"/>
        </w:rPr>
        <w:t xml:space="preserve"> </w:t>
      </w:r>
      <w:r>
        <w:rPr>
          <w:rFonts w:ascii="NimbusRomNo9L" w:hAnsi="NimbusRomNo9L"/>
          <w:sz w:val="22"/>
          <w:szCs w:val="22"/>
        </w:rPr>
        <w:t>be</w:t>
      </w:r>
      <w:r>
        <w:rPr>
          <w:rFonts w:ascii="NimbusRomNo9L" w:hAnsi="NimbusRomNo9L"/>
          <w:sz w:val="22"/>
          <w:szCs w:val="22"/>
          <w:lang w:val="en-US"/>
        </w:rPr>
        <w:t xml:space="preserve"> </w:t>
      </w:r>
      <w:r>
        <w:rPr>
          <w:rFonts w:ascii="NimbusRomNo9L" w:hAnsi="NimbusRomNo9L"/>
          <w:sz w:val="22"/>
          <w:szCs w:val="22"/>
        </w:rPr>
        <w:t xml:space="preserve">exhaustive but should outline some of the most important reasons. </w:t>
      </w:r>
    </w:p>
    <w:p w14:paraId="43F83DFB" w14:textId="77777777" w:rsidR="00D32802" w:rsidRDefault="00D32802" w:rsidP="00D32802">
      <w:pPr>
        <w:pStyle w:val="mb-25"/>
      </w:pPr>
      <w:r>
        <w:t xml:space="preserve">A PDF page is drawn based on instructions contained in the content stream. Following are the procedures which are difficult to compute while converting from </w:t>
      </w:r>
      <w:r>
        <w:rPr>
          <w:rStyle w:val="issue-underline"/>
        </w:rPr>
        <w:t>pdf</w:t>
      </w:r>
      <w:r>
        <w:t xml:space="preserve"> to plain text:</w:t>
      </w:r>
    </w:p>
    <w:p w14:paraId="256E9DDA" w14:textId="77777777" w:rsidR="00D32802" w:rsidRDefault="00D32802" w:rsidP="00D32802">
      <w:pPr>
        <w:pStyle w:val="mb-25"/>
        <w:numPr>
          <w:ilvl w:val="0"/>
          <w:numId w:val="5"/>
        </w:numPr>
      </w:pPr>
      <w:r>
        <w:t>It is also possible to draw text in areas where text extractors do not look: some tools hide text by placing it in a pattern and filling the page area with that pattern; similarly, type 3 fonts are available; each character in a type 3 font has its own content stream; therefore, a tool can draw all the text within a single glyph of a type 3 font and then draw it on the page.</w:t>
      </w:r>
    </w:p>
    <w:p w14:paraId="1FAA7B9B" w14:textId="77777777" w:rsidR="00D32802" w:rsidRDefault="00D32802" w:rsidP="00D32802">
      <w:pPr>
        <w:pStyle w:val="mb-25"/>
        <w:numPr>
          <w:ilvl w:val="0"/>
          <w:numId w:val="6"/>
        </w:numPr>
      </w:pPr>
      <w:r>
        <w:t>The process of reading through PDFs line by line may seem straightforward. There can be differences in the way documents are structured, and data can be arranged ad hoc. Also, documents can be skewed in various ways, making them difficult to read.</w:t>
      </w:r>
    </w:p>
    <w:p w14:paraId="39A08CDA" w14:textId="53225F5F" w:rsidR="000364DF" w:rsidRPr="00D32802" w:rsidRDefault="00D32802" w:rsidP="000364DF">
      <w:pPr>
        <w:pStyle w:val="mb-25"/>
        <w:numPr>
          <w:ilvl w:val="0"/>
          <w:numId w:val="6"/>
        </w:numPr>
      </w:pPr>
      <w:r>
        <w:t xml:space="preserve">There are many PDFs that follow different document structures, so the data front, the size, and the angle can differ from one PDF to another. Therefore, it will be more difficult to process </w:t>
      </w:r>
      <w:r>
        <w:rPr>
          <w:rStyle w:val="issue-underline"/>
        </w:rPr>
        <w:t>data is challenging.</w:t>
      </w:r>
    </w:p>
    <w:p w14:paraId="129C4A43" w14:textId="07A8F308" w:rsidR="0097692A" w:rsidRDefault="000364DF" w:rsidP="000364DF">
      <w:pPr>
        <w:pStyle w:val="NormalWeb"/>
        <w:rPr>
          <w:rFonts w:ascii="NimbusRomNo9L" w:hAnsi="NimbusRomNo9L"/>
          <w:sz w:val="22"/>
          <w:szCs w:val="22"/>
        </w:rPr>
      </w:pPr>
      <w:proofErr w:type="spellStart"/>
      <w:r>
        <w:rPr>
          <w:rFonts w:ascii="NimbusRomNo9L" w:hAnsi="NimbusRomNo9L"/>
          <w:sz w:val="22"/>
          <w:szCs w:val="22"/>
          <w:lang w:val="en-US"/>
        </w:rPr>
        <w:t>Qns</w:t>
      </w:r>
      <w:proofErr w:type="spellEnd"/>
      <w:r>
        <w:rPr>
          <w:rFonts w:ascii="NimbusRomNo9L" w:hAnsi="NimbusRomNo9L"/>
          <w:sz w:val="22"/>
          <w:szCs w:val="22"/>
          <w:lang w:val="en-US"/>
        </w:rPr>
        <w:t xml:space="preserve"> 4: </w:t>
      </w:r>
      <w:r w:rsidR="0097692A">
        <w:rPr>
          <w:rFonts w:ascii="NimbusRomNo9L" w:hAnsi="NimbusRomNo9L"/>
          <w:sz w:val="22"/>
          <w:szCs w:val="22"/>
        </w:rPr>
        <w:t>Apply</w:t>
      </w:r>
      <w:r w:rsidR="00D32802">
        <w:rPr>
          <w:rFonts w:ascii="NimbusRomNo9L" w:hAnsi="NimbusRomNo9L"/>
          <w:sz w:val="22"/>
          <w:szCs w:val="22"/>
          <w:lang w:val="en-US"/>
        </w:rPr>
        <w:t xml:space="preserve"> </w:t>
      </w:r>
      <w:r w:rsidR="0097692A">
        <w:rPr>
          <w:rFonts w:ascii="NimbusRomNo9L" w:hAnsi="NimbusRomNo9L"/>
          <w:sz w:val="22"/>
          <w:szCs w:val="22"/>
        </w:rPr>
        <w:t>your</w:t>
      </w:r>
      <w:r w:rsidR="00D32802">
        <w:rPr>
          <w:rFonts w:ascii="NimbusRomNo9L" w:hAnsi="NimbusRomNo9L"/>
          <w:sz w:val="22"/>
          <w:szCs w:val="22"/>
          <w:lang w:val="en-US"/>
        </w:rPr>
        <w:t xml:space="preserve"> </w:t>
      </w:r>
      <w:r w:rsidR="0097692A">
        <w:rPr>
          <w:rFonts w:ascii="NimbusRomNo9L" w:hAnsi="NimbusRomNo9L"/>
          <w:sz w:val="22"/>
          <w:szCs w:val="22"/>
        </w:rPr>
        <w:t>solution</w:t>
      </w:r>
      <w:r w:rsidR="00D32802">
        <w:rPr>
          <w:rFonts w:ascii="NimbusRomNo9L" w:hAnsi="NimbusRomNo9L"/>
          <w:sz w:val="22"/>
          <w:szCs w:val="22"/>
          <w:lang w:val="en-US"/>
        </w:rPr>
        <w:t xml:space="preserve"> </w:t>
      </w:r>
      <w:r w:rsidR="0097692A">
        <w:rPr>
          <w:rFonts w:ascii="NimbusRomNo9L" w:hAnsi="NimbusRomNo9L"/>
          <w:sz w:val="22"/>
          <w:szCs w:val="22"/>
        </w:rPr>
        <w:t>from</w:t>
      </w:r>
      <w:r w:rsidR="00D32802">
        <w:rPr>
          <w:rFonts w:ascii="NimbusRomNo9L" w:hAnsi="NimbusRomNo9L"/>
          <w:sz w:val="22"/>
          <w:szCs w:val="22"/>
          <w:lang w:val="en-US"/>
        </w:rPr>
        <w:t xml:space="preserve"> </w:t>
      </w:r>
      <w:r w:rsidR="0097692A">
        <w:rPr>
          <w:rFonts w:ascii="NimbusRomNo9L" w:hAnsi="NimbusRomNo9L"/>
          <w:sz w:val="22"/>
          <w:szCs w:val="22"/>
        </w:rPr>
        <w:t>task</w:t>
      </w:r>
      <w:proofErr w:type="gramStart"/>
      <w:r w:rsidR="0097692A">
        <w:rPr>
          <w:rFonts w:ascii="NimbusRomNo9L" w:hAnsi="NimbusRomNo9L"/>
          <w:sz w:val="22"/>
          <w:szCs w:val="22"/>
        </w:rPr>
        <w:t>4</w:t>
      </w:r>
      <w:r w:rsidR="00D32802">
        <w:rPr>
          <w:rFonts w:ascii="NimbusRomNo9L" w:hAnsi="NimbusRomNo9L"/>
          <w:sz w:val="22"/>
          <w:szCs w:val="22"/>
          <w:lang w:val="en-US"/>
        </w:rPr>
        <w:t xml:space="preserve">  </w:t>
      </w:r>
      <w:r w:rsidR="0097692A">
        <w:rPr>
          <w:rFonts w:ascii="NimbusRomNo9L" w:hAnsi="NimbusRomNo9L"/>
          <w:sz w:val="22"/>
          <w:szCs w:val="22"/>
        </w:rPr>
        <w:t>(</w:t>
      </w:r>
      <w:proofErr w:type="gramEnd"/>
      <w:r w:rsidR="0097692A">
        <w:rPr>
          <w:rFonts w:ascii="NimbusRomNo9L" w:hAnsi="NimbusRomNo9L"/>
          <w:sz w:val="22"/>
          <w:szCs w:val="22"/>
        </w:rPr>
        <w:t>i)tothefilesinthefolder</w:t>
      </w:r>
      <w:r w:rsidR="0097692A">
        <w:rPr>
          <w:rFonts w:ascii="Inconsolatazi4" w:hAnsi="Inconsolatazi4"/>
          <w:sz w:val="20"/>
          <w:szCs w:val="20"/>
        </w:rPr>
        <w:t>scans/</w:t>
      </w:r>
      <w:r w:rsidR="0097692A">
        <w:rPr>
          <w:rFonts w:ascii="NimbusRomNo9L" w:hAnsi="NimbusRomNo9L"/>
          <w:sz w:val="22"/>
          <w:szCs w:val="22"/>
        </w:rPr>
        <w:t xml:space="preserve">whichconsistsofpagesscannedfrom a phone book. Analyse how well your solution performs by giving examples. </w:t>
      </w:r>
    </w:p>
    <w:p w14:paraId="13B7B3CA" w14:textId="097900D6" w:rsidR="004E3C23" w:rsidRDefault="004E3C23" w:rsidP="000364DF">
      <w:pPr>
        <w:pStyle w:val="NormalWeb"/>
        <w:rPr>
          <w:rFonts w:ascii="NimbusRomNo9L" w:hAnsi="NimbusRomNo9L"/>
          <w:sz w:val="22"/>
          <w:szCs w:val="22"/>
        </w:rPr>
      </w:pPr>
    </w:p>
    <w:p w14:paraId="0221CAEB" w14:textId="0B5ED227" w:rsidR="004E3C23" w:rsidRPr="004E3C23" w:rsidRDefault="004E3C23" w:rsidP="000364DF">
      <w:pPr>
        <w:pStyle w:val="NormalWeb"/>
        <w:rPr>
          <w:rFonts w:ascii="NimbusRomNo9L" w:hAnsi="NimbusRomNo9L"/>
          <w:sz w:val="22"/>
          <w:szCs w:val="22"/>
          <w:lang w:val="en-US"/>
        </w:rPr>
      </w:pPr>
      <w:r>
        <w:rPr>
          <w:rFonts w:ascii="NimbusRomNo9L" w:hAnsi="NimbusRomNo9L"/>
          <w:sz w:val="22"/>
          <w:szCs w:val="22"/>
          <w:lang w:val="en-US"/>
        </w:rPr>
        <w:t>This</w:t>
      </w:r>
      <w:r w:rsidR="00646C14">
        <w:rPr>
          <w:rFonts w:ascii="NimbusRomNo9L" w:hAnsi="NimbusRomNo9L"/>
          <w:sz w:val="22"/>
          <w:szCs w:val="22"/>
          <w:lang w:val="en-US"/>
        </w:rPr>
        <w:t xml:space="preserve"> mupy</w:t>
      </w:r>
      <w:r>
        <w:rPr>
          <w:rFonts w:ascii="NimbusRomNo9L" w:hAnsi="NimbusRomNo9L"/>
          <w:sz w:val="22"/>
          <w:szCs w:val="22"/>
          <w:lang w:val="en-US"/>
        </w:rPr>
        <w:t>pdf method as considered scanning this pdf column-vise, Based on ads they are 4 columns in the original scanned OCR.</w:t>
      </w:r>
    </w:p>
    <w:p w14:paraId="3001384E" w14:textId="31546BC0" w:rsidR="000364DF" w:rsidRDefault="000364DF" w:rsidP="000364DF">
      <w:pPr>
        <w:pStyle w:val="NormalWeb"/>
        <w:rPr>
          <w:rFonts w:ascii="NimbusRomNo9L" w:hAnsi="NimbusRomNo9L"/>
          <w:sz w:val="22"/>
          <w:szCs w:val="22"/>
          <w:lang w:val="en-US"/>
        </w:rPr>
      </w:pPr>
      <w:r>
        <w:rPr>
          <w:rFonts w:ascii="NimbusRomNo9L" w:hAnsi="NimbusRomNo9L"/>
          <w:sz w:val="22"/>
          <w:szCs w:val="22"/>
          <w:lang w:val="en-US"/>
        </w:rPr>
        <w:t xml:space="preserve">Consider an ad as shown below: </w:t>
      </w:r>
    </w:p>
    <w:p w14:paraId="0EB66C9C" w14:textId="1B1ABEB3" w:rsidR="000364DF" w:rsidRDefault="000364DF" w:rsidP="000364DF">
      <w:pPr>
        <w:pStyle w:val="NormalWeb"/>
        <w:rPr>
          <w:rFonts w:ascii="NimbusRomNo9L" w:hAnsi="NimbusRomNo9L"/>
          <w:sz w:val="22"/>
          <w:szCs w:val="22"/>
          <w:lang w:val="en-US"/>
        </w:rPr>
      </w:pPr>
      <w:r>
        <w:rPr>
          <w:rFonts w:ascii="NimbusRomNo9L" w:hAnsi="NimbusRomNo9L"/>
          <w:noProof/>
          <w:sz w:val="22"/>
          <w:szCs w:val="22"/>
          <w:lang w:val="en-US"/>
        </w:rPr>
        <w:lastRenderedPageBreak/>
        <w:drawing>
          <wp:inline distT="0" distB="0" distL="0" distR="0" wp14:anchorId="329CB379" wp14:editId="10B56CC7">
            <wp:extent cx="2908300" cy="3517900"/>
            <wp:effectExtent l="0" t="0" r="0" b="0"/>
            <wp:docPr id="2" name="Picture 2"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ewspaper, receip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08300" cy="3517900"/>
                    </a:xfrm>
                    <a:prstGeom prst="rect">
                      <a:avLst/>
                    </a:prstGeom>
                  </pic:spPr>
                </pic:pic>
              </a:graphicData>
            </a:graphic>
          </wp:inline>
        </w:drawing>
      </w:r>
    </w:p>
    <w:p w14:paraId="6C12998A" w14:textId="6579921B" w:rsidR="000364DF" w:rsidRDefault="000364DF" w:rsidP="000364DF">
      <w:pPr>
        <w:pStyle w:val="NormalWeb"/>
        <w:rPr>
          <w:rFonts w:ascii="NimbusRomNo9L" w:hAnsi="NimbusRomNo9L"/>
          <w:sz w:val="22"/>
          <w:szCs w:val="22"/>
          <w:lang w:val="en-US"/>
        </w:rPr>
      </w:pPr>
      <w:r>
        <w:rPr>
          <w:rFonts w:ascii="NimbusRomNo9L" w:hAnsi="NimbusRomNo9L"/>
          <w:sz w:val="22"/>
          <w:szCs w:val="22"/>
          <w:lang w:val="en-US"/>
        </w:rPr>
        <w:t xml:space="preserve">After using </w:t>
      </w:r>
      <w:proofErr w:type="spellStart"/>
      <w:r>
        <w:rPr>
          <w:rFonts w:ascii="NimbusRomNo9L" w:hAnsi="NimbusRomNo9L"/>
          <w:sz w:val="22"/>
          <w:szCs w:val="22"/>
          <w:lang w:val="en-US"/>
        </w:rPr>
        <w:t>Mupypdf</w:t>
      </w:r>
      <w:proofErr w:type="spellEnd"/>
      <w:r>
        <w:rPr>
          <w:rFonts w:ascii="NimbusRomNo9L" w:hAnsi="NimbusRomNo9L"/>
          <w:sz w:val="22"/>
          <w:szCs w:val="22"/>
          <w:lang w:val="en-US"/>
        </w:rPr>
        <w:t>, below is the text format conversion:</w:t>
      </w:r>
    </w:p>
    <w:p w14:paraId="63ACDFD0"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'Alt Peter \n',</w:t>
      </w:r>
    </w:p>
    <w:p w14:paraId="7A130DCB"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'Rechtsanwalt \n',</w:t>
      </w:r>
    </w:p>
    <w:p w14:paraId="48051FC7"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'Fachanwalt für Arbeitsrecht \n',</w:t>
      </w:r>
    </w:p>
    <w:p w14:paraId="07A0F907"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'Kirschgartenstr. 19 \n',</w:t>
      </w:r>
    </w:p>
    <w:p w14:paraId="457E2BF4"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'33836 70 \n',</w:t>
      </w:r>
    </w:p>
    <w:p w14:paraId="14690224"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'www.kanzlei-buehler-alt.de \n',</w:t>
      </w:r>
    </w:p>
    <w:p w14:paraId="1B83D208"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'm) \n',</w:t>
      </w:r>
    </w:p>
    <w:p w14:paraId="2B1D442A"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'Gratis anrufen | mit dastelefonbuch.de \n',</w:t>
      </w:r>
    </w:p>
    <w:p w14:paraId="1CCCCF22"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  \n',</w:t>
      </w:r>
    </w:p>
    <w:p w14:paraId="783316F3"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'Bau, Becky &amp; Collegen \n',</w:t>
      </w:r>
    </w:p>
    <w:p w14:paraId="5B04730B"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'Poststr. 2 \n',</w:t>
      </w:r>
    </w:p>
    <w:p w14:paraId="54BE561F"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'www.bau-coll.de \n',</w:t>
      </w:r>
    </w:p>
    <w:p w14:paraId="24FAB709"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GB"/>
        </w:rPr>
      </w:pPr>
      <w:r w:rsidRPr="000364DF">
        <w:rPr>
          <w:rFonts w:ascii="Courier New" w:eastAsia="Times New Roman" w:hAnsi="Courier New" w:cs="Courier New"/>
          <w:color w:val="FFFFFF"/>
          <w:sz w:val="20"/>
          <w:szCs w:val="20"/>
          <w:lang w:eastAsia="en-GB"/>
        </w:rPr>
        <w:t xml:space="preserve"> 'ed al Gratis anrufen \n',</w:t>
      </w:r>
    </w:p>
    <w:p w14:paraId="414C8A98" w14:textId="77777777" w:rsidR="000364DF" w:rsidRPr="000364DF" w:rsidRDefault="000364DF" w:rsidP="000364D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lang w:eastAsia="en-GB"/>
        </w:rPr>
      </w:pPr>
      <w:r w:rsidRPr="000364DF">
        <w:rPr>
          <w:rFonts w:ascii="Courier New" w:eastAsia="Times New Roman" w:hAnsi="Courier New" w:cs="Courier New"/>
          <w:color w:val="FFFFFF"/>
          <w:sz w:val="20"/>
          <w:szCs w:val="20"/>
          <w:lang w:eastAsia="en-GB"/>
        </w:rPr>
        <w:t xml:space="preserve"> '| mit dastelefonbuch.de \n',</w:t>
      </w:r>
    </w:p>
    <w:p w14:paraId="03E6FF76" w14:textId="3D54997E" w:rsidR="000364DF" w:rsidRDefault="000364DF" w:rsidP="000364DF">
      <w:pPr>
        <w:pStyle w:val="NormalWeb"/>
        <w:rPr>
          <w:rFonts w:ascii="NimbusRomNo9L" w:hAnsi="NimbusRomNo9L"/>
          <w:sz w:val="22"/>
          <w:szCs w:val="22"/>
          <w:lang w:val="en-US"/>
        </w:rPr>
      </w:pPr>
      <w:r>
        <w:rPr>
          <w:rFonts w:ascii="NimbusRomNo9L" w:hAnsi="NimbusRomNo9L"/>
          <w:sz w:val="22"/>
          <w:szCs w:val="22"/>
          <w:lang w:val="en-US"/>
        </w:rPr>
        <w:t xml:space="preserve">Most of the text from the sample has been detected by the method except in this case the phone from </w:t>
      </w:r>
      <w:proofErr w:type="spellStart"/>
      <w:proofErr w:type="gramStart"/>
      <w:r>
        <w:rPr>
          <w:rFonts w:ascii="NimbusRomNo9L" w:hAnsi="NimbusRomNo9L"/>
          <w:sz w:val="22"/>
          <w:szCs w:val="22"/>
          <w:lang w:val="en-US"/>
        </w:rPr>
        <w:t>Bau,Becky</w:t>
      </w:r>
      <w:proofErr w:type="spellEnd"/>
      <w:proofErr w:type="gramEnd"/>
      <w:r>
        <w:rPr>
          <w:rFonts w:ascii="NimbusRomNo9L" w:hAnsi="NimbusRomNo9L"/>
          <w:sz w:val="22"/>
          <w:szCs w:val="22"/>
          <w:lang w:val="en-US"/>
        </w:rPr>
        <w:t xml:space="preserve"> &amp; </w:t>
      </w:r>
      <w:proofErr w:type="spellStart"/>
      <w:r>
        <w:rPr>
          <w:rFonts w:ascii="NimbusRomNo9L" w:hAnsi="NimbusRomNo9L"/>
          <w:sz w:val="22"/>
          <w:szCs w:val="22"/>
          <w:lang w:val="en-US"/>
        </w:rPr>
        <w:t>Collegen</w:t>
      </w:r>
      <w:proofErr w:type="spellEnd"/>
      <w:r>
        <w:rPr>
          <w:rFonts w:ascii="NimbusRomNo9L" w:hAnsi="NimbusRomNo9L"/>
          <w:sz w:val="22"/>
          <w:szCs w:val="22"/>
          <w:lang w:val="en-US"/>
        </w:rPr>
        <w:t xml:space="preserve"> has not been detected.</w:t>
      </w:r>
    </w:p>
    <w:p w14:paraId="71915D6C" w14:textId="7A0A90EA" w:rsidR="000364DF" w:rsidRDefault="000364DF" w:rsidP="000364DF">
      <w:pPr>
        <w:pStyle w:val="NormalWeb"/>
        <w:rPr>
          <w:rFonts w:ascii="NimbusRomNo9L" w:hAnsi="NimbusRomNo9L"/>
          <w:sz w:val="22"/>
          <w:szCs w:val="22"/>
          <w:lang w:val="en-US"/>
        </w:rPr>
      </w:pPr>
      <w:r>
        <w:rPr>
          <w:rFonts w:ascii="NimbusRomNo9L" w:hAnsi="NimbusRomNo9L"/>
          <w:sz w:val="22"/>
          <w:szCs w:val="22"/>
          <w:lang w:val="en-US"/>
        </w:rPr>
        <w:t>Example2:</w:t>
      </w:r>
    </w:p>
    <w:p w14:paraId="0266480A" w14:textId="035C0618" w:rsidR="000364DF" w:rsidRDefault="004E3C23" w:rsidP="000364DF">
      <w:pPr>
        <w:pStyle w:val="NormalWeb"/>
        <w:rPr>
          <w:rFonts w:ascii="NimbusRomNo9L" w:hAnsi="NimbusRomNo9L"/>
          <w:sz w:val="22"/>
          <w:szCs w:val="22"/>
          <w:lang w:val="en-US"/>
        </w:rPr>
      </w:pPr>
      <w:r>
        <w:rPr>
          <w:rFonts w:ascii="NimbusRomNo9L" w:hAnsi="NimbusRomNo9L"/>
          <w:noProof/>
          <w:sz w:val="22"/>
          <w:szCs w:val="22"/>
          <w:lang w:val="en-US"/>
        </w:rPr>
        <w:drawing>
          <wp:inline distT="0" distB="0" distL="0" distR="0" wp14:anchorId="7C626C08" wp14:editId="64AB98AB">
            <wp:extent cx="1752600" cy="9525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52600" cy="952500"/>
                    </a:xfrm>
                    <a:prstGeom prst="rect">
                      <a:avLst/>
                    </a:prstGeom>
                  </pic:spPr>
                </pic:pic>
              </a:graphicData>
            </a:graphic>
          </wp:inline>
        </w:drawing>
      </w:r>
    </w:p>
    <w:p w14:paraId="18BCA552" w14:textId="3C3B05B9" w:rsidR="000364DF" w:rsidRPr="004E3C23" w:rsidRDefault="004E3C23" w:rsidP="000364DF">
      <w:pPr>
        <w:pStyle w:val="NormalWeb"/>
        <w:rPr>
          <w:rFonts w:ascii="NimbusRomNo9L" w:hAnsi="NimbusRomNo9L"/>
          <w:sz w:val="22"/>
          <w:szCs w:val="22"/>
          <w:lang w:val="en-US"/>
        </w:rPr>
      </w:pPr>
      <w:r w:rsidRPr="004E3C23">
        <w:rPr>
          <w:rFonts w:ascii="NimbusRomNo9L" w:hAnsi="NimbusRomNo9L"/>
          <w:sz w:val="22"/>
          <w:szCs w:val="22"/>
          <w:lang w:val="en-US"/>
        </w:rPr>
        <w:t>Here, the telep</w:t>
      </w:r>
      <w:r>
        <w:rPr>
          <w:rFonts w:ascii="NimbusRomNo9L" w:hAnsi="NimbusRomNo9L"/>
          <w:sz w:val="22"/>
          <w:szCs w:val="22"/>
          <w:lang w:val="en-US"/>
        </w:rPr>
        <w:t xml:space="preserve">hone symbol has not been detected properly </w:t>
      </w:r>
    </w:p>
    <w:p w14:paraId="58BBB458" w14:textId="77777777" w:rsidR="000364DF" w:rsidRDefault="000364DF" w:rsidP="000364DF">
      <w:pPr>
        <w:pStyle w:val="HTMLPreformatted"/>
        <w:shd w:val="clear" w:color="auto" w:fill="000000"/>
        <w:rPr>
          <w:rStyle w:val="HTMLCode"/>
          <w:color w:val="FFFFFF"/>
        </w:rPr>
      </w:pPr>
      <w:r>
        <w:rPr>
          <w:rStyle w:val="HTMLCode"/>
          <w:color w:val="FFFFFF"/>
        </w:rPr>
        <w:t>'Jakob &amp; Kollegen \n',</w:t>
      </w:r>
    </w:p>
    <w:p w14:paraId="34028646" w14:textId="77777777" w:rsidR="000364DF" w:rsidRDefault="000364DF" w:rsidP="000364DF">
      <w:pPr>
        <w:pStyle w:val="HTMLPreformatted"/>
        <w:shd w:val="clear" w:color="auto" w:fill="000000"/>
        <w:rPr>
          <w:rStyle w:val="HTMLCode"/>
          <w:color w:val="FFFFFF"/>
        </w:rPr>
      </w:pPr>
      <w:r>
        <w:rPr>
          <w:rStyle w:val="HTMLCode"/>
          <w:color w:val="FFFFFF"/>
        </w:rPr>
        <w:t xml:space="preserve"> 'Jakob &amp; Kollegen \n',</w:t>
      </w:r>
    </w:p>
    <w:p w14:paraId="5FE5F59B" w14:textId="77777777" w:rsidR="000364DF" w:rsidRDefault="000364DF" w:rsidP="000364DF">
      <w:pPr>
        <w:pStyle w:val="HTMLPreformatted"/>
        <w:shd w:val="clear" w:color="auto" w:fill="000000"/>
        <w:rPr>
          <w:rStyle w:val="HTMLCode"/>
          <w:color w:val="FFFFFF"/>
        </w:rPr>
      </w:pPr>
      <w:r>
        <w:rPr>
          <w:rStyle w:val="HTMLCode"/>
          <w:color w:val="FFFFFF"/>
        </w:rPr>
        <w:lastRenderedPageBreak/>
        <w:t xml:space="preserve"> 'Rechtsanwälte \n',</w:t>
      </w:r>
    </w:p>
    <w:p w14:paraId="140C34C5" w14:textId="77777777" w:rsidR="000364DF" w:rsidRDefault="000364DF" w:rsidP="000364DF">
      <w:pPr>
        <w:pStyle w:val="HTMLPreformatted"/>
        <w:shd w:val="clear" w:color="auto" w:fill="000000"/>
        <w:rPr>
          <w:rStyle w:val="HTMLCode"/>
          <w:color w:val="FFFFFF"/>
        </w:rPr>
      </w:pPr>
      <w:r>
        <w:rPr>
          <w:rStyle w:val="HTMLCode"/>
          <w:color w:val="FFFFFF"/>
        </w:rPr>
        <w:t xml:space="preserve"> 'Bergheimer Straße 49 \n',</w:t>
      </w:r>
    </w:p>
    <w:p w14:paraId="33512DE7" w14:textId="77777777" w:rsidR="000364DF" w:rsidRDefault="000364DF" w:rsidP="000364DF">
      <w:pPr>
        <w:pStyle w:val="HTMLPreformatted"/>
        <w:shd w:val="clear" w:color="auto" w:fill="000000"/>
        <w:rPr>
          <w:rStyle w:val="HTMLCode"/>
          <w:color w:val="FFFFFF"/>
        </w:rPr>
      </w:pPr>
      <w:r>
        <w:rPr>
          <w:rStyle w:val="HTMLCode"/>
          <w:color w:val="FFFFFF"/>
        </w:rPr>
        <w:t xml:space="preserve"> '| 69115 Heidelberg \n',</w:t>
      </w:r>
    </w:p>
    <w:p w14:paraId="4C5AC392" w14:textId="77777777" w:rsidR="000364DF" w:rsidRDefault="000364DF" w:rsidP="000364DF">
      <w:pPr>
        <w:pStyle w:val="HTMLPreformatted"/>
        <w:shd w:val="clear" w:color="auto" w:fill="000000"/>
        <w:rPr>
          <w:rStyle w:val="HTMLCode"/>
          <w:color w:val="FFFFFF"/>
        </w:rPr>
      </w:pPr>
      <w:r>
        <w:rPr>
          <w:rStyle w:val="HTMLCode"/>
          <w:color w:val="FFFFFF"/>
        </w:rPr>
        <w:t xml:space="preserve"> '2 (0 62 21) 14 07 14 \n',</w:t>
      </w:r>
    </w:p>
    <w:p w14:paraId="510D8AE9" w14:textId="77777777" w:rsidR="000364DF" w:rsidRDefault="000364DF" w:rsidP="000364DF">
      <w:pPr>
        <w:pStyle w:val="HTMLPreformatted"/>
        <w:shd w:val="clear" w:color="auto" w:fill="000000"/>
        <w:rPr>
          <w:color w:val="FFFFFF"/>
          <w:sz w:val="18"/>
          <w:szCs w:val="18"/>
        </w:rPr>
      </w:pPr>
      <w:r>
        <w:rPr>
          <w:rStyle w:val="HTMLCode"/>
          <w:color w:val="FFFFFF"/>
        </w:rPr>
        <w:t xml:space="preserve"> 'www.jakob-ra.de \n',</w:t>
      </w:r>
    </w:p>
    <w:p w14:paraId="731766DF" w14:textId="6E223F44" w:rsidR="004E3C23" w:rsidRDefault="004E3C23" w:rsidP="000364DF">
      <w:pPr>
        <w:pStyle w:val="NormalWeb"/>
        <w:rPr>
          <w:rFonts w:ascii="NimbusRomNo9L" w:hAnsi="NimbusRomNo9L"/>
          <w:sz w:val="22"/>
          <w:szCs w:val="22"/>
          <w:lang w:val="en-US"/>
        </w:rPr>
      </w:pPr>
      <w:r>
        <w:rPr>
          <w:rFonts w:ascii="NimbusRomNo9L" w:hAnsi="NimbusRomNo9L"/>
          <w:sz w:val="22"/>
          <w:szCs w:val="22"/>
          <w:lang w:val="en-US"/>
        </w:rPr>
        <w:t>Now considering the single OCR,</w:t>
      </w:r>
    </w:p>
    <w:p w14:paraId="7612B8F2" w14:textId="3D720EC5" w:rsidR="004E3C23" w:rsidRPr="004E3C23" w:rsidRDefault="004E3C23" w:rsidP="000364DF">
      <w:pPr>
        <w:pStyle w:val="NormalWeb"/>
        <w:rPr>
          <w:rFonts w:ascii="NimbusRomNo9L" w:hAnsi="NimbusRomNo9L"/>
          <w:sz w:val="22"/>
          <w:szCs w:val="22"/>
        </w:rPr>
      </w:pPr>
      <w:r>
        <w:rPr>
          <w:rFonts w:ascii="NimbusRomNo9L" w:hAnsi="NimbusRomNo9L"/>
          <w:noProof/>
          <w:sz w:val="22"/>
          <w:szCs w:val="22"/>
        </w:rPr>
        <w:drawing>
          <wp:inline distT="0" distB="0" distL="0" distR="0" wp14:anchorId="5BAD73E8" wp14:editId="5090FC50">
            <wp:extent cx="5731510" cy="1289685"/>
            <wp:effectExtent l="0" t="0" r="0" b="5715"/>
            <wp:docPr id="4" name="Picture 4" descr="A close-up of a news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newspap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77346E17" w14:textId="3805F405" w:rsidR="000D43C0" w:rsidRDefault="00D30124">
      <w:pPr>
        <w:rPr>
          <w:lang w:val="en-US"/>
        </w:rPr>
      </w:pPr>
      <w:r>
        <w:rPr>
          <w:lang w:val="en-US"/>
        </w:rPr>
        <w:t xml:space="preserve">The method has run from left to right but not in columns as </w:t>
      </w:r>
      <w:proofErr w:type="spellStart"/>
      <w:r>
        <w:rPr>
          <w:lang w:val="en-US"/>
        </w:rPr>
        <w:t>doubleOCR</w:t>
      </w:r>
      <w:proofErr w:type="spellEnd"/>
      <w:r>
        <w:rPr>
          <w:lang w:val="en-US"/>
        </w:rPr>
        <w:t xml:space="preserve"> </w:t>
      </w:r>
    </w:p>
    <w:p w14:paraId="576F3B68" w14:textId="6146EB95" w:rsidR="00D30124" w:rsidRDefault="00D30124">
      <w:pPr>
        <w:rPr>
          <w:lang w:val="en-US"/>
        </w:rPr>
      </w:pPr>
    </w:p>
    <w:p w14:paraId="774810E8" w14:textId="77777777" w:rsidR="00D30124" w:rsidRDefault="00D30124" w:rsidP="00D30124">
      <w:pPr>
        <w:pStyle w:val="HTMLPreformatted"/>
        <w:shd w:val="clear" w:color="auto" w:fill="000000"/>
        <w:rPr>
          <w:rStyle w:val="HTMLCode"/>
          <w:color w:val="FFFFFF"/>
        </w:rPr>
      </w:pPr>
      <w:r>
        <w:rPr>
          <w:rStyle w:val="HTMLCode"/>
          <w:color w:val="FFFFFF"/>
        </w:rPr>
        <w:t>'Altlußheim (0.62.05) \n',</w:t>
      </w:r>
    </w:p>
    <w:p w14:paraId="22BD81D4"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B2A6B12" w14:textId="77777777" w:rsidR="00D30124" w:rsidRDefault="00D30124" w:rsidP="00D30124">
      <w:pPr>
        <w:pStyle w:val="HTMLPreformatted"/>
        <w:shd w:val="clear" w:color="auto" w:fill="000000"/>
        <w:rPr>
          <w:rStyle w:val="HTMLCode"/>
          <w:color w:val="FFFFFF"/>
        </w:rPr>
      </w:pPr>
      <w:r>
        <w:rPr>
          <w:rStyle w:val="HTMLCode"/>
          <w:color w:val="FFFFFF"/>
        </w:rPr>
        <w:t xml:space="preserve"> 'ne. \n',</w:t>
      </w:r>
    </w:p>
    <w:p w14:paraId="055A6F34" w14:textId="77777777" w:rsidR="00D30124" w:rsidRDefault="00D30124" w:rsidP="00D30124">
      <w:pPr>
        <w:pStyle w:val="HTMLPreformatted"/>
        <w:shd w:val="clear" w:color="auto" w:fill="000000"/>
        <w:rPr>
          <w:rStyle w:val="HTMLCode"/>
          <w:color w:val="FFFFFF"/>
        </w:rPr>
      </w:pPr>
      <w:r>
        <w:rPr>
          <w:rStyle w:val="HTMLCode"/>
          <w:color w:val="FFFFFF"/>
        </w:rPr>
        <w:t xml:space="preserve"> 'www.dastelefonbuch.de \n',</w:t>
      </w:r>
    </w:p>
    <w:p w14:paraId="7968D350" w14:textId="77777777" w:rsidR="00D30124" w:rsidRDefault="00D30124" w:rsidP="00D30124">
      <w:pPr>
        <w:pStyle w:val="HTMLPreformatted"/>
        <w:shd w:val="clear" w:color="auto" w:fill="000000"/>
        <w:rPr>
          <w:rStyle w:val="HTMLCode"/>
          <w:color w:val="FFFFFF"/>
        </w:rPr>
      </w:pPr>
      <w:r>
        <w:rPr>
          <w:rStyle w:val="HTMLCode"/>
          <w:color w:val="FFFFFF"/>
        </w:rPr>
        <w:t xml:space="preserve"> 'Gottfried Werner Tulla-20 ........020...0.... 32030 | Heid Dagmar Rosemarie.................. 364 1733 | Hoffstätter Dieter u. Fischer Beate......... 31973 \n',</w:t>
      </w:r>
    </w:p>
    <w:p w14:paraId="457F917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9FC16D6"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704E7B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239EE09"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36D9C98"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F1D5E71"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04BCEC1F"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EBB1749"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A7923EF"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4646E8E"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3BF1F230"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BE4E28B"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6D3D6CC"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7E423F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76442B4B"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303DCC6A"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DD7D533"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C1AE56F"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EE0C058"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F3FD4E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7ED748BA"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40E0B5F"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9D70278"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8868FF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3D4D8617"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21E0342"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346FF230"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5AAF4E7"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4A82171C"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7BBD7B2A"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F2AECF9"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1CD1E9E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3C06BD13"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990554C" w14:textId="77777777" w:rsidR="00D30124" w:rsidRDefault="00D30124" w:rsidP="00D30124">
      <w:pPr>
        <w:pStyle w:val="HTMLPreformatted"/>
        <w:shd w:val="clear" w:color="auto" w:fill="000000"/>
        <w:rPr>
          <w:rStyle w:val="HTMLCode"/>
          <w:color w:val="FFFFFF"/>
        </w:rPr>
      </w:pPr>
      <w:r>
        <w:rPr>
          <w:rStyle w:val="HTMLCode"/>
          <w:color w:val="FFFFFF"/>
        </w:rPr>
        <w:lastRenderedPageBreak/>
        <w:t xml:space="preserve"> '  \n',</w:t>
      </w:r>
    </w:p>
    <w:p w14:paraId="612524D1"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9024874"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17A284E0"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0D04D15"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6229F1F3"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7E33D083"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4D33E9B"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57159474"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71ECFF4D"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2C0B3305" w14:textId="77777777" w:rsidR="00D30124" w:rsidRDefault="00D30124" w:rsidP="00D30124">
      <w:pPr>
        <w:pStyle w:val="HTMLPreformatted"/>
        <w:shd w:val="clear" w:color="auto" w:fill="000000"/>
        <w:rPr>
          <w:rStyle w:val="HTMLCode"/>
          <w:color w:val="FFFFFF"/>
        </w:rPr>
      </w:pPr>
      <w:r>
        <w:rPr>
          <w:rStyle w:val="HTMLCode"/>
          <w:color w:val="FFFFFF"/>
        </w:rPr>
        <w:t xml:space="preserve"> 'AESE5-APOTHEKE| \n',</w:t>
      </w:r>
    </w:p>
    <w:p w14:paraId="44B11F02" w14:textId="77777777" w:rsidR="00D30124" w:rsidRDefault="00D30124" w:rsidP="00D30124">
      <w:pPr>
        <w:pStyle w:val="HTMLPreformatted"/>
        <w:shd w:val="clear" w:color="auto" w:fill="000000"/>
        <w:rPr>
          <w:rStyle w:val="HTMLCode"/>
          <w:color w:val="FFFFFF"/>
        </w:rPr>
      </w:pPr>
      <w:r>
        <w:rPr>
          <w:rStyle w:val="HTMLCode"/>
          <w:color w:val="FFFFFF"/>
        </w:rPr>
        <w:t xml:space="preserve"> 'cottmam Eisabeth Hause \n',</w:t>
      </w:r>
    </w:p>
    <w:p w14:paraId="59FF618C" w14:textId="77777777" w:rsidR="00D30124" w:rsidRDefault="00D30124" w:rsidP="00D30124">
      <w:pPr>
        <w:pStyle w:val="HTMLPreformatted"/>
        <w:shd w:val="clear" w:color="auto" w:fill="000000"/>
        <w:rPr>
          <w:rStyle w:val="HTMLCode"/>
          <w:color w:val="FFFFFF"/>
        </w:rPr>
      </w:pPr>
      <w:r>
        <w:rPr>
          <w:rStyle w:val="HTMLCode"/>
          <w:color w:val="FFFFFF"/>
        </w:rPr>
        <w:t xml:space="preserve"> '31942 | \n',</w:t>
      </w:r>
    </w:p>
    <w:p w14:paraId="354E1F30" w14:textId="77777777" w:rsidR="00D30124" w:rsidRDefault="00D30124" w:rsidP="00D30124">
      <w:pPr>
        <w:pStyle w:val="HTMLPreformatted"/>
        <w:shd w:val="clear" w:color="auto" w:fill="000000"/>
        <w:rPr>
          <w:rStyle w:val="HTMLCode"/>
          <w:color w:val="FFFFFF"/>
        </w:rPr>
      </w:pPr>
      <w:r>
        <w:rPr>
          <w:rStyle w:val="HTMLCode"/>
          <w:color w:val="FFFFFF"/>
        </w:rPr>
        <w:t xml:space="preserve"> 'Erich-Kästner-Weg 1A \n',</w:t>
      </w:r>
    </w:p>
    <w:p w14:paraId="110F3A6C" w14:textId="77777777" w:rsidR="00D30124" w:rsidRDefault="00D30124" w:rsidP="00D30124">
      <w:pPr>
        <w:pStyle w:val="HTMLPreformatted"/>
        <w:shd w:val="clear" w:color="auto" w:fill="000000"/>
        <w:rPr>
          <w:rStyle w:val="HTMLCode"/>
          <w:color w:val="FFFFFF"/>
        </w:rPr>
      </w:pPr>
      <w:r>
        <w:rPr>
          <w:rStyle w:val="HTMLCode"/>
          <w:color w:val="FFFFFF"/>
        </w:rPr>
        <w:t xml:space="preserve"> 'Kurpfalz-9 \n',</w:t>
      </w:r>
    </w:p>
    <w:p w14:paraId="10410DBD" w14:textId="77777777" w:rsidR="00D30124" w:rsidRDefault="00D30124" w:rsidP="00D30124">
      <w:pPr>
        <w:pStyle w:val="HTMLPreformatted"/>
        <w:shd w:val="clear" w:color="auto" w:fill="000000"/>
        <w:rPr>
          <w:rStyle w:val="HTMLCode"/>
          <w:color w:val="FFFFFF"/>
        </w:rPr>
      </w:pPr>
      <w:r>
        <w:rPr>
          <w:rStyle w:val="HTMLCode"/>
          <w:color w:val="FFFFFF"/>
        </w:rPr>
        <w:t xml:space="preserve"> 'Gottwald G. Fliederweg 6 .................... 834139 | - Dagmar Rosemarie.............. 01791173263 | - Elisabeth Kurpfalz-9 ..................... 34747 \n',</w:t>
      </w:r>
    </w:p>
    <w:p w14:paraId="2AB8D099" w14:textId="77777777" w:rsidR="00D30124" w:rsidRDefault="00D30124" w:rsidP="00D30124">
      <w:pPr>
        <w:pStyle w:val="HTMLPreformatted"/>
        <w:shd w:val="clear" w:color="auto" w:fill="000000"/>
        <w:rPr>
          <w:rStyle w:val="HTMLCode"/>
          <w:color w:val="FFFFFF"/>
        </w:rPr>
      </w:pPr>
      <w:r>
        <w:rPr>
          <w:rStyle w:val="HTMLCode"/>
          <w:color w:val="FFFFFF"/>
        </w:rPr>
        <w:t xml:space="preserve"> 'Tel. 062 21-983 13 31 \n',</w:t>
      </w:r>
    </w:p>
    <w:p w14:paraId="0F273542" w14:textId="77777777" w:rsidR="00D30124" w:rsidRDefault="00D30124" w:rsidP="00D30124">
      <w:pPr>
        <w:pStyle w:val="HTMLPreformatted"/>
        <w:shd w:val="clear" w:color="auto" w:fill="000000"/>
        <w:rPr>
          <w:rStyle w:val="HTMLCode"/>
          <w:color w:val="FFFFFF"/>
        </w:rPr>
      </w:pPr>
      <w:r>
        <w:rPr>
          <w:rStyle w:val="HTMLCode"/>
          <w:color w:val="FFFFFF"/>
        </w:rPr>
        <w:t xml:space="preserve"> 'Gottwald-Münch Uta Fliederweg 6 ......... 32648 | \n',</w:t>
      </w:r>
    </w:p>
    <w:p w14:paraId="6E32D6E0" w14:textId="77777777" w:rsidR="00D30124" w:rsidRDefault="00D30124" w:rsidP="00D30124">
      <w:pPr>
        <w:pStyle w:val="HTMLPreformatted"/>
        <w:shd w:val="clear" w:color="auto" w:fill="000000"/>
        <w:rPr>
          <w:rStyle w:val="HTMLCode"/>
          <w:color w:val="FFFFFF"/>
        </w:rPr>
      </w:pPr>
      <w:r>
        <w:rPr>
          <w:rStyle w:val="HTMLCode"/>
          <w:color w:val="FFFFFF"/>
        </w:rPr>
        <w:t xml:space="preserve"> 'Lußhardt-5 \n',</w:t>
      </w:r>
    </w:p>
    <w:p w14:paraId="2F6A4E88"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1C537453" w14:textId="77777777" w:rsidR="00D30124" w:rsidRDefault="00D30124" w:rsidP="00D30124">
      <w:pPr>
        <w:pStyle w:val="HTMLPreformatted"/>
        <w:shd w:val="clear" w:color="auto" w:fill="000000"/>
        <w:rPr>
          <w:rStyle w:val="HTMLCode"/>
          <w:color w:val="FFFFFF"/>
        </w:rPr>
      </w:pPr>
      <w:r>
        <w:rPr>
          <w:rStyle w:val="HTMLCode"/>
          <w:color w:val="FFFFFF"/>
        </w:rPr>
        <w:t xml:space="preserve"> 'Hofmann Walter Rheinhäuser-S4 .......... 32253 \n',</w:t>
      </w:r>
    </w:p>
    <w:p w14:paraId="48A2617A" w14:textId="77777777" w:rsidR="00D30124" w:rsidRDefault="00D30124" w:rsidP="00D30124">
      <w:pPr>
        <w:pStyle w:val="HTMLPreformatted"/>
        <w:shd w:val="clear" w:color="auto" w:fill="000000"/>
        <w:rPr>
          <w:rStyle w:val="HTMLCode"/>
          <w:color w:val="FFFFFF"/>
        </w:rPr>
      </w:pPr>
      <w:r>
        <w:rPr>
          <w:rStyle w:val="HTMLCode"/>
          <w:color w:val="FFFFFF"/>
        </w:rPr>
        <w:t xml:space="preserve"> '. \n',</w:t>
      </w:r>
    </w:p>
    <w:p w14:paraId="1882708C" w14:textId="77777777" w:rsidR="00D30124" w:rsidRDefault="00D30124" w:rsidP="00D30124">
      <w:pPr>
        <w:pStyle w:val="HTMLPreformatted"/>
        <w:shd w:val="clear" w:color="auto" w:fill="000000"/>
        <w:rPr>
          <w:rStyle w:val="HTMLCode"/>
          <w:color w:val="FFFFFF"/>
        </w:rPr>
      </w:pPr>
      <w:r>
        <w:rPr>
          <w:rStyle w:val="HTMLCode"/>
          <w:color w:val="FFFFFF"/>
        </w:rPr>
        <w:t xml:space="preserve"> 'ei \n',</w:t>
      </w:r>
    </w:p>
    <w:p w14:paraId="5F245B90" w14:textId="77777777" w:rsidR="00D30124" w:rsidRDefault="00D30124" w:rsidP="00D30124">
      <w:pPr>
        <w:pStyle w:val="HTMLPreformatted"/>
        <w:shd w:val="clear" w:color="auto" w:fill="000000"/>
        <w:rPr>
          <w:rStyle w:val="HTMLCode"/>
          <w:color w:val="FFFFFF"/>
        </w:rPr>
      </w:pPr>
      <w:r>
        <w:rPr>
          <w:rStyle w:val="HTMLCode"/>
          <w:color w:val="FFFFFF"/>
        </w:rPr>
        <w:t xml:space="preserve"> 'Grabowski Wäscherei Schul- 2: aan 34341 | - Kurtund Dagmar... \n',</w:t>
      </w:r>
    </w:p>
    <w:p w14:paraId="10D97FB4" w14:textId="77777777" w:rsidR="00D30124" w:rsidRDefault="00D30124" w:rsidP="00D30124">
      <w:pPr>
        <w:pStyle w:val="HTMLPreformatted"/>
        <w:shd w:val="clear" w:color="auto" w:fill="000000"/>
        <w:rPr>
          <w:rStyle w:val="HTMLCode"/>
          <w:color w:val="FFFFFF"/>
        </w:rPr>
      </w:pPr>
      <w:r>
        <w:rPr>
          <w:rStyle w:val="HTMLCode"/>
          <w:color w:val="FFFFFF"/>
        </w:rPr>
        <w:t xml:space="preserve"> '33023 | Hohn Elisabeth Haupt-53 .................... 34975 \n',</w:t>
      </w:r>
    </w:p>
    <w:p w14:paraId="0304CE72" w14:textId="77777777" w:rsidR="00D30124" w:rsidRDefault="00D30124" w:rsidP="00D30124">
      <w:pPr>
        <w:pStyle w:val="HTMLPreformatted"/>
        <w:shd w:val="clear" w:color="auto" w:fill="000000"/>
        <w:rPr>
          <w:rStyle w:val="HTMLCode"/>
          <w:color w:val="FFFFFF"/>
        </w:rPr>
      </w:pPr>
      <w:r>
        <w:rPr>
          <w:rStyle w:val="HTMLCode"/>
          <w:color w:val="FFFFFF"/>
        </w:rPr>
        <w:t xml:space="preserve"> 'www.atos-apotheke.de \n',</w:t>
      </w:r>
    </w:p>
    <w:p w14:paraId="6A70ABC6" w14:textId="77777777" w:rsidR="00D30124" w:rsidRDefault="00D30124" w:rsidP="00D30124">
      <w:pPr>
        <w:pStyle w:val="HTMLPreformatted"/>
        <w:shd w:val="clear" w:color="auto" w:fill="000000"/>
        <w:rPr>
          <w:rStyle w:val="HTMLCode"/>
          <w:color w:val="FFFFFF"/>
        </w:rPr>
      </w:pPr>
      <w:r>
        <w:rPr>
          <w:rStyle w:val="HTMLCode"/>
          <w:color w:val="FFFFFF"/>
        </w:rPr>
        <w:t xml:space="preserve"> 'Graf Madlen Haupt-9 ..........u....... 953159 | \n',</w:t>
      </w:r>
    </w:p>
    <w:p w14:paraId="7F7ACC41" w14:textId="77777777" w:rsidR="00D30124" w:rsidRDefault="00D30124" w:rsidP="00D30124">
      <w:pPr>
        <w:pStyle w:val="HTMLPreformatted"/>
        <w:shd w:val="clear" w:color="auto" w:fill="000000"/>
        <w:rPr>
          <w:rStyle w:val="HTMLCode"/>
          <w:color w:val="FFFFFF"/>
        </w:rPr>
      </w:pPr>
      <w:r>
        <w:rPr>
          <w:rStyle w:val="HTMLCode"/>
          <w:color w:val="FFFFFF"/>
        </w:rPr>
        <w:t xml:space="preserve"> 'Erich-Kästner-Weg 1a \n',</w:t>
      </w:r>
    </w:p>
    <w:p w14:paraId="24FADE17" w14:textId="77777777" w:rsidR="00D30124" w:rsidRDefault="00D30124" w:rsidP="00D30124">
      <w:pPr>
        <w:pStyle w:val="HTMLPreformatted"/>
        <w:shd w:val="clear" w:color="auto" w:fill="000000"/>
        <w:rPr>
          <w:rStyle w:val="HTMLCode"/>
          <w:color w:val="FFFFFF"/>
        </w:rPr>
      </w:pPr>
      <w:r>
        <w:rPr>
          <w:rStyle w:val="HTMLCode"/>
          <w:color w:val="FFFFFF"/>
        </w:rPr>
        <w:t xml:space="preserve"> '— Josef Hölderlin-9......................... 322 60 \n',</w:t>
      </w:r>
    </w:p>
    <w:p w14:paraId="4726D13A" w14:textId="77777777" w:rsidR="00D30124" w:rsidRDefault="00D30124" w:rsidP="00D30124">
      <w:pPr>
        <w:pStyle w:val="HTMLPreformatted"/>
        <w:shd w:val="clear" w:color="auto" w:fill="000000"/>
        <w:rPr>
          <w:rStyle w:val="HTMLCode"/>
          <w:color w:val="FFFFFF"/>
        </w:rPr>
      </w:pPr>
      <w:r>
        <w:rPr>
          <w:rStyle w:val="HTMLCode"/>
          <w:color w:val="FFFFFF"/>
        </w:rPr>
        <w:t xml:space="preserve"> 'Grafe Rolf Kurpfalz-S1 ......................... 32499 | Heidemann Rainer u. Alexandra............ 32304 | - Robert Hölderlin-9.............. 0178895 72 64 \n',</w:t>
      </w:r>
    </w:p>
    <w:p w14:paraId="373572BD" w14:textId="77777777" w:rsidR="00D30124" w:rsidRDefault="00D30124" w:rsidP="00D30124">
      <w:pPr>
        <w:pStyle w:val="HTMLPreformatted"/>
        <w:shd w:val="clear" w:color="auto" w:fill="000000"/>
        <w:rPr>
          <w:color w:val="FFFFFF"/>
          <w:sz w:val="18"/>
          <w:szCs w:val="18"/>
        </w:rPr>
      </w:pPr>
      <w:r>
        <w:rPr>
          <w:rStyle w:val="HTMLCode"/>
          <w:color w:val="FFFFFF"/>
        </w:rPr>
        <w:t xml:space="preserve"> 'Apotheker M. Schuol \n',</w:t>
      </w:r>
    </w:p>
    <w:p w14:paraId="78C8950F" w14:textId="520FAA14" w:rsidR="00D30124" w:rsidRPr="00D30124" w:rsidRDefault="00D30124">
      <w:pPr>
        <w:rPr>
          <w:color w:val="FFFFFF" w:themeColor="background1"/>
          <w:lang w:val="en-US"/>
        </w:rPr>
      </w:pPr>
      <w:r>
        <w:rPr>
          <w:lang w:val="en-US"/>
        </w:rPr>
        <w:t xml:space="preserve">Here the spelling from the ad it is </w:t>
      </w:r>
      <w:proofErr w:type="spellStart"/>
      <w:r>
        <w:rPr>
          <w:lang w:val="en-US"/>
        </w:rPr>
        <w:t>AtoS</w:t>
      </w:r>
      <w:proofErr w:type="spellEnd"/>
      <w:r>
        <w:rPr>
          <w:lang w:val="en-US"/>
        </w:rPr>
        <w:t xml:space="preserve"> </w:t>
      </w:r>
      <w:proofErr w:type="gramStart"/>
      <w:r>
        <w:rPr>
          <w:lang w:val="en-US"/>
        </w:rPr>
        <w:t>APOTHEKE</w:t>
      </w:r>
      <w:proofErr w:type="gramEnd"/>
      <w:r>
        <w:rPr>
          <w:lang w:val="en-US"/>
        </w:rPr>
        <w:t xml:space="preserve"> but it has read as AESE5</w:t>
      </w:r>
      <w:r w:rsidRPr="00D30124">
        <w:rPr>
          <w:lang w:val="en-US"/>
        </w:rPr>
        <w:t xml:space="preserve"> </w:t>
      </w:r>
      <w:proofErr w:type="spellStart"/>
      <w:r>
        <w:rPr>
          <w:lang w:val="en-US"/>
        </w:rPr>
        <w:t>APOTHEKE</w:t>
      </w:r>
      <w:r>
        <w:rPr>
          <w:lang w:val="en-US"/>
        </w:rPr>
        <w:t>.Its</w:t>
      </w:r>
      <w:proofErr w:type="spellEnd"/>
      <w:r>
        <w:rPr>
          <w:lang w:val="en-US"/>
        </w:rPr>
        <w:t xml:space="preserve"> not much readable as the previous double OCR.</w:t>
      </w:r>
    </w:p>
    <w:sectPr w:rsidR="00D30124" w:rsidRPr="00D30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RomNo9L">
    <w:altName w:val="Cambria"/>
    <w:panose1 w:val="020B0604020202020204"/>
    <w:charset w:val="00"/>
    <w:family w:val="roman"/>
    <w:notTrueType/>
    <w:pitch w:val="default"/>
  </w:font>
  <w:font w:name="Inconsolatazi4">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3C3"/>
    <w:multiLevelType w:val="multilevel"/>
    <w:tmpl w:val="8F80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F6C90"/>
    <w:multiLevelType w:val="multilevel"/>
    <w:tmpl w:val="5A805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516F46"/>
    <w:multiLevelType w:val="multilevel"/>
    <w:tmpl w:val="4B2E9C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6D71083"/>
    <w:multiLevelType w:val="multilevel"/>
    <w:tmpl w:val="54EA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F25644"/>
    <w:multiLevelType w:val="multilevel"/>
    <w:tmpl w:val="7736C4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DB3C5C"/>
    <w:multiLevelType w:val="multilevel"/>
    <w:tmpl w:val="AD12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658583">
    <w:abstractNumId w:val="0"/>
  </w:num>
  <w:num w:numId="2" w16cid:durableId="2114934801">
    <w:abstractNumId w:val="5"/>
  </w:num>
  <w:num w:numId="3" w16cid:durableId="1426804404">
    <w:abstractNumId w:val="1"/>
  </w:num>
  <w:num w:numId="4" w16cid:durableId="1059402275">
    <w:abstractNumId w:val="2"/>
  </w:num>
  <w:num w:numId="5" w16cid:durableId="1829709649">
    <w:abstractNumId w:val="3"/>
  </w:num>
  <w:num w:numId="6" w16cid:durableId="39718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92A"/>
    <w:rsid w:val="000364DF"/>
    <w:rsid w:val="000D43C0"/>
    <w:rsid w:val="004E3C23"/>
    <w:rsid w:val="00646C14"/>
    <w:rsid w:val="0097692A"/>
    <w:rsid w:val="00C4684B"/>
    <w:rsid w:val="00D30124"/>
    <w:rsid w:val="00D3280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3641"/>
  <w15:chartTrackingRefBased/>
  <w15:docId w15:val="{EE4C610B-218E-1F4C-85F1-D3E39652C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692A"/>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036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364D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364DF"/>
    <w:rPr>
      <w:rFonts w:ascii="Courier New" w:eastAsia="Times New Roman" w:hAnsi="Courier New" w:cs="Courier New"/>
      <w:sz w:val="20"/>
      <w:szCs w:val="20"/>
    </w:rPr>
  </w:style>
  <w:style w:type="paragraph" w:customStyle="1" w:styleId="selectable-text">
    <w:name w:val="selectable-text"/>
    <w:basedOn w:val="Normal"/>
    <w:rsid w:val="00D30124"/>
    <w:pPr>
      <w:spacing w:before="100" w:beforeAutospacing="1" w:after="100" w:afterAutospacing="1"/>
    </w:pPr>
    <w:rPr>
      <w:rFonts w:ascii="Times New Roman" w:eastAsia="Times New Roman" w:hAnsi="Times New Roman" w:cs="Times New Roman"/>
      <w:lang w:eastAsia="en-GB"/>
    </w:rPr>
  </w:style>
  <w:style w:type="character" w:customStyle="1" w:styleId="selectable-text1">
    <w:name w:val="selectable-text1"/>
    <w:basedOn w:val="DefaultParagraphFont"/>
    <w:rsid w:val="00D30124"/>
  </w:style>
  <w:style w:type="paragraph" w:customStyle="1" w:styleId="mb-25">
    <w:name w:val="mb-2.5"/>
    <w:basedOn w:val="Normal"/>
    <w:rsid w:val="00D32802"/>
    <w:pPr>
      <w:spacing w:before="100" w:beforeAutospacing="1" w:after="100" w:afterAutospacing="1"/>
    </w:pPr>
    <w:rPr>
      <w:rFonts w:ascii="Times New Roman" w:eastAsia="Times New Roman" w:hAnsi="Times New Roman" w:cs="Times New Roman"/>
      <w:lang w:eastAsia="en-GB"/>
    </w:rPr>
  </w:style>
  <w:style w:type="character" w:customStyle="1" w:styleId="issue-underline">
    <w:name w:val="issue-underline"/>
    <w:basedOn w:val="DefaultParagraphFont"/>
    <w:rsid w:val="00D3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702">
      <w:bodyDiv w:val="1"/>
      <w:marLeft w:val="0"/>
      <w:marRight w:val="0"/>
      <w:marTop w:val="0"/>
      <w:marBottom w:val="0"/>
      <w:divBdr>
        <w:top w:val="none" w:sz="0" w:space="0" w:color="auto"/>
        <w:left w:val="none" w:sz="0" w:space="0" w:color="auto"/>
        <w:bottom w:val="none" w:sz="0" w:space="0" w:color="auto"/>
        <w:right w:val="none" w:sz="0" w:space="0" w:color="auto"/>
      </w:divBdr>
      <w:divsChild>
        <w:div w:id="517046171">
          <w:marLeft w:val="0"/>
          <w:marRight w:val="0"/>
          <w:marTop w:val="0"/>
          <w:marBottom w:val="0"/>
          <w:divBdr>
            <w:top w:val="none" w:sz="0" w:space="0" w:color="auto"/>
            <w:left w:val="none" w:sz="0" w:space="0" w:color="auto"/>
            <w:bottom w:val="none" w:sz="0" w:space="0" w:color="auto"/>
            <w:right w:val="none" w:sz="0" w:space="0" w:color="auto"/>
          </w:divBdr>
          <w:divsChild>
            <w:div w:id="1691947730">
              <w:marLeft w:val="0"/>
              <w:marRight w:val="0"/>
              <w:marTop w:val="0"/>
              <w:marBottom w:val="0"/>
              <w:divBdr>
                <w:top w:val="none" w:sz="0" w:space="0" w:color="auto"/>
                <w:left w:val="none" w:sz="0" w:space="0" w:color="auto"/>
                <w:bottom w:val="none" w:sz="0" w:space="0" w:color="auto"/>
                <w:right w:val="none" w:sz="0" w:space="0" w:color="auto"/>
              </w:divBdr>
              <w:divsChild>
                <w:div w:id="5577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19830">
      <w:bodyDiv w:val="1"/>
      <w:marLeft w:val="0"/>
      <w:marRight w:val="0"/>
      <w:marTop w:val="0"/>
      <w:marBottom w:val="0"/>
      <w:divBdr>
        <w:top w:val="none" w:sz="0" w:space="0" w:color="auto"/>
        <w:left w:val="none" w:sz="0" w:space="0" w:color="auto"/>
        <w:bottom w:val="none" w:sz="0" w:space="0" w:color="auto"/>
        <w:right w:val="none" w:sz="0" w:space="0" w:color="auto"/>
      </w:divBdr>
    </w:div>
    <w:div w:id="349794350">
      <w:bodyDiv w:val="1"/>
      <w:marLeft w:val="0"/>
      <w:marRight w:val="0"/>
      <w:marTop w:val="0"/>
      <w:marBottom w:val="0"/>
      <w:divBdr>
        <w:top w:val="none" w:sz="0" w:space="0" w:color="auto"/>
        <w:left w:val="none" w:sz="0" w:space="0" w:color="auto"/>
        <w:bottom w:val="none" w:sz="0" w:space="0" w:color="auto"/>
        <w:right w:val="none" w:sz="0" w:space="0" w:color="auto"/>
      </w:divBdr>
    </w:div>
    <w:div w:id="1179738635">
      <w:bodyDiv w:val="1"/>
      <w:marLeft w:val="0"/>
      <w:marRight w:val="0"/>
      <w:marTop w:val="0"/>
      <w:marBottom w:val="0"/>
      <w:divBdr>
        <w:top w:val="none" w:sz="0" w:space="0" w:color="auto"/>
        <w:left w:val="none" w:sz="0" w:space="0" w:color="auto"/>
        <w:bottom w:val="none" w:sz="0" w:space="0" w:color="auto"/>
        <w:right w:val="none" w:sz="0" w:space="0" w:color="auto"/>
      </w:divBdr>
      <w:divsChild>
        <w:div w:id="176693699">
          <w:marLeft w:val="0"/>
          <w:marRight w:val="0"/>
          <w:marTop w:val="0"/>
          <w:marBottom w:val="0"/>
          <w:divBdr>
            <w:top w:val="none" w:sz="0" w:space="0" w:color="auto"/>
            <w:left w:val="none" w:sz="0" w:space="0" w:color="auto"/>
            <w:bottom w:val="none" w:sz="0" w:space="0" w:color="auto"/>
            <w:right w:val="none" w:sz="0" w:space="0" w:color="auto"/>
          </w:divBdr>
          <w:divsChild>
            <w:div w:id="1618946274">
              <w:marLeft w:val="0"/>
              <w:marRight w:val="0"/>
              <w:marTop w:val="0"/>
              <w:marBottom w:val="0"/>
              <w:divBdr>
                <w:top w:val="none" w:sz="0" w:space="0" w:color="auto"/>
                <w:left w:val="none" w:sz="0" w:space="0" w:color="auto"/>
                <w:bottom w:val="none" w:sz="0" w:space="0" w:color="auto"/>
                <w:right w:val="none" w:sz="0" w:space="0" w:color="auto"/>
              </w:divBdr>
              <w:divsChild>
                <w:div w:id="7458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20882">
      <w:bodyDiv w:val="1"/>
      <w:marLeft w:val="0"/>
      <w:marRight w:val="0"/>
      <w:marTop w:val="0"/>
      <w:marBottom w:val="0"/>
      <w:divBdr>
        <w:top w:val="none" w:sz="0" w:space="0" w:color="auto"/>
        <w:left w:val="none" w:sz="0" w:space="0" w:color="auto"/>
        <w:bottom w:val="none" w:sz="0" w:space="0" w:color="auto"/>
        <w:right w:val="none" w:sz="0" w:space="0" w:color="auto"/>
      </w:divBdr>
    </w:div>
    <w:div w:id="1520437404">
      <w:bodyDiv w:val="1"/>
      <w:marLeft w:val="0"/>
      <w:marRight w:val="0"/>
      <w:marTop w:val="0"/>
      <w:marBottom w:val="0"/>
      <w:divBdr>
        <w:top w:val="none" w:sz="0" w:space="0" w:color="auto"/>
        <w:left w:val="none" w:sz="0" w:space="0" w:color="auto"/>
        <w:bottom w:val="none" w:sz="0" w:space="0" w:color="auto"/>
        <w:right w:val="none" w:sz="0" w:space="0" w:color="auto"/>
      </w:divBdr>
    </w:div>
    <w:div w:id="1526749428">
      <w:bodyDiv w:val="1"/>
      <w:marLeft w:val="0"/>
      <w:marRight w:val="0"/>
      <w:marTop w:val="0"/>
      <w:marBottom w:val="0"/>
      <w:divBdr>
        <w:top w:val="none" w:sz="0" w:space="0" w:color="auto"/>
        <w:left w:val="none" w:sz="0" w:space="0" w:color="auto"/>
        <w:bottom w:val="none" w:sz="0" w:space="0" w:color="auto"/>
        <w:right w:val="none" w:sz="0" w:space="0" w:color="auto"/>
      </w:divBdr>
    </w:div>
    <w:div w:id="1674651336">
      <w:bodyDiv w:val="1"/>
      <w:marLeft w:val="0"/>
      <w:marRight w:val="0"/>
      <w:marTop w:val="0"/>
      <w:marBottom w:val="0"/>
      <w:divBdr>
        <w:top w:val="none" w:sz="0" w:space="0" w:color="auto"/>
        <w:left w:val="none" w:sz="0" w:space="0" w:color="auto"/>
        <w:bottom w:val="none" w:sz="0" w:space="0" w:color="auto"/>
        <w:right w:val="none" w:sz="0" w:space="0" w:color="auto"/>
      </w:divBdr>
    </w:div>
    <w:div w:id="1815289155">
      <w:bodyDiv w:val="1"/>
      <w:marLeft w:val="0"/>
      <w:marRight w:val="0"/>
      <w:marTop w:val="0"/>
      <w:marBottom w:val="0"/>
      <w:divBdr>
        <w:top w:val="none" w:sz="0" w:space="0" w:color="auto"/>
        <w:left w:val="none" w:sz="0" w:space="0" w:color="auto"/>
        <w:bottom w:val="none" w:sz="0" w:space="0" w:color="auto"/>
        <w:right w:val="none" w:sz="0" w:space="0" w:color="auto"/>
      </w:divBdr>
    </w:div>
    <w:div w:id="1822766290">
      <w:bodyDiv w:val="1"/>
      <w:marLeft w:val="0"/>
      <w:marRight w:val="0"/>
      <w:marTop w:val="0"/>
      <w:marBottom w:val="0"/>
      <w:divBdr>
        <w:top w:val="none" w:sz="0" w:space="0" w:color="auto"/>
        <w:left w:val="none" w:sz="0" w:space="0" w:color="auto"/>
        <w:bottom w:val="none" w:sz="0" w:space="0" w:color="auto"/>
        <w:right w:val="none" w:sz="0" w:space="0" w:color="auto"/>
      </w:divBdr>
    </w:div>
    <w:div w:id="2059938706">
      <w:bodyDiv w:val="1"/>
      <w:marLeft w:val="0"/>
      <w:marRight w:val="0"/>
      <w:marTop w:val="0"/>
      <w:marBottom w:val="0"/>
      <w:divBdr>
        <w:top w:val="none" w:sz="0" w:space="0" w:color="auto"/>
        <w:left w:val="none" w:sz="0" w:space="0" w:color="auto"/>
        <w:bottom w:val="none" w:sz="0" w:space="0" w:color="auto"/>
        <w:right w:val="none" w:sz="0" w:space="0" w:color="auto"/>
      </w:divBdr>
      <w:divsChild>
        <w:div w:id="1649439742">
          <w:marLeft w:val="0"/>
          <w:marRight w:val="0"/>
          <w:marTop w:val="0"/>
          <w:marBottom w:val="0"/>
          <w:divBdr>
            <w:top w:val="none" w:sz="0" w:space="0" w:color="auto"/>
            <w:left w:val="none" w:sz="0" w:space="0" w:color="auto"/>
            <w:bottom w:val="none" w:sz="0" w:space="0" w:color="auto"/>
            <w:right w:val="none" w:sz="0" w:space="0" w:color="auto"/>
          </w:divBdr>
          <w:divsChild>
            <w:div w:id="296617149">
              <w:marLeft w:val="0"/>
              <w:marRight w:val="0"/>
              <w:marTop w:val="0"/>
              <w:marBottom w:val="0"/>
              <w:divBdr>
                <w:top w:val="none" w:sz="0" w:space="0" w:color="auto"/>
                <w:left w:val="none" w:sz="0" w:space="0" w:color="auto"/>
                <w:bottom w:val="none" w:sz="0" w:space="0" w:color="auto"/>
                <w:right w:val="none" w:sz="0" w:space="0" w:color="auto"/>
              </w:divBdr>
              <w:divsChild>
                <w:div w:id="9688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reddy</dc:creator>
  <cp:keywords/>
  <dc:description/>
  <cp:lastModifiedBy>anu reddy</cp:lastModifiedBy>
  <cp:revision>2</cp:revision>
  <dcterms:created xsi:type="dcterms:W3CDTF">2022-11-12T00:49:00Z</dcterms:created>
  <dcterms:modified xsi:type="dcterms:W3CDTF">2022-11-12T01:47:00Z</dcterms:modified>
</cp:coreProperties>
</file>