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B763" w14:textId="6B671A26" w:rsidR="00B21F96" w:rsidRPr="004D780E" w:rsidRDefault="00D03CDE">
      <w:pPr>
        <w:rPr>
          <w:sz w:val="24"/>
          <w:szCs w:val="24"/>
        </w:rPr>
      </w:pPr>
      <w:r w:rsidRPr="004D780E">
        <w:rPr>
          <w:sz w:val="24"/>
          <w:szCs w:val="24"/>
        </w:rPr>
        <w:t>DeepThought EduTech Ventures is a DeepTech startup funded by a global network of 25 Thought Leaders, to nurture many more Thought Leaders for socio-economic value creation – leaders for the society a</w:t>
      </w:r>
      <w:r w:rsidRPr="004D780E">
        <w:rPr>
          <w:sz w:val="24"/>
          <w:szCs w:val="24"/>
        </w:rPr>
        <w:t>nd the economy.</w:t>
      </w:r>
    </w:p>
    <w:p w14:paraId="6D63056F" w14:textId="1A8B9B62" w:rsidR="00D03CDE" w:rsidRPr="004D780E" w:rsidRDefault="00D03CDE">
      <w:pPr>
        <w:rPr>
          <w:sz w:val="24"/>
          <w:szCs w:val="24"/>
        </w:rPr>
      </w:pPr>
      <w:r w:rsidRPr="004D780E">
        <w:rPr>
          <w:sz w:val="24"/>
          <w:szCs w:val="24"/>
        </w:rPr>
        <w:t>The moto is to make all the possibilities to think different and believe to turn your dream into reality in terms of technical espect. Aim is to</w:t>
      </w:r>
      <w:r w:rsidRPr="004D780E">
        <w:rPr>
          <w:sz w:val="24"/>
          <w:szCs w:val="24"/>
        </w:rPr>
        <w:t xml:space="preserve"> bring in smartness to every single human activity</w:t>
      </w:r>
      <w:r w:rsidR="00C458D2" w:rsidRPr="004D780E">
        <w:rPr>
          <w:sz w:val="24"/>
          <w:szCs w:val="24"/>
        </w:rPr>
        <w:t>.</w:t>
      </w:r>
    </w:p>
    <w:p w14:paraId="5AD1ECD6" w14:textId="43AC391E" w:rsidR="00833519" w:rsidRPr="004D780E" w:rsidRDefault="00C458D2">
      <w:pPr>
        <w:rPr>
          <w:sz w:val="24"/>
          <w:szCs w:val="24"/>
        </w:rPr>
      </w:pPr>
      <w:r w:rsidRPr="004D780E">
        <w:rPr>
          <w:sz w:val="24"/>
          <w:szCs w:val="24"/>
        </w:rPr>
        <w:t xml:space="preserve">DeepThought is building a Meta-Content Engine which is like an IoS store for thinking. Any Thought Leader can use the Meta Content Engine to create their own Content Engine. </w:t>
      </w:r>
    </w:p>
    <w:p w14:paraId="4117F9BB" w14:textId="24F74386" w:rsidR="00833519" w:rsidRPr="004D780E" w:rsidRDefault="00833519">
      <w:pPr>
        <w:rPr>
          <w:sz w:val="24"/>
          <w:szCs w:val="24"/>
        </w:rPr>
      </w:pPr>
      <w:r w:rsidRPr="004D780E">
        <w:rPr>
          <w:sz w:val="24"/>
          <w:szCs w:val="24"/>
        </w:rPr>
        <w:t xml:space="preserve">The strength of DeepThought is in human and social programming. </w:t>
      </w:r>
      <w:r w:rsidRPr="004D780E">
        <w:rPr>
          <w:sz w:val="24"/>
          <w:szCs w:val="24"/>
        </w:rPr>
        <w:t>they</w:t>
      </w:r>
      <w:r w:rsidRPr="004D780E">
        <w:rPr>
          <w:sz w:val="24"/>
          <w:szCs w:val="24"/>
        </w:rPr>
        <w:t xml:space="preserve"> capture psychological and sociological variables within Technology and programming, to bring Technology closer to the human approach to thinking</w:t>
      </w:r>
      <w:r w:rsidR="00FB2949" w:rsidRPr="004D780E">
        <w:rPr>
          <w:sz w:val="24"/>
          <w:szCs w:val="24"/>
        </w:rPr>
        <w:t>.</w:t>
      </w:r>
    </w:p>
    <w:p w14:paraId="161A25D5" w14:textId="257DD065" w:rsidR="00FB2949" w:rsidRPr="004D780E" w:rsidRDefault="00FB2949">
      <w:pPr>
        <w:rPr>
          <w:sz w:val="24"/>
          <w:szCs w:val="24"/>
        </w:rPr>
      </w:pPr>
      <w:r w:rsidRPr="004D780E">
        <w:rPr>
          <w:sz w:val="24"/>
          <w:szCs w:val="24"/>
        </w:rPr>
        <w:t>The technology lab develops scalable solutions to productize and democratize thought leadership through technology</w:t>
      </w:r>
      <w:r w:rsidRPr="004D780E">
        <w:rPr>
          <w:sz w:val="24"/>
          <w:szCs w:val="24"/>
        </w:rPr>
        <w:t>.</w:t>
      </w:r>
      <w:r w:rsidR="00B5457D" w:rsidRPr="004D780E">
        <w:rPr>
          <w:sz w:val="24"/>
          <w:szCs w:val="24"/>
        </w:rPr>
        <w:t xml:space="preserve"> </w:t>
      </w:r>
      <w:r w:rsidR="00B5457D" w:rsidRPr="004D780E">
        <w:rPr>
          <w:sz w:val="24"/>
          <w:szCs w:val="24"/>
        </w:rPr>
        <w:t>Deepthought believes in open innovation, inspired by Toyota</w:t>
      </w:r>
      <w:r w:rsidR="00722DA4" w:rsidRPr="004D780E">
        <w:rPr>
          <w:sz w:val="24"/>
          <w:szCs w:val="24"/>
        </w:rPr>
        <w:t>.</w:t>
      </w:r>
    </w:p>
    <w:p w14:paraId="66B089C2" w14:textId="1F79D8BE" w:rsidR="00722DA4" w:rsidRPr="004D780E" w:rsidRDefault="00722DA4">
      <w:pPr>
        <w:rPr>
          <w:sz w:val="24"/>
          <w:szCs w:val="24"/>
        </w:rPr>
      </w:pPr>
      <w:r w:rsidRPr="004D780E">
        <w:rPr>
          <w:sz w:val="24"/>
          <w:szCs w:val="24"/>
        </w:rPr>
        <w:t xml:space="preserve">At DeepThought, </w:t>
      </w:r>
      <w:r w:rsidR="00D50129" w:rsidRPr="004D780E">
        <w:rPr>
          <w:sz w:val="24"/>
          <w:szCs w:val="24"/>
        </w:rPr>
        <w:t>they</w:t>
      </w:r>
      <w:r w:rsidRPr="004D780E">
        <w:rPr>
          <w:sz w:val="24"/>
          <w:szCs w:val="24"/>
        </w:rPr>
        <w:t xml:space="preserve"> have ‘Insanathon’ - a hackathon of insane ideas!</w:t>
      </w:r>
    </w:p>
    <w:p w14:paraId="207CAED7" w14:textId="78E51532" w:rsidR="00735BF9" w:rsidRPr="004D780E" w:rsidRDefault="00735BF9">
      <w:pPr>
        <w:rPr>
          <w:sz w:val="24"/>
          <w:szCs w:val="24"/>
        </w:rPr>
      </w:pPr>
      <w:r w:rsidRPr="004D780E">
        <w:rPr>
          <w:sz w:val="24"/>
          <w:szCs w:val="24"/>
        </w:rPr>
        <w:t>We make every child think like a scientist and win like a CEO, and this is the inspiration for our Technology Lab where innovation happens.</w:t>
      </w:r>
    </w:p>
    <w:p w14:paraId="076B242A" w14:textId="7454DD68" w:rsidR="004D780E" w:rsidRDefault="004D780E">
      <w:pPr>
        <w:rPr>
          <w:b/>
          <w:bCs/>
          <w:sz w:val="28"/>
          <w:szCs w:val="28"/>
        </w:rPr>
      </w:pPr>
      <w:r w:rsidRPr="004D780E">
        <w:rPr>
          <w:b/>
          <w:bCs/>
          <w:sz w:val="28"/>
          <w:szCs w:val="28"/>
        </w:rPr>
        <w:t>Project Briefs</w:t>
      </w:r>
      <w:r w:rsidRPr="004D780E">
        <w:rPr>
          <w:b/>
          <w:bCs/>
          <w:sz w:val="28"/>
          <w:szCs w:val="28"/>
        </w:rPr>
        <w:t xml:space="preserve"> : </w:t>
      </w:r>
    </w:p>
    <w:p w14:paraId="76BEE0EE" w14:textId="1B15A291" w:rsidR="004D780E" w:rsidRPr="00F84880" w:rsidRDefault="004D780E" w:rsidP="00E118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880">
        <w:rPr>
          <w:sz w:val="24"/>
          <w:szCs w:val="24"/>
        </w:rPr>
        <w:t>SD LMS (Socratic Dialogue Learning Management System)</w:t>
      </w:r>
      <w:r w:rsidRPr="00F84880">
        <w:rPr>
          <w:sz w:val="24"/>
          <w:szCs w:val="24"/>
        </w:rPr>
        <w:t xml:space="preserve"> : </w:t>
      </w:r>
      <w:r w:rsidRPr="00F84880">
        <w:rPr>
          <w:sz w:val="24"/>
          <w:szCs w:val="24"/>
        </w:rPr>
        <w:t>The Socratic Dialogue lets individuals experience oneness- “we all are one, we all are learners”! The idea is to spot assumptions and then challenge them, to be able to break concepts down to fundamentals and reason from there.</w:t>
      </w:r>
    </w:p>
    <w:p w14:paraId="4AF7AF87" w14:textId="6E20B7C2" w:rsidR="00E1182D" w:rsidRPr="00F84880" w:rsidRDefault="00E1182D" w:rsidP="00525C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880">
        <w:rPr>
          <w:sz w:val="24"/>
          <w:szCs w:val="24"/>
        </w:rPr>
        <w:t>Content Engines and Meta-Content Engine</w:t>
      </w:r>
      <w:r w:rsidRPr="00F84880">
        <w:rPr>
          <w:sz w:val="24"/>
          <w:szCs w:val="24"/>
        </w:rPr>
        <w:t xml:space="preserve"> : </w:t>
      </w:r>
      <w:r w:rsidRPr="00F84880">
        <w:rPr>
          <w:sz w:val="24"/>
          <w:szCs w:val="24"/>
        </w:rPr>
        <w:t>Content Engine is a combination of technology and creativity, that can help tap into grass-root level intelligence and into the fundamentals, Assumptions, abstractions, and behaviors.</w:t>
      </w:r>
    </w:p>
    <w:p w14:paraId="78367FF7" w14:textId="3545B41B" w:rsidR="00525C69" w:rsidRPr="00F84880" w:rsidRDefault="00525C69" w:rsidP="00525C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880">
        <w:rPr>
          <w:sz w:val="24"/>
          <w:szCs w:val="24"/>
        </w:rPr>
        <w:t xml:space="preserve">Quiz App : </w:t>
      </w:r>
      <w:r w:rsidRPr="00F84880">
        <w:rPr>
          <w:sz w:val="24"/>
          <w:szCs w:val="24"/>
        </w:rPr>
        <w:t>DT QuizApp provides a library of diverse content that can empower and entertain. DT quizzes are created through carefully curated content engines and give the learner the power to learn from first</w:t>
      </w:r>
      <w:r w:rsidRPr="00F84880">
        <w:rPr>
          <w:sz w:val="24"/>
          <w:szCs w:val="24"/>
        </w:rPr>
        <w:t xml:space="preserve"> principle.</w:t>
      </w:r>
    </w:p>
    <w:p w14:paraId="75DBE5D5" w14:textId="3D079C0D" w:rsidR="00525C69" w:rsidRPr="00525C69" w:rsidRDefault="00525C69" w:rsidP="00525C69">
      <w:pPr>
        <w:pStyle w:val="ListParagraph"/>
        <w:rPr>
          <w:b/>
          <w:bCs/>
          <w:sz w:val="28"/>
          <w:szCs w:val="28"/>
        </w:rPr>
      </w:pPr>
    </w:p>
    <w:sectPr w:rsidR="00525C69" w:rsidRPr="00525C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0EDC0" w14:textId="77777777" w:rsidR="00933A5E" w:rsidRDefault="00933A5E" w:rsidP="00D03CDE">
      <w:pPr>
        <w:spacing w:after="0" w:line="240" w:lineRule="auto"/>
      </w:pPr>
      <w:r>
        <w:separator/>
      </w:r>
    </w:p>
  </w:endnote>
  <w:endnote w:type="continuationSeparator" w:id="0">
    <w:p w14:paraId="0B9CC5EE" w14:textId="77777777" w:rsidR="00933A5E" w:rsidRDefault="00933A5E" w:rsidP="00D03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196B3" w14:textId="77777777" w:rsidR="00933A5E" w:rsidRDefault="00933A5E" w:rsidP="00D03CDE">
      <w:pPr>
        <w:spacing w:after="0" w:line="240" w:lineRule="auto"/>
      </w:pPr>
      <w:r>
        <w:separator/>
      </w:r>
    </w:p>
  </w:footnote>
  <w:footnote w:type="continuationSeparator" w:id="0">
    <w:p w14:paraId="123C522C" w14:textId="77777777" w:rsidR="00933A5E" w:rsidRDefault="00933A5E" w:rsidP="00D03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6400" w14:textId="6F5B71CF" w:rsidR="00D03CDE" w:rsidRDefault="00D03CDE">
    <w:pPr>
      <w:pStyle w:val="Header"/>
    </w:pPr>
    <w:r>
      <w:rPr>
        <w:rFonts w:ascii="Arial" w:hAnsi="Arial" w:cs="Arial"/>
        <w:color w:val="000000"/>
        <w:sz w:val="23"/>
        <w:szCs w:val="23"/>
        <w:shd w:val="clear" w:color="auto" w:fill="F3F6FF"/>
      </w:rPr>
      <w:tab/>
    </w:r>
    <w:r>
      <w:rPr>
        <w:rFonts w:ascii="Arial" w:hAnsi="Arial" w:cs="Arial"/>
        <w:color w:val="000000"/>
        <w:sz w:val="23"/>
        <w:szCs w:val="23"/>
        <w:shd w:val="clear" w:color="auto" w:fill="F3F6FF"/>
      </w:rPr>
      <w:t>DT Vision Reflection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92CDD"/>
    <w:multiLevelType w:val="hybridMultilevel"/>
    <w:tmpl w:val="81E2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DE"/>
    <w:rsid w:val="004D780E"/>
    <w:rsid w:val="00525C69"/>
    <w:rsid w:val="00722DA4"/>
    <w:rsid w:val="00735BF9"/>
    <w:rsid w:val="00833519"/>
    <w:rsid w:val="00933A5E"/>
    <w:rsid w:val="00B21F96"/>
    <w:rsid w:val="00B5457D"/>
    <w:rsid w:val="00C458D2"/>
    <w:rsid w:val="00D03CDE"/>
    <w:rsid w:val="00D50129"/>
    <w:rsid w:val="00E1182D"/>
    <w:rsid w:val="00F84880"/>
    <w:rsid w:val="00F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DFB7"/>
  <w15:chartTrackingRefBased/>
  <w15:docId w15:val="{62609D25-1999-49DB-BC85-A0BFC373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DE"/>
  </w:style>
  <w:style w:type="paragraph" w:styleId="Footer">
    <w:name w:val="footer"/>
    <w:basedOn w:val="Normal"/>
    <w:link w:val="FooterChar"/>
    <w:uiPriority w:val="99"/>
    <w:unhideWhenUsed/>
    <w:rsid w:val="00D03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DE"/>
  </w:style>
  <w:style w:type="paragraph" w:styleId="ListParagraph">
    <w:name w:val="List Paragraph"/>
    <w:basedOn w:val="Normal"/>
    <w:uiPriority w:val="34"/>
    <w:qFormat/>
    <w:rsid w:val="00E1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Kalaria</dc:creator>
  <cp:keywords/>
  <dc:description/>
  <cp:lastModifiedBy>Richa Kalaria</cp:lastModifiedBy>
  <cp:revision>12</cp:revision>
  <dcterms:created xsi:type="dcterms:W3CDTF">2021-07-20T16:01:00Z</dcterms:created>
  <dcterms:modified xsi:type="dcterms:W3CDTF">2021-07-20T16:25:00Z</dcterms:modified>
</cp:coreProperties>
</file>