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**Lab 4 Output** in a structured **Summary and Transformation Report** format, showing **original vs output** for each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**Lab 4: Summarization and Text Transformation**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Objective:** Use ChatGPT to perform summarization, rewriting, and tone transformation.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 **Summary and Transformation Report**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 1. **News Article Summarization**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**Original**                                                                                                                                                                                                                                              </w:t>
        <w:tab/>
        <w:t xml:space="preserve">| **Output (Summary)**                                                                                                                                                  </w:t>
        <w:tab/>
        <w:t xml:space="preserve">|</w:t>
      </w:r>
    </w:p>
    <w:p w:rsidR="00000000" w:rsidDel="00000000" w:rsidP="00000000" w:rsidRDefault="00000000" w:rsidRPr="00000000" w14:paraId="00000010">
      <w:pPr>
        <w:rPr/>
      </w:pPr>
      <w:r w:rsidDel="00000000" w:rsidR="00000000" w:rsidRPr="00000000">
        <w:rPr>
          <w:rtl w:val="0"/>
        </w:rPr>
        <w:t xml:space="preserve">| ------------------------------------------------------------------------------------------------------------------------------------------------------------------------------------------------------------------------------------------------------------- | ------------------------------------------------------------------------------------------------------------------------------------------------------------------------- |</w:t>
      </w:r>
    </w:p>
    <w:p w:rsidR="00000000" w:rsidDel="00000000" w:rsidP="00000000" w:rsidRDefault="00000000" w:rsidRPr="00000000" w14:paraId="00000011">
      <w:pPr>
        <w:rPr/>
      </w:pPr>
      <w:r w:rsidDel="00000000" w:rsidR="00000000" w:rsidRPr="00000000">
        <w:rPr>
          <w:rtl w:val="0"/>
        </w:rPr>
        <w:t xml:space="preserve">| *“India launched its third lunar mission, Chandrayaan-3, on July 14, 2023, aiming to explore the Moon’s south pole. The mission includes a lander and rover, and if successful, India will become the fourth country to achieve a soft landing on the Moon.”* | *Chandrayaan-3, launched by India on July 14, 2023, aims to land on the Moon’s south pole. A successful landing would make India the fourth nation to achieve this feat.*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2. **Research Abstract Summarization**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**Original**                                                                                                                                                                                                                              </w:t>
        <w:tab/>
        <w:t xml:space="preserve">| **Output (Summary)**                                                                                           </w:t>
        <w:tab/>
        <w:t xml:space="preserve">|</w:t>
      </w:r>
    </w:p>
    <w:p w:rsidR="00000000" w:rsidDel="00000000" w:rsidP="00000000" w:rsidRDefault="00000000" w:rsidRPr="00000000" w14:paraId="00000018">
      <w:pPr>
        <w:rPr/>
      </w:pPr>
      <w:r w:rsidDel="00000000" w:rsidR="00000000" w:rsidRPr="00000000">
        <w:rPr>
          <w:rtl w:val="0"/>
        </w:rPr>
        <w:t xml:space="preserve">| --------------------------------------------------------------------------------------------------------------------------------------------------------------------------------------------------------------------------------------------- | ------------------------------------------------------------------------------------------------------------------ |</w:t>
      </w:r>
    </w:p>
    <w:p w:rsidR="00000000" w:rsidDel="00000000" w:rsidP="00000000" w:rsidRDefault="00000000" w:rsidRPr="00000000" w14:paraId="00000019">
      <w:pPr>
        <w:rPr/>
      </w:pPr>
      <w:r w:rsidDel="00000000" w:rsidR="00000000" w:rsidRPr="00000000">
        <w:rPr>
          <w:rtl w:val="0"/>
        </w:rPr>
        <w:t xml:space="preserve">| *“This study explores the role of artificial intelligence in enhancing personalized education. By analyzing student data, AI systems can adapt learning paths to suit individual needs, thereby improving academic outcomes and engagement.”* | *AI customizes education by analyzing student data to create adaptive learning paths, improving student outcomes.*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3. **Email Rewriting (Informal → Formal)**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**Original (Informal)**                                                                                                                 </w:t>
        <w:tab/>
        <w:t xml:space="preserve">| **Output (Formal)**                                                                                                                                                                    </w:t>
        <w:tab/>
        <w:t xml:space="preserve">|</w:t>
      </w:r>
    </w:p>
    <w:p w:rsidR="00000000" w:rsidDel="00000000" w:rsidP="00000000" w:rsidRDefault="00000000" w:rsidRPr="00000000" w14:paraId="00000020">
      <w:pPr>
        <w:rPr/>
      </w:pPr>
      <w:r w:rsidDel="00000000" w:rsidR="00000000" w:rsidRPr="00000000">
        <w:rPr>
          <w:rtl w:val="0"/>
        </w:rPr>
        <w:t xml:space="preserve">| ------------------------------------------------------------------------------------------------------------------------------------------- | ------------------------------------------------------------------------------------------------------------------------------------------------------------------------------------------ |</w:t>
      </w:r>
    </w:p>
    <w:p w:rsidR="00000000" w:rsidDel="00000000" w:rsidP="00000000" w:rsidRDefault="00000000" w:rsidRPr="00000000" w14:paraId="00000021">
      <w:pPr>
        <w:rPr/>
      </w:pPr>
      <w:r w:rsidDel="00000000" w:rsidR="00000000" w:rsidRPr="00000000">
        <w:rPr>
          <w:rtl w:val="0"/>
        </w:rPr>
        <w:t xml:space="preserve">| *“Hey, just wanted to let you know I won’t make it to the meeting tomorrow. Got some personal stuff to handle. Can we reschedule? Thanks!”* | *Dear \[Recipient], I regret to inform you that I will be unable to attend tomorrow’s meeting due to personal commitments. Kindly let me know if we can reschedule. Regards, \[Your Name]*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4. **Email Rewriting (Formal → Informal)**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**Original (Formal)**                                                                                                                                                   </w:t>
        <w:tab/>
        <w:t xml:space="preserve">| **Output (Informal)**                                                                                                        </w:t>
        <w:tab/>
        <w:t xml:space="preserve">|</w:t>
      </w:r>
    </w:p>
    <w:p w:rsidR="00000000" w:rsidDel="00000000" w:rsidP="00000000" w:rsidRDefault="00000000" w:rsidRPr="00000000" w14:paraId="00000028">
      <w:pPr>
        <w:rPr/>
      </w:pPr>
      <w:r w:rsidDel="00000000" w:rsidR="00000000" w:rsidRPr="00000000">
        <w:rPr>
          <w:rtl w:val="0"/>
        </w:rPr>
        <w:t xml:space="preserve">| --------------------------------------------------------------------------------------------------------------------------------------------------------------------------- | -------------------------------------------------------------------------------------------------------------------------------- |</w:t>
      </w:r>
    </w:p>
    <w:p w:rsidR="00000000" w:rsidDel="00000000" w:rsidP="00000000" w:rsidRDefault="00000000" w:rsidRPr="00000000" w14:paraId="00000029">
      <w:pPr>
        <w:rPr/>
      </w:pPr>
      <w:r w:rsidDel="00000000" w:rsidR="00000000" w:rsidRPr="00000000">
        <w:rPr>
          <w:rtl w:val="0"/>
        </w:rPr>
        <w:t xml:space="preserve">| *“Dear Mr. Sharma, I am writing to inform you that the project deadline has been extended to next Friday. Kindly update your calendar accordingly. Sincerely, Priya Mehta”* | *Hi Mr. Sharma, just a quick note — the project deadline has been moved to next Friday. Please make a note of it. Thanks, Priya*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5. **Tone Transformation (Neutral → Persuasive)**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**Original (Neutral)**                                                        </w:t>
        <w:tab/>
        <w:t xml:space="preserve">| **Output (Persuasive)**                                                                                                      </w:t>
        <w:tab/>
        <w:t xml:space="preserve">|</w:t>
      </w:r>
    </w:p>
    <w:p w:rsidR="00000000" w:rsidDel="00000000" w:rsidP="00000000" w:rsidRDefault="00000000" w:rsidRPr="00000000" w14:paraId="00000030">
      <w:pPr>
        <w:rPr/>
      </w:pPr>
      <w:r w:rsidDel="00000000" w:rsidR="00000000" w:rsidRPr="00000000">
        <w:rPr>
          <w:rtl w:val="0"/>
        </w:rPr>
        <w:t xml:space="preserve">| --------------------------------------------------------------------------------- | -------------------------------------------------------------------------------------------------------------------------------- |</w:t>
      </w:r>
    </w:p>
    <w:p w:rsidR="00000000" w:rsidDel="00000000" w:rsidP="00000000" w:rsidRDefault="00000000" w:rsidRPr="00000000" w14:paraId="00000031">
      <w:pPr>
        <w:rPr/>
      </w:pPr>
      <w:r w:rsidDel="00000000" w:rsidR="00000000" w:rsidRPr="00000000">
        <w:rPr>
          <w:rtl w:val="0"/>
        </w:rPr>
        <w:t xml:space="preserve">| *“Our product includes features such as 24/7 customer support and free updates.”* | *Enjoy 24/7 expert support and lifetime free updates — all designed to give you peace of mind and the best value in the market!*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**Conclusion:**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lab demonstrated how ChatGPT can accurately summarize and transform text. Whether simplifying academic abstracts, rewriting emails for tone, or enhancing marketing copy, AI-driven transformations improve clarity, professionalism, and engagement.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Let me know if you'd like a downloadable **PDF** or **Word version** of this report!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