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B52EA" w14:textId="77777777" w:rsidR="004E10CC" w:rsidRDefault="00000000">
      <w:pPr>
        <w:pStyle w:val="Title"/>
      </w:pPr>
      <w:r>
        <w:t>Shreyas Kandekar - Prompt Engineer Resume</w:t>
      </w:r>
    </w:p>
    <w:p w14:paraId="1A18DD9C" w14:textId="77777777" w:rsidR="004E10CC" w:rsidRDefault="00000000">
      <w:r>
        <w:t>Nashik, India 422003</w:t>
      </w:r>
      <w:r>
        <w:br/>
        <w:t>+91 9423305802</w:t>
      </w:r>
      <w:r>
        <w:br/>
        <w:t>shreyaskandekar07@gmail.com</w:t>
      </w:r>
    </w:p>
    <w:p w14:paraId="46FA743A" w14:textId="77777777" w:rsidR="004E10CC" w:rsidRDefault="00000000">
      <w:pPr>
        <w:pStyle w:val="Heading1"/>
      </w:pPr>
      <w:r>
        <w:t>Professional Summary</w:t>
      </w:r>
    </w:p>
    <w:p w14:paraId="1149A4A6" w14:textId="77777777" w:rsidR="004E10CC" w:rsidRDefault="00000000">
      <w:r>
        <w:t>AI Prompt Engineer | LLM Interaction Specialist | Generative AI Enthusiast</w:t>
      </w:r>
      <w:r>
        <w:br/>
      </w:r>
      <w:r>
        <w:br/>
        <w:t>Dynamic Prompt Engineer with 6+ months of hands-on experience in advanced prompt design, language model evaluation, and generative AI workflows. Skilled in Chain-of-Thought Reasoning, Prompt Debugging, Reflexion loops, Retrieval-Augmented Generation (RAG), and Evaluation Metrics. Capable in programming with Python, SQL, JSON structures, and Java basics. Strong communicator, proficient in linguistic structuring for AI outputs and prompt clarity. Dedicated to optimizing human-AI interactions for startups, research labs, and enterprise AI solutions.</w:t>
      </w:r>
    </w:p>
    <w:p w14:paraId="513E2409" w14:textId="77777777" w:rsidR="004E10CC" w:rsidRDefault="00000000">
      <w:pPr>
        <w:pStyle w:val="Heading1"/>
      </w:pPr>
      <w:r>
        <w:t>Technical Skills &amp; AI Tools</w:t>
      </w:r>
    </w:p>
    <w:p w14:paraId="57F93BCB" w14:textId="77777777" w:rsidR="004E10CC" w:rsidRDefault="00000000">
      <w:r>
        <w:t>Prompt Engineering Techniques: Chain-of-Thought (CoT), Reflexion, Prompt Chaining, Meta Prompting, DSP, Prompt Debugging</w:t>
      </w:r>
      <w:r>
        <w:br/>
        <w:t>Language Model Tooling (APIs): OpenAI (GPT-3.5/4), Claude, Gemini, HuggingFace Transformers, LangChain</w:t>
      </w:r>
      <w:r>
        <w:br/>
        <w:t>Programming: Python (basic scripting, API handling), SQL (queries and database design), JSON (data structuring), Java (basics)</w:t>
      </w:r>
      <w:r>
        <w:br/>
        <w:t>Evaluation &amp; Metrics: LLM Output Scoring, Hallucination Detection, Task Success Rates</w:t>
      </w:r>
      <w:r>
        <w:br/>
        <w:t>Communication &amp; Linguistic Structuring: Output format control, Clear instructional prompting, DSP Frameworks</w:t>
      </w:r>
    </w:p>
    <w:p w14:paraId="0F77C260" w14:textId="77777777" w:rsidR="004E10CC" w:rsidRDefault="00000000">
      <w:pPr>
        <w:pStyle w:val="Heading1"/>
      </w:pPr>
      <w:r>
        <w:t>Key Projects &amp; Outcomes</w:t>
      </w:r>
    </w:p>
    <w:p w14:paraId="0068985F" w14:textId="77777777" w:rsidR="004E10CC" w:rsidRDefault="00000000">
      <w:pPr>
        <w:pStyle w:val="Heading2"/>
      </w:pPr>
      <w:r>
        <w:t>Project Ceres – Soul AI</w:t>
      </w:r>
    </w:p>
    <w:p w14:paraId="47AA3087" w14:textId="77777777" w:rsidR="004E10CC" w:rsidRDefault="00000000">
      <w:r>
        <w:t>Role: AI Evaluator &amp; Prompt Optimization Specialist</w:t>
      </w:r>
      <w:r>
        <w:br/>
        <w:t>Techniques Used: Reflexion, DSP, Few-shot Prompting, Chain-of-Thought Reasoning</w:t>
      </w:r>
      <w:r>
        <w:br/>
        <w:t>- Selected as an AI Expert to support Project Ceres (STEM-focused chatbot training).</w:t>
      </w:r>
      <w:r>
        <w:br/>
        <w:t>- Applied rubric-based evaluation to assess LLM outputs for educational quality and alignment.</w:t>
      </w:r>
      <w:r>
        <w:br/>
        <w:t xml:space="preserve">- Used Reflexion loops to refine prompts leading to a 15% increase in user satisfaction </w:t>
      </w:r>
      <w:r>
        <w:lastRenderedPageBreak/>
        <w:t>metrics.</w:t>
      </w:r>
      <w:r>
        <w:br/>
        <w:t>- Implemented structured output testing to optimize rubric compliance.</w:t>
      </w:r>
    </w:p>
    <w:p w14:paraId="671497D7" w14:textId="77777777" w:rsidR="004E10CC" w:rsidRDefault="00000000">
      <w:pPr>
        <w:pStyle w:val="Heading2"/>
      </w:pPr>
      <w:r>
        <w:t>AI Financial Assistant – Smart Expense Tracker</w:t>
      </w:r>
    </w:p>
    <w:p w14:paraId="1C11F171" w14:textId="77777777" w:rsidR="004E10CC" w:rsidRDefault="00000000">
      <w:r>
        <w:t>Role: Prompt Engineer &amp; AI Assistant Designer</w:t>
      </w:r>
      <w:r>
        <w:br/>
        <w:t>Techniques Used: Meta Prompting, Chain-of-Thought, Prompt Chaining, Reflexion, DSP, RAG</w:t>
      </w:r>
      <w:r>
        <w:br/>
        <w:t>- Designed an AI Financial Tracker to log expenses, monitor budgets, auto-save for yearly analysis.</w:t>
      </w:r>
      <w:r>
        <w:br/>
        <w:t>- Applied multi-stage prompt chaining and Reflexion feedback for accuracy improvement.</w:t>
      </w:r>
      <w:r>
        <w:br/>
        <w:t>- Structured outputs using JSON-ready formatting for downstream integrations.</w:t>
      </w:r>
      <w:r>
        <w:br/>
        <w:t>- Integrated modular options (chart generation, budget cap monitoring) with Retrieval-Augmented pipelines.</w:t>
      </w:r>
    </w:p>
    <w:p w14:paraId="776849D3" w14:textId="77777777" w:rsidR="004E10CC" w:rsidRPr="00F95E5A" w:rsidRDefault="00000000">
      <w:pPr>
        <w:pStyle w:val="Heading1"/>
        <w:rPr>
          <w:color w:val="FF0000"/>
        </w:rPr>
      </w:pPr>
      <w:r w:rsidRPr="00F95E5A">
        <w:rPr>
          <w:color w:val="FF0000"/>
        </w:rPr>
        <w:t>Experience</w:t>
      </w:r>
    </w:p>
    <w:p w14:paraId="76E51252" w14:textId="77777777" w:rsidR="004E10CC" w:rsidRPr="00F95E5A" w:rsidRDefault="00000000">
      <w:pPr>
        <w:rPr>
          <w:color w:val="FF0000"/>
        </w:rPr>
      </w:pPr>
      <w:r w:rsidRPr="00F95E5A">
        <w:rPr>
          <w:color w:val="FF0000"/>
        </w:rPr>
        <w:t>Freelance AI Specialist | Remote | 2023–Present</w:t>
      </w:r>
      <w:r w:rsidRPr="00F95E5A">
        <w:rPr>
          <w:color w:val="FF0000"/>
        </w:rPr>
        <w:br/>
        <w:t>- Engineered over 150+ prompts for education, healthcare, finance, and e-commerce domains.</w:t>
      </w:r>
      <w:r w:rsidRPr="00F95E5A">
        <w:rPr>
          <w:color w:val="FF0000"/>
        </w:rPr>
        <w:br/>
        <w:t>- Built modular prompt templates for customer service bots using CoT reasoning and DSP frameworks.</w:t>
      </w:r>
      <w:r w:rsidRPr="00F95E5A">
        <w:rPr>
          <w:color w:val="FF0000"/>
        </w:rPr>
        <w:br/>
        <w:t>- Evaluated model outputs across task success, factual consistency, and user experience metrics.</w:t>
      </w:r>
      <w:r w:rsidRPr="00F95E5A">
        <w:rPr>
          <w:color w:val="FF0000"/>
        </w:rPr>
        <w:br/>
        <w:t>- Developed SQL databases for structured data inputs into generative systems.</w:t>
      </w:r>
      <w:r w:rsidRPr="00F95E5A">
        <w:rPr>
          <w:color w:val="FF0000"/>
        </w:rPr>
        <w:br/>
        <w:t>- Designed JSON schemas for LLM-driven automation pipelines.</w:t>
      </w:r>
    </w:p>
    <w:p w14:paraId="4CFCB891" w14:textId="77777777" w:rsidR="004E10CC" w:rsidRDefault="00000000">
      <w:pPr>
        <w:pStyle w:val="Heading1"/>
      </w:pPr>
      <w:r>
        <w:t>Achievements &amp; Recognitions</w:t>
      </w:r>
    </w:p>
    <w:p w14:paraId="1641785B" w14:textId="77777777" w:rsidR="004E10CC" w:rsidRDefault="00000000">
      <w:r>
        <w:t>- Shortlisted for Project Ceres (Soul AI) Educational LLM Evaluation Project.</w:t>
      </w:r>
      <w:r>
        <w:br/>
        <w:t>- Built Prompt Engineering Portfolio featuring 20+ documented projects and case studies.</w:t>
      </w:r>
      <w:r>
        <w:br/>
        <w:t>- Achieved top 10% performance in internal LLM prompt optimization and evaluation simulations.</w:t>
      </w:r>
    </w:p>
    <w:p w14:paraId="68B30130" w14:textId="77777777" w:rsidR="004E10CC" w:rsidRDefault="00000000">
      <w:pPr>
        <w:pStyle w:val="Heading1"/>
      </w:pPr>
      <w:r>
        <w:t>Education</w:t>
      </w:r>
    </w:p>
    <w:p w14:paraId="36418F3D" w14:textId="77777777" w:rsidR="004E10CC" w:rsidRDefault="00000000">
      <w:r>
        <w:t>Bachelor of Engineering (B.E.) | Information Technology</w:t>
      </w:r>
      <w:r>
        <w:br/>
        <w:t>Savitribai Phule Pune University, Pune, Maharashtra | Expected 06/2024</w:t>
      </w:r>
      <w:r>
        <w:br/>
        <w:t>GPA: 8.6</w:t>
      </w:r>
    </w:p>
    <w:p w14:paraId="0C20FA38" w14:textId="77777777" w:rsidR="004E10CC" w:rsidRDefault="00000000">
      <w:pPr>
        <w:pStyle w:val="Heading1"/>
      </w:pPr>
      <w:r>
        <w:t>Certifications &amp; Learning</w:t>
      </w:r>
    </w:p>
    <w:p w14:paraId="682BEEC3" w14:textId="77777777" w:rsidR="004E10CC" w:rsidRDefault="00000000">
      <w:r>
        <w:t>- Prompt Engineering for LLMs – DeepLearning.AI</w:t>
      </w:r>
      <w:r>
        <w:br/>
        <w:t>- Building LLM Applications with LangChain – Coursera</w:t>
      </w:r>
      <w:r>
        <w:br/>
        <w:t>- SQL and Relational Databases by IBM</w:t>
      </w:r>
      <w:r>
        <w:br/>
        <w:t>- Google Data Analytics Professional Certificate (Ongoing)</w:t>
      </w:r>
    </w:p>
    <w:p w14:paraId="7873A66C" w14:textId="77777777" w:rsidR="004E10CC" w:rsidRDefault="00000000">
      <w:pPr>
        <w:pStyle w:val="Heading1"/>
      </w:pPr>
      <w:r>
        <w:lastRenderedPageBreak/>
        <w:t>Languages</w:t>
      </w:r>
    </w:p>
    <w:p w14:paraId="07C4798B" w14:textId="77777777" w:rsidR="004E10CC" w:rsidRDefault="00000000">
      <w:r>
        <w:t>English (B2 – Upper Intermediate)</w:t>
      </w:r>
      <w:r>
        <w:br/>
        <w:t>Hindi (B1 – Intermediate)</w:t>
      </w:r>
      <w:r>
        <w:br/>
        <w:t>Marathi (B2 – Upper Intermediate)</w:t>
      </w:r>
    </w:p>
    <w:sectPr w:rsidR="004E10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2652238">
    <w:abstractNumId w:val="8"/>
  </w:num>
  <w:num w:numId="2" w16cid:durableId="927814785">
    <w:abstractNumId w:val="6"/>
  </w:num>
  <w:num w:numId="3" w16cid:durableId="1723020639">
    <w:abstractNumId w:val="5"/>
  </w:num>
  <w:num w:numId="4" w16cid:durableId="1557358010">
    <w:abstractNumId w:val="4"/>
  </w:num>
  <w:num w:numId="5" w16cid:durableId="637878744">
    <w:abstractNumId w:val="7"/>
  </w:num>
  <w:num w:numId="6" w16cid:durableId="2085176645">
    <w:abstractNumId w:val="3"/>
  </w:num>
  <w:num w:numId="7" w16cid:durableId="684209873">
    <w:abstractNumId w:val="2"/>
  </w:num>
  <w:num w:numId="8" w16cid:durableId="689113457">
    <w:abstractNumId w:val="1"/>
  </w:num>
  <w:num w:numId="9" w16cid:durableId="2028217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0CC"/>
    <w:rsid w:val="009F092F"/>
    <w:rsid w:val="00AA1D8D"/>
    <w:rsid w:val="00B47730"/>
    <w:rsid w:val="00CB0664"/>
    <w:rsid w:val="00F95E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94E22"/>
  <w14:defaultImageDpi w14:val="300"/>
  <w15:docId w15:val="{027424A5-2ADA-47A1-8F5E-45CFEC743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popatrao kandekar</cp:lastModifiedBy>
  <cp:revision>2</cp:revision>
  <dcterms:created xsi:type="dcterms:W3CDTF">2013-12-23T23:15:00Z</dcterms:created>
  <dcterms:modified xsi:type="dcterms:W3CDTF">2025-04-21T09:06:00Z</dcterms:modified>
  <cp:category/>
</cp:coreProperties>
</file>