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3C" w:rsidRDefault="0056621C">
      <w:pPr>
        <w:rPr>
          <w:b/>
        </w:rPr>
      </w:pPr>
      <w:r>
        <w:rPr>
          <w:b/>
        </w:rPr>
        <w:t>B2b service suite</w:t>
      </w:r>
    </w:p>
    <w:p w:rsidR="00771118" w:rsidRDefault="0056621C" w:rsidP="0056621C">
      <w:pPr>
        <w:pStyle w:val="ListParagraph"/>
        <w:numPr>
          <w:ilvl w:val="0"/>
          <w:numId w:val="1"/>
        </w:numPr>
      </w:pPr>
      <w:r>
        <w:t xml:space="preserve">Flights and stay – Suitable flight and stay options would be provided </w:t>
      </w:r>
    </w:p>
    <w:p w:rsidR="0056621C" w:rsidRDefault="00771118" w:rsidP="0056621C">
      <w:pPr>
        <w:pStyle w:val="ListParagraph"/>
        <w:numPr>
          <w:ilvl w:val="0"/>
          <w:numId w:val="1"/>
        </w:numPr>
      </w:pPr>
      <w:r>
        <w:t>L</w:t>
      </w:r>
      <w:r w:rsidR="0056621C">
        <w:t>ocal Lo</w:t>
      </w:r>
      <w:r>
        <w:t xml:space="preserve">gistics – Transfers to hospital from hotel/ service apts.  </w:t>
      </w:r>
      <w:proofErr w:type="gramStart"/>
      <w:r>
        <w:t>and</w:t>
      </w:r>
      <w:proofErr w:type="gramEnd"/>
      <w:r>
        <w:t xml:space="preserve"> airport transfers would be a part of the package.</w:t>
      </w:r>
    </w:p>
    <w:p w:rsidR="00771118" w:rsidRDefault="00771118" w:rsidP="0056621C">
      <w:pPr>
        <w:pStyle w:val="ListParagraph"/>
        <w:numPr>
          <w:ilvl w:val="0"/>
          <w:numId w:val="1"/>
        </w:numPr>
      </w:pPr>
      <w:r>
        <w:t xml:space="preserve">Provider Liaising – </w:t>
      </w:r>
      <w:r w:rsidR="00126AE6">
        <w:t>Best healthcare providers from Goa have been chosen for tie-ups and the required assistance will be provided at every stage of interaction between the client and the provider.</w:t>
      </w:r>
    </w:p>
    <w:p w:rsidR="00771118" w:rsidRDefault="00771118" w:rsidP="00771118">
      <w:pPr>
        <w:pStyle w:val="ListParagraph"/>
        <w:numPr>
          <w:ilvl w:val="0"/>
          <w:numId w:val="1"/>
        </w:numPr>
      </w:pPr>
      <w:r>
        <w:t>Sightseeing –</w:t>
      </w:r>
      <w:r w:rsidR="00126AE6">
        <w:t xml:space="preserve"> Travel itineraries, pre-approved by the concerned surgeon would be provided on request.</w:t>
      </w:r>
    </w:p>
    <w:p w:rsidR="00771118" w:rsidRPr="0056621C" w:rsidRDefault="00771118" w:rsidP="00771118">
      <w:pPr>
        <w:pStyle w:val="ListParagraph"/>
        <w:numPr>
          <w:ilvl w:val="0"/>
          <w:numId w:val="1"/>
        </w:numPr>
      </w:pPr>
      <w:r>
        <w:t>Post-op support –</w:t>
      </w:r>
      <w:r w:rsidR="003520C6">
        <w:t xml:space="preserve"> We would address </w:t>
      </w:r>
      <w:proofErr w:type="gramStart"/>
      <w:r w:rsidR="003520C6">
        <w:t>any  post</w:t>
      </w:r>
      <w:proofErr w:type="gramEnd"/>
      <w:r w:rsidR="003520C6">
        <w:t>-op query the patient might have</w:t>
      </w:r>
      <w:r w:rsidR="00126AE6">
        <w:t xml:space="preserve"> </w:t>
      </w:r>
      <w:r w:rsidR="003520C6">
        <w:t xml:space="preserve">and, if required, arrange for </w:t>
      </w:r>
      <w:proofErr w:type="spellStart"/>
      <w:r w:rsidR="003520C6">
        <w:t>tele</w:t>
      </w:r>
      <w:proofErr w:type="spellEnd"/>
      <w:r w:rsidR="003520C6">
        <w:t>-conferencing/ video conferencing session with concerne</w:t>
      </w:r>
      <w:bookmarkStart w:id="0" w:name="_GoBack"/>
      <w:bookmarkEnd w:id="0"/>
      <w:r w:rsidR="003520C6">
        <w:t>d surgeon.</w:t>
      </w:r>
    </w:p>
    <w:sectPr w:rsidR="00771118" w:rsidRPr="0056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C99"/>
    <w:multiLevelType w:val="hybridMultilevel"/>
    <w:tmpl w:val="EC7A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3C"/>
    <w:rsid w:val="00126AE6"/>
    <w:rsid w:val="001B1D3C"/>
    <w:rsid w:val="003520C6"/>
    <w:rsid w:val="0056621C"/>
    <w:rsid w:val="006E2335"/>
    <w:rsid w:val="00771118"/>
    <w:rsid w:val="00D75651"/>
    <w:rsid w:val="00D8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Aquilla</dc:creator>
  <cp:lastModifiedBy>Aquilla</cp:lastModifiedBy>
  <cp:revision>1</cp:revision>
  <dcterms:created xsi:type="dcterms:W3CDTF">2015-08-21T15:17:00Z</dcterms:created>
  <dcterms:modified xsi:type="dcterms:W3CDTF">2015-08-21T16:11:00Z</dcterms:modified>
</cp:coreProperties>
</file>