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664DD" w14:textId="77777777" w:rsidR="00417F5D" w:rsidRDefault="00417F5D" w:rsidP="00417F5D">
      <w:r>
        <w:rPr>
          <w:noProof/>
        </w:rPr>
        <w:drawing>
          <wp:anchor distT="0" distB="0" distL="114300" distR="114300" simplePos="0" relativeHeight="251659264" behindDoc="1" locked="0" layoutInCell="1" allowOverlap="1" wp14:anchorId="4D6ACF1F" wp14:editId="1598AB96">
            <wp:simplePos x="0" y="0"/>
            <wp:positionH relativeFrom="margin">
              <wp:align>center</wp:align>
            </wp:positionH>
            <wp:positionV relativeFrom="paragraph">
              <wp:posOffset>916407</wp:posOffset>
            </wp:positionV>
            <wp:extent cx="1036320" cy="1017270"/>
            <wp:effectExtent l="0" t="0" r="0" b="0"/>
            <wp:wrapTight wrapText="bothSides">
              <wp:wrapPolygon edited="0">
                <wp:start x="7544" y="0"/>
                <wp:lineTo x="3971" y="1618"/>
                <wp:lineTo x="0" y="5258"/>
                <wp:lineTo x="0" y="14157"/>
                <wp:lineTo x="3176" y="19416"/>
                <wp:lineTo x="6750" y="21034"/>
                <wp:lineTo x="7147" y="21034"/>
                <wp:lineTo x="13897" y="21034"/>
                <wp:lineTo x="14294" y="21034"/>
                <wp:lineTo x="17868" y="19416"/>
                <wp:lineTo x="21044" y="14157"/>
                <wp:lineTo x="21044" y="5258"/>
                <wp:lineTo x="16279" y="1213"/>
                <wp:lineTo x="13500" y="0"/>
                <wp:lineTo x="7544" y="0"/>
              </wp:wrapPolygon>
            </wp:wrapTight>
            <wp:docPr id="1" name="Picture 1" descr="Birla Institute of Technology, Mesra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rla Institute of Technology, Mesra - Wikiped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36320" cy="10172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91440" distB="91440" distL="114300" distR="114300" simplePos="0" relativeHeight="251660288" behindDoc="0" locked="0" layoutInCell="1" allowOverlap="1" wp14:anchorId="1CFB4C5F" wp14:editId="6FAD98CC">
                <wp:simplePos x="0" y="0"/>
                <wp:positionH relativeFrom="margin">
                  <wp:align>center</wp:align>
                </wp:positionH>
                <wp:positionV relativeFrom="paragraph">
                  <wp:posOffset>0</wp:posOffset>
                </wp:positionV>
                <wp:extent cx="5347335" cy="706755"/>
                <wp:effectExtent l="0" t="0" r="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7335" cy="706755"/>
                        </a:xfrm>
                        <a:prstGeom prst="rect">
                          <a:avLst/>
                        </a:prstGeom>
                        <a:noFill/>
                        <a:ln w="9525">
                          <a:noFill/>
                          <a:miter lim="800000"/>
                          <a:headEnd/>
                          <a:tailEnd/>
                        </a:ln>
                      </wps:spPr>
                      <wps:txbx>
                        <w:txbxContent>
                          <w:p w14:paraId="44C98375" w14:textId="77777777" w:rsidR="00417F5D" w:rsidRPr="000A18BB" w:rsidRDefault="00417F5D" w:rsidP="00417F5D">
                            <w:pPr>
                              <w:pBdr>
                                <w:top w:val="single" w:sz="24" w:space="8" w:color="4472C4" w:themeColor="accent1"/>
                                <w:bottom w:val="single" w:sz="24" w:space="8" w:color="4472C4" w:themeColor="accent1"/>
                              </w:pBdr>
                              <w:spacing w:after="0"/>
                              <w:jc w:val="center"/>
                              <w:rPr>
                                <w:rFonts w:ascii="Times New Roman" w:hAnsi="Times New Roman" w:cs="Times New Roman"/>
                                <w:color w:val="4472C4" w:themeColor="accent1"/>
                                <w:sz w:val="52"/>
                                <w:szCs w:val="48"/>
                              </w:rPr>
                            </w:pPr>
                            <w:r w:rsidRPr="000A18BB">
                              <w:rPr>
                                <w:rFonts w:ascii="Times New Roman" w:hAnsi="Times New Roman" w:cs="Times New Roman"/>
                                <w:color w:val="4472C4" w:themeColor="accent1"/>
                                <w:sz w:val="52"/>
                                <w:szCs w:val="52"/>
                              </w:rPr>
                              <w:t>Birla Institute of Technology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CFB4C5F" id="_x0000_t202" coordsize="21600,21600" o:spt="202" path="m,l,21600r21600,l21600,xe">
                <v:stroke joinstyle="miter"/>
                <v:path gradientshapeok="t" o:connecttype="rect"/>
              </v:shapetype>
              <v:shape id="Text Box 2" o:spid="_x0000_s1026" type="#_x0000_t202" style="position:absolute;margin-left:0;margin-top:0;width:421.05pt;height:55.65pt;z-index:251660288;visibility:visible;mso-wrap-style:square;mso-width-percent:0;mso-height-percent:200;mso-wrap-distance-left:9pt;mso-wrap-distance-top:7.2pt;mso-wrap-distance-right:9pt;mso-wrap-distance-bottom:7.2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" filled="f" stroked="f">
                <v:textbox style="mso-fit-shape-to-text:t">
                  <w:txbxContent>
                    <w:p w14:paraId="44C98375" w14:textId="77777777" w:rsidR="00417F5D" w:rsidRPr="000A18BB" w:rsidRDefault="00417F5D" w:rsidP="00417F5D">
                      <w:pPr>
                        <w:pBdr>
                          <w:top w:val="single" w:sz="24" w:space="8" w:color="4472C4" w:themeColor="accent1"/>
                          <w:bottom w:val="single" w:sz="24" w:space="8" w:color="4472C4" w:themeColor="accent1"/>
                        </w:pBdr>
                        <w:spacing w:after="0"/>
                        <w:jc w:val="center"/>
                        <w:rPr>
                          <w:rFonts w:ascii="Times New Roman" w:hAnsi="Times New Roman" w:cs="Times New Roman"/>
                          <w:color w:val="4472C4" w:themeColor="accent1"/>
                          <w:sz w:val="52"/>
                          <w:szCs w:val="48"/>
                        </w:rPr>
                      </w:pPr>
                      <w:r w:rsidRPr="000A18BB">
                        <w:rPr>
                          <w:rFonts w:ascii="Times New Roman" w:hAnsi="Times New Roman" w:cs="Times New Roman"/>
                          <w:color w:val="4472C4" w:themeColor="accent1"/>
                          <w:sz w:val="52"/>
                          <w:szCs w:val="52"/>
                        </w:rPr>
                        <w:t>Birla Institute of Technology</w:t>
                      </w:r>
                    </w:p>
                  </w:txbxContent>
                </v:textbox>
                <w10:wrap type="topAndBottom" anchorx="margin"/>
              </v:shape>
            </w:pict>
          </mc:Fallback>
        </mc:AlternateContent>
      </w:r>
    </w:p>
    <w:p w14:paraId="45C8465B" w14:textId="77777777" w:rsidR="00417F5D" w:rsidRPr="003F5E3D" w:rsidRDefault="00417F5D" w:rsidP="00417F5D"/>
    <w:p w14:paraId="2F3FE342" w14:textId="77777777" w:rsidR="00417F5D" w:rsidRPr="003F5E3D" w:rsidRDefault="00417F5D" w:rsidP="00417F5D"/>
    <w:p w14:paraId="40FE186B" w14:textId="77777777" w:rsidR="00417F5D" w:rsidRPr="003F5E3D" w:rsidRDefault="00417F5D" w:rsidP="00417F5D"/>
    <w:p w14:paraId="6EFB989C" w14:textId="77777777" w:rsidR="00417F5D" w:rsidRPr="003F5E3D" w:rsidRDefault="00417F5D" w:rsidP="00417F5D"/>
    <w:p w14:paraId="451A8D69" w14:textId="77777777" w:rsidR="00417F5D" w:rsidRPr="003F5E3D" w:rsidRDefault="00417F5D" w:rsidP="00417F5D">
      <w:r>
        <w:rPr>
          <w:noProof/>
        </w:rPr>
        <mc:AlternateContent>
          <mc:Choice Requires="wpg">
            <w:drawing>
              <wp:anchor distT="45720" distB="45720" distL="182880" distR="182880" simplePos="0" relativeHeight="251661312" behindDoc="0" locked="0" layoutInCell="1" allowOverlap="1" wp14:anchorId="71CBC477" wp14:editId="313CFAE6">
                <wp:simplePos x="0" y="0"/>
                <wp:positionH relativeFrom="margin">
                  <wp:align>center</wp:align>
                </wp:positionH>
                <wp:positionV relativeFrom="margin">
                  <wp:posOffset>2434209</wp:posOffset>
                </wp:positionV>
                <wp:extent cx="5005705" cy="1207770"/>
                <wp:effectExtent l="0" t="0" r="4445" b="11430"/>
                <wp:wrapSquare wrapText="bothSides"/>
                <wp:docPr id="3" name="Group 1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05705" cy="1207770"/>
                          <a:chOff x="0" y="0"/>
                          <a:chExt cx="3567448" cy="1012018"/>
                        </a:xfrm>
                      </wpg:grpSpPr>
                      <wps:wsp>
                        <wps:cNvPr id="4" name="Rectangle 199"/>
                        <wps:cNvSpPr>
                          <a:spLocks noChangeArrowheads="1"/>
                        </wps:cNvSpPr>
                        <wps:spPr bwMode="auto">
                          <a:xfrm>
                            <a:off x="0" y="0"/>
                            <a:ext cx="3567448" cy="270605"/>
                          </a:xfrm>
                          <a:prstGeom prst="rect">
                            <a:avLst/>
                          </a:prstGeom>
                          <a:solidFill>
                            <a:schemeClr val="accent1">
                              <a:lumMod val="100000"/>
                              <a:lumOff val="0"/>
                            </a:schemeClr>
                          </a:solidFill>
                          <a:ln>
                            <a:noFill/>
                          </a:ln>
                          <a:extLst>
                            <a:ext uri="{91240B29-F687-4F45-9708-019B960494DF}">
                              <a14:hiddenLine xmlns:a14="http://schemas.microsoft.com/office/drawing/2010/main" w="25400" cap="flat" cmpd="sng" algn="ctr">
                                <a:solidFill>
                                  <a:srgbClr val="000000"/>
                                </a:solidFill>
                                <a:prstDash val="solid"/>
                                <a:miter lim="800000"/>
                                <a:headEnd/>
                                <a:tailEnd/>
                              </a14:hiddenLine>
                            </a:ext>
                          </a:extLst>
                        </wps:spPr>
                        <wps:txbx>
                          <w:txbxContent>
                            <w:p w14:paraId="7EB24C93" w14:textId="77777777" w:rsidR="00417F5D" w:rsidRPr="000A18BB" w:rsidRDefault="00417F5D" w:rsidP="00417F5D">
                              <w:pPr>
                                <w:jc w:val="center"/>
                                <w:rPr>
                                  <w:rFonts w:ascii="Times New Roman" w:eastAsiaTheme="majorEastAsia" w:hAnsi="Times New Roman" w:cs="Times New Roman"/>
                                  <w:color w:val="FF0000"/>
                                  <w:sz w:val="28"/>
                                  <w:szCs w:val="32"/>
                                </w:rPr>
                              </w:pPr>
                              <w:r w:rsidRPr="000A18BB">
                                <w:rPr>
                                  <w:rFonts w:ascii="Times New Roman" w:eastAsiaTheme="majorEastAsia" w:hAnsi="Times New Roman" w:cs="Times New Roman"/>
                                  <w:color w:val="FF0000"/>
                                  <w:sz w:val="28"/>
                                  <w:szCs w:val="32"/>
                                </w:rPr>
                                <w:t>Topic</w:t>
                              </w:r>
                            </w:p>
                          </w:txbxContent>
                        </wps:txbx>
                        <wps:bodyPr rot="0" vert="horz" wrap="square" lIns="91440" tIns="45720" rIns="91440" bIns="45720" anchor="ctr" anchorCtr="0" upright="1">
                          <a:noAutofit/>
                        </wps:bodyPr>
                      </wps:wsp>
                      <wps:wsp>
                        <wps:cNvPr id="5" name="Text Box 200"/>
                        <wps:cNvSpPr txBox="1">
                          <a:spLocks noChangeArrowheads="1"/>
                        </wps:cNvSpPr>
                        <wps:spPr bwMode="auto">
                          <a:xfrm>
                            <a:off x="0" y="252565"/>
                            <a:ext cx="3567448" cy="7594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8636C9A" w14:textId="19DB52FD" w:rsidR="00417F5D" w:rsidRPr="003F5E3D" w:rsidRDefault="00417F5D" w:rsidP="00417F5D">
                              <w:pPr>
                                <w:jc w:val="center"/>
                                <w:rPr>
                                  <w:rFonts w:ascii="Times New Roman" w:hAnsi="Times New Roman" w:cs="Times New Roman"/>
                                  <w:caps/>
                                  <w:color w:val="4472C4" w:themeColor="accent1"/>
                                  <w:sz w:val="24"/>
                                  <w:szCs w:val="24"/>
                                </w:rPr>
                              </w:pPr>
                              <w:r w:rsidRPr="003F5E3D">
                                <w:rPr>
                                  <w:rFonts w:ascii="Times New Roman" w:hAnsi="Times New Roman" w:cs="Times New Roman"/>
                                  <w:caps/>
                                  <w:color w:val="4472C4" w:themeColor="accent1"/>
                                  <w:sz w:val="24"/>
                                  <w:szCs w:val="24"/>
                                </w:rPr>
                                <w:t xml:space="preserve">Spatiotemporal assessment of carbon-dioxide </w:t>
                              </w:r>
                              <w:r>
                                <w:rPr>
                                  <w:rFonts w:ascii="Times New Roman" w:hAnsi="Times New Roman" w:cs="Times New Roman"/>
                                  <w:caps/>
                                  <w:color w:val="4472C4" w:themeColor="accent1"/>
                                  <w:sz w:val="24"/>
                                  <w:szCs w:val="24"/>
                                </w:rPr>
                                <w:t>and its relationship with land use/land cover</w:t>
                              </w:r>
                              <w:r w:rsidRPr="003F5E3D">
                                <w:rPr>
                                  <w:rFonts w:ascii="Times New Roman" w:hAnsi="Times New Roman" w:cs="Times New Roman"/>
                                  <w:caps/>
                                  <w:color w:val="4472C4" w:themeColor="accent1"/>
                                  <w:sz w:val="24"/>
                                  <w:szCs w:val="24"/>
                                </w:rPr>
                                <w:t xml:space="preserve"> over the south</w:t>
                              </w:r>
                              <w:r>
                                <w:rPr>
                                  <w:rFonts w:ascii="Times New Roman" w:hAnsi="Times New Roman" w:cs="Times New Roman"/>
                                  <w:caps/>
                                  <w:color w:val="4472C4" w:themeColor="accent1"/>
                                  <w:sz w:val="24"/>
                                  <w:szCs w:val="24"/>
                                </w:rPr>
                                <w:t xml:space="preserve"> – Eastern region of</w:t>
                              </w:r>
                              <w:r w:rsidRPr="003F5E3D">
                                <w:rPr>
                                  <w:rFonts w:ascii="Times New Roman" w:hAnsi="Times New Roman" w:cs="Times New Roman"/>
                                  <w:caps/>
                                  <w:color w:val="4472C4" w:themeColor="accent1"/>
                                  <w:sz w:val="24"/>
                                  <w:szCs w:val="24"/>
                                </w:rPr>
                                <w:t xml:space="preserve"> karnataka</w:t>
                              </w:r>
                            </w:p>
                          </w:txbxContent>
                        </wps:txbx>
                        <wps:bodyPr rot="0" vert="horz" wrap="square" lIns="91440" tIns="91440" rIns="9144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1CBC477" id="Group 198" o:spid="_x0000_s1027" style="position:absolute;margin-left:0;margin-top:191.65pt;width:394.15pt;height:95.1pt;z-index:251661312;mso-wrap-distance-left:14.4pt;mso-wrap-distance-top:3.6pt;mso-wrap-distance-right:14.4pt;mso-wrap-distance-bottom:3.6pt;mso-position-horizontal:center;mso-position-horizontal-relative:margin;mso-position-vertical-relative:margin;mso-width-relative:margin;mso-height-relative:margin" coordsize="35674,1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">
                <v:rect id="Rectangle 199" o:spid="_x0000_s1028"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" fillcolor="#4472c4 [3204]" stroked="f" strokeweight="2pt">
                  <v:textbox>
                    <w:txbxContent>
                      <w:p w14:paraId="7EB24C93" w14:textId="77777777" w:rsidR="00417F5D" w:rsidRPr="000A18BB" w:rsidRDefault="00417F5D" w:rsidP="00417F5D">
                        <w:pPr>
                          <w:jc w:val="center"/>
                          <w:rPr>
                            <w:rFonts w:ascii="Times New Roman" w:eastAsiaTheme="majorEastAsia" w:hAnsi="Times New Roman" w:cs="Times New Roman"/>
                            <w:color w:val="FF0000"/>
                            <w:sz w:val="28"/>
                            <w:szCs w:val="32"/>
                          </w:rPr>
                        </w:pPr>
                        <w:r w:rsidRPr="000A18BB">
                          <w:rPr>
                            <w:rFonts w:ascii="Times New Roman" w:eastAsiaTheme="majorEastAsia" w:hAnsi="Times New Roman" w:cs="Times New Roman"/>
                            <w:color w:val="FF0000"/>
                            <w:sz w:val="28"/>
                            <w:szCs w:val="32"/>
                          </w:rPr>
                          <w:t>Topic</w:t>
                        </w:r>
                      </w:p>
                    </w:txbxContent>
                  </v:textbox>
                </v:rect>
                <v:shape id="Text Box 200" o:spid="_x0000_s1029" type="#_x0000_t202" style="position:absolute;top:2525;width:35674;height:7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" filled="f" stroked="f" strokeweight=".5pt">
                  <v:textbox inset=",7.2pt,,0">
                    <w:txbxContent>
                      <w:p w14:paraId="78636C9A" w14:textId="19DB52FD" w:rsidR="00417F5D" w:rsidRPr="003F5E3D" w:rsidRDefault="00417F5D" w:rsidP="00417F5D">
                        <w:pPr>
                          <w:jc w:val="center"/>
                          <w:rPr>
                            <w:rFonts w:ascii="Times New Roman" w:hAnsi="Times New Roman" w:cs="Times New Roman"/>
                            <w:caps/>
                            <w:color w:val="4472C4" w:themeColor="accent1"/>
                            <w:sz w:val="24"/>
                            <w:szCs w:val="24"/>
                          </w:rPr>
                        </w:pPr>
                        <w:r w:rsidRPr="003F5E3D">
                          <w:rPr>
                            <w:rFonts w:ascii="Times New Roman" w:hAnsi="Times New Roman" w:cs="Times New Roman"/>
                            <w:caps/>
                            <w:color w:val="4472C4" w:themeColor="accent1"/>
                            <w:sz w:val="24"/>
                            <w:szCs w:val="24"/>
                          </w:rPr>
                          <w:t xml:space="preserve">Spatiotemporal assessment of carbon-dioxide </w:t>
                        </w:r>
                        <w:r>
                          <w:rPr>
                            <w:rFonts w:ascii="Times New Roman" w:hAnsi="Times New Roman" w:cs="Times New Roman"/>
                            <w:caps/>
                            <w:color w:val="4472C4" w:themeColor="accent1"/>
                            <w:sz w:val="24"/>
                            <w:szCs w:val="24"/>
                          </w:rPr>
                          <w:t>and its relationship with land use/land cover</w:t>
                        </w:r>
                        <w:r w:rsidRPr="003F5E3D">
                          <w:rPr>
                            <w:rFonts w:ascii="Times New Roman" w:hAnsi="Times New Roman" w:cs="Times New Roman"/>
                            <w:caps/>
                            <w:color w:val="4472C4" w:themeColor="accent1"/>
                            <w:sz w:val="24"/>
                            <w:szCs w:val="24"/>
                          </w:rPr>
                          <w:t xml:space="preserve"> over the south</w:t>
                        </w:r>
                        <w:r>
                          <w:rPr>
                            <w:rFonts w:ascii="Times New Roman" w:hAnsi="Times New Roman" w:cs="Times New Roman"/>
                            <w:caps/>
                            <w:color w:val="4472C4" w:themeColor="accent1"/>
                            <w:sz w:val="24"/>
                            <w:szCs w:val="24"/>
                          </w:rPr>
                          <w:t xml:space="preserve"> – Eastern region of</w:t>
                        </w:r>
                        <w:r w:rsidRPr="003F5E3D">
                          <w:rPr>
                            <w:rFonts w:ascii="Times New Roman" w:hAnsi="Times New Roman" w:cs="Times New Roman"/>
                            <w:caps/>
                            <w:color w:val="4472C4" w:themeColor="accent1"/>
                            <w:sz w:val="24"/>
                            <w:szCs w:val="24"/>
                          </w:rPr>
                          <w:t xml:space="preserve"> karnataka</w:t>
                        </w:r>
                      </w:p>
                    </w:txbxContent>
                  </v:textbox>
                </v:shape>
                <w10:wrap type="square" anchorx="margin" anchory="margin"/>
              </v:group>
            </w:pict>
          </mc:Fallback>
        </mc:AlternateContent>
      </w:r>
    </w:p>
    <w:p w14:paraId="26AFCEFC" w14:textId="77777777" w:rsidR="00417F5D" w:rsidRPr="003F5E3D" w:rsidRDefault="00417F5D" w:rsidP="00417F5D"/>
    <w:p w14:paraId="41A46B38" w14:textId="77777777" w:rsidR="00417F5D" w:rsidRPr="003F5E3D" w:rsidRDefault="00417F5D" w:rsidP="00417F5D"/>
    <w:p w14:paraId="5BB21CBB" w14:textId="77777777" w:rsidR="00417F5D" w:rsidRDefault="00417F5D" w:rsidP="00417F5D"/>
    <w:p w14:paraId="5B052685" w14:textId="77777777" w:rsidR="00417F5D" w:rsidRPr="00F16807" w:rsidRDefault="00417F5D" w:rsidP="00417F5D">
      <w:pPr>
        <w:jc w:val="center"/>
        <w:rPr>
          <w:rFonts w:cstheme="minorHAnsi"/>
          <w:sz w:val="32"/>
          <w:szCs w:val="32"/>
        </w:rPr>
      </w:pPr>
      <w:r w:rsidRPr="00F16807">
        <w:rPr>
          <w:rFonts w:cstheme="minorHAnsi"/>
          <w:sz w:val="32"/>
          <w:szCs w:val="32"/>
        </w:rPr>
        <w:t>SUBMITTED BY</w:t>
      </w:r>
    </w:p>
    <w:p w14:paraId="6FA3AE6E" w14:textId="77777777" w:rsidR="00417F5D" w:rsidRPr="00F16807" w:rsidRDefault="00417F5D" w:rsidP="00417F5D">
      <w:pPr>
        <w:jc w:val="center"/>
        <w:rPr>
          <w:rFonts w:cstheme="minorHAnsi"/>
          <w:b/>
          <w:bCs/>
          <w:sz w:val="32"/>
          <w:szCs w:val="32"/>
        </w:rPr>
      </w:pPr>
      <w:r w:rsidRPr="00F16807">
        <w:rPr>
          <w:rFonts w:cstheme="minorHAnsi"/>
          <w:b/>
          <w:bCs/>
          <w:sz w:val="32"/>
          <w:szCs w:val="32"/>
        </w:rPr>
        <w:t>SHREYAS R C</w:t>
      </w:r>
    </w:p>
    <w:p w14:paraId="7567A44C" w14:textId="77777777" w:rsidR="00417F5D" w:rsidRPr="00F16807" w:rsidRDefault="00417F5D" w:rsidP="00417F5D">
      <w:pPr>
        <w:jc w:val="center"/>
        <w:rPr>
          <w:rFonts w:cstheme="minorHAnsi"/>
          <w:b/>
          <w:bCs/>
          <w:sz w:val="32"/>
          <w:szCs w:val="32"/>
        </w:rPr>
      </w:pPr>
      <w:r w:rsidRPr="00F16807">
        <w:rPr>
          <w:rFonts w:cstheme="minorHAnsi"/>
          <w:b/>
          <w:bCs/>
          <w:sz w:val="32"/>
          <w:szCs w:val="32"/>
        </w:rPr>
        <w:t>MGI/10004/21</w:t>
      </w:r>
    </w:p>
    <w:p w14:paraId="2416FF02" w14:textId="77777777" w:rsidR="00417F5D" w:rsidRPr="00F16807" w:rsidRDefault="00417F5D" w:rsidP="00417F5D">
      <w:pPr>
        <w:jc w:val="center"/>
        <w:rPr>
          <w:rFonts w:cstheme="minorHAnsi"/>
          <w:sz w:val="32"/>
          <w:szCs w:val="32"/>
        </w:rPr>
      </w:pPr>
      <w:r w:rsidRPr="00F16807">
        <w:rPr>
          <w:rFonts w:cstheme="minorHAnsi"/>
          <w:sz w:val="32"/>
          <w:szCs w:val="32"/>
        </w:rPr>
        <w:t xml:space="preserve">UNDER THE SUPERVISION OF </w:t>
      </w:r>
    </w:p>
    <w:p w14:paraId="2141ABE5" w14:textId="77777777" w:rsidR="00417F5D" w:rsidRPr="00F16807" w:rsidRDefault="00417F5D" w:rsidP="00417F5D">
      <w:pPr>
        <w:jc w:val="center"/>
        <w:rPr>
          <w:rFonts w:cstheme="minorHAnsi"/>
          <w:b/>
          <w:bCs/>
          <w:sz w:val="32"/>
          <w:szCs w:val="32"/>
        </w:rPr>
      </w:pPr>
      <w:r w:rsidRPr="00F16807">
        <w:rPr>
          <w:rFonts w:cstheme="minorHAnsi"/>
          <w:b/>
          <w:bCs/>
          <w:sz w:val="32"/>
          <w:szCs w:val="32"/>
        </w:rPr>
        <w:t>Dr. N. PATEL</w:t>
      </w:r>
    </w:p>
    <w:p w14:paraId="6F6C448F" w14:textId="77777777" w:rsidR="00417F5D" w:rsidRPr="00F16807" w:rsidRDefault="00417F5D" w:rsidP="00417F5D">
      <w:pPr>
        <w:spacing w:line="360" w:lineRule="auto"/>
        <w:jc w:val="center"/>
        <w:rPr>
          <w:rFonts w:cstheme="minorHAnsi"/>
          <w:i/>
          <w:iCs/>
          <w:sz w:val="28"/>
          <w:szCs w:val="28"/>
        </w:rPr>
      </w:pPr>
    </w:p>
    <w:p w14:paraId="278F1005" w14:textId="77777777" w:rsidR="00417F5D" w:rsidRPr="00F16807" w:rsidRDefault="00417F5D" w:rsidP="00417F5D">
      <w:pPr>
        <w:jc w:val="center"/>
        <w:rPr>
          <w:rFonts w:cstheme="minorHAnsi"/>
        </w:rPr>
      </w:pPr>
    </w:p>
    <w:p w14:paraId="36666336" w14:textId="77777777" w:rsidR="00417F5D" w:rsidRPr="00F16807" w:rsidRDefault="00417F5D" w:rsidP="00417F5D">
      <w:pPr>
        <w:jc w:val="center"/>
        <w:rPr>
          <w:rFonts w:cstheme="minorHAnsi"/>
        </w:rPr>
      </w:pPr>
    </w:p>
    <w:p w14:paraId="10F8EED4" w14:textId="77777777" w:rsidR="00417F5D" w:rsidRPr="00F16807" w:rsidRDefault="00417F5D" w:rsidP="00417F5D">
      <w:pPr>
        <w:jc w:val="center"/>
        <w:rPr>
          <w:rFonts w:cstheme="minorHAnsi"/>
        </w:rPr>
      </w:pPr>
    </w:p>
    <w:p w14:paraId="38EEF72F" w14:textId="77777777" w:rsidR="00417F5D" w:rsidRPr="00F16807" w:rsidRDefault="00417F5D" w:rsidP="00417F5D">
      <w:pPr>
        <w:spacing w:line="240" w:lineRule="auto"/>
        <w:jc w:val="center"/>
        <w:rPr>
          <w:rFonts w:cstheme="minorHAnsi"/>
          <w:b/>
          <w:bCs/>
          <w:sz w:val="32"/>
          <w:szCs w:val="32"/>
        </w:rPr>
      </w:pPr>
      <w:r w:rsidRPr="00F16807">
        <w:rPr>
          <w:rFonts w:cstheme="minorHAnsi"/>
          <w:b/>
          <w:bCs/>
          <w:sz w:val="32"/>
          <w:szCs w:val="32"/>
        </w:rPr>
        <w:t>DEPARTMENT OF REMOTE SENSING</w:t>
      </w:r>
    </w:p>
    <w:p w14:paraId="428D9A72" w14:textId="0E0B8297" w:rsidR="00417F5D" w:rsidRDefault="00417F5D" w:rsidP="00417F5D">
      <w:pPr>
        <w:spacing w:line="240" w:lineRule="auto"/>
        <w:jc w:val="center"/>
        <w:rPr>
          <w:rFonts w:cstheme="minorHAnsi"/>
          <w:b/>
          <w:bCs/>
          <w:sz w:val="32"/>
          <w:szCs w:val="32"/>
        </w:rPr>
      </w:pPr>
      <w:r w:rsidRPr="00F16807">
        <w:rPr>
          <w:rFonts w:cstheme="minorHAnsi"/>
          <w:b/>
          <w:bCs/>
          <w:sz w:val="32"/>
          <w:szCs w:val="32"/>
        </w:rPr>
        <w:t>BIRLA INSTITUTE OF TECHNOLOGY MESRA, RANCHI</w:t>
      </w:r>
    </w:p>
    <w:p w14:paraId="1FECC5D0" w14:textId="77777777" w:rsidR="00417F5D" w:rsidRPr="00E71820" w:rsidRDefault="00417F5D" w:rsidP="00417F5D">
      <w:pPr>
        <w:jc w:val="both"/>
        <w:rPr>
          <w:rFonts w:ascii="Times New Roman" w:hAnsi="Times New Roman" w:cs="Times New Roman"/>
          <w:color w:val="4472C4" w:themeColor="accent1"/>
          <w:sz w:val="40"/>
          <w:szCs w:val="40"/>
        </w:rPr>
      </w:pPr>
      <w:r w:rsidRPr="00E71820">
        <w:rPr>
          <w:rFonts w:ascii="Times New Roman" w:hAnsi="Times New Roman" w:cs="Times New Roman"/>
          <w:color w:val="4472C4" w:themeColor="accent1"/>
          <w:sz w:val="40"/>
          <w:szCs w:val="40"/>
        </w:rPr>
        <w:lastRenderedPageBreak/>
        <w:t>Contents:</w:t>
      </w:r>
    </w:p>
    <w:p w14:paraId="596D6D90" w14:textId="77777777" w:rsidR="00417F5D" w:rsidRDefault="00417F5D" w:rsidP="00417F5D">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Introduction</w:t>
      </w:r>
    </w:p>
    <w:p w14:paraId="56112592" w14:textId="77777777" w:rsidR="00417F5D" w:rsidRDefault="00417F5D" w:rsidP="00417F5D">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Carbon dioxide and topics</w:t>
      </w:r>
    </w:p>
    <w:p w14:paraId="6ADB4055" w14:textId="09BEDA27" w:rsidR="00417F5D" w:rsidRDefault="00417F5D" w:rsidP="00417F5D">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Why Carbon dioxide is important.</w:t>
      </w:r>
    </w:p>
    <w:p w14:paraId="783FE51A" w14:textId="77777777" w:rsidR="00417F5D" w:rsidRDefault="00417F5D" w:rsidP="00417F5D">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Past and further of Carbon dioxide</w:t>
      </w:r>
    </w:p>
    <w:p w14:paraId="464509C3" w14:textId="77777777" w:rsidR="00417F5D" w:rsidRDefault="00417F5D" w:rsidP="00417F5D">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Research Objective</w:t>
      </w:r>
    </w:p>
    <w:p w14:paraId="6194464B" w14:textId="77777777" w:rsidR="00417F5D" w:rsidRDefault="00417F5D" w:rsidP="00417F5D">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Research Questions</w:t>
      </w:r>
    </w:p>
    <w:p w14:paraId="10599DE4" w14:textId="77777777" w:rsidR="00417F5D" w:rsidRDefault="00417F5D" w:rsidP="00417F5D">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Research Gaps</w:t>
      </w:r>
    </w:p>
    <w:p w14:paraId="590AE3DB" w14:textId="77777777" w:rsidR="00417F5D" w:rsidRDefault="00417F5D" w:rsidP="00417F5D">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Software Used</w:t>
      </w:r>
    </w:p>
    <w:p w14:paraId="11D432F6" w14:textId="055A6134" w:rsidR="00417F5D" w:rsidRDefault="00417F5D" w:rsidP="00417F5D">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Hardware used.</w:t>
      </w:r>
    </w:p>
    <w:p w14:paraId="14B3B826" w14:textId="77777777" w:rsidR="00417F5D" w:rsidRDefault="00417F5D" w:rsidP="00417F5D">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Data</w:t>
      </w:r>
    </w:p>
    <w:p w14:paraId="4DAC46CC" w14:textId="77777777" w:rsidR="00417F5D" w:rsidRDefault="00417F5D" w:rsidP="00417F5D">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Study Area</w:t>
      </w:r>
    </w:p>
    <w:p w14:paraId="6524D467" w14:textId="77777777" w:rsidR="00417F5D" w:rsidRDefault="00417F5D" w:rsidP="00417F5D">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Methodology</w:t>
      </w:r>
    </w:p>
    <w:p w14:paraId="50F55A85" w14:textId="77777777" w:rsidR="00417F5D" w:rsidRDefault="00417F5D" w:rsidP="00417F5D">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Discussion </w:t>
      </w:r>
    </w:p>
    <w:p w14:paraId="6F9E77C1" w14:textId="77777777" w:rsidR="00417F5D" w:rsidRDefault="00417F5D" w:rsidP="00417F5D">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Time Frame</w:t>
      </w:r>
    </w:p>
    <w:p w14:paraId="2D652658" w14:textId="77777777" w:rsidR="00417F5D" w:rsidRDefault="00417F5D" w:rsidP="00417F5D">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Results</w:t>
      </w:r>
    </w:p>
    <w:p w14:paraId="1C7CC1EE" w14:textId="77777777" w:rsidR="00417F5D" w:rsidRPr="00D319B3" w:rsidRDefault="00417F5D" w:rsidP="00417F5D">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References</w:t>
      </w:r>
    </w:p>
    <w:p w14:paraId="0CFA5224" w14:textId="77777777" w:rsidR="00417F5D" w:rsidRPr="00417F5D" w:rsidRDefault="00417F5D" w:rsidP="00417F5D">
      <w:pPr>
        <w:spacing w:line="360" w:lineRule="auto"/>
        <w:jc w:val="both"/>
        <w:rPr>
          <w:rFonts w:ascii="Times New Roman" w:hAnsi="Times New Roman" w:cs="Times New Roman"/>
          <w:b/>
          <w:bCs/>
          <w:sz w:val="32"/>
          <w:szCs w:val="32"/>
        </w:rPr>
      </w:pPr>
    </w:p>
    <w:p w14:paraId="79E2527E" w14:textId="79C3B746" w:rsidR="00417F5D" w:rsidRDefault="00417F5D"/>
    <w:p w14:paraId="645ADF9B" w14:textId="0D411BCC" w:rsidR="00417F5D" w:rsidRDefault="00417F5D"/>
    <w:p w14:paraId="15D41676" w14:textId="046E6CEF" w:rsidR="00417F5D" w:rsidRDefault="00417F5D"/>
    <w:p w14:paraId="1B55CBEB" w14:textId="457CA799" w:rsidR="00417F5D" w:rsidRDefault="00417F5D"/>
    <w:p w14:paraId="5A367F62" w14:textId="77C1B488" w:rsidR="00417F5D" w:rsidRDefault="00417F5D"/>
    <w:p w14:paraId="5D37AEC1" w14:textId="3C380AF0" w:rsidR="00417F5D" w:rsidRDefault="00417F5D"/>
    <w:p w14:paraId="4D087772" w14:textId="58DB3D95" w:rsidR="00417F5D" w:rsidRDefault="00417F5D"/>
    <w:p w14:paraId="6DD66FEB" w14:textId="56906EB3" w:rsidR="00417F5D" w:rsidRDefault="00417F5D"/>
    <w:p w14:paraId="7DF3AB41" w14:textId="07FDE1D7" w:rsidR="00417F5D" w:rsidRDefault="00417F5D"/>
    <w:p w14:paraId="31CDA715" w14:textId="398FB063" w:rsidR="00417F5D" w:rsidRDefault="00417F5D"/>
    <w:p w14:paraId="611AF9A4" w14:textId="77777777" w:rsidR="00417F5D" w:rsidRPr="000A18BB" w:rsidRDefault="00417F5D" w:rsidP="00417F5D">
      <w:pPr>
        <w:jc w:val="both"/>
        <w:rPr>
          <w:rFonts w:ascii="Times New Roman" w:hAnsi="Times New Roman" w:cs="Times New Roman"/>
          <w:color w:val="4472C4" w:themeColor="accent1"/>
          <w:sz w:val="40"/>
          <w:szCs w:val="40"/>
        </w:rPr>
      </w:pPr>
      <w:r w:rsidRPr="000A18BB">
        <w:rPr>
          <w:rFonts w:ascii="Times New Roman" w:hAnsi="Times New Roman" w:cs="Times New Roman"/>
          <w:color w:val="4472C4" w:themeColor="accent1"/>
          <w:sz w:val="40"/>
          <w:szCs w:val="40"/>
        </w:rPr>
        <w:lastRenderedPageBreak/>
        <w:t>Introduction:</w:t>
      </w:r>
    </w:p>
    <w:p w14:paraId="586EA50C" w14:textId="2A19D08F" w:rsidR="00417F5D" w:rsidRDefault="00417F5D">
      <w:r>
        <w:t>…….</w:t>
      </w:r>
    </w:p>
    <w:p w14:paraId="3B62BD6A" w14:textId="56095F94" w:rsidR="00417F5D" w:rsidRDefault="00417F5D"/>
    <w:p w14:paraId="40A482F6" w14:textId="0240FB2D" w:rsidR="00417F5D" w:rsidRDefault="00417F5D"/>
    <w:p w14:paraId="11F09EBB" w14:textId="570613F2" w:rsidR="00417F5D" w:rsidRDefault="00417F5D"/>
    <w:p w14:paraId="1F381B9C" w14:textId="4687EA57" w:rsidR="00417F5D" w:rsidRDefault="00417F5D"/>
    <w:p w14:paraId="6735EE0F" w14:textId="1AFAA937" w:rsidR="00417F5D" w:rsidRDefault="00417F5D"/>
    <w:p w14:paraId="1D3A6ECF" w14:textId="65B9CE25" w:rsidR="00417F5D" w:rsidRDefault="00417F5D"/>
    <w:p w14:paraId="24263E34" w14:textId="6A2D25C8" w:rsidR="00417F5D" w:rsidRDefault="00417F5D"/>
    <w:p w14:paraId="610F6224" w14:textId="2634DBEB" w:rsidR="00417F5D" w:rsidRDefault="00417F5D"/>
    <w:p w14:paraId="54E57BDE" w14:textId="02CDE804" w:rsidR="00417F5D" w:rsidRDefault="00417F5D"/>
    <w:p w14:paraId="304A984D" w14:textId="38C19A51" w:rsidR="00417F5D" w:rsidRDefault="00417F5D"/>
    <w:p w14:paraId="7649E5D2" w14:textId="0C02A5AC" w:rsidR="00417F5D" w:rsidRDefault="00417F5D"/>
    <w:p w14:paraId="5C9A7F0A" w14:textId="2E088E62" w:rsidR="00417F5D" w:rsidRDefault="00417F5D"/>
    <w:p w14:paraId="194B00B9" w14:textId="6D6778BE" w:rsidR="00417F5D" w:rsidRDefault="00417F5D"/>
    <w:p w14:paraId="3590126D" w14:textId="731FADBF" w:rsidR="00417F5D" w:rsidRDefault="00417F5D"/>
    <w:p w14:paraId="21596389" w14:textId="7D4C4F04" w:rsidR="00417F5D" w:rsidRDefault="00417F5D"/>
    <w:p w14:paraId="73803AE5" w14:textId="19605982" w:rsidR="00417F5D" w:rsidRDefault="00417F5D"/>
    <w:p w14:paraId="20567C83" w14:textId="30F36E7B" w:rsidR="00417F5D" w:rsidRDefault="00417F5D"/>
    <w:p w14:paraId="05E223B4" w14:textId="4F805AA6" w:rsidR="00417F5D" w:rsidRDefault="00417F5D"/>
    <w:p w14:paraId="0A227D3B" w14:textId="682AFBA0" w:rsidR="00417F5D" w:rsidRDefault="00417F5D"/>
    <w:p w14:paraId="540415FF" w14:textId="3BCCAE8E" w:rsidR="00417F5D" w:rsidRDefault="00417F5D"/>
    <w:p w14:paraId="36514C09" w14:textId="67DED5ED" w:rsidR="00417F5D" w:rsidRDefault="00417F5D"/>
    <w:p w14:paraId="6AC1CB13" w14:textId="279879E9" w:rsidR="00417F5D" w:rsidRDefault="00417F5D"/>
    <w:p w14:paraId="441C0A6A" w14:textId="14403079" w:rsidR="00417F5D" w:rsidRDefault="00417F5D">
      <w:r>
        <w:t>…..</w:t>
      </w:r>
    </w:p>
    <w:p w14:paraId="16ED8A9A" w14:textId="77777777" w:rsidR="00417F5D" w:rsidRPr="00010109" w:rsidRDefault="00417F5D" w:rsidP="00417F5D">
      <w:pPr>
        <w:pStyle w:val="NormalWeb"/>
        <w:shd w:val="clear" w:color="auto" w:fill="FFFFFF"/>
        <w:spacing w:before="240" w:after="240" w:line="360" w:lineRule="auto"/>
        <w:rPr>
          <w:color w:val="4472C4" w:themeColor="accent1"/>
          <w:sz w:val="40"/>
          <w:szCs w:val="40"/>
          <w:lang w:val="en-US"/>
        </w:rPr>
      </w:pPr>
      <w:r w:rsidRPr="00010109">
        <w:rPr>
          <w:color w:val="4472C4" w:themeColor="accent1"/>
          <w:sz w:val="40"/>
          <w:szCs w:val="40"/>
          <w:lang w:val="en-US"/>
        </w:rPr>
        <w:lastRenderedPageBreak/>
        <w:t>Research Objectives:</w:t>
      </w:r>
    </w:p>
    <w:p w14:paraId="31EB01C6" w14:textId="77777777" w:rsidR="00417F5D" w:rsidRPr="00010109" w:rsidRDefault="00417F5D" w:rsidP="00417F5D">
      <w:pPr>
        <w:pStyle w:val="NormalWeb"/>
        <w:shd w:val="clear" w:color="auto" w:fill="FFFFFF"/>
        <w:spacing w:before="240" w:after="240" w:line="360" w:lineRule="auto"/>
        <w:jc w:val="both"/>
        <w:rPr>
          <w:color w:val="000000" w:themeColor="text1"/>
          <w:lang w:val="en-US"/>
        </w:rPr>
      </w:pPr>
      <w:r w:rsidRPr="00010109">
        <w:rPr>
          <w:color w:val="000000" w:themeColor="text1"/>
          <w:lang w:val="en-US"/>
        </w:rPr>
        <w:t>The objective of the study is to:</w:t>
      </w:r>
    </w:p>
    <w:p w14:paraId="1FAFDBE1" w14:textId="36561D47" w:rsidR="00417F5D" w:rsidRPr="00010109" w:rsidRDefault="00417F5D" w:rsidP="00417F5D">
      <w:pPr>
        <w:pStyle w:val="NormalWeb"/>
        <w:numPr>
          <w:ilvl w:val="0"/>
          <w:numId w:val="3"/>
        </w:numPr>
        <w:shd w:val="clear" w:color="auto" w:fill="FFFFFF"/>
        <w:spacing w:before="240" w:after="240" w:line="360" w:lineRule="auto"/>
        <w:jc w:val="both"/>
        <w:rPr>
          <w:color w:val="000000" w:themeColor="text1"/>
          <w:lang w:val="en-US"/>
        </w:rPr>
      </w:pPr>
      <w:r w:rsidRPr="00010109">
        <w:rPr>
          <w:color w:val="000000" w:themeColor="text1"/>
          <w:lang w:val="en-US"/>
        </w:rPr>
        <w:t>To assess the spatiotemporal dynamics of CO</w:t>
      </w:r>
      <w:r w:rsidRPr="00010109">
        <w:rPr>
          <w:color w:val="000000" w:themeColor="text1"/>
          <w:vertAlign w:val="subscript"/>
          <w:lang w:val="en-US"/>
        </w:rPr>
        <w:t xml:space="preserve">2 </w:t>
      </w:r>
      <w:r w:rsidRPr="00010109">
        <w:rPr>
          <w:color w:val="000000" w:themeColor="text1"/>
          <w:lang w:val="en-US"/>
        </w:rPr>
        <w:t>over the south</w:t>
      </w:r>
      <w:r>
        <w:rPr>
          <w:color w:val="000000" w:themeColor="text1"/>
          <w:lang w:val="en-US"/>
        </w:rPr>
        <w:t>-eastern</w:t>
      </w:r>
      <w:r w:rsidRPr="00010109">
        <w:rPr>
          <w:color w:val="000000" w:themeColor="text1"/>
          <w:lang w:val="en-US"/>
        </w:rPr>
        <w:t xml:space="preserve"> Karnataka region and to determine the impact of Land cover classes on CO</w:t>
      </w:r>
      <w:r w:rsidRPr="00010109">
        <w:rPr>
          <w:color w:val="000000" w:themeColor="text1"/>
          <w:vertAlign w:val="subscript"/>
          <w:lang w:val="en-US"/>
        </w:rPr>
        <w:t>2</w:t>
      </w:r>
      <w:r w:rsidRPr="00010109">
        <w:rPr>
          <w:color w:val="000000" w:themeColor="text1"/>
          <w:lang w:val="en-US"/>
        </w:rPr>
        <w:t xml:space="preserve"> concentration in time and space, over the study area.</w:t>
      </w:r>
    </w:p>
    <w:p w14:paraId="3892FD23" w14:textId="77777777" w:rsidR="00417F5D" w:rsidRPr="00010109" w:rsidRDefault="00417F5D" w:rsidP="00417F5D">
      <w:pPr>
        <w:pStyle w:val="NormalWeb"/>
        <w:numPr>
          <w:ilvl w:val="0"/>
          <w:numId w:val="3"/>
        </w:numPr>
        <w:shd w:val="clear" w:color="auto" w:fill="FFFFFF"/>
        <w:spacing w:before="240" w:after="240" w:line="360" w:lineRule="auto"/>
        <w:jc w:val="both"/>
        <w:rPr>
          <w:color w:val="000000" w:themeColor="text1"/>
          <w:lang w:val="en-US"/>
        </w:rPr>
      </w:pPr>
      <w:r w:rsidRPr="00010109">
        <w:rPr>
          <w:color w:val="000000" w:themeColor="text1"/>
          <w:lang w:val="en-US"/>
        </w:rPr>
        <w:t>To learn the change in spatiotemporal dynamics of CO</w:t>
      </w:r>
      <w:r w:rsidRPr="00010109">
        <w:rPr>
          <w:color w:val="000000" w:themeColor="text1"/>
          <w:vertAlign w:val="subscript"/>
          <w:lang w:val="en-US"/>
        </w:rPr>
        <w:t xml:space="preserve">2 </w:t>
      </w:r>
      <w:r w:rsidRPr="00010109">
        <w:rPr>
          <w:color w:val="000000" w:themeColor="text1"/>
          <w:lang w:val="en-US"/>
        </w:rPr>
        <w:t>over the period 2014 – present, in the study area.</w:t>
      </w:r>
    </w:p>
    <w:p w14:paraId="5D4C332E" w14:textId="70D5FC59" w:rsidR="00417F5D" w:rsidRPr="00417F5D" w:rsidRDefault="00417F5D" w:rsidP="00417F5D">
      <w:pPr>
        <w:pStyle w:val="NormalWeb"/>
        <w:numPr>
          <w:ilvl w:val="0"/>
          <w:numId w:val="3"/>
        </w:numPr>
        <w:shd w:val="clear" w:color="auto" w:fill="FFFFFF"/>
        <w:spacing w:before="240" w:after="240" w:line="360" w:lineRule="auto"/>
        <w:jc w:val="both"/>
        <w:rPr>
          <w:color w:val="000000" w:themeColor="text1"/>
          <w:lang w:val="en-US"/>
        </w:rPr>
      </w:pPr>
      <w:r w:rsidRPr="00010109">
        <w:rPr>
          <w:color w:val="000000" w:themeColor="text1"/>
          <w:lang w:val="en-US"/>
        </w:rPr>
        <w:t>To determine the regions of carbon sources and sinks.</w:t>
      </w:r>
    </w:p>
    <w:p w14:paraId="7FDF85FD" w14:textId="77777777" w:rsidR="00417F5D" w:rsidRPr="00010109" w:rsidRDefault="00417F5D" w:rsidP="00417F5D">
      <w:pPr>
        <w:pStyle w:val="NormalWeb"/>
        <w:shd w:val="clear" w:color="auto" w:fill="FFFFFF"/>
        <w:spacing w:before="240" w:after="240" w:line="360" w:lineRule="auto"/>
        <w:jc w:val="both"/>
        <w:rPr>
          <w:color w:val="000000" w:themeColor="text1"/>
          <w:lang w:val="en-US"/>
        </w:rPr>
      </w:pPr>
      <w:r w:rsidRPr="00010109">
        <w:rPr>
          <w:color w:val="4472C4" w:themeColor="accent1"/>
          <w:sz w:val="40"/>
          <w:szCs w:val="40"/>
          <w:lang w:val="en-US"/>
        </w:rPr>
        <w:t>Research Questions:</w:t>
      </w:r>
    </w:p>
    <w:p w14:paraId="3D242F46" w14:textId="77777777" w:rsidR="00417F5D" w:rsidRPr="00010109" w:rsidRDefault="00417F5D" w:rsidP="00417F5D">
      <w:pPr>
        <w:pStyle w:val="NormalWeb"/>
        <w:shd w:val="clear" w:color="auto" w:fill="FFFFFF"/>
        <w:spacing w:before="240" w:after="240" w:line="360" w:lineRule="auto"/>
        <w:jc w:val="both"/>
        <w:rPr>
          <w:color w:val="000000" w:themeColor="text1"/>
          <w:lang w:val="en-US"/>
        </w:rPr>
      </w:pPr>
      <w:r w:rsidRPr="00010109">
        <w:rPr>
          <w:color w:val="000000" w:themeColor="text1"/>
          <w:lang w:val="en-US"/>
        </w:rPr>
        <w:t>The study will answer the following research questions:</w:t>
      </w:r>
    </w:p>
    <w:p w14:paraId="30366DB7" w14:textId="77777777" w:rsidR="00417F5D" w:rsidRPr="00010109" w:rsidRDefault="00417F5D" w:rsidP="00417F5D">
      <w:pPr>
        <w:pStyle w:val="NormalWeb"/>
        <w:numPr>
          <w:ilvl w:val="0"/>
          <w:numId w:val="4"/>
        </w:numPr>
        <w:shd w:val="clear" w:color="auto" w:fill="FFFFFF"/>
        <w:spacing w:before="240" w:after="240" w:line="360" w:lineRule="auto"/>
        <w:jc w:val="both"/>
        <w:rPr>
          <w:color w:val="000000" w:themeColor="text1"/>
          <w:lang w:val="en-US"/>
        </w:rPr>
      </w:pPr>
      <w:r w:rsidRPr="00010109">
        <w:rPr>
          <w:color w:val="000000" w:themeColor="text1"/>
          <w:lang w:val="en-US"/>
        </w:rPr>
        <w:t>What are the pattern and magnitude of CO</w:t>
      </w:r>
      <w:r w:rsidRPr="00010109">
        <w:rPr>
          <w:color w:val="000000" w:themeColor="text1"/>
          <w:vertAlign w:val="subscript"/>
          <w:lang w:val="en-US"/>
        </w:rPr>
        <w:t xml:space="preserve">2 </w:t>
      </w:r>
      <w:r w:rsidRPr="00010109">
        <w:rPr>
          <w:color w:val="000000" w:themeColor="text1"/>
          <w:lang w:val="en-US"/>
        </w:rPr>
        <w:t>dynamics over the southern Karnataka region during the study period?</w:t>
      </w:r>
    </w:p>
    <w:p w14:paraId="331BE4CA" w14:textId="77777777" w:rsidR="00417F5D" w:rsidRPr="00010109" w:rsidRDefault="00417F5D" w:rsidP="00417F5D">
      <w:pPr>
        <w:pStyle w:val="NormalWeb"/>
        <w:numPr>
          <w:ilvl w:val="0"/>
          <w:numId w:val="4"/>
        </w:numPr>
        <w:shd w:val="clear" w:color="auto" w:fill="FFFFFF"/>
        <w:spacing w:before="240" w:after="240" w:line="360" w:lineRule="auto"/>
        <w:jc w:val="both"/>
        <w:rPr>
          <w:color w:val="000000" w:themeColor="text1"/>
          <w:lang w:val="en-US"/>
        </w:rPr>
      </w:pPr>
      <w:r w:rsidRPr="00010109">
        <w:rPr>
          <w:color w:val="000000" w:themeColor="text1"/>
          <w:lang w:val="en-US"/>
        </w:rPr>
        <w:t>How does the change in Land cover class affect the CO</w:t>
      </w:r>
      <w:r w:rsidRPr="00010109">
        <w:rPr>
          <w:color w:val="000000" w:themeColor="text1"/>
          <w:vertAlign w:val="subscript"/>
          <w:lang w:val="en-US"/>
        </w:rPr>
        <w:t>2</w:t>
      </w:r>
      <w:r w:rsidRPr="00010109">
        <w:rPr>
          <w:color w:val="000000" w:themeColor="text1"/>
          <w:lang w:val="en-US"/>
        </w:rPr>
        <w:t xml:space="preserve"> over the study area.</w:t>
      </w:r>
    </w:p>
    <w:p w14:paraId="5024F505" w14:textId="77777777" w:rsidR="00417F5D" w:rsidRPr="00010109" w:rsidRDefault="00417F5D" w:rsidP="00417F5D">
      <w:pPr>
        <w:pStyle w:val="NormalWeb"/>
        <w:numPr>
          <w:ilvl w:val="0"/>
          <w:numId w:val="4"/>
        </w:numPr>
        <w:shd w:val="clear" w:color="auto" w:fill="FFFFFF"/>
        <w:spacing w:before="240" w:after="240" w:line="360" w:lineRule="auto"/>
        <w:jc w:val="both"/>
        <w:rPr>
          <w:color w:val="000000" w:themeColor="text1"/>
          <w:lang w:val="en-US"/>
        </w:rPr>
      </w:pPr>
      <w:r w:rsidRPr="00010109">
        <w:rPr>
          <w:color w:val="000000" w:themeColor="text1"/>
          <w:lang w:val="en-US"/>
        </w:rPr>
        <w:t>What is the correlation between the CO</w:t>
      </w:r>
      <w:r w:rsidRPr="00010109">
        <w:rPr>
          <w:color w:val="000000" w:themeColor="text1"/>
          <w:vertAlign w:val="subscript"/>
          <w:lang w:val="en-US"/>
        </w:rPr>
        <w:t>2</w:t>
      </w:r>
      <w:r w:rsidRPr="00010109">
        <w:rPr>
          <w:color w:val="000000" w:themeColor="text1"/>
          <w:lang w:val="en-US"/>
        </w:rPr>
        <w:t xml:space="preserve"> values and different LU/LC classes?</w:t>
      </w:r>
    </w:p>
    <w:p w14:paraId="34D8A047" w14:textId="77777777" w:rsidR="00417F5D" w:rsidRPr="00010109" w:rsidRDefault="00417F5D" w:rsidP="00417F5D">
      <w:pPr>
        <w:pStyle w:val="NormalWeb"/>
        <w:shd w:val="clear" w:color="auto" w:fill="FFFFFF"/>
        <w:spacing w:before="240" w:after="240" w:line="360" w:lineRule="auto"/>
        <w:rPr>
          <w:color w:val="4472C4" w:themeColor="accent1"/>
          <w:sz w:val="40"/>
          <w:szCs w:val="40"/>
          <w:lang w:val="en-US"/>
        </w:rPr>
      </w:pPr>
      <w:r w:rsidRPr="00010109">
        <w:rPr>
          <w:color w:val="4472C4" w:themeColor="accent1"/>
          <w:sz w:val="40"/>
          <w:szCs w:val="40"/>
          <w:lang w:val="en-US"/>
        </w:rPr>
        <w:t>Research Gaps:</w:t>
      </w:r>
    </w:p>
    <w:p w14:paraId="75898700" w14:textId="77777777" w:rsidR="00417F5D" w:rsidRPr="00010109" w:rsidRDefault="00417F5D" w:rsidP="00417F5D">
      <w:pPr>
        <w:pStyle w:val="NormalWeb"/>
        <w:numPr>
          <w:ilvl w:val="0"/>
          <w:numId w:val="5"/>
        </w:numPr>
        <w:shd w:val="clear" w:color="auto" w:fill="FFFFFF"/>
        <w:spacing w:before="240" w:after="240" w:line="360" w:lineRule="auto"/>
        <w:jc w:val="both"/>
        <w:rPr>
          <w:color w:val="000000" w:themeColor="text1"/>
          <w:lang w:val="en-US"/>
        </w:rPr>
      </w:pPr>
      <w:r w:rsidRPr="00010109">
        <w:rPr>
          <w:color w:val="000000" w:themeColor="text1"/>
          <w:lang w:val="en-US"/>
        </w:rPr>
        <w:t xml:space="preserve">A very few studies have been conducted on the </w:t>
      </w:r>
      <w:proofErr w:type="spellStart"/>
      <w:r w:rsidRPr="00010109">
        <w:rPr>
          <w:color w:val="000000" w:themeColor="text1"/>
          <w:lang w:val="en-US"/>
        </w:rPr>
        <w:t>spatio</w:t>
      </w:r>
      <w:proofErr w:type="spellEnd"/>
      <w:r w:rsidRPr="00010109">
        <w:rPr>
          <w:color w:val="000000" w:themeColor="text1"/>
          <w:lang w:val="en-US"/>
        </w:rPr>
        <w:t>-temporal distribution of CO</w:t>
      </w:r>
      <w:r w:rsidRPr="00010109">
        <w:rPr>
          <w:color w:val="000000" w:themeColor="text1"/>
          <w:vertAlign w:val="subscript"/>
          <w:lang w:val="en-US"/>
        </w:rPr>
        <w:t>2</w:t>
      </w:r>
      <w:r w:rsidRPr="00010109">
        <w:rPr>
          <w:color w:val="000000" w:themeColor="text1"/>
          <w:lang w:val="en-US"/>
        </w:rPr>
        <w:t xml:space="preserve"> in India in relation to the LULC.</w:t>
      </w:r>
    </w:p>
    <w:p w14:paraId="380D0895" w14:textId="77777777" w:rsidR="00417F5D" w:rsidRPr="00010109" w:rsidRDefault="00417F5D" w:rsidP="00417F5D">
      <w:pPr>
        <w:pStyle w:val="NormalWeb"/>
        <w:numPr>
          <w:ilvl w:val="0"/>
          <w:numId w:val="5"/>
        </w:numPr>
        <w:shd w:val="clear" w:color="auto" w:fill="FFFFFF"/>
        <w:spacing w:before="240" w:after="240" w:line="360" w:lineRule="auto"/>
        <w:jc w:val="both"/>
        <w:rPr>
          <w:color w:val="000000" w:themeColor="text1"/>
          <w:lang w:val="en-US"/>
        </w:rPr>
      </w:pPr>
      <w:r w:rsidRPr="00010109">
        <w:rPr>
          <w:color w:val="000000" w:themeColor="text1"/>
          <w:lang w:val="en-US"/>
        </w:rPr>
        <w:t>Application of the various geostatistical tools in predicting the concentration of CO</w:t>
      </w:r>
      <w:r w:rsidRPr="00010109">
        <w:rPr>
          <w:color w:val="000000" w:themeColor="text1"/>
          <w:vertAlign w:val="subscript"/>
          <w:lang w:val="en-US"/>
        </w:rPr>
        <w:t>2</w:t>
      </w:r>
    </w:p>
    <w:p w14:paraId="7D904AF9" w14:textId="20AE098E" w:rsidR="00417F5D" w:rsidRDefault="00417F5D"/>
    <w:p w14:paraId="43C20D9C" w14:textId="77777777" w:rsidR="00234C84" w:rsidRDefault="00234C84" w:rsidP="00417F5D">
      <w:pPr>
        <w:tabs>
          <w:tab w:val="left" w:pos="501"/>
        </w:tabs>
        <w:rPr>
          <w:rFonts w:ascii="Times New Roman" w:hAnsi="Times New Roman" w:cs="Times New Roman"/>
          <w:color w:val="4472C4" w:themeColor="accent1"/>
          <w:sz w:val="40"/>
          <w:szCs w:val="40"/>
        </w:rPr>
      </w:pPr>
    </w:p>
    <w:p w14:paraId="025C1472" w14:textId="77777777" w:rsidR="00234C84" w:rsidRDefault="00234C84" w:rsidP="00417F5D">
      <w:pPr>
        <w:tabs>
          <w:tab w:val="left" w:pos="501"/>
        </w:tabs>
        <w:rPr>
          <w:rFonts w:ascii="Times New Roman" w:hAnsi="Times New Roman" w:cs="Times New Roman"/>
          <w:color w:val="4472C4" w:themeColor="accent1"/>
          <w:sz w:val="40"/>
          <w:szCs w:val="40"/>
        </w:rPr>
      </w:pPr>
    </w:p>
    <w:p w14:paraId="22A36E4A" w14:textId="77777777" w:rsidR="00234C84" w:rsidRDefault="00234C84" w:rsidP="00417F5D">
      <w:pPr>
        <w:tabs>
          <w:tab w:val="left" w:pos="501"/>
        </w:tabs>
        <w:rPr>
          <w:rFonts w:ascii="Times New Roman" w:hAnsi="Times New Roman" w:cs="Times New Roman"/>
          <w:color w:val="4472C4" w:themeColor="accent1"/>
          <w:sz w:val="40"/>
          <w:szCs w:val="40"/>
        </w:rPr>
      </w:pPr>
    </w:p>
    <w:p w14:paraId="301BD65F" w14:textId="218912D0" w:rsidR="00417F5D" w:rsidRDefault="00417F5D" w:rsidP="00417F5D">
      <w:pPr>
        <w:tabs>
          <w:tab w:val="left" w:pos="501"/>
        </w:tabs>
        <w:rPr>
          <w:rFonts w:ascii="Times New Roman" w:hAnsi="Times New Roman" w:cs="Times New Roman"/>
          <w:color w:val="4472C4" w:themeColor="accent1"/>
          <w:sz w:val="40"/>
          <w:szCs w:val="40"/>
        </w:rPr>
      </w:pPr>
      <w:r>
        <w:rPr>
          <w:rFonts w:ascii="Times New Roman" w:hAnsi="Times New Roman" w:cs="Times New Roman"/>
          <w:color w:val="4472C4" w:themeColor="accent1"/>
          <w:sz w:val="40"/>
          <w:szCs w:val="40"/>
        </w:rPr>
        <w:lastRenderedPageBreak/>
        <w:t>Data:</w:t>
      </w:r>
    </w:p>
    <w:p w14:paraId="36FBCFEF" w14:textId="77777777" w:rsidR="00417F5D" w:rsidRPr="00D1525C" w:rsidRDefault="00417F5D" w:rsidP="00417F5D">
      <w:pPr>
        <w:tabs>
          <w:tab w:val="left" w:pos="501"/>
        </w:tabs>
        <w:rPr>
          <w:rFonts w:ascii="Times New Roman" w:hAnsi="Times New Roman" w:cs="Times New Roman"/>
          <w:b/>
          <w:bCs/>
          <w:color w:val="000000" w:themeColor="text1"/>
          <w:sz w:val="28"/>
          <w:szCs w:val="28"/>
        </w:rPr>
      </w:pPr>
      <w:r w:rsidRPr="00D1525C">
        <w:rPr>
          <w:rFonts w:ascii="Times New Roman" w:hAnsi="Times New Roman" w:cs="Times New Roman"/>
          <w:b/>
          <w:bCs/>
          <w:color w:val="000000" w:themeColor="text1"/>
          <w:sz w:val="28"/>
          <w:szCs w:val="28"/>
        </w:rPr>
        <w:t>LU/LC data:</w:t>
      </w:r>
    </w:p>
    <w:p w14:paraId="7564C57F" w14:textId="77777777" w:rsidR="00417F5D" w:rsidRDefault="00417F5D" w:rsidP="00417F5D">
      <w:pPr>
        <w:spacing w:line="360" w:lineRule="auto"/>
        <w:jc w:val="both"/>
        <w:rPr>
          <w:rFonts w:ascii="Times New Roman" w:hAnsi="Times New Roman" w:cs="Times New Roman"/>
          <w:color w:val="000000" w:themeColor="text1"/>
          <w:sz w:val="24"/>
          <w:szCs w:val="24"/>
        </w:rPr>
      </w:pPr>
      <w:r w:rsidRPr="00D1525C">
        <w:rPr>
          <w:rFonts w:ascii="Times New Roman" w:hAnsi="Times New Roman" w:cs="Times New Roman"/>
          <w:color w:val="000000" w:themeColor="text1"/>
          <w:sz w:val="24"/>
          <w:szCs w:val="24"/>
        </w:rPr>
        <w:t>The real world is as dynamic as the people and natural processes that shape it. Dynamic World is a near real time 10m resolution global land use land cover dataset, produced using deep learning, freely available and openly licensed. It is the result of a partnership between </w:t>
      </w:r>
      <w:hyperlink r:id="rId8" w:tgtFrame="_blank" w:history="1">
        <w:r w:rsidRPr="00D1525C">
          <w:rPr>
            <w:rStyle w:val="Hyperlink"/>
            <w:rFonts w:ascii="Times New Roman" w:hAnsi="Times New Roman" w:cs="Times New Roman"/>
            <w:color w:val="000000" w:themeColor="text1"/>
            <w:sz w:val="24"/>
            <w:szCs w:val="24"/>
          </w:rPr>
          <w:t>Google</w:t>
        </w:r>
      </w:hyperlink>
      <w:r w:rsidRPr="00D1525C">
        <w:rPr>
          <w:rFonts w:ascii="Times New Roman" w:hAnsi="Times New Roman" w:cs="Times New Roman"/>
          <w:color w:val="000000" w:themeColor="text1"/>
          <w:sz w:val="24"/>
          <w:szCs w:val="24"/>
        </w:rPr>
        <w:t> and the </w:t>
      </w:r>
      <w:hyperlink r:id="rId9" w:tgtFrame="_blank" w:history="1">
        <w:r w:rsidRPr="00D1525C">
          <w:rPr>
            <w:rStyle w:val="Hyperlink"/>
            <w:rFonts w:ascii="Times New Roman" w:hAnsi="Times New Roman" w:cs="Times New Roman"/>
            <w:color w:val="000000" w:themeColor="text1"/>
            <w:sz w:val="24"/>
            <w:szCs w:val="24"/>
          </w:rPr>
          <w:t>World Resources Institute</w:t>
        </w:r>
      </w:hyperlink>
      <w:r w:rsidRPr="00D1525C">
        <w:rPr>
          <w:rFonts w:ascii="Times New Roman" w:hAnsi="Times New Roman" w:cs="Times New Roman"/>
          <w:color w:val="000000" w:themeColor="text1"/>
          <w:sz w:val="24"/>
          <w:szCs w:val="24"/>
        </w:rPr>
        <w:t>, to produce a dynamic dataset of the physical material on the surface of the Earth.</w:t>
      </w:r>
    </w:p>
    <w:p w14:paraId="35F98E2D" w14:textId="77777777" w:rsidR="00417F5D" w:rsidRPr="00616807" w:rsidRDefault="00417F5D" w:rsidP="00417F5D">
      <w:pPr>
        <w:pStyle w:val="NormalWeb"/>
        <w:spacing w:line="360" w:lineRule="auto"/>
        <w:jc w:val="both"/>
        <w:rPr>
          <w:color w:val="000000" w:themeColor="text1"/>
        </w:rPr>
      </w:pPr>
      <w:r w:rsidRPr="00616807">
        <w:rPr>
          <w:color w:val="000000" w:themeColor="text1"/>
        </w:rPr>
        <w:t>Key innovations of Dynamic World</w:t>
      </w:r>
    </w:p>
    <w:p w14:paraId="41D023B2" w14:textId="77777777" w:rsidR="00417F5D" w:rsidRPr="00616807" w:rsidRDefault="00417F5D" w:rsidP="00417F5D">
      <w:pPr>
        <w:numPr>
          <w:ilvl w:val="0"/>
          <w:numId w:val="6"/>
        </w:numPr>
        <w:spacing w:before="300" w:after="300" w:line="360" w:lineRule="auto"/>
        <w:jc w:val="both"/>
        <w:rPr>
          <w:rFonts w:ascii="Times New Roman" w:hAnsi="Times New Roman" w:cs="Times New Roman"/>
          <w:color w:val="000000" w:themeColor="text1"/>
          <w:sz w:val="24"/>
          <w:szCs w:val="24"/>
        </w:rPr>
      </w:pPr>
      <w:r w:rsidRPr="00616807">
        <w:rPr>
          <w:rStyle w:val="Strong"/>
          <w:rFonts w:ascii="Times New Roman" w:hAnsi="Times New Roman" w:cs="Times New Roman"/>
          <w:color w:val="000000" w:themeColor="text1"/>
          <w:sz w:val="24"/>
          <w:szCs w:val="24"/>
        </w:rPr>
        <w:t>Near real time data</w:t>
      </w:r>
      <w:r w:rsidRPr="00616807">
        <w:rPr>
          <w:rFonts w:ascii="Times New Roman" w:hAnsi="Times New Roman" w:cs="Times New Roman"/>
          <w:color w:val="000000" w:themeColor="text1"/>
          <w:sz w:val="24"/>
          <w:szCs w:val="24"/>
        </w:rPr>
        <w:t>. Over 5000 Dynamic World image are produced every day, whereas traditional approaches to building land cover data can take months or years to produce. As a result of leveraging a novel deep learning approach, based on </w:t>
      </w:r>
      <w:hyperlink r:id="rId10" w:tgtFrame="_blank" w:history="1">
        <w:r w:rsidRPr="00010109">
          <w:rPr>
            <w:rStyle w:val="Hyperlink"/>
            <w:rFonts w:ascii="Times New Roman" w:hAnsi="Times New Roman" w:cs="Times New Roman"/>
            <w:color w:val="000000" w:themeColor="text1"/>
            <w:sz w:val="24"/>
            <w:szCs w:val="24"/>
          </w:rPr>
          <w:t>Sentinel-2 Top of Atmosphere</w:t>
        </w:r>
      </w:hyperlink>
      <w:r w:rsidRPr="00010109">
        <w:rPr>
          <w:rFonts w:ascii="Times New Roman" w:hAnsi="Times New Roman" w:cs="Times New Roman"/>
          <w:color w:val="000000" w:themeColor="text1"/>
          <w:sz w:val="24"/>
          <w:szCs w:val="24"/>
        </w:rPr>
        <w:t>,</w:t>
      </w:r>
      <w:r w:rsidRPr="00616807">
        <w:rPr>
          <w:rFonts w:ascii="Times New Roman" w:hAnsi="Times New Roman" w:cs="Times New Roman"/>
          <w:color w:val="000000" w:themeColor="text1"/>
          <w:sz w:val="24"/>
          <w:szCs w:val="24"/>
        </w:rPr>
        <w:t xml:space="preserve"> Dynamic World offers global land cover updating every 2-5 days depending on location.</w:t>
      </w:r>
    </w:p>
    <w:p w14:paraId="68F64B36" w14:textId="77777777" w:rsidR="00417F5D" w:rsidRPr="00616807" w:rsidRDefault="00417F5D" w:rsidP="00417F5D">
      <w:pPr>
        <w:numPr>
          <w:ilvl w:val="0"/>
          <w:numId w:val="6"/>
        </w:numPr>
        <w:spacing w:before="300" w:after="300" w:line="360" w:lineRule="auto"/>
        <w:jc w:val="both"/>
        <w:rPr>
          <w:rFonts w:ascii="Times New Roman" w:hAnsi="Times New Roman" w:cs="Times New Roman"/>
          <w:color w:val="000000" w:themeColor="text1"/>
          <w:sz w:val="24"/>
          <w:szCs w:val="24"/>
        </w:rPr>
      </w:pPr>
      <w:r w:rsidRPr="00616807">
        <w:rPr>
          <w:rStyle w:val="Strong"/>
          <w:rFonts w:ascii="Times New Roman" w:hAnsi="Times New Roman" w:cs="Times New Roman"/>
          <w:color w:val="000000" w:themeColor="text1"/>
          <w:sz w:val="24"/>
          <w:szCs w:val="24"/>
        </w:rPr>
        <w:t>Per-pixel probabilities across 9 land cover classes</w:t>
      </w:r>
      <w:r w:rsidRPr="00616807">
        <w:rPr>
          <w:rFonts w:ascii="Times New Roman" w:hAnsi="Times New Roman" w:cs="Times New Roman"/>
          <w:color w:val="000000" w:themeColor="text1"/>
          <w:sz w:val="24"/>
          <w:szCs w:val="24"/>
        </w:rPr>
        <w:t>. A major benefit of an AI-powered approach is the model looks at an incoming Sentinel-2 satellite image and, for every pixel in the image, estimates the degree of tree cover, how built up a particular area is, or snow coverage if there’s been a recent snowstorm, for example.</w:t>
      </w:r>
    </w:p>
    <w:p w14:paraId="4BB057DE" w14:textId="77777777" w:rsidR="00417F5D" w:rsidRPr="00616807" w:rsidRDefault="00417F5D" w:rsidP="00417F5D">
      <w:pPr>
        <w:numPr>
          <w:ilvl w:val="0"/>
          <w:numId w:val="6"/>
        </w:numPr>
        <w:spacing w:before="300" w:after="300" w:line="360" w:lineRule="auto"/>
        <w:jc w:val="both"/>
        <w:rPr>
          <w:rFonts w:ascii="Times New Roman" w:hAnsi="Times New Roman" w:cs="Times New Roman"/>
          <w:color w:val="000000" w:themeColor="text1"/>
          <w:sz w:val="24"/>
          <w:szCs w:val="24"/>
        </w:rPr>
      </w:pPr>
      <w:r w:rsidRPr="00616807">
        <w:rPr>
          <w:rStyle w:val="Strong"/>
          <w:rFonts w:ascii="Times New Roman" w:hAnsi="Times New Roman" w:cs="Times New Roman"/>
          <w:color w:val="000000" w:themeColor="text1"/>
          <w:sz w:val="24"/>
          <w:szCs w:val="24"/>
        </w:rPr>
        <w:t>Ten-meter resolution</w:t>
      </w:r>
      <w:r w:rsidRPr="00616807">
        <w:rPr>
          <w:rFonts w:ascii="Times New Roman" w:hAnsi="Times New Roman" w:cs="Times New Roman"/>
          <w:color w:val="000000" w:themeColor="text1"/>
          <w:sz w:val="24"/>
          <w:szCs w:val="24"/>
        </w:rPr>
        <w:t>. As a result of the </w:t>
      </w:r>
      <w:hyperlink r:id="rId11" w:tgtFrame="_blank" w:history="1">
        <w:r w:rsidRPr="00616807">
          <w:rPr>
            <w:rStyle w:val="Hyperlink"/>
            <w:rFonts w:ascii="Times New Roman" w:hAnsi="Times New Roman" w:cs="Times New Roman"/>
            <w:color w:val="000000" w:themeColor="text1"/>
            <w:sz w:val="24"/>
            <w:szCs w:val="24"/>
          </w:rPr>
          <w:t>European Commission’s</w:t>
        </w:r>
      </w:hyperlink>
      <w:r w:rsidRPr="00616807">
        <w:rPr>
          <w:rFonts w:ascii="Times New Roman" w:hAnsi="Times New Roman" w:cs="Times New Roman"/>
          <w:color w:val="000000" w:themeColor="text1"/>
          <w:sz w:val="24"/>
          <w:szCs w:val="24"/>
        </w:rPr>
        <w:t> </w:t>
      </w:r>
      <w:hyperlink r:id="rId12" w:tgtFrame="_blank" w:history="1">
        <w:r w:rsidRPr="00616807">
          <w:rPr>
            <w:rStyle w:val="Hyperlink"/>
            <w:rFonts w:ascii="Times New Roman" w:hAnsi="Times New Roman" w:cs="Times New Roman"/>
            <w:color w:val="000000" w:themeColor="text1"/>
            <w:sz w:val="24"/>
            <w:szCs w:val="24"/>
          </w:rPr>
          <w:t>Copernicus Program</w:t>
        </w:r>
      </w:hyperlink>
      <w:r w:rsidRPr="00616807">
        <w:rPr>
          <w:rFonts w:ascii="Times New Roman" w:hAnsi="Times New Roman" w:cs="Times New Roman"/>
          <w:color w:val="000000" w:themeColor="text1"/>
          <w:sz w:val="24"/>
          <w:szCs w:val="24"/>
        </w:rPr>
        <w:t> making </w:t>
      </w:r>
      <w:hyperlink r:id="rId13" w:tgtFrame="_blank" w:history="1">
        <w:r w:rsidRPr="00616807">
          <w:rPr>
            <w:rStyle w:val="Hyperlink"/>
            <w:rFonts w:ascii="Times New Roman" w:hAnsi="Times New Roman" w:cs="Times New Roman"/>
            <w:color w:val="000000" w:themeColor="text1"/>
            <w:sz w:val="24"/>
            <w:szCs w:val="24"/>
          </w:rPr>
          <w:t>European Space Agency</w:t>
        </w:r>
      </w:hyperlink>
      <w:r w:rsidRPr="00616807">
        <w:rPr>
          <w:rFonts w:ascii="Times New Roman" w:hAnsi="Times New Roman" w:cs="Times New Roman"/>
          <w:color w:val="000000" w:themeColor="text1"/>
          <w:sz w:val="24"/>
          <w:szCs w:val="24"/>
        </w:rPr>
        <w:t> </w:t>
      </w:r>
      <w:hyperlink r:id="rId14" w:tgtFrame="_blank" w:history="1">
        <w:r w:rsidRPr="00616807">
          <w:rPr>
            <w:rStyle w:val="Hyperlink"/>
            <w:rFonts w:ascii="Times New Roman" w:hAnsi="Times New Roman" w:cs="Times New Roman"/>
            <w:color w:val="000000" w:themeColor="text1"/>
            <w:sz w:val="24"/>
            <w:szCs w:val="24"/>
          </w:rPr>
          <w:t>Sentinel</w:t>
        </w:r>
      </w:hyperlink>
      <w:r w:rsidRPr="00616807">
        <w:rPr>
          <w:rFonts w:ascii="Times New Roman" w:hAnsi="Times New Roman" w:cs="Times New Roman"/>
          <w:color w:val="000000" w:themeColor="text1"/>
          <w:sz w:val="24"/>
          <w:szCs w:val="24"/>
        </w:rPr>
        <w:t> data freely and openly available, products like Dynamic World are able to offer 10m resolution land cover data. This is important because quantifying data in higher resolution produces more accurate results for what’s really on the surface of the Earth.</w:t>
      </w:r>
    </w:p>
    <w:p w14:paraId="4727C626" w14:textId="59831529" w:rsidR="00417F5D" w:rsidRPr="00616807" w:rsidRDefault="00417F5D" w:rsidP="00417F5D">
      <w:pPr>
        <w:pStyle w:val="NormalWeb"/>
        <w:spacing w:line="360" w:lineRule="auto"/>
        <w:jc w:val="both"/>
        <w:rPr>
          <w:color w:val="000000" w:themeColor="text1"/>
        </w:rPr>
      </w:pPr>
      <w:r w:rsidRPr="00616807">
        <w:rPr>
          <w:color w:val="000000" w:themeColor="text1"/>
        </w:rPr>
        <w:t>Dynamic World is produced using the Google Earth Engine and </w:t>
      </w:r>
      <w:hyperlink r:id="rId15" w:tgtFrame="_blank" w:history="1">
        <w:r w:rsidRPr="00616807">
          <w:rPr>
            <w:rStyle w:val="Hyperlink"/>
            <w:color w:val="000000" w:themeColor="text1"/>
          </w:rPr>
          <w:t>AI Platform</w:t>
        </w:r>
      </w:hyperlink>
      <w:r w:rsidRPr="00616807">
        <w:rPr>
          <w:color w:val="000000" w:themeColor="text1"/>
        </w:rPr>
        <w:t>. We developed the Dynamic World dataset in alignment with Google's </w:t>
      </w:r>
      <w:hyperlink r:id="rId16" w:tgtFrame="_blank" w:history="1">
        <w:r w:rsidRPr="00616807">
          <w:rPr>
            <w:rStyle w:val="Hyperlink"/>
            <w:color w:val="000000" w:themeColor="text1"/>
          </w:rPr>
          <w:t>AI Principles</w:t>
        </w:r>
      </w:hyperlink>
      <w:r w:rsidRPr="00616807">
        <w:rPr>
          <w:color w:val="000000" w:themeColor="text1"/>
        </w:rPr>
        <w:t>.</w:t>
      </w:r>
      <w:r>
        <w:rPr>
          <w:color w:val="000000" w:themeColor="text1"/>
        </w:rPr>
        <w:t xml:space="preserve"> </w:t>
      </w:r>
      <w:hyperlink r:id="rId17" w:history="1">
        <w:r w:rsidRPr="00616807">
          <w:rPr>
            <w:rStyle w:val="Hyperlink"/>
          </w:rPr>
          <w:t>[2]</w:t>
        </w:r>
      </w:hyperlink>
    </w:p>
    <w:p w14:paraId="4B32E27A" w14:textId="246B73C8" w:rsidR="00417F5D" w:rsidRDefault="00417F5D"/>
    <w:p w14:paraId="49458DA8" w14:textId="0C58433F" w:rsidR="00417F5D" w:rsidRDefault="00417F5D"/>
    <w:p w14:paraId="254A7C93" w14:textId="77777777" w:rsidR="00417F5D" w:rsidRPr="00D1525C" w:rsidRDefault="00417F5D" w:rsidP="00417F5D">
      <w:pPr>
        <w:spacing w:line="360" w:lineRule="auto"/>
        <w:jc w:val="both"/>
        <w:rPr>
          <w:rFonts w:ascii="Times New Roman" w:hAnsi="Times New Roman" w:cs="Times New Roman"/>
          <w:b/>
          <w:bCs/>
          <w:color w:val="000000" w:themeColor="text1"/>
          <w:sz w:val="28"/>
          <w:szCs w:val="28"/>
        </w:rPr>
      </w:pPr>
      <w:r w:rsidRPr="00D1525C">
        <w:rPr>
          <w:rFonts w:ascii="Times New Roman" w:hAnsi="Times New Roman" w:cs="Times New Roman"/>
          <w:b/>
          <w:bCs/>
          <w:color w:val="000000" w:themeColor="text1"/>
          <w:sz w:val="28"/>
          <w:szCs w:val="28"/>
        </w:rPr>
        <w:lastRenderedPageBreak/>
        <w:t>Carbon-dioxide data:</w:t>
      </w:r>
    </w:p>
    <w:p w14:paraId="3599DDF5" w14:textId="77777777" w:rsidR="00417F5D" w:rsidRDefault="00417F5D" w:rsidP="00417F5D">
      <w:pPr>
        <w:spacing w:line="360" w:lineRule="auto"/>
        <w:ind w:firstLine="720"/>
        <w:jc w:val="both"/>
        <w:rPr>
          <w:rFonts w:ascii="Times New Roman" w:hAnsi="Times New Roman" w:cs="Times New Roman"/>
          <w:color w:val="000000" w:themeColor="text1"/>
          <w:sz w:val="24"/>
          <w:szCs w:val="24"/>
        </w:rPr>
      </w:pPr>
      <w:r w:rsidRPr="00D1525C">
        <w:rPr>
          <w:rFonts w:ascii="Times New Roman" w:hAnsi="Times New Roman" w:cs="Times New Roman"/>
          <w:color w:val="000000" w:themeColor="text1"/>
          <w:sz w:val="24"/>
          <w:szCs w:val="24"/>
        </w:rPr>
        <w:t xml:space="preserve">NASA missions of OCO-2, an independent satellite measurement instrument, and OCO-3 on board the ISS, measures the Column-averaged </w:t>
      </w:r>
      <w:r w:rsidRPr="00D1525C">
        <w:rPr>
          <w:rFonts w:ascii="Times New Roman" w:hAnsi="Times New Roman" w:cs="Times New Roman"/>
          <w:sz w:val="24"/>
          <w:szCs w:val="24"/>
        </w:rPr>
        <w:t>CO</w:t>
      </w:r>
      <w:r w:rsidRPr="00D1525C">
        <w:rPr>
          <w:rFonts w:ascii="Times New Roman" w:hAnsi="Times New Roman" w:cs="Times New Roman"/>
          <w:sz w:val="24"/>
          <w:szCs w:val="24"/>
          <w:vertAlign w:val="subscript"/>
        </w:rPr>
        <w:t>2</w:t>
      </w:r>
      <w:r>
        <w:rPr>
          <w:rFonts w:ascii="Times New Roman" w:hAnsi="Times New Roman" w:cs="Times New Roman"/>
          <w:sz w:val="24"/>
          <w:szCs w:val="24"/>
          <w:vertAlign w:val="subscript"/>
        </w:rPr>
        <w:t xml:space="preserve"> </w:t>
      </w:r>
      <w:r>
        <w:rPr>
          <w:rFonts w:ascii="Times New Roman" w:hAnsi="Times New Roman" w:cs="Times New Roman"/>
          <w:color w:val="000000" w:themeColor="text1"/>
          <w:sz w:val="24"/>
          <w:szCs w:val="24"/>
        </w:rPr>
        <w:t>over the entire globe.</w:t>
      </w:r>
    </w:p>
    <w:p w14:paraId="6AE4CF93" w14:textId="77777777" w:rsidR="00417F5D" w:rsidRPr="00616807" w:rsidRDefault="00417F5D" w:rsidP="00417F5D">
      <w:pPr>
        <w:tabs>
          <w:tab w:val="left" w:pos="501"/>
        </w:tabs>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r w:rsidRPr="00616807">
        <w:rPr>
          <w:rFonts w:ascii="Times New Roman" w:hAnsi="Times New Roman" w:cs="Times New Roman"/>
          <w:color w:val="000000" w:themeColor="text1"/>
          <w:sz w:val="24"/>
          <w:szCs w:val="24"/>
          <w:shd w:val="clear" w:color="auto" w:fill="FFFFFF"/>
        </w:rPr>
        <w:t>Orbiting Carbon Observatory (OCO)-2 will be NASA’s first dedicated Earth remote sensing satellite to study atmospheric carbon dioxide from Space. OCO-2 will be collecting space-based global measurements of atmospheric CO</w:t>
      </w:r>
      <w:r w:rsidRPr="00616807">
        <w:rPr>
          <w:rFonts w:ascii="Times New Roman" w:hAnsi="Times New Roman" w:cs="Times New Roman"/>
          <w:color w:val="000000" w:themeColor="text1"/>
          <w:sz w:val="24"/>
          <w:szCs w:val="24"/>
          <w:shd w:val="clear" w:color="auto" w:fill="FFFFFF"/>
          <w:vertAlign w:val="subscript"/>
        </w:rPr>
        <w:t>2</w:t>
      </w:r>
      <w:r w:rsidRPr="00616807">
        <w:rPr>
          <w:rFonts w:ascii="Times New Roman" w:hAnsi="Times New Roman" w:cs="Times New Roman"/>
          <w:color w:val="000000" w:themeColor="text1"/>
          <w:sz w:val="24"/>
          <w:szCs w:val="24"/>
          <w:shd w:val="clear" w:color="auto" w:fill="FFFFFF"/>
        </w:rPr>
        <w:t> with the precision, resolution, and coverage needed to characterize sources and sinks on regional scales. OCO-2 will also be able to quantify CO</w:t>
      </w:r>
      <w:r w:rsidRPr="00616807">
        <w:rPr>
          <w:rFonts w:ascii="Times New Roman" w:hAnsi="Times New Roman" w:cs="Times New Roman"/>
          <w:color w:val="000000" w:themeColor="text1"/>
          <w:sz w:val="24"/>
          <w:szCs w:val="24"/>
          <w:shd w:val="clear" w:color="auto" w:fill="FFFFFF"/>
          <w:vertAlign w:val="subscript"/>
        </w:rPr>
        <w:t>2</w:t>
      </w:r>
      <w:r w:rsidRPr="00616807">
        <w:rPr>
          <w:rFonts w:ascii="Times New Roman" w:hAnsi="Times New Roman" w:cs="Times New Roman"/>
          <w:color w:val="000000" w:themeColor="text1"/>
          <w:sz w:val="24"/>
          <w:szCs w:val="24"/>
          <w:shd w:val="clear" w:color="auto" w:fill="FFFFFF"/>
        </w:rPr>
        <w:t> variability over the seasonal cycles year after year.</w:t>
      </w:r>
    </w:p>
    <w:p w14:paraId="66FC36DB" w14:textId="77777777" w:rsidR="00417F5D" w:rsidRPr="00616807" w:rsidRDefault="00417F5D" w:rsidP="00417F5D">
      <w:pPr>
        <w:tabs>
          <w:tab w:val="left" w:pos="501"/>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616807">
        <w:rPr>
          <w:rFonts w:ascii="Times New Roman" w:hAnsi="Times New Roman" w:cs="Times New Roman"/>
          <w:color w:val="000000" w:themeColor="text1"/>
          <w:sz w:val="24"/>
          <w:szCs w:val="24"/>
        </w:rPr>
        <w:t xml:space="preserve">OCO-2 employs a dedicated spacecraft with a single instrument. It was launched on July 2, 2014, into a near-polar orbit on an expendable launch vehicle. OCO-2 joined the A-Train formation of satellites on August 3, 2014. The OCO-2 instrument incorporates three high-resolution spectrometers that make coincident measurements of reflected sunlight in the near-infrared CO2 near 1.61 and 2.06 </w:t>
      </w:r>
      <w:proofErr w:type="spellStart"/>
      <w:r w:rsidRPr="00616807">
        <w:rPr>
          <w:rFonts w:ascii="Times New Roman" w:hAnsi="Times New Roman" w:cs="Times New Roman"/>
          <w:color w:val="000000" w:themeColor="text1"/>
          <w:sz w:val="24"/>
          <w:szCs w:val="24"/>
        </w:rPr>
        <w:t>μm</w:t>
      </w:r>
      <w:proofErr w:type="spellEnd"/>
      <w:r w:rsidRPr="00616807">
        <w:rPr>
          <w:rFonts w:ascii="Times New Roman" w:hAnsi="Times New Roman" w:cs="Times New Roman"/>
          <w:color w:val="000000" w:themeColor="text1"/>
          <w:sz w:val="24"/>
          <w:szCs w:val="24"/>
        </w:rPr>
        <w:t xml:space="preserve">, and in molecular oxygen (O2) A-Band at 0.76 </w:t>
      </w:r>
      <w:proofErr w:type="spellStart"/>
      <w:r w:rsidRPr="00616807">
        <w:rPr>
          <w:rFonts w:ascii="Times New Roman" w:hAnsi="Times New Roman" w:cs="Times New Roman"/>
          <w:color w:val="000000" w:themeColor="text1"/>
          <w:sz w:val="24"/>
          <w:szCs w:val="24"/>
        </w:rPr>
        <w:t>μm</w:t>
      </w:r>
      <w:proofErr w:type="spellEnd"/>
      <w:r w:rsidRPr="00616807">
        <w:rPr>
          <w:rFonts w:ascii="Times New Roman" w:hAnsi="Times New Roman" w:cs="Times New Roman"/>
          <w:color w:val="000000" w:themeColor="text1"/>
          <w:sz w:val="24"/>
          <w:szCs w:val="24"/>
        </w:rPr>
        <w:t xml:space="preserve">. </w:t>
      </w:r>
    </w:p>
    <w:p w14:paraId="74D16485" w14:textId="77777777" w:rsidR="00417F5D" w:rsidRPr="00616807" w:rsidRDefault="00417F5D" w:rsidP="00417F5D">
      <w:pPr>
        <w:tabs>
          <w:tab w:val="left" w:pos="501"/>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616807">
        <w:rPr>
          <w:rFonts w:ascii="Times New Roman" w:hAnsi="Times New Roman" w:cs="Times New Roman"/>
          <w:color w:val="000000" w:themeColor="text1"/>
          <w:sz w:val="24"/>
          <w:szCs w:val="24"/>
        </w:rPr>
        <w:t>Concerning the spectral domain, high spectral resolving power (λ/</w:t>
      </w:r>
      <w:proofErr w:type="spellStart"/>
      <w:r w:rsidRPr="00616807">
        <w:rPr>
          <w:rFonts w:ascii="Times New Roman" w:hAnsi="Times New Roman" w:cs="Times New Roman"/>
          <w:color w:val="000000" w:themeColor="text1"/>
          <w:sz w:val="24"/>
          <w:szCs w:val="24"/>
        </w:rPr>
        <w:t>δλ</w:t>
      </w:r>
      <w:proofErr w:type="spellEnd"/>
      <w:r w:rsidRPr="00616807">
        <w:rPr>
          <w:rFonts w:ascii="Times New Roman" w:hAnsi="Times New Roman" w:cs="Times New Roman"/>
          <w:color w:val="000000" w:themeColor="text1"/>
          <w:sz w:val="24"/>
          <w:szCs w:val="24"/>
        </w:rPr>
        <w:t xml:space="preserve"> &gt; 20,000) is needed to resolve the CO2 and O2 lines from the adjacent continuum to maximize the sensitivity to small (&lt; 0.3%) variations in total column CO2. </w:t>
      </w:r>
    </w:p>
    <w:p w14:paraId="200A30EA" w14:textId="77777777" w:rsidR="00417F5D" w:rsidRDefault="00417F5D" w:rsidP="00417F5D">
      <w:pPr>
        <w:tabs>
          <w:tab w:val="left" w:pos="501"/>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616807">
        <w:rPr>
          <w:rFonts w:ascii="Times New Roman" w:hAnsi="Times New Roman" w:cs="Times New Roman"/>
          <w:color w:val="000000" w:themeColor="text1"/>
          <w:sz w:val="24"/>
          <w:szCs w:val="24"/>
        </w:rPr>
        <w:t xml:space="preserve">In the spatial domain, the OCO-2 instrument have a narrow swath - it collects 8 soundings over its 0.8-degree wide swath every 0.333 seconds, yielding surface footprints with </w:t>
      </w:r>
      <w:proofErr w:type="spellStart"/>
      <w:r w:rsidRPr="00616807">
        <w:rPr>
          <w:rFonts w:ascii="Times New Roman" w:hAnsi="Times New Roman" w:cs="Times New Roman"/>
          <w:color w:val="000000" w:themeColor="text1"/>
          <w:sz w:val="24"/>
          <w:szCs w:val="24"/>
        </w:rPr>
        <w:t>along</w:t>
      </w:r>
      <w:proofErr w:type="spellEnd"/>
      <w:r w:rsidRPr="00616807">
        <w:rPr>
          <w:rFonts w:ascii="Times New Roman" w:hAnsi="Times New Roman" w:cs="Times New Roman"/>
          <w:color w:val="000000" w:themeColor="text1"/>
          <w:sz w:val="24"/>
          <w:szCs w:val="24"/>
        </w:rPr>
        <w:t>-track dimensions &lt; 2.25 km and cross-track dimensions that vary from 0.1 to 1.3 km at nadir.</w:t>
      </w:r>
      <w:r>
        <w:rPr>
          <w:rFonts w:ascii="Times New Roman" w:hAnsi="Times New Roman" w:cs="Times New Roman"/>
          <w:color w:val="000000" w:themeColor="text1"/>
          <w:sz w:val="24"/>
          <w:szCs w:val="24"/>
        </w:rPr>
        <w:t xml:space="preserve"> </w:t>
      </w:r>
    </w:p>
    <w:p w14:paraId="42033861" w14:textId="77777777" w:rsidR="00417F5D" w:rsidRDefault="00417F5D" w:rsidP="00417F5D">
      <w:pPr>
        <w:tabs>
          <w:tab w:val="left" w:pos="501"/>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Temporal resolution being 16 days.</w:t>
      </w:r>
      <w:hyperlink r:id="rId18" w:history="1">
        <w:r w:rsidRPr="004B7609">
          <w:rPr>
            <w:rStyle w:val="Hyperlink"/>
            <w:rFonts w:ascii="Times New Roman" w:hAnsi="Times New Roman" w:cs="Times New Roman"/>
            <w:sz w:val="24"/>
            <w:szCs w:val="24"/>
          </w:rPr>
          <w:t>[3]</w:t>
        </w:r>
      </w:hyperlink>
    </w:p>
    <w:p w14:paraId="1096C3FF" w14:textId="77777777" w:rsidR="00417F5D" w:rsidRPr="00616807" w:rsidRDefault="00417F5D" w:rsidP="00417F5D">
      <w:pPr>
        <w:tabs>
          <w:tab w:val="left" w:pos="501"/>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OCO - 3 Instrument is similar to the OCO – 2 mission, because it is made from the components of the OCO -2 mission and the instrument is mounted on the International Space Station.</w:t>
      </w:r>
      <w:hyperlink r:id="rId19" w:history="1">
        <w:r w:rsidRPr="000A035C">
          <w:rPr>
            <w:rStyle w:val="Hyperlink"/>
            <w:rFonts w:ascii="Times New Roman" w:hAnsi="Times New Roman" w:cs="Times New Roman"/>
            <w:sz w:val="24"/>
            <w:szCs w:val="24"/>
          </w:rPr>
          <w:t>[4]</w:t>
        </w:r>
      </w:hyperlink>
    </w:p>
    <w:p w14:paraId="7124A13C" w14:textId="20B6846A" w:rsidR="00417F5D" w:rsidRDefault="00417F5D"/>
    <w:p w14:paraId="1502A2DD" w14:textId="44FDD136" w:rsidR="00417F5D" w:rsidRDefault="00234C84">
      <w:pPr>
        <w:rPr>
          <w:rFonts w:ascii="Times New Roman" w:hAnsi="Times New Roman" w:cs="Times New Roman"/>
          <w:color w:val="4472C4" w:themeColor="accent1"/>
          <w:sz w:val="40"/>
          <w:szCs w:val="40"/>
        </w:rPr>
      </w:pPr>
      <w:r>
        <w:rPr>
          <w:noProof/>
        </w:rPr>
        <w:lastRenderedPageBreak/>
        <mc:AlternateContent>
          <mc:Choice Requires="wps">
            <w:drawing>
              <wp:anchor distT="0" distB="0" distL="114300" distR="114300" simplePos="0" relativeHeight="251665408" behindDoc="0" locked="0" layoutInCell="1" allowOverlap="1" wp14:anchorId="584FE9FF" wp14:editId="28341D78">
                <wp:simplePos x="0" y="0"/>
                <wp:positionH relativeFrom="column">
                  <wp:posOffset>914400</wp:posOffset>
                </wp:positionH>
                <wp:positionV relativeFrom="paragraph">
                  <wp:posOffset>3888188</wp:posOffset>
                </wp:positionV>
                <wp:extent cx="1765190" cy="1232452"/>
                <wp:effectExtent l="19050" t="19050" r="83185" b="44450"/>
                <wp:wrapNone/>
                <wp:docPr id="9" name="Straight Arrow Connector 9"/>
                <wp:cNvGraphicFramePr/>
                <a:graphic xmlns:a="http://schemas.openxmlformats.org/drawingml/2006/main">
                  <a:graphicData uri="http://schemas.microsoft.com/office/word/2010/wordprocessingShape">
                    <wps:wsp>
                      <wps:cNvCnPr/>
                      <wps:spPr>
                        <a:xfrm>
                          <a:off x="0" y="0"/>
                          <a:ext cx="1765190" cy="1232452"/>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43C5AA" id="_x0000_t32" coordsize="21600,21600" o:spt="32" o:oned="t" path="m,l21600,21600e" filled="f">
                <v:path arrowok="t" fillok="f" o:connecttype="none"/>
                <o:lock v:ext="edit" shapetype="t"/>
              </v:shapetype>
              <v:shape id="Straight Arrow Connector 9" o:spid="_x0000_s1026" type="#_x0000_t32" style="position:absolute;margin-left:1in;margin-top:306.15pt;width:139pt;height:97.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" strokecolor="#4472c4 [3204]" strokeweight="2.2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69101DAF" wp14:editId="5066545D">
                <wp:simplePos x="0" y="0"/>
                <wp:positionH relativeFrom="column">
                  <wp:posOffset>917187</wp:posOffset>
                </wp:positionH>
                <wp:positionV relativeFrom="paragraph">
                  <wp:posOffset>707666</wp:posOffset>
                </wp:positionV>
                <wp:extent cx="1746499" cy="2934031"/>
                <wp:effectExtent l="19050" t="38100" r="44450" b="19050"/>
                <wp:wrapNone/>
                <wp:docPr id="8" name="Straight Arrow Connector 8"/>
                <wp:cNvGraphicFramePr/>
                <a:graphic xmlns:a="http://schemas.openxmlformats.org/drawingml/2006/main">
                  <a:graphicData uri="http://schemas.microsoft.com/office/word/2010/wordprocessingShape">
                    <wps:wsp>
                      <wps:cNvCnPr/>
                      <wps:spPr>
                        <a:xfrm flipV="1">
                          <a:off x="0" y="0"/>
                          <a:ext cx="1746499" cy="2934031"/>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FB59F1" id="Straight Arrow Connector 8" o:spid="_x0000_s1026" type="#_x0000_t32" style="position:absolute;margin-left:72.2pt;margin-top:55.7pt;width:137.5pt;height:231.0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" strokecolor="#4472c4 [3204]" strokeweight="2.2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7F643EBA" wp14:editId="4F85EE42">
                <wp:simplePos x="0" y="0"/>
                <wp:positionH relativeFrom="column">
                  <wp:posOffset>707666</wp:posOffset>
                </wp:positionH>
                <wp:positionV relativeFrom="paragraph">
                  <wp:posOffset>3649649</wp:posOffset>
                </wp:positionV>
                <wp:extent cx="206734" cy="238539"/>
                <wp:effectExtent l="19050" t="19050" r="22225" b="28575"/>
                <wp:wrapNone/>
                <wp:docPr id="7" name="Rectangle 7"/>
                <wp:cNvGraphicFramePr/>
                <a:graphic xmlns:a="http://schemas.openxmlformats.org/drawingml/2006/main">
                  <a:graphicData uri="http://schemas.microsoft.com/office/word/2010/wordprocessingShape">
                    <wps:wsp>
                      <wps:cNvSpPr/>
                      <wps:spPr>
                        <a:xfrm>
                          <a:off x="0" y="0"/>
                          <a:ext cx="206734" cy="238539"/>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B4A906" id="Rectangle 7" o:spid="_x0000_s1026" style="position:absolute;margin-left:55.7pt;margin-top:287.35pt;width:16.3pt;height:18.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" filled="f" strokecolor="#1f3763 [1604]" strokeweight="2.25pt"/>
            </w:pict>
          </mc:Fallback>
        </mc:AlternateContent>
      </w:r>
      <w:r>
        <w:rPr>
          <w:noProof/>
        </w:rPr>
        <w:drawing>
          <wp:anchor distT="0" distB="0" distL="114300" distR="114300" simplePos="0" relativeHeight="251662336" behindDoc="1" locked="0" layoutInCell="1" allowOverlap="1" wp14:anchorId="4719CD1A" wp14:editId="729C3AC7">
            <wp:simplePos x="0" y="0"/>
            <wp:positionH relativeFrom="margin">
              <wp:posOffset>-492953</wp:posOffset>
            </wp:positionH>
            <wp:positionV relativeFrom="paragraph">
              <wp:posOffset>436659</wp:posOffset>
            </wp:positionV>
            <wp:extent cx="7108190" cy="5010785"/>
            <wp:effectExtent l="0" t="0" r="0" b="0"/>
            <wp:wrapTight wrapText="bothSides">
              <wp:wrapPolygon edited="0">
                <wp:start x="0" y="0"/>
                <wp:lineTo x="0" y="21515"/>
                <wp:lineTo x="21534" y="21515"/>
                <wp:lineTo x="2153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758" r="936" b="561"/>
                    <a:stretch/>
                  </pic:blipFill>
                  <pic:spPr bwMode="auto">
                    <a:xfrm>
                      <a:off x="0" y="0"/>
                      <a:ext cx="7108190" cy="50107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55EDC">
        <w:rPr>
          <w:rFonts w:ascii="Times New Roman" w:hAnsi="Times New Roman" w:cs="Times New Roman"/>
          <w:color w:val="4472C4" w:themeColor="accent1"/>
          <w:sz w:val="40"/>
          <w:szCs w:val="40"/>
        </w:rPr>
        <w:t>Study Area:</w:t>
      </w:r>
    </w:p>
    <w:p w14:paraId="0A2563C1" w14:textId="5E613CF3" w:rsidR="00234C84" w:rsidRDefault="00016C16">
      <w:r>
        <w:t xml:space="preserve">***Like advised I’ve taken a smaller study area, compared to previous study area, where I had taken the entire southern Karnataka, but now I’m considering only the districts of Bengaluru urban, rural and nearby districts, that may have an immediate effect on </w:t>
      </w:r>
      <w:proofErr w:type="gramStart"/>
      <w:r>
        <w:t>Bengaluru.*</w:t>
      </w:r>
      <w:proofErr w:type="gramEnd"/>
      <w:r>
        <w:t>**</w:t>
      </w:r>
    </w:p>
    <w:p w14:paraId="687487B5" w14:textId="09DC780C" w:rsidR="00016C16" w:rsidRDefault="00016C16"/>
    <w:p w14:paraId="69F62C23" w14:textId="24083B5E" w:rsidR="00016C16" w:rsidRDefault="00016C16"/>
    <w:p w14:paraId="6ADA5A44" w14:textId="77777777" w:rsidR="00016C16" w:rsidRDefault="00016C16"/>
    <w:p w14:paraId="10CE9AC2" w14:textId="6113B627" w:rsidR="00016C16" w:rsidRDefault="00016C16"/>
    <w:p w14:paraId="4C3FE06A" w14:textId="49913213" w:rsidR="00016C16" w:rsidRDefault="00016C16"/>
    <w:p w14:paraId="623AEE7F" w14:textId="77777777" w:rsidR="00016C16" w:rsidRDefault="00016C16"/>
    <w:tbl>
      <w:tblPr>
        <w:tblStyle w:val="TableGrid"/>
        <w:tblW w:w="11646" w:type="dxa"/>
        <w:tblInd w:w="-1091" w:type="dxa"/>
        <w:tblLook w:val="04A0" w:firstRow="1" w:lastRow="0" w:firstColumn="1" w:lastColumn="0" w:noHBand="0" w:noVBand="1"/>
      </w:tblPr>
      <w:tblGrid>
        <w:gridCol w:w="1266"/>
        <w:gridCol w:w="1440"/>
        <w:gridCol w:w="1117"/>
        <w:gridCol w:w="1118"/>
        <w:gridCol w:w="1117"/>
        <w:gridCol w:w="1118"/>
        <w:gridCol w:w="1117"/>
        <w:gridCol w:w="1118"/>
        <w:gridCol w:w="1117"/>
        <w:gridCol w:w="1118"/>
      </w:tblGrid>
      <w:tr w:rsidR="00F46B2E" w14:paraId="309EEE6F" w14:textId="1A96B0E5" w:rsidTr="00F46B2E">
        <w:trPr>
          <w:trHeight w:val="869"/>
        </w:trPr>
        <w:tc>
          <w:tcPr>
            <w:tcW w:w="1266" w:type="dxa"/>
          </w:tcPr>
          <w:p w14:paraId="455807A9" w14:textId="77777777" w:rsidR="00F46B2E" w:rsidRPr="004B0961" w:rsidRDefault="00F46B2E" w:rsidP="00F46B2E">
            <w:pPr>
              <w:jc w:val="center"/>
              <w:rPr>
                <w:rFonts w:ascii="Times New Roman" w:hAnsi="Times New Roman" w:cs="Times New Roman"/>
                <w:b/>
                <w:bCs/>
                <w:sz w:val="24"/>
                <w:szCs w:val="24"/>
              </w:rPr>
            </w:pPr>
          </w:p>
          <w:p w14:paraId="4C624828" w14:textId="5D2AAD5E" w:rsidR="00F46B2E" w:rsidRPr="004B0961" w:rsidRDefault="00F46B2E" w:rsidP="00F46B2E">
            <w:pPr>
              <w:jc w:val="center"/>
              <w:rPr>
                <w:rFonts w:ascii="Times New Roman" w:hAnsi="Times New Roman" w:cs="Times New Roman"/>
                <w:b/>
                <w:bCs/>
                <w:sz w:val="24"/>
                <w:szCs w:val="24"/>
              </w:rPr>
            </w:pPr>
            <w:r w:rsidRPr="004B0961">
              <w:rPr>
                <w:rFonts w:ascii="Times New Roman" w:hAnsi="Times New Roman" w:cs="Times New Roman"/>
                <w:b/>
                <w:bCs/>
                <w:sz w:val="24"/>
                <w:szCs w:val="24"/>
              </w:rPr>
              <w:t>Month</w:t>
            </w:r>
          </w:p>
        </w:tc>
        <w:tc>
          <w:tcPr>
            <w:tcW w:w="1440" w:type="dxa"/>
          </w:tcPr>
          <w:p w14:paraId="24717D1B" w14:textId="77777777" w:rsidR="00F46B2E" w:rsidRPr="004B0961" w:rsidRDefault="00F46B2E" w:rsidP="00F46B2E">
            <w:pPr>
              <w:jc w:val="center"/>
              <w:rPr>
                <w:rFonts w:ascii="Times New Roman" w:hAnsi="Times New Roman" w:cs="Times New Roman"/>
                <w:b/>
                <w:bCs/>
                <w:sz w:val="24"/>
                <w:szCs w:val="24"/>
              </w:rPr>
            </w:pPr>
          </w:p>
          <w:p w14:paraId="7FC8B1FD" w14:textId="30D9455C" w:rsidR="00F46B2E" w:rsidRPr="004B0961" w:rsidRDefault="00F46B2E" w:rsidP="00F46B2E">
            <w:pPr>
              <w:jc w:val="center"/>
              <w:rPr>
                <w:rFonts w:ascii="Times New Roman" w:hAnsi="Times New Roman" w:cs="Times New Roman"/>
                <w:b/>
                <w:bCs/>
                <w:sz w:val="24"/>
                <w:szCs w:val="24"/>
              </w:rPr>
            </w:pPr>
            <w:r w:rsidRPr="004B0961">
              <w:rPr>
                <w:rFonts w:ascii="Times New Roman" w:hAnsi="Times New Roman" w:cs="Times New Roman"/>
                <w:b/>
                <w:bCs/>
                <w:sz w:val="24"/>
                <w:szCs w:val="24"/>
              </w:rPr>
              <w:t>Value (in PPM)</w:t>
            </w:r>
          </w:p>
        </w:tc>
        <w:tc>
          <w:tcPr>
            <w:tcW w:w="1117" w:type="dxa"/>
          </w:tcPr>
          <w:p w14:paraId="01D9D6E3" w14:textId="77777777" w:rsidR="00F46B2E" w:rsidRDefault="00F46B2E" w:rsidP="00F46B2E">
            <w:pPr>
              <w:jc w:val="center"/>
              <w:rPr>
                <w:rFonts w:ascii="Times New Roman" w:hAnsi="Times New Roman" w:cs="Times New Roman"/>
                <w:b/>
                <w:bCs/>
                <w:sz w:val="24"/>
                <w:szCs w:val="24"/>
              </w:rPr>
            </w:pPr>
          </w:p>
          <w:p w14:paraId="1713C1BD" w14:textId="2CFBAF07" w:rsidR="00F46B2E" w:rsidRPr="004B0961" w:rsidRDefault="00F46B2E" w:rsidP="00F46B2E">
            <w:pPr>
              <w:jc w:val="center"/>
              <w:rPr>
                <w:rFonts w:ascii="Times New Roman" w:hAnsi="Times New Roman" w:cs="Times New Roman"/>
                <w:b/>
                <w:bCs/>
                <w:sz w:val="24"/>
                <w:szCs w:val="24"/>
              </w:rPr>
            </w:pPr>
            <w:r>
              <w:rPr>
                <w:rFonts w:ascii="Times New Roman" w:hAnsi="Times New Roman" w:cs="Times New Roman"/>
                <w:b/>
                <w:bCs/>
                <w:sz w:val="24"/>
                <w:szCs w:val="24"/>
              </w:rPr>
              <w:t>2015</w:t>
            </w:r>
          </w:p>
        </w:tc>
        <w:tc>
          <w:tcPr>
            <w:tcW w:w="1118" w:type="dxa"/>
          </w:tcPr>
          <w:p w14:paraId="1D15745F" w14:textId="77777777" w:rsidR="00F46B2E" w:rsidRDefault="00F46B2E" w:rsidP="00F46B2E">
            <w:pPr>
              <w:jc w:val="center"/>
              <w:rPr>
                <w:rFonts w:ascii="Times New Roman" w:hAnsi="Times New Roman" w:cs="Times New Roman"/>
                <w:b/>
                <w:bCs/>
                <w:sz w:val="24"/>
                <w:szCs w:val="24"/>
              </w:rPr>
            </w:pPr>
          </w:p>
          <w:p w14:paraId="0509DED6" w14:textId="1D68BB8E" w:rsidR="00F46B2E" w:rsidRPr="004B0961" w:rsidRDefault="00F46B2E" w:rsidP="00F46B2E">
            <w:pPr>
              <w:jc w:val="center"/>
              <w:rPr>
                <w:rFonts w:ascii="Times New Roman" w:hAnsi="Times New Roman" w:cs="Times New Roman"/>
                <w:b/>
                <w:bCs/>
                <w:sz w:val="24"/>
                <w:szCs w:val="24"/>
              </w:rPr>
            </w:pPr>
            <w:r>
              <w:rPr>
                <w:rFonts w:ascii="Times New Roman" w:hAnsi="Times New Roman" w:cs="Times New Roman"/>
                <w:b/>
                <w:bCs/>
                <w:sz w:val="24"/>
                <w:szCs w:val="24"/>
              </w:rPr>
              <w:t>2016</w:t>
            </w:r>
          </w:p>
        </w:tc>
        <w:tc>
          <w:tcPr>
            <w:tcW w:w="1117" w:type="dxa"/>
          </w:tcPr>
          <w:p w14:paraId="7A80E4A3" w14:textId="77777777" w:rsidR="00F46B2E" w:rsidRDefault="00F46B2E" w:rsidP="00F46B2E">
            <w:pPr>
              <w:jc w:val="center"/>
              <w:rPr>
                <w:rFonts w:ascii="Times New Roman" w:hAnsi="Times New Roman" w:cs="Times New Roman"/>
                <w:b/>
                <w:bCs/>
                <w:sz w:val="24"/>
                <w:szCs w:val="24"/>
              </w:rPr>
            </w:pPr>
          </w:p>
          <w:p w14:paraId="0E11C9A9" w14:textId="02DEC32F" w:rsidR="00F46B2E" w:rsidRPr="004B0961" w:rsidRDefault="00F46B2E" w:rsidP="00F46B2E">
            <w:pPr>
              <w:jc w:val="center"/>
              <w:rPr>
                <w:rFonts w:ascii="Times New Roman" w:hAnsi="Times New Roman" w:cs="Times New Roman"/>
                <w:b/>
                <w:bCs/>
                <w:sz w:val="24"/>
                <w:szCs w:val="24"/>
              </w:rPr>
            </w:pPr>
            <w:r>
              <w:rPr>
                <w:rFonts w:ascii="Times New Roman" w:hAnsi="Times New Roman" w:cs="Times New Roman"/>
                <w:b/>
                <w:bCs/>
                <w:sz w:val="24"/>
                <w:szCs w:val="24"/>
              </w:rPr>
              <w:t>2017</w:t>
            </w:r>
          </w:p>
        </w:tc>
        <w:tc>
          <w:tcPr>
            <w:tcW w:w="1118" w:type="dxa"/>
          </w:tcPr>
          <w:p w14:paraId="087F8471" w14:textId="77777777" w:rsidR="00F46B2E" w:rsidRDefault="00F46B2E" w:rsidP="00F46B2E">
            <w:pPr>
              <w:jc w:val="center"/>
              <w:rPr>
                <w:rFonts w:ascii="Times New Roman" w:hAnsi="Times New Roman" w:cs="Times New Roman"/>
                <w:b/>
                <w:bCs/>
                <w:sz w:val="24"/>
                <w:szCs w:val="24"/>
              </w:rPr>
            </w:pPr>
          </w:p>
          <w:p w14:paraId="41BA7473" w14:textId="589CE454" w:rsidR="00F46B2E" w:rsidRPr="004B0961" w:rsidRDefault="00F46B2E" w:rsidP="00F46B2E">
            <w:pPr>
              <w:jc w:val="center"/>
              <w:rPr>
                <w:rFonts w:ascii="Times New Roman" w:hAnsi="Times New Roman" w:cs="Times New Roman"/>
                <w:b/>
                <w:bCs/>
                <w:sz w:val="24"/>
                <w:szCs w:val="24"/>
              </w:rPr>
            </w:pPr>
            <w:r>
              <w:rPr>
                <w:rFonts w:ascii="Times New Roman" w:hAnsi="Times New Roman" w:cs="Times New Roman"/>
                <w:b/>
                <w:bCs/>
                <w:sz w:val="24"/>
                <w:szCs w:val="24"/>
              </w:rPr>
              <w:t>2018</w:t>
            </w:r>
          </w:p>
        </w:tc>
        <w:tc>
          <w:tcPr>
            <w:tcW w:w="1117" w:type="dxa"/>
          </w:tcPr>
          <w:p w14:paraId="49AB50B1" w14:textId="77777777" w:rsidR="00F46B2E" w:rsidRDefault="00F46B2E" w:rsidP="00F46B2E">
            <w:pPr>
              <w:jc w:val="center"/>
              <w:rPr>
                <w:rFonts w:ascii="Times New Roman" w:hAnsi="Times New Roman" w:cs="Times New Roman"/>
                <w:b/>
                <w:bCs/>
                <w:sz w:val="24"/>
                <w:szCs w:val="24"/>
              </w:rPr>
            </w:pPr>
          </w:p>
          <w:p w14:paraId="56B2494F" w14:textId="69A2918A" w:rsidR="00F46B2E" w:rsidRPr="004B0961" w:rsidRDefault="00F46B2E" w:rsidP="00F46B2E">
            <w:pPr>
              <w:jc w:val="center"/>
              <w:rPr>
                <w:rFonts w:ascii="Times New Roman" w:hAnsi="Times New Roman" w:cs="Times New Roman"/>
                <w:b/>
                <w:bCs/>
                <w:sz w:val="24"/>
                <w:szCs w:val="24"/>
              </w:rPr>
            </w:pPr>
            <w:r>
              <w:rPr>
                <w:rFonts w:ascii="Times New Roman" w:hAnsi="Times New Roman" w:cs="Times New Roman"/>
                <w:b/>
                <w:bCs/>
                <w:sz w:val="24"/>
                <w:szCs w:val="24"/>
              </w:rPr>
              <w:t>2019</w:t>
            </w:r>
          </w:p>
        </w:tc>
        <w:tc>
          <w:tcPr>
            <w:tcW w:w="1118" w:type="dxa"/>
          </w:tcPr>
          <w:p w14:paraId="0A708D5E" w14:textId="1734912E" w:rsidR="00F46B2E" w:rsidRDefault="00F46B2E" w:rsidP="00F46B2E">
            <w:pPr>
              <w:jc w:val="center"/>
              <w:rPr>
                <w:rFonts w:ascii="Times New Roman" w:hAnsi="Times New Roman" w:cs="Times New Roman"/>
                <w:b/>
                <w:bCs/>
                <w:sz w:val="24"/>
                <w:szCs w:val="24"/>
              </w:rPr>
            </w:pPr>
          </w:p>
          <w:p w14:paraId="3A4D7EAD" w14:textId="2466D197" w:rsidR="00F46B2E" w:rsidRPr="004B0961" w:rsidRDefault="00F46B2E" w:rsidP="00F46B2E">
            <w:pPr>
              <w:jc w:val="center"/>
              <w:rPr>
                <w:rFonts w:ascii="Times New Roman" w:hAnsi="Times New Roman" w:cs="Times New Roman"/>
                <w:b/>
                <w:bCs/>
                <w:sz w:val="24"/>
                <w:szCs w:val="24"/>
              </w:rPr>
            </w:pPr>
            <w:r>
              <w:rPr>
                <w:rFonts w:ascii="Times New Roman" w:hAnsi="Times New Roman" w:cs="Times New Roman"/>
                <w:b/>
                <w:bCs/>
                <w:sz w:val="24"/>
                <w:szCs w:val="24"/>
              </w:rPr>
              <w:t>2020</w:t>
            </w:r>
          </w:p>
        </w:tc>
        <w:tc>
          <w:tcPr>
            <w:tcW w:w="1117" w:type="dxa"/>
          </w:tcPr>
          <w:p w14:paraId="6365D7A3" w14:textId="17835D5B" w:rsidR="00F46B2E" w:rsidRDefault="00F46B2E" w:rsidP="00F46B2E">
            <w:pPr>
              <w:jc w:val="center"/>
              <w:rPr>
                <w:rFonts w:ascii="Times New Roman" w:hAnsi="Times New Roman" w:cs="Times New Roman"/>
                <w:b/>
                <w:bCs/>
                <w:sz w:val="24"/>
                <w:szCs w:val="24"/>
              </w:rPr>
            </w:pPr>
          </w:p>
          <w:p w14:paraId="37541B0F" w14:textId="3D24445A" w:rsidR="00F46B2E" w:rsidRPr="004B0961" w:rsidRDefault="00F46B2E" w:rsidP="00F46B2E">
            <w:pPr>
              <w:rPr>
                <w:rFonts w:ascii="Times New Roman" w:hAnsi="Times New Roman" w:cs="Times New Roman"/>
                <w:b/>
                <w:bCs/>
                <w:sz w:val="24"/>
                <w:szCs w:val="24"/>
              </w:rPr>
            </w:pPr>
            <w:r>
              <w:rPr>
                <w:rFonts w:ascii="Times New Roman" w:hAnsi="Times New Roman" w:cs="Times New Roman"/>
                <w:b/>
                <w:bCs/>
                <w:sz w:val="24"/>
                <w:szCs w:val="24"/>
              </w:rPr>
              <w:t xml:space="preserve">   2021</w:t>
            </w:r>
          </w:p>
        </w:tc>
        <w:tc>
          <w:tcPr>
            <w:tcW w:w="1118" w:type="dxa"/>
          </w:tcPr>
          <w:p w14:paraId="3A8CC030" w14:textId="77777777" w:rsidR="00F46B2E" w:rsidRDefault="00F46B2E" w:rsidP="00F46B2E">
            <w:pPr>
              <w:rPr>
                <w:rFonts w:ascii="Times New Roman" w:hAnsi="Times New Roman" w:cs="Times New Roman"/>
                <w:b/>
                <w:bCs/>
                <w:sz w:val="24"/>
                <w:szCs w:val="24"/>
              </w:rPr>
            </w:pPr>
          </w:p>
          <w:p w14:paraId="220D08D3" w14:textId="2F2A0181" w:rsidR="00F46B2E" w:rsidRPr="00F46B2E" w:rsidRDefault="00F46B2E" w:rsidP="00F46B2E">
            <w:pPr>
              <w:rPr>
                <w:rFonts w:ascii="Times New Roman" w:hAnsi="Times New Roman" w:cs="Times New Roman"/>
                <w:b/>
                <w:bCs/>
                <w:sz w:val="24"/>
                <w:szCs w:val="24"/>
              </w:rPr>
            </w:pPr>
            <w:r w:rsidRPr="00F46B2E">
              <w:rPr>
                <w:rFonts w:ascii="Times New Roman" w:hAnsi="Times New Roman" w:cs="Times New Roman"/>
                <w:b/>
                <w:bCs/>
                <w:sz w:val="24"/>
                <w:szCs w:val="24"/>
              </w:rPr>
              <w:t xml:space="preserve">   2022</w:t>
            </w:r>
          </w:p>
        </w:tc>
      </w:tr>
      <w:tr w:rsidR="00636561" w14:paraId="52231407" w14:textId="3B86C67F" w:rsidTr="00F46B2E">
        <w:trPr>
          <w:trHeight w:val="517"/>
        </w:trPr>
        <w:tc>
          <w:tcPr>
            <w:tcW w:w="1266" w:type="dxa"/>
            <w:vMerge w:val="restart"/>
          </w:tcPr>
          <w:p w14:paraId="314585D7" w14:textId="77777777" w:rsidR="00636561" w:rsidRPr="004B0961" w:rsidRDefault="00636561" w:rsidP="00636561">
            <w:pPr>
              <w:rPr>
                <w:rFonts w:ascii="Times New Roman" w:hAnsi="Times New Roman" w:cs="Times New Roman"/>
                <w:sz w:val="24"/>
                <w:szCs w:val="24"/>
              </w:rPr>
            </w:pPr>
          </w:p>
          <w:p w14:paraId="6A3145AC" w14:textId="532C475F" w:rsidR="00636561" w:rsidRPr="004B0961" w:rsidRDefault="00636561" w:rsidP="00636561">
            <w:pPr>
              <w:jc w:val="center"/>
              <w:rPr>
                <w:rFonts w:ascii="Times New Roman" w:hAnsi="Times New Roman" w:cs="Times New Roman"/>
                <w:sz w:val="24"/>
                <w:szCs w:val="24"/>
              </w:rPr>
            </w:pPr>
            <w:r w:rsidRPr="004B0961">
              <w:rPr>
                <w:rFonts w:ascii="Times New Roman" w:hAnsi="Times New Roman" w:cs="Times New Roman"/>
                <w:sz w:val="24"/>
                <w:szCs w:val="24"/>
              </w:rPr>
              <w:t>January</w:t>
            </w:r>
          </w:p>
        </w:tc>
        <w:tc>
          <w:tcPr>
            <w:tcW w:w="1440" w:type="dxa"/>
            <w:vMerge w:val="restart"/>
          </w:tcPr>
          <w:p w14:paraId="214290C5" w14:textId="5DF097E6" w:rsidR="00636561" w:rsidRPr="004B0961" w:rsidRDefault="00636561" w:rsidP="00636561">
            <w:pPr>
              <w:jc w:val="center"/>
              <w:rPr>
                <w:rFonts w:ascii="Times New Roman" w:hAnsi="Times New Roman" w:cs="Times New Roman"/>
                <w:sz w:val="24"/>
                <w:szCs w:val="24"/>
              </w:rPr>
            </w:pPr>
            <w:r w:rsidRPr="004B0961">
              <w:rPr>
                <w:rFonts w:ascii="Times New Roman" w:hAnsi="Times New Roman" w:cs="Times New Roman"/>
                <w:sz w:val="24"/>
                <w:szCs w:val="24"/>
              </w:rPr>
              <w:t>Maximum -</w:t>
            </w:r>
          </w:p>
          <w:p w14:paraId="7239FC77" w14:textId="72004771" w:rsidR="00636561" w:rsidRPr="004B0961" w:rsidRDefault="00636561" w:rsidP="00636561">
            <w:pPr>
              <w:jc w:val="center"/>
              <w:rPr>
                <w:rFonts w:ascii="Times New Roman" w:hAnsi="Times New Roman" w:cs="Times New Roman"/>
                <w:sz w:val="24"/>
                <w:szCs w:val="24"/>
              </w:rPr>
            </w:pPr>
            <w:r w:rsidRPr="004B0961">
              <w:rPr>
                <w:rFonts w:ascii="Times New Roman" w:hAnsi="Times New Roman" w:cs="Times New Roman"/>
                <w:sz w:val="24"/>
                <w:szCs w:val="24"/>
              </w:rPr>
              <w:t>Minimum -</w:t>
            </w:r>
          </w:p>
          <w:p w14:paraId="1B77C642" w14:textId="35974449" w:rsidR="00636561" w:rsidRPr="004B0961" w:rsidRDefault="00636561" w:rsidP="00636561">
            <w:pPr>
              <w:jc w:val="center"/>
              <w:rPr>
                <w:rFonts w:ascii="Times New Roman" w:hAnsi="Times New Roman" w:cs="Times New Roman"/>
                <w:sz w:val="24"/>
                <w:szCs w:val="24"/>
              </w:rPr>
            </w:pPr>
            <w:r w:rsidRPr="004B0961">
              <w:rPr>
                <w:rFonts w:ascii="Times New Roman" w:hAnsi="Times New Roman" w:cs="Times New Roman"/>
                <w:sz w:val="24"/>
                <w:szCs w:val="24"/>
              </w:rPr>
              <w:t>Average-</w:t>
            </w:r>
          </w:p>
        </w:tc>
        <w:tc>
          <w:tcPr>
            <w:tcW w:w="1117" w:type="dxa"/>
          </w:tcPr>
          <w:p w14:paraId="5CFD99AE" w14:textId="438F86A5" w:rsidR="00636561" w:rsidRDefault="00636561" w:rsidP="00636561">
            <w:pPr>
              <w:jc w:val="center"/>
              <w:rPr>
                <w:rFonts w:ascii="Times New Roman" w:hAnsi="Times New Roman" w:cs="Times New Roman"/>
                <w:sz w:val="24"/>
                <w:szCs w:val="24"/>
              </w:rPr>
            </w:pPr>
            <w:r w:rsidRPr="00636561">
              <w:rPr>
                <w:rFonts w:ascii="Times New Roman" w:hAnsi="Times New Roman" w:cs="Times New Roman"/>
                <w:sz w:val="24"/>
                <w:szCs w:val="24"/>
              </w:rPr>
              <w:t>399.51</w:t>
            </w:r>
            <w:r>
              <w:rPr>
                <w:rFonts w:ascii="Times New Roman" w:hAnsi="Times New Roman" w:cs="Times New Roman"/>
                <w:sz w:val="24"/>
                <w:szCs w:val="24"/>
              </w:rPr>
              <w:t>1</w:t>
            </w:r>
          </w:p>
        </w:tc>
        <w:tc>
          <w:tcPr>
            <w:tcW w:w="1118" w:type="dxa"/>
          </w:tcPr>
          <w:p w14:paraId="1F25BFB2" w14:textId="6088B008" w:rsidR="00636561" w:rsidRDefault="00636561" w:rsidP="00636561">
            <w:pPr>
              <w:jc w:val="center"/>
              <w:rPr>
                <w:rFonts w:ascii="Times New Roman" w:hAnsi="Times New Roman" w:cs="Times New Roman"/>
                <w:sz w:val="24"/>
                <w:szCs w:val="24"/>
              </w:rPr>
            </w:pPr>
            <w:r w:rsidRPr="00636561">
              <w:rPr>
                <w:rFonts w:ascii="Times New Roman" w:hAnsi="Times New Roman" w:cs="Times New Roman"/>
                <w:sz w:val="24"/>
                <w:szCs w:val="24"/>
              </w:rPr>
              <w:t>404.195</w:t>
            </w:r>
          </w:p>
        </w:tc>
        <w:tc>
          <w:tcPr>
            <w:tcW w:w="1117" w:type="dxa"/>
          </w:tcPr>
          <w:p w14:paraId="0C9C5496" w14:textId="05619BDA" w:rsidR="00636561" w:rsidRDefault="00636561" w:rsidP="00636561">
            <w:pPr>
              <w:jc w:val="center"/>
              <w:rPr>
                <w:rFonts w:ascii="Times New Roman" w:hAnsi="Times New Roman" w:cs="Times New Roman"/>
                <w:sz w:val="24"/>
                <w:szCs w:val="24"/>
              </w:rPr>
            </w:pPr>
            <w:r w:rsidRPr="00636561">
              <w:rPr>
                <w:rFonts w:ascii="Times New Roman" w:hAnsi="Times New Roman" w:cs="Times New Roman"/>
                <w:sz w:val="24"/>
                <w:szCs w:val="24"/>
              </w:rPr>
              <w:t>406.433</w:t>
            </w:r>
          </w:p>
        </w:tc>
        <w:tc>
          <w:tcPr>
            <w:tcW w:w="1118" w:type="dxa"/>
          </w:tcPr>
          <w:p w14:paraId="07FDA1E6" w14:textId="1EFE901F" w:rsidR="00636561" w:rsidRDefault="00636561" w:rsidP="00636561">
            <w:pPr>
              <w:jc w:val="center"/>
              <w:rPr>
                <w:rFonts w:ascii="Times New Roman" w:hAnsi="Times New Roman" w:cs="Times New Roman"/>
                <w:sz w:val="24"/>
                <w:szCs w:val="24"/>
              </w:rPr>
            </w:pPr>
            <w:r w:rsidRPr="00636561">
              <w:rPr>
                <w:rFonts w:ascii="Times New Roman" w:hAnsi="Times New Roman" w:cs="Times New Roman"/>
                <w:sz w:val="24"/>
                <w:szCs w:val="24"/>
              </w:rPr>
              <w:t>411.705</w:t>
            </w:r>
          </w:p>
        </w:tc>
        <w:tc>
          <w:tcPr>
            <w:tcW w:w="1117" w:type="dxa"/>
          </w:tcPr>
          <w:p w14:paraId="1D878B43" w14:textId="7C3110B8" w:rsidR="00636561" w:rsidRDefault="00636561" w:rsidP="00636561">
            <w:pPr>
              <w:jc w:val="center"/>
              <w:rPr>
                <w:rFonts w:ascii="Times New Roman" w:hAnsi="Times New Roman" w:cs="Times New Roman"/>
                <w:sz w:val="24"/>
                <w:szCs w:val="24"/>
              </w:rPr>
            </w:pPr>
            <w:r w:rsidRPr="00636561">
              <w:rPr>
                <w:rFonts w:ascii="Times New Roman" w:hAnsi="Times New Roman" w:cs="Times New Roman"/>
                <w:sz w:val="24"/>
                <w:szCs w:val="24"/>
              </w:rPr>
              <w:t>411.255</w:t>
            </w:r>
          </w:p>
        </w:tc>
        <w:tc>
          <w:tcPr>
            <w:tcW w:w="1118" w:type="dxa"/>
          </w:tcPr>
          <w:p w14:paraId="2838A76F" w14:textId="2B93FCE5" w:rsidR="00636561" w:rsidRDefault="00636561" w:rsidP="00636561">
            <w:pPr>
              <w:jc w:val="center"/>
              <w:rPr>
                <w:rFonts w:ascii="Times New Roman" w:hAnsi="Times New Roman" w:cs="Times New Roman"/>
                <w:sz w:val="24"/>
                <w:szCs w:val="24"/>
              </w:rPr>
            </w:pPr>
            <w:r w:rsidRPr="00636561">
              <w:rPr>
                <w:rFonts w:ascii="Times New Roman" w:hAnsi="Times New Roman" w:cs="Times New Roman"/>
                <w:sz w:val="24"/>
                <w:szCs w:val="24"/>
              </w:rPr>
              <w:t>412.94</w:t>
            </w:r>
          </w:p>
        </w:tc>
        <w:tc>
          <w:tcPr>
            <w:tcW w:w="1117" w:type="dxa"/>
          </w:tcPr>
          <w:p w14:paraId="207C0D9D" w14:textId="43BE934B" w:rsidR="00636561" w:rsidRDefault="00636561" w:rsidP="00636561">
            <w:pPr>
              <w:jc w:val="center"/>
              <w:rPr>
                <w:rFonts w:ascii="Times New Roman" w:hAnsi="Times New Roman" w:cs="Times New Roman"/>
                <w:sz w:val="24"/>
                <w:szCs w:val="24"/>
              </w:rPr>
            </w:pPr>
            <w:r w:rsidRPr="00636561">
              <w:rPr>
                <w:rFonts w:ascii="Times New Roman" w:hAnsi="Times New Roman" w:cs="Times New Roman"/>
                <w:sz w:val="24"/>
                <w:szCs w:val="24"/>
              </w:rPr>
              <w:t>416.302</w:t>
            </w:r>
          </w:p>
        </w:tc>
        <w:tc>
          <w:tcPr>
            <w:tcW w:w="1118" w:type="dxa"/>
          </w:tcPr>
          <w:p w14:paraId="3C79B8C0" w14:textId="548C7128" w:rsidR="00636561" w:rsidRDefault="00636561" w:rsidP="00636561">
            <w:pPr>
              <w:jc w:val="center"/>
              <w:rPr>
                <w:rFonts w:ascii="Times New Roman" w:hAnsi="Times New Roman" w:cs="Times New Roman"/>
                <w:sz w:val="24"/>
                <w:szCs w:val="24"/>
              </w:rPr>
            </w:pPr>
            <w:r w:rsidRPr="00636561">
              <w:rPr>
                <w:rFonts w:ascii="Times New Roman" w:hAnsi="Times New Roman" w:cs="Times New Roman"/>
                <w:sz w:val="24"/>
                <w:szCs w:val="24"/>
              </w:rPr>
              <w:t>415.729</w:t>
            </w:r>
          </w:p>
        </w:tc>
      </w:tr>
      <w:tr w:rsidR="00636561" w14:paraId="5D06BCC7" w14:textId="78F41273" w:rsidTr="00636561">
        <w:trPr>
          <w:trHeight w:val="350"/>
        </w:trPr>
        <w:tc>
          <w:tcPr>
            <w:tcW w:w="1266" w:type="dxa"/>
            <w:vMerge/>
          </w:tcPr>
          <w:p w14:paraId="26C44223" w14:textId="77777777" w:rsidR="00636561" w:rsidRPr="004B0961" w:rsidRDefault="00636561" w:rsidP="00636561">
            <w:pPr>
              <w:jc w:val="center"/>
              <w:rPr>
                <w:rFonts w:ascii="Times New Roman" w:hAnsi="Times New Roman" w:cs="Times New Roman"/>
                <w:sz w:val="24"/>
                <w:szCs w:val="24"/>
              </w:rPr>
            </w:pPr>
          </w:p>
        </w:tc>
        <w:tc>
          <w:tcPr>
            <w:tcW w:w="1440" w:type="dxa"/>
            <w:vMerge/>
          </w:tcPr>
          <w:p w14:paraId="5229FA47" w14:textId="77777777" w:rsidR="00636561" w:rsidRPr="004B0961" w:rsidRDefault="00636561" w:rsidP="00636561">
            <w:pPr>
              <w:jc w:val="center"/>
              <w:rPr>
                <w:rFonts w:ascii="Times New Roman" w:hAnsi="Times New Roman" w:cs="Times New Roman"/>
                <w:sz w:val="24"/>
                <w:szCs w:val="24"/>
              </w:rPr>
            </w:pPr>
          </w:p>
        </w:tc>
        <w:tc>
          <w:tcPr>
            <w:tcW w:w="1117" w:type="dxa"/>
          </w:tcPr>
          <w:p w14:paraId="2F734D29" w14:textId="388E381F" w:rsidR="00636561" w:rsidRDefault="00636561" w:rsidP="00636561">
            <w:pPr>
              <w:rPr>
                <w:rFonts w:ascii="Times New Roman" w:hAnsi="Times New Roman" w:cs="Times New Roman"/>
                <w:sz w:val="24"/>
                <w:szCs w:val="24"/>
              </w:rPr>
            </w:pPr>
            <w:r>
              <w:rPr>
                <w:rFonts w:ascii="Times New Roman" w:hAnsi="Times New Roman" w:cs="Times New Roman"/>
                <w:sz w:val="24"/>
                <w:szCs w:val="24"/>
              </w:rPr>
              <w:t xml:space="preserve"> </w:t>
            </w:r>
            <w:r w:rsidRPr="00636561">
              <w:rPr>
                <w:rFonts w:ascii="Times New Roman" w:hAnsi="Times New Roman" w:cs="Times New Roman"/>
                <w:sz w:val="24"/>
                <w:szCs w:val="24"/>
              </w:rPr>
              <w:t>391.523</w:t>
            </w:r>
          </w:p>
        </w:tc>
        <w:tc>
          <w:tcPr>
            <w:tcW w:w="1118" w:type="dxa"/>
          </w:tcPr>
          <w:p w14:paraId="0D87A479" w14:textId="2A6ED57B" w:rsidR="00636561" w:rsidRDefault="00636561" w:rsidP="00636561">
            <w:pPr>
              <w:jc w:val="center"/>
              <w:rPr>
                <w:rFonts w:ascii="Times New Roman" w:hAnsi="Times New Roman" w:cs="Times New Roman"/>
                <w:sz w:val="24"/>
                <w:szCs w:val="24"/>
              </w:rPr>
            </w:pPr>
            <w:r w:rsidRPr="00636561">
              <w:rPr>
                <w:rFonts w:ascii="Times New Roman" w:hAnsi="Times New Roman" w:cs="Times New Roman"/>
                <w:sz w:val="24"/>
                <w:szCs w:val="24"/>
              </w:rPr>
              <w:t>391.032</w:t>
            </w:r>
          </w:p>
        </w:tc>
        <w:tc>
          <w:tcPr>
            <w:tcW w:w="1117" w:type="dxa"/>
          </w:tcPr>
          <w:p w14:paraId="6BDB9712" w14:textId="51A89168" w:rsidR="00636561" w:rsidRDefault="00636561" w:rsidP="00636561">
            <w:pPr>
              <w:jc w:val="center"/>
              <w:rPr>
                <w:rFonts w:ascii="Times New Roman" w:hAnsi="Times New Roman" w:cs="Times New Roman"/>
                <w:sz w:val="24"/>
                <w:szCs w:val="24"/>
              </w:rPr>
            </w:pPr>
            <w:r w:rsidRPr="00636561">
              <w:rPr>
                <w:rFonts w:ascii="Times New Roman" w:hAnsi="Times New Roman" w:cs="Times New Roman"/>
                <w:sz w:val="24"/>
                <w:szCs w:val="24"/>
              </w:rPr>
              <w:t>399.102</w:t>
            </w:r>
          </w:p>
        </w:tc>
        <w:tc>
          <w:tcPr>
            <w:tcW w:w="1118" w:type="dxa"/>
          </w:tcPr>
          <w:p w14:paraId="7563EFCA" w14:textId="19C132FC" w:rsidR="00636561" w:rsidRDefault="00636561" w:rsidP="00636561">
            <w:pPr>
              <w:jc w:val="center"/>
              <w:rPr>
                <w:rFonts w:ascii="Times New Roman" w:hAnsi="Times New Roman" w:cs="Times New Roman"/>
                <w:sz w:val="24"/>
                <w:szCs w:val="24"/>
              </w:rPr>
            </w:pPr>
            <w:r w:rsidRPr="00636561">
              <w:rPr>
                <w:rFonts w:ascii="Times New Roman" w:hAnsi="Times New Roman" w:cs="Times New Roman"/>
                <w:sz w:val="24"/>
                <w:szCs w:val="24"/>
              </w:rPr>
              <w:t>394.732</w:t>
            </w:r>
          </w:p>
        </w:tc>
        <w:tc>
          <w:tcPr>
            <w:tcW w:w="1117" w:type="dxa"/>
          </w:tcPr>
          <w:p w14:paraId="249ECEE2" w14:textId="358540C6" w:rsidR="00636561" w:rsidRDefault="00636561" w:rsidP="00636561">
            <w:pPr>
              <w:jc w:val="center"/>
              <w:rPr>
                <w:rFonts w:ascii="Times New Roman" w:hAnsi="Times New Roman" w:cs="Times New Roman"/>
                <w:sz w:val="24"/>
                <w:szCs w:val="24"/>
              </w:rPr>
            </w:pPr>
            <w:r w:rsidRPr="00636561">
              <w:rPr>
                <w:rFonts w:ascii="Times New Roman" w:hAnsi="Times New Roman" w:cs="Times New Roman"/>
                <w:sz w:val="24"/>
                <w:szCs w:val="24"/>
              </w:rPr>
              <w:t>404.987</w:t>
            </w:r>
          </w:p>
        </w:tc>
        <w:tc>
          <w:tcPr>
            <w:tcW w:w="1118" w:type="dxa"/>
          </w:tcPr>
          <w:p w14:paraId="15F306AE" w14:textId="453246B3" w:rsidR="00636561" w:rsidRDefault="00636561" w:rsidP="00636561">
            <w:pPr>
              <w:jc w:val="center"/>
              <w:rPr>
                <w:rFonts w:ascii="Times New Roman" w:hAnsi="Times New Roman" w:cs="Times New Roman"/>
                <w:sz w:val="24"/>
                <w:szCs w:val="24"/>
              </w:rPr>
            </w:pPr>
            <w:r w:rsidRPr="00636561">
              <w:rPr>
                <w:rFonts w:ascii="Times New Roman" w:hAnsi="Times New Roman" w:cs="Times New Roman"/>
                <w:sz w:val="24"/>
                <w:szCs w:val="24"/>
              </w:rPr>
              <w:t>408.415</w:t>
            </w:r>
          </w:p>
        </w:tc>
        <w:tc>
          <w:tcPr>
            <w:tcW w:w="1117" w:type="dxa"/>
          </w:tcPr>
          <w:p w14:paraId="27540313" w14:textId="7D19B117" w:rsidR="00636561" w:rsidRDefault="00636561" w:rsidP="00636561">
            <w:pPr>
              <w:jc w:val="center"/>
              <w:rPr>
                <w:rFonts w:ascii="Times New Roman" w:hAnsi="Times New Roman" w:cs="Times New Roman"/>
                <w:sz w:val="24"/>
                <w:szCs w:val="24"/>
              </w:rPr>
            </w:pPr>
            <w:r w:rsidRPr="00636561">
              <w:rPr>
                <w:rFonts w:ascii="Times New Roman" w:hAnsi="Times New Roman" w:cs="Times New Roman"/>
                <w:sz w:val="24"/>
                <w:szCs w:val="24"/>
              </w:rPr>
              <w:t>396.758</w:t>
            </w:r>
          </w:p>
        </w:tc>
        <w:tc>
          <w:tcPr>
            <w:tcW w:w="1118" w:type="dxa"/>
          </w:tcPr>
          <w:p w14:paraId="4674C7C7" w14:textId="029B3F2A" w:rsidR="00636561" w:rsidRDefault="00636561" w:rsidP="00636561">
            <w:pPr>
              <w:jc w:val="center"/>
              <w:rPr>
                <w:rFonts w:ascii="Times New Roman" w:hAnsi="Times New Roman" w:cs="Times New Roman"/>
                <w:sz w:val="24"/>
                <w:szCs w:val="24"/>
              </w:rPr>
            </w:pPr>
            <w:r w:rsidRPr="00636561">
              <w:rPr>
                <w:rFonts w:ascii="Times New Roman" w:hAnsi="Times New Roman" w:cs="Times New Roman"/>
                <w:sz w:val="24"/>
                <w:szCs w:val="24"/>
              </w:rPr>
              <w:t>408.258</w:t>
            </w:r>
          </w:p>
        </w:tc>
      </w:tr>
      <w:tr w:rsidR="00636561" w14:paraId="2728804C" w14:textId="74ACAF7F" w:rsidTr="00F46B2E">
        <w:trPr>
          <w:trHeight w:val="518"/>
        </w:trPr>
        <w:tc>
          <w:tcPr>
            <w:tcW w:w="1266" w:type="dxa"/>
            <w:vMerge/>
          </w:tcPr>
          <w:p w14:paraId="66850611" w14:textId="77777777" w:rsidR="00636561" w:rsidRPr="004B0961" w:rsidRDefault="00636561" w:rsidP="00636561">
            <w:pPr>
              <w:jc w:val="center"/>
              <w:rPr>
                <w:rFonts w:ascii="Times New Roman" w:hAnsi="Times New Roman" w:cs="Times New Roman"/>
                <w:sz w:val="24"/>
                <w:szCs w:val="24"/>
              </w:rPr>
            </w:pPr>
          </w:p>
        </w:tc>
        <w:tc>
          <w:tcPr>
            <w:tcW w:w="1440" w:type="dxa"/>
            <w:vMerge/>
          </w:tcPr>
          <w:p w14:paraId="1846A9F9" w14:textId="77777777" w:rsidR="00636561" w:rsidRPr="004B0961" w:rsidRDefault="00636561" w:rsidP="00636561">
            <w:pPr>
              <w:jc w:val="center"/>
              <w:rPr>
                <w:rFonts w:ascii="Times New Roman" w:hAnsi="Times New Roman" w:cs="Times New Roman"/>
                <w:sz w:val="24"/>
                <w:szCs w:val="24"/>
              </w:rPr>
            </w:pPr>
          </w:p>
        </w:tc>
        <w:tc>
          <w:tcPr>
            <w:tcW w:w="1117" w:type="dxa"/>
          </w:tcPr>
          <w:p w14:paraId="69F3693B" w14:textId="248C61BC" w:rsidR="00636561" w:rsidRPr="00CC1139" w:rsidRDefault="00636561" w:rsidP="00636561">
            <w:pPr>
              <w:jc w:val="center"/>
              <w:rPr>
                <w:rFonts w:ascii="Times New Roman" w:hAnsi="Times New Roman" w:cs="Times New Roman"/>
                <w:b/>
                <w:bCs/>
                <w:sz w:val="24"/>
                <w:szCs w:val="24"/>
              </w:rPr>
            </w:pPr>
            <w:r>
              <w:rPr>
                <w:rFonts w:ascii="Times New Roman" w:hAnsi="Times New Roman" w:cs="Times New Roman"/>
                <w:b/>
                <w:bCs/>
                <w:sz w:val="24"/>
                <w:szCs w:val="24"/>
              </w:rPr>
              <w:t>397.495</w:t>
            </w:r>
          </w:p>
        </w:tc>
        <w:tc>
          <w:tcPr>
            <w:tcW w:w="1118" w:type="dxa"/>
          </w:tcPr>
          <w:p w14:paraId="70DCF80D" w14:textId="7D593BED" w:rsidR="00636561" w:rsidRPr="00CC1139" w:rsidRDefault="00636561" w:rsidP="00636561">
            <w:pPr>
              <w:jc w:val="center"/>
              <w:rPr>
                <w:rFonts w:ascii="Times New Roman" w:hAnsi="Times New Roman" w:cs="Times New Roman"/>
                <w:b/>
                <w:bCs/>
                <w:sz w:val="24"/>
                <w:szCs w:val="24"/>
              </w:rPr>
            </w:pPr>
            <w:r>
              <w:rPr>
                <w:rFonts w:ascii="Times New Roman" w:hAnsi="Times New Roman" w:cs="Times New Roman"/>
                <w:b/>
                <w:bCs/>
                <w:sz w:val="24"/>
                <w:szCs w:val="24"/>
              </w:rPr>
              <w:t>400.154</w:t>
            </w:r>
          </w:p>
        </w:tc>
        <w:tc>
          <w:tcPr>
            <w:tcW w:w="1117" w:type="dxa"/>
          </w:tcPr>
          <w:p w14:paraId="1BB2B063" w14:textId="216F27C2" w:rsidR="00636561" w:rsidRPr="00CC1139" w:rsidRDefault="00636561" w:rsidP="00636561">
            <w:pPr>
              <w:jc w:val="center"/>
              <w:rPr>
                <w:rFonts w:ascii="Times New Roman" w:hAnsi="Times New Roman" w:cs="Times New Roman"/>
                <w:b/>
                <w:bCs/>
                <w:sz w:val="24"/>
                <w:szCs w:val="24"/>
              </w:rPr>
            </w:pPr>
            <w:r>
              <w:rPr>
                <w:rFonts w:ascii="Times New Roman" w:hAnsi="Times New Roman" w:cs="Times New Roman"/>
                <w:b/>
                <w:bCs/>
                <w:sz w:val="24"/>
                <w:szCs w:val="24"/>
              </w:rPr>
              <w:t>403.194</w:t>
            </w:r>
          </w:p>
        </w:tc>
        <w:tc>
          <w:tcPr>
            <w:tcW w:w="1118" w:type="dxa"/>
          </w:tcPr>
          <w:p w14:paraId="3A18E9FB" w14:textId="3ECA528B" w:rsidR="00636561" w:rsidRPr="00CC1139" w:rsidRDefault="00636561" w:rsidP="00636561">
            <w:pPr>
              <w:jc w:val="center"/>
              <w:rPr>
                <w:rFonts w:ascii="Times New Roman" w:hAnsi="Times New Roman" w:cs="Times New Roman"/>
                <w:b/>
                <w:bCs/>
                <w:sz w:val="24"/>
                <w:szCs w:val="24"/>
              </w:rPr>
            </w:pPr>
            <w:r>
              <w:rPr>
                <w:rFonts w:ascii="Times New Roman" w:hAnsi="Times New Roman" w:cs="Times New Roman"/>
                <w:b/>
                <w:bCs/>
                <w:sz w:val="24"/>
                <w:szCs w:val="24"/>
              </w:rPr>
              <w:t>405.490</w:t>
            </w:r>
          </w:p>
        </w:tc>
        <w:tc>
          <w:tcPr>
            <w:tcW w:w="1117" w:type="dxa"/>
          </w:tcPr>
          <w:p w14:paraId="0EA0E282" w14:textId="51D15156" w:rsidR="00636561" w:rsidRPr="00CC1139" w:rsidRDefault="00636561" w:rsidP="00636561">
            <w:pPr>
              <w:jc w:val="center"/>
              <w:rPr>
                <w:rFonts w:ascii="Times New Roman" w:hAnsi="Times New Roman" w:cs="Times New Roman"/>
                <w:b/>
                <w:bCs/>
                <w:sz w:val="24"/>
                <w:szCs w:val="24"/>
              </w:rPr>
            </w:pPr>
            <w:r>
              <w:rPr>
                <w:rFonts w:ascii="Times New Roman" w:hAnsi="Times New Roman" w:cs="Times New Roman"/>
                <w:b/>
                <w:bCs/>
                <w:sz w:val="24"/>
                <w:szCs w:val="24"/>
              </w:rPr>
              <w:t>408.259</w:t>
            </w:r>
          </w:p>
        </w:tc>
        <w:tc>
          <w:tcPr>
            <w:tcW w:w="1118" w:type="dxa"/>
          </w:tcPr>
          <w:p w14:paraId="68D50B16" w14:textId="20B3B887" w:rsidR="00636561" w:rsidRPr="00CC1139" w:rsidRDefault="00636561" w:rsidP="00636561">
            <w:pPr>
              <w:jc w:val="center"/>
              <w:rPr>
                <w:rFonts w:ascii="Times New Roman" w:hAnsi="Times New Roman" w:cs="Times New Roman"/>
                <w:b/>
                <w:bCs/>
                <w:sz w:val="24"/>
                <w:szCs w:val="24"/>
              </w:rPr>
            </w:pPr>
            <w:r>
              <w:rPr>
                <w:rFonts w:ascii="Times New Roman" w:hAnsi="Times New Roman" w:cs="Times New Roman"/>
                <w:b/>
                <w:bCs/>
                <w:sz w:val="24"/>
                <w:szCs w:val="24"/>
              </w:rPr>
              <w:t>411.240</w:t>
            </w:r>
          </w:p>
        </w:tc>
        <w:tc>
          <w:tcPr>
            <w:tcW w:w="1117" w:type="dxa"/>
          </w:tcPr>
          <w:p w14:paraId="50174114" w14:textId="1343A5D4" w:rsidR="00636561" w:rsidRPr="00CC1139" w:rsidRDefault="00636561" w:rsidP="00636561">
            <w:pPr>
              <w:jc w:val="center"/>
              <w:rPr>
                <w:rFonts w:ascii="Times New Roman" w:hAnsi="Times New Roman" w:cs="Times New Roman"/>
                <w:b/>
                <w:bCs/>
                <w:sz w:val="24"/>
                <w:szCs w:val="24"/>
              </w:rPr>
            </w:pPr>
            <w:r>
              <w:rPr>
                <w:rFonts w:ascii="Times New Roman" w:hAnsi="Times New Roman" w:cs="Times New Roman"/>
                <w:b/>
                <w:bCs/>
                <w:sz w:val="24"/>
                <w:szCs w:val="24"/>
              </w:rPr>
              <w:t>411.484</w:t>
            </w:r>
          </w:p>
        </w:tc>
        <w:tc>
          <w:tcPr>
            <w:tcW w:w="1118" w:type="dxa"/>
          </w:tcPr>
          <w:p w14:paraId="1FD5945F" w14:textId="023DBEBB" w:rsidR="00636561" w:rsidRPr="00CC1139" w:rsidRDefault="00744685" w:rsidP="00636561">
            <w:pPr>
              <w:jc w:val="center"/>
              <w:rPr>
                <w:rFonts w:ascii="Times New Roman" w:hAnsi="Times New Roman" w:cs="Times New Roman"/>
                <w:b/>
                <w:bCs/>
                <w:sz w:val="24"/>
                <w:szCs w:val="24"/>
              </w:rPr>
            </w:pPr>
            <w:r>
              <w:rPr>
                <w:rFonts w:ascii="Times New Roman" w:hAnsi="Times New Roman" w:cs="Times New Roman"/>
                <w:b/>
                <w:bCs/>
                <w:sz w:val="24"/>
                <w:szCs w:val="24"/>
              </w:rPr>
              <w:t>413</w:t>
            </w:r>
            <w:r w:rsidR="00B37789">
              <w:rPr>
                <w:rFonts w:ascii="Times New Roman" w:hAnsi="Times New Roman" w:cs="Times New Roman"/>
                <w:b/>
                <w:bCs/>
                <w:sz w:val="24"/>
                <w:szCs w:val="24"/>
              </w:rPr>
              <w:t>.054</w:t>
            </w:r>
          </w:p>
        </w:tc>
      </w:tr>
      <w:tr w:rsidR="00636561" w14:paraId="22F4B3DE" w14:textId="206E08FD" w:rsidTr="00F46B2E">
        <w:trPr>
          <w:trHeight w:val="517"/>
        </w:trPr>
        <w:tc>
          <w:tcPr>
            <w:tcW w:w="1266" w:type="dxa"/>
            <w:vMerge w:val="restart"/>
          </w:tcPr>
          <w:p w14:paraId="7010AF1D" w14:textId="77777777" w:rsidR="00636561" w:rsidRPr="004B0961" w:rsidRDefault="00636561" w:rsidP="00636561">
            <w:pPr>
              <w:rPr>
                <w:rFonts w:ascii="Times New Roman" w:hAnsi="Times New Roman" w:cs="Times New Roman"/>
                <w:sz w:val="24"/>
                <w:szCs w:val="24"/>
              </w:rPr>
            </w:pPr>
          </w:p>
          <w:p w14:paraId="13083DB5" w14:textId="4B1AEFB5" w:rsidR="00636561" w:rsidRPr="004B0961" w:rsidRDefault="00636561" w:rsidP="00636561">
            <w:pPr>
              <w:jc w:val="center"/>
              <w:rPr>
                <w:rFonts w:ascii="Times New Roman" w:hAnsi="Times New Roman" w:cs="Times New Roman"/>
                <w:sz w:val="24"/>
                <w:szCs w:val="24"/>
              </w:rPr>
            </w:pPr>
            <w:r w:rsidRPr="004B0961">
              <w:rPr>
                <w:rFonts w:ascii="Times New Roman" w:hAnsi="Times New Roman" w:cs="Times New Roman"/>
                <w:sz w:val="24"/>
                <w:szCs w:val="24"/>
              </w:rPr>
              <w:t>February</w:t>
            </w:r>
          </w:p>
        </w:tc>
        <w:tc>
          <w:tcPr>
            <w:tcW w:w="1440" w:type="dxa"/>
            <w:vMerge w:val="restart"/>
          </w:tcPr>
          <w:p w14:paraId="7876D84C" w14:textId="0FC1A1AE" w:rsidR="00636561" w:rsidRPr="004B0961" w:rsidRDefault="00636561" w:rsidP="00636561">
            <w:pPr>
              <w:jc w:val="center"/>
              <w:rPr>
                <w:rFonts w:ascii="Times New Roman" w:hAnsi="Times New Roman" w:cs="Times New Roman"/>
                <w:sz w:val="24"/>
                <w:szCs w:val="24"/>
              </w:rPr>
            </w:pPr>
            <w:r w:rsidRPr="004B0961">
              <w:rPr>
                <w:rFonts w:ascii="Times New Roman" w:hAnsi="Times New Roman" w:cs="Times New Roman"/>
                <w:sz w:val="24"/>
                <w:szCs w:val="24"/>
              </w:rPr>
              <w:t>Maximum -</w:t>
            </w:r>
          </w:p>
          <w:p w14:paraId="0AAFE143" w14:textId="12644BC8" w:rsidR="00636561" w:rsidRPr="004B0961" w:rsidRDefault="00636561" w:rsidP="00636561">
            <w:pPr>
              <w:jc w:val="center"/>
              <w:rPr>
                <w:rFonts w:ascii="Times New Roman" w:hAnsi="Times New Roman" w:cs="Times New Roman"/>
                <w:sz w:val="24"/>
                <w:szCs w:val="24"/>
              </w:rPr>
            </w:pPr>
            <w:r w:rsidRPr="004B0961">
              <w:rPr>
                <w:rFonts w:ascii="Times New Roman" w:hAnsi="Times New Roman" w:cs="Times New Roman"/>
                <w:sz w:val="24"/>
                <w:szCs w:val="24"/>
              </w:rPr>
              <w:t>Minimum -</w:t>
            </w:r>
          </w:p>
          <w:p w14:paraId="77E3C7C7" w14:textId="28F01B33" w:rsidR="00636561" w:rsidRPr="004B0961" w:rsidRDefault="00636561" w:rsidP="00636561">
            <w:pPr>
              <w:rPr>
                <w:rFonts w:ascii="Times New Roman" w:hAnsi="Times New Roman" w:cs="Times New Roman"/>
                <w:sz w:val="24"/>
                <w:szCs w:val="24"/>
              </w:rPr>
            </w:pPr>
            <w:r w:rsidRPr="004B0961">
              <w:rPr>
                <w:rFonts w:ascii="Times New Roman" w:hAnsi="Times New Roman" w:cs="Times New Roman"/>
                <w:sz w:val="24"/>
                <w:szCs w:val="24"/>
              </w:rPr>
              <w:t xml:space="preserve">  Average-</w:t>
            </w:r>
          </w:p>
        </w:tc>
        <w:tc>
          <w:tcPr>
            <w:tcW w:w="1117" w:type="dxa"/>
          </w:tcPr>
          <w:p w14:paraId="78741267" w14:textId="46EAA872" w:rsidR="00636561" w:rsidRDefault="00636561" w:rsidP="00636561">
            <w:pPr>
              <w:jc w:val="center"/>
              <w:rPr>
                <w:rFonts w:ascii="Times New Roman" w:hAnsi="Times New Roman" w:cs="Times New Roman"/>
                <w:sz w:val="24"/>
                <w:szCs w:val="24"/>
              </w:rPr>
            </w:pPr>
          </w:p>
        </w:tc>
        <w:tc>
          <w:tcPr>
            <w:tcW w:w="1118" w:type="dxa"/>
          </w:tcPr>
          <w:p w14:paraId="5F8C6D7E" w14:textId="52349951" w:rsidR="00636561" w:rsidRDefault="00636561" w:rsidP="00636561">
            <w:pPr>
              <w:jc w:val="center"/>
              <w:rPr>
                <w:rFonts w:ascii="Times New Roman" w:hAnsi="Times New Roman" w:cs="Times New Roman"/>
                <w:sz w:val="24"/>
                <w:szCs w:val="24"/>
              </w:rPr>
            </w:pPr>
          </w:p>
        </w:tc>
        <w:tc>
          <w:tcPr>
            <w:tcW w:w="1117" w:type="dxa"/>
          </w:tcPr>
          <w:p w14:paraId="48DBBEB5" w14:textId="12EABBD5" w:rsidR="00636561" w:rsidRDefault="00636561" w:rsidP="00636561">
            <w:pPr>
              <w:jc w:val="center"/>
              <w:rPr>
                <w:rFonts w:ascii="Times New Roman" w:hAnsi="Times New Roman" w:cs="Times New Roman"/>
                <w:sz w:val="24"/>
                <w:szCs w:val="24"/>
              </w:rPr>
            </w:pPr>
          </w:p>
        </w:tc>
        <w:tc>
          <w:tcPr>
            <w:tcW w:w="1118" w:type="dxa"/>
          </w:tcPr>
          <w:p w14:paraId="17F2F607" w14:textId="66BA44B5" w:rsidR="00636561" w:rsidRDefault="00636561" w:rsidP="00636561">
            <w:pPr>
              <w:jc w:val="center"/>
              <w:rPr>
                <w:rFonts w:ascii="Times New Roman" w:hAnsi="Times New Roman" w:cs="Times New Roman"/>
                <w:sz w:val="24"/>
                <w:szCs w:val="24"/>
              </w:rPr>
            </w:pPr>
          </w:p>
        </w:tc>
        <w:tc>
          <w:tcPr>
            <w:tcW w:w="1117" w:type="dxa"/>
          </w:tcPr>
          <w:p w14:paraId="5E0B44C0" w14:textId="782962A5" w:rsidR="00636561" w:rsidRDefault="00636561" w:rsidP="00636561">
            <w:pPr>
              <w:jc w:val="center"/>
              <w:rPr>
                <w:rFonts w:ascii="Times New Roman" w:hAnsi="Times New Roman" w:cs="Times New Roman"/>
                <w:sz w:val="24"/>
                <w:szCs w:val="24"/>
              </w:rPr>
            </w:pPr>
          </w:p>
        </w:tc>
        <w:tc>
          <w:tcPr>
            <w:tcW w:w="1118" w:type="dxa"/>
          </w:tcPr>
          <w:p w14:paraId="5ED520B7" w14:textId="4674568E" w:rsidR="00636561" w:rsidRDefault="00636561" w:rsidP="00636561">
            <w:pPr>
              <w:jc w:val="center"/>
              <w:rPr>
                <w:rFonts w:ascii="Times New Roman" w:hAnsi="Times New Roman" w:cs="Times New Roman"/>
                <w:sz w:val="24"/>
                <w:szCs w:val="24"/>
              </w:rPr>
            </w:pPr>
          </w:p>
        </w:tc>
        <w:tc>
          <w:tcPr>
            <w:tcW w:w="1117" w:type="dxa"/>
          </w:tcPr>
          <w:p w14:paraId="3154F2D5" w14:textId="33726408" w:rsidR="00636561" w:rsidRDefault="00636561" w:rsidP="00636561">
            <w:pPr>
              <w:jc w:val="center"/>
              <w:rPr>
                <w:rFonts w:ascii="Times New Roman" w:hAnsi="Times New Roman" w:cs="Times New Roman"/>
                <w:sz w:val="24"/>
                <w:szCs w:val="24"/>
              </w:rPr>
            </w:pPr>
          </w:p>
        </w:tc>
        <w:tc>
          <w:tcPr>
            <w:tcW w:w="1118" w:type="dxa"/>
          </w:tcPr>
          <w:p w14:paraId="385B9B44" w14:textId="241E24B1" w:rsidR="00636561" w:rsidRDefault="00636561" w:rsidP="00636561">
            <w:pPr>
              <w:jc w:val="center"/>
              <w:rPr>
                <w:rFonts w:ascii="Times New Roman" w:hAnsi="Times New Roman" w:cs="Times New Roman"/>
                <w:sz w:val="24"/>
                <w:szCs w:val="24"/>
              </w:rPr>
            </w:pPr>
          </w:p>
        </w:tc>
      </w:tr>
      <w:tr w:rsidR="00636561" w14:paraId="027F1662" w14:textId="20F97657" w:rsidTr="00F46B2E">
        <w:trPr>
          <w:trHeight w:val="517"/>
        </w:trPr>
        <w:tc>
          <w:tcPr>
            <w:tcW w:w="1266" w:type="dxa"/>
            <w:vMerge/>
          </w:tcPr>
          <w:p w14:paraId="20A50100" w14:textId="77777777" w:rsidR="00636561" w:rsidRPr="004B0961" w:rsidRDefault="00636561" w:rsidP="00636561">
            <w:pPr>
              <w:jc w:val="center"/>
              <w:rPr>
                <w:rFonts w:ascii="Times New Roman" w:hAnsi="Times New Roman" w:cs="Times New Roman"/>
                <w:sz w:val="24"/>
                <w:szCs w:val="24"/>
              </w:rPr>
            </w:pPr>
          </w:p>
        </w:tc>
        <w:tc>
          <w:tcPr>
            <w:tcW w:w="1440" w:type="dxa"/>
            <w:vMerge/>
          </w:tcPr>
          <w:p w14:paraId="75241D10" w14:textId="77777777" w:rsidR="00636561" w:rsidRPr="004B0961" w:rsidRDefault="00636561" w:rsidP="00636561">
            <w:pPr>
              <w:jc w:val="center"/>
              <w:rPr>
                <w:rFonts w:ascii="Times New Roman" w:hAnsi="Times New Roman" w:cs="Times New Roman"/>
                <w:sz w:val="24"/>
                <w:szCs w:val="24"/>
              </w:rPr>
            </w:pPr>
          </w:p>
        </w:tc>
        <w:tc>
          <w:tcPr>
            <w:tcW w:w="1117" w:type="dxa"/>
          </w:tcPr>
          <w:p w14:paraId="057BD445" w14:textId="3407D559" w:rsidR="00636561" w:rsidRDefault="00636561" w:rsidP="00636561">
            <w:pPr>
              <w:jc w:val="center"/>
              <w:rPr>
                <w:rFonts w:ascii="Times New Roman" w:hAnsi="Times New Roman" w:cs="Times New Roman"/>
                <w:sz w:val="24"/>
                <w:szCs w:val="24"/>
              </w:rPr>
            </w:pPr>
          </w:p>
        </w:tc>
        <w:tc>
          <w:tcPr>
            <w:tcW w:w="1118" w:type="dxa"/>
          </w:tcPr>
          <w:p w14:paraId="0E563940" w14:textId="5E711A39" w:rsidR="00636561" w:rsidRDefault="00636561" w:rsidP="00636561">
            <w:pPr>
              <w:jc w:val="center"/>
              <w:rPr>
                <w:rFonts w:ascii="Times New Roman" w:hAnsi="Times New Roman" w:cs="Times New Roman"/>
                <w:sz w:val="24"/>
                <w:szCs w:val="24"/>
              </w:rPr>
            </w:pPr>
          </w:p>
        </w:tc>
        <w:tc>
          <w:tcPr>
            <w:tcW w:w="1117" w:type="dxa"/>
          </w:tcPr>
          <w:p w14:paraId="50BA3B1E" w14:textId="2CE4BE9B" w:rsidR="00636561" w:rsidRDefault="00636561" w:rsidP="00636561">
            <w:pPr>
              <w:jc w:val="center"/>
              <w:rPr>
                <w:rFonts w:ascii="Times New Roman" w:hAnsi="Times New Roman" w:cs="Times New Roman"/>
                <w:sz w:val="24"/>
                <w:szCs w:val="24"/>
              </w:rPr>
            </w:pPr>
          </w:p>
        </w:tc>
        <w:tc>
          <w:tcPr>
            <w:tcW w:w="1118" w:type="dxa"/>
          </w:tcPr>
          <w:p w14:paraId="7A8B0C71" w14:textId="2C64AA44" w:rsidR="00636561" w:rsidRDefault="00636561" w:rsidP="00636561">
            <w:pPr>
              <w:jc w:val="center"/>
              <w:rPr>
                <w:rFonts w:ascii="Times New Roman" w:hAnsi="Times New Roman" w:cs="Times New Roman"/>
                <w:sz w:val="24"/>
                <w:szCs w:val="24"/>
              </w:rPr>
            </w:pPr>
          </w:p>
        </w:tc>
        <w:tc>
          <w:tcPr>
            <w:tcW w:w="1117" w:type="dxa"/>
          </w:tcPr>
          <w:p w14:paraId="4DB95490" w14:textId="5B28196F" w:rsidR="00636561" w:rsidRDefault="00636561" w:rsidP="00636561">
            <w:pPr>
              <w:jc w:val="center"/>
              <w:rPr>
                <w:rFonts w:ascii="Times New Roman" w:hAnsi="Times New Roman" w:cs="Times New Roman"/>
                <w:sz w:val="24"/>
                <w:szCs w:val="24"/>
              </w:rPr>
            </w:pPr>
          </w:p>
        </w:tc>
        <w:tc>
          <w:tcPr>
            <w:tcW w:w="1118" w:type="dxa"/>
          </w:tcPr>
          <w:p w14:paraId="43693FCA" w14:textId="094FF2F3" w:rsidR="00636561" w:rsidRDefault="00636561" w:rsidP="00636561">
            <w:pPr>
              <w:jc w:val="center"/>
              <w:rPr>
                <w:rFonts w:ascii="Times New Roman" w:hAnsi="Times New Roman" w:cs="Times New Roman"/>
                <w:sz w:val="24"/>
                <w:szCs w:val="24"/>
              </w:rPr>
            </w:pPr>
          </w:p>
        </w:tc>
        <w:tc>
          <w:tcPr>
            <w:tcW w:w="1117" w:type="dxa"/>
          </w:tcPr>
          <w:p w14:paraId="37C10239" w14:textId="282407E7" w:rsidR="00636561" w:rsidRDefault="00636561" w:rsidP="00636561">
            <w:pPr>
              <w:jc w:val="center"/>
              <w:rPr>
                <w:rFonts w:ascii="Times New Roman" w:hAnsi="Times New Roman" w:cs="Times New Roman"/>
                <w:sz w:val="24"/>
                <w:szCs w:val="24"/>
              </w:rPr>
            </w:pPr>
          </w:p>
        </w:tc>
        <w:tc>
          <w:tcPr>
            <w:tcW w:w="1118" w:type="dxa"/>
          </w:tcPr>
          <w:p w14:paraId="1D3DAC04" w14:textId="334CE618" w:rsidR="00636561" w:rsidRDefault="00636561" w:rsidP="00636561">
            <w:pPr>
              <w:jc w:val="center"/>
              <w:rPr>
                <w:rFonts w:ascii="Times New Roman" w:hAnsi="Times New Roman" w:cs="Times New Roman"/>
                <w:sz w:val="24"/>
                <w:szCs w:val="24"/>
              </w:rPr>
            </w:pPr>
          </w:p>
        </w:tc>
      </w:tr>
      <w:tr w:rsidR="00636561" w14:paraId="7800888D" w14:textId="54D5044D" w:rsidTr="00F46B2E">
        <w:trPr>
          <w:trHeight w:val="518"/>
        </w:trPr>
        <w:tc>
          <w:tcPr>
            <w:tcW w:w="1266" w:type="dxa"/>
            <w:vMerge/>
          </w:tcPr>
          <w:p w14:paraId="608A60A0" w14:textId="77777777" w:rsidR="00636561" w:rsidRPr="004B0961" w:rsidRDefault="00636561" w:rsidP="00636561">
            <w:pPr>
              <w:jc w:val="center"/>
              <w:rPr>
                <w:rFonts w:ascii="Times New Roman" w:hAnsi="Times New Roman" w:cs="Times New Roman"/>
                <w:sz w:val="24"/>
                <w:szCs w:val="24"/>
              </w:rPr>
            </w:pPr>
          </w:p>
        </w:tc>
        <w:tc>
          <w:tcPr>
            <w:tcW w:w="1440" w:type="dxa"/>
            <w:vMerge/>
          </w:tcPr>
          <w:p w14:paraId="37A9CEB7" w14:textId="77777777" w:rsidR="00636561" w:rsidRPr="004B0961" w:rsidRDefault="00636561" w:rsidP="00636561">
            <w:pPr>
              <w:jc w:val="center"/>
              <w:rPr>
                <w:rFonts w:ascii="Times New Roman" w:hAnsi="Times New Roman" w:cs="Times New Roman"/>
                <w:sz w:val="24"/>
                <w:szCs w:val="24"/>
              </w:rPr>
            </w:pPr>
          </w:p>
        </w:tc>
        <w:tc>
          <w:tcPr>
            <w:tcW w:w="1117" w:type="dxa"/>
          </w:tcPr>
          <w:p w14:paraId="086C253D" w14:textId="48DC75B5" w:rsidR="00636561" w:rsidRPr="00CC1139" w:rsidRDefault="00636561" w:rsidP="00636561">
            <w:pPr>
              <w:jc w:val="center"/>
              <w:rPr>
                <w:rFonts w:ascii="Times New Roman" w:hAnsi="Times New Roman" w:cs="Times New Roman"/>
                <w:b/>
                <w:bCs/>
                <w:sz w:val="24"/>
                <w:szCs w:val="24"/>
              </w:rPr>
            </w:pPr>
          </w:p>
        </w:tc>
        <w:tc>
          <w:tcPr>
            <w:tcW w:w="1118" w:type="dxa"/>
          </w:tcPr>
          <w:p w14:paraId="013C2967" w14:textId="0ACF2C20" w:rsidR="00636561" w:rsidRPr="00CC1139" w:rsidRDefault="00636561" w:rsidP="00636561">
            <w:pPr>
              <w:jc w:val="center"/>
              <w:rPr>
                <w:rFonts w:ascii="Times New Roman" w:hAnsi="Times New Roman" w:cs="Times New Roman"/>
                <w:b/>
                <w:bCs/>
                <w:sz w:val="24"/>
                <w:szCs w:val="24"/>
              </w:rPr>
            </w:pPr>
          </w:p>
        </w:tc>
        <w:tc>
          <w:tcPr>
            <w:tcW w:w="1117" w:type="dxa"/>
          </w:tcPr>
          <w:p w14:paraId="4CB2370C" w14:textId="7458B971" w:rsidR="00636561" w:rsidRPr="00CC1139" w:rsidRDefault="00636561" w:rsidP="00636561">
            <w:pPr>
              <w:jc w:val="center"/>
              <w:rPr>
                <w:rFonts w:ascii="Times New Roman" w:hAnsi="Times New Roman" w:cs="Times New Roman"/>
                <w:b/>
                <w:bCs/>
                <w:sz w:val="24"/>
                <w:szCs w:val="24"/>
              </w:rPr>
            </w:pPr>
          </w:p>
        </w:tc>
        <w:tc>
          <w:tcPr>
            <w:tcW w:w="1118" w:type="dxa"/>
          </w:tcPr>
          <w:p w14:paraId="37DD5812" w14:textId="22F0361D" w:rsidR="00636561" w:rsidRPr="00CC1139" w:rsidRDefault="00636561" w:rsidP="00636561">
            <w:pPr>
              <w:jc w:val="center"/>
              <w:rPr>
                <w:rFonts w:ascii="Times New Roman" w:hAnsi="Times New Roman" w:cs="Times New Roman"/>
                <w:b/>
                <w:bCs/>
                <w:sz w:val="24"/>
                <w:szCs w:val="24"/>
              </w:rPr>
            </w:pPr>
          </w:p>
        </w:tc>
        <w:tc>
          <w:tcPr>
            <w:tcW w:w="1117" w:type="dxa"/>
          </w:tcPr>
          <w:p w14:paraId="580FE1AD" w14:textId="0F7F5518" w:rsidR="00636561" w:rsidRPr="00CC1139" w:rsidRDefault="00636561" w:rsidP="00636561">
            <w:pPr>
              <w:jc w:val="center"/>
              <w:rPr>
                <w:rFonts w:ascii="Times New Roman" w:hAnsi="Times New Roman" w:cs="Times New Roman"/>
                <w:b/>
                <w:bCs/>
                <w:sz w:val="24"/>
                <w:szCs w:val="24"/>
              </w:rPr>
            </w:pPr>
          </w:p>
        </w:tc>
        <w:tc>
          <w:tcPr>
            <w:tcW w:w="1118" w:type="dxa"/>
          </w:tcPr>
          <w:p w14:paraId="41888C3F" w14:textId="2A90C918" w:rsidR="00636561" w:rsidRPr="00CC1139" w:rsidRDefault="00636561" w:rsidP="00636561">
            <w:pPr>
              <w:jc w:val="center"/>
              <w:rPr>
                <w:rFonts w:ascii="Times New Roman" w:hAnsi="Times New Roman" w:cs="Times New Roman"/>
                <w:b/>
                <w:bCs/>
                <w:sz w:val="24"/>
                <w:szCs w:val="24"/>
              </w:rPr>
            </w:pPr>
          </w:p>
        </w:tc>
        <w:tc>
          <w:tcPr>
            <w:tcW w:w="1117" w:type="dxa"/>
          </w:tcPr>
          <w:p w14:paraId="2E792155" w14:textId="636EBE8B" w:rsidR="00636561" w:rsidRPr="00CC1139" w:rsidRDefault="00636561" w:rsidP="00636561">
            <w:pPr>
              <w:jc w:val="center"/>
              <w:rPr>
                <w:rFonts w:ascii="Times New Roman" w:hAnsi="Times New Roman" w:cs="Times New Roman"/>
                <w:b/>
                <w:bCs/>
                <w:sz w:val="24"/>
                <w:szCs w:val="24"/>
              </w:rPr>
            </w:pPr>
          </w:p>
        </w:tc>
        <w:tc>
          <w:tcPr>
            <w:tcW w:w="1118" w:type="dxa"/>
          </w:tcPr>
          <w:p w14:paraId="0B12E035" w14:textId="2B908C9A" w:rsidR="00636561" w:rsidRPr="00CC1139" w:rsidRDefault="00636561" w:rsidP="00636561">
            <w:pPr>
              <w:jc w:val="center"/>
              <w:rPr>
                <w:rFonts w:ascii="Times New Roman" w:hAnsi="Times New Roman" w:cs="Times New Roman"/>
                <w:b/>
                <w:bCs/>
                <w:sz w:val="24"/>
                <w:szCs w:val="24"/>
              </w:rPr>
            </w:pPr>
          </w:p>
        </w:tc>
      </w:tr>
      <w:tr w:rsidR="00636561" w14:paraId="7DBE345B" w14:textId="0EAE2FFC" w:rsidTr="00F46B2E">
        <w:trPr>
          <w:trHeight w:val="517"/>
        </w:trPr>
        <w:tc>
          <w:tcPr>
            <w:tcW w:w="1266" w:type="dxa"/>
            <w:vMerge w:val="restart"/>
          </w:tcPr>
          <w:p w14:paraId="1599197A" w14:textId="77777777" w:rsidR="00636561" w:rsidRPr="004B0961" w:rsidRDefault="00636561" w:rsidP="00636561">
            <w:pPr>
              <w:rPr>
                <w:rFonts w:ascii="Times New Roman" w:hAnsi="Times New Roman" w:cs="Times New Roman"/>
                <w:sz w:val="24"/>
                <w:szCs w:val="24"/>
              </w:rPr>
            </w:pPr>
          </w:p>
          <w:p w14:paraId="16D80FDB" w14:textId="2D73190A" w:rsidR="00636561" w:rsidRPr="004B0961" w:rsidRDefault="00636561" w:rsidP="00636561">
            <w:pPr>
              <w:jc w:val="center"/>
              <w:rPr>
                <w:rFonts w:ascii="Times New Roman" w:hAnsi="Times New Roman" w:cs="Times New Roman"/>
                <w:sz w:val="24"/>
                <w:szCs w:val="24"/>
              </w:rPr>
            </w:pPr>
            <w:r w:rsidRPr="004B0961">
              <w:rPr>
                <w:rFonts w:ascii="Times New Roman" w:hAnsi="Times New Roman" w:cs="Times New Roman"/>
                <w:sz w:val="24"/>
                <w:szCs w:val="24"/>
              </w:rPr>
              <w:t>March</w:t>
            </w:r>
          </w:p>
        </w:tc>
        <w:tc>
          <w:tcPr>
            <w:tcW w:w="1440" w:type="dxa"/>
            <w:vMerge w:val="restart"/>
          </w:tcPr>
          <w:p w14:paraId="63029642" w14:textId="2CBBFAA5" w:rsidR="00636561" w:rsidRPr="004B0961" w:rsidRDefault="00636561" w:rsidP="00636561">
            <w:pPr>
              <w:jc w:val="center"/>
              <w:rPr>
                <w:rFonts w:ascii="Times New Roman" w:hAnsi="Times New Roman" w:cs="Times New Roman"/>
                <w:sz w:val="24"/>
                <w:szCs w:val="24"/>
              </w:rPr>
            </w:pPr>
            <w:r w:rsidRPr="004B0961">
              <w:rPr>
                <w:rFonts w:ascii="Times New Roman" w:hAnsi="Times New Roman" w:cs="Times New Roman"/>
                <w:sz w:val="24"/>
                <w:szCs w:val="24"/>
              </w:rPr>
              <w:t>Maximum -</w:t>
            </w:r>
          </w:p>
          <w:p w14:paraId="62EF0AD6" w14:textId="428B4E41" w:rsidR="00636561" w:rsidRPr="004B0961" w:rsidRDefault="00636561" w:rsidP="00636561">
            <w:pPr>
              <w:jc w:val="center"/>
              <w:rPr>
                <w:rFonts w:ascii="Times New Roman" w:hAnsi="Times New Roman" w:cs="Times New Roman"/>
                <w:sz w:val="24"/>
                <w:szCs w:val="24"/>
              </w:rPr>
            </w:pPr>
            <w:r w:rsidRPr="004B0961">
              <w:rPr>
                <w:rFonts w:ascii="Times New Roman" w:hAnsi="Times New Roman" w:cs="Times New Roman"/>
                <w:sz w:val="24"/>
                <w:szCs w:val="24"/>
              </w:rPr>
              <w:t>Minimum -</w:t>
            </w:r>
          </w:p>
          <w:p w14:paraId="2F92BF34" w14:textId="077FA291" w:rsidR="00636561" w:rsidRPr="004B0961" w:rsidRDefault="00636561" w:rsidP="00636561">
            <w:pPr>
              <w:jc w:val="center"/>
              <w:rPr>
                <w:rFonts w:ascii="Times New Roman" w:hAnsi="Times New Roman" w:cs="Times New Roman"/>
                <w:sz w:val="24"/>
                <w:szCs w:val="24"/>
              </w:rPr>
            </w:pPr>
            <w:r w:rsidRPr="004B0961">
              <w:rPr>
                <w:rFonts w:ascii="Times New Roman" w:hAnsi="Times New Roman" w:cs="Times New Roman"/>
                <w:sz w:val="24"/>
                <w:szCs w:val="24"/>
              </w:rPr>
              <w:t>Average-</w:t>
            </w:r>
          </w:p>
        </w:tc>
        <w:tc>
          <w:tcPr>
            <w:tcW w:w="1117" w:type="dxa"/>
          </w:tcPr>
          <w:p w14:paraId="2BBE0003" w14:textId="4FC62620" w:rsidR="00636561" w:rsidRDefault="00636561" w:rsidP="00636561">
            <w:pPr>
              <w:jc w:val="center"/>
              <w:rPr>
                <w:rFonts w:ascii="Times New Roman" w:hAnsi="Times New Roman" w:cs="Times New Roman"/>
                <w:sz w:val="24"/>
                <w:szCs w:val="24"/>
              </w:rPr>
            </w:pPr>
          </w:p>
        </w:tc>
        <w:tc>
          <w:tcPr>
            <w:tcW w:w="1118" w:type="dxa"/>
          </w:tcPr>
          <w:p w14:paraId="53EF7702" w14:textId="77777777" w:rsidR="00636561" w:rsidRDefault="00636561" w:rsidP="00636561">
            <w:pPr>
              <w:jc w:val="center"/>
              <w:rPr>
                <w:rFonts w:ascii="Times New Roman" w:hAnsi="Times New Roman" w:cs="Times New Roman"/>
                <w:sz w:val="24"/>
                <w:szCs w:val="24"/>
              </w:rPr>
            </w:pPr>
          </w:p>
        </w:tc>
        <w:tc>
          <w:tcPr>
            <w:tcW w:w="1117" w:type="dxa"/>
          </w:tcPr>
          <w:p w14:paraId="18CB3421" w14:textId="77777777" w:rsidR="00636561" w:rsidRDefault="00636561" w:rsidP="00636561">
            <w:pPr>
              <w:jc w:val="center"/>
              <w:rPr>
                <w:rFonts w:ascii="Times New Roman" w:hAnsi="Times New Roman" w:cs="Times New Roman"/>
                <w:sz w:val="24"/>
                <w:szCs w:val="24"/>
              </w:rPr>
            </w:pPr>
          </w:p>
        </w:tc>
        <w:tc>
          <w:tcPr>
            <w:tcW w:w="1118" w:type="dxa"/>
          </w:tcPr>
          <w:p w14:paraId="33134FED" w14:textId="15848ABD" w:rsidR="00636561" w:rsidRDefault="00636561" w:rsidP="00636561">
            <w:pPr>
              <w:jc w:val="center"/>
              <w:rPr>
                <w:rFonts w:ascii="Times New Roman" w:hAnsi="Times New Roman" w:cs="Times New Roman"/>
                <w:sz w:val="24"/>
                <w:szCs w:val="24"/>
              </w:rPr>
            </w:pPr>
          </w:p>
        </w:tc>
        <w:tc>
          <w:tcPr>
            <w:tcW w:w="1117" w:type="dxa"/>
          </w:tcPr>
          <w:p w14:paraId="09E6B315" w14:textId="77777777" w:rsidR="00636561" w:rsidRDefault="00636561" w:rsidP="00636561">
            <w:pPr>
              <w:jc w:val="center"/>
              <w:rPr>
                <w:rFonts w:ascii="Times New Roman" w:hAnsi="Times New Roman" w:cs="Times New Roman"/>
                <w:sz w:val="24"/>
                <w:szCs w:val="24"/>
              </w:rPr>
            </w:pPr>
          </w:p>
        </w:tc>
        <w:tc>
          <w:tcPr>
            <w:tcW w:w="1118" w:type="dxa"/>
          </w:tcPr>
          <w:p w14:paraId="06EE12F7" w14:textId="7E7281B3" w:rsidR="00636561" w:rsidRDefault="00636561" w:rsidP="00636561">
            <w:pPr>
              <w:jc w:val="center"/>
              <w:rPr>
                <w:rFonts w:ascii="Times New Roman" w:hAnsi="Times New Roman" w:cs="Times New Roman"/>
                <w:sz w:val="24"/>
                <w:szCs w:val="24"/>
              </w:rPr>
            </w:pPr>
          </w:p>
        </w:tc>
        <w:tc>
          <w:tcPr>
            <w:tcW w:w="1117" w:type="dxa"/>
          </w:tcPr>
          <w:p w14:paraId="765A355D" w14:textId="0DA385B0" w:rsidR="00636561" w:rsidRDefault="00636561" w:rsidP="00636561">
            <w:pPr>
              <w:jc w:val="center"/>
              <w:rPr>
                <w:rFonts w:ascii="Times New Roman" w:hAnsi="Times New Roman" w:cs="Times New Roman"/>
                <w:sz w:val="24"/>
                <w:szCs w:val="24"/>
              </w:rPr>
            </w:pPr>
          </w:p>
        </w:tc>
        <w:tc>
          <w:tcPr>
            <w:tcW w:w="1118" w:type="dxa"/>
          </w:tcPr>
          <w:p w14:paraId="4B737D0F" w14:textId="77777777" w:rsidR="00636561" w:rsidRDefault="00636561" w:rsidP="00636561">
            <w:pPr>
              <w:jc w:val="center"/>
              <w:rPr>
                <w:rFonts w:ascii="Times New Roman" w:hAnsi="Times New Roman" w:cs="Times New Roman"/>
                <w:sz w:val="24"/>
                <w:szCs w:val="24"/>
              </w:rPr>
            </w:pPr>
          </w:p>
        </w:tc>
      </w:tr>
      <w:tr w:rsidR="00636561" w14:paraId="594FED9B" w14:textId="79AACD9D" w:rsidTr="00F46B2E">
        <w:trPr>
          <w:trHeight w:val="518"/>
        </w:trPr>
        <w:tc>
          <w:tcPr>
            <w:tcW w:w="1266" w:type="dxa"/>
            <w:vMerge/>
          </w:tcPr>
          <w:p w14:paraId="04EB85C4" w14:textId="77777777" w:rsidR="00636561" w:rsidRPr="004B0961" w:rsidRDefault="00636561" w:rsidP="00636561">
            <w:pPr>
              <w:jc w:val="center"/>
              <w:rPr>
                <w:rFonts w:ascii="Times New Roman" w:hAnsi="Times New Roman" w:cs="Times New Roman"/>
                <w:sz w:val="24"/>
                <w:szCs w:val="24"/>
              </w:rPr>
            </w:pPr>
          </w:p>
        </w:tc>
        <w:tc>
          <w:tcPr>
            <w:tcW w:w="1440" w:type="dxa"/>
            <w:vMerge/>
          </w:tcPr>
          <w:p w14:paraId="5A7769AC" w14:textId="77777777" w:rsidR="00636561" w:rsidRPr="004B0961" w:rsidRDefault="00636561" w:rsidP="00636561">
            <w:pPr>
              <w:jc w:val="center"/>
              <w:rPr>
                <w:rFonts w:ascii="Times New Roman" w:hAnsi="Times New Roman" w:cs="Times New Roman"/>
                <w:sz w:val="24"/>
                <w:szCs w:val="24"/>
              </w:rPr>
            </w:pPr>
          </w:p>
        </w:tc>
        <w:tc>
          <w:tcPr>
            <w:tcW w:w="1117" w:type="dxa"/>
          </w:tcPr>
          <w:p w14:paraId="321DD18A" w14:textId="1DC34062" w:rsidR="00636561" w:rsidRDefault="00636561" w:rsidP="00636561">
            <w:pPr>
              <w:jc w:val="center"/>
              <w:rPr>
                <w:rFonts w:ascii="Times New Roman" w:hAnsi="Times New Roman" w:cs="Times New Roman"/>
                <w:sz w:val="24"/>
                <w:szCs w:val="24"/>
              </w:rPr>
            </w:pPr>
          </w:p>
        </w:tc>
        <w:tc>
          <w:tcPr>
            <w:tcW w:w="1118" w:type="dxa"/>
          </w:tcPr>
          <w:p w14:paraId="07F64F4A" w14:textId="77777777" w:rsidR="00636561" w:rsidRDefault="00636561" w:rsidP="00636561">
            <w:pPr>
              <w:jc w:val="center"/>
              <w:rPr>
                <w:rFonts w:ascii="Times New Roman" w:hAnsi="Times New Roman" w:cs="Times New Roman"/>
                <w:sz w:val="24"/>
                <w:szCs w:val="24"/>
              </w:rPr>
            </w:pPr>
          </w:p>
        </w:tc>
        <w:tc>
          <w:tcPr>
            <w:tcW w:w="1117" w:type="dxa"/>
          </w:tcPr>
          <w:p w14:paraId="536D7C60" w14:textId="77777777" w:rsidR="00636561" w:rsidRDefault="00636561" w:rsidP="00636561">
            <w:pPr>
              <w:jc w:val="center"/>
              <w:rPr>
                <w:rFonts w:ascii="Times New Roman" w:hAnsi="Times New Roman" w:cs="Times New Roman"/>
                <w:sz w:val="24"/>
                <w:szCs w:val="24"/>
              </w:rPr>
            </w:pPr>
          </w:p>
        </w:tc>
        <w:tc>
          <w:tcPr>
            <w:tcW w:w="1118" w:type="dxa"/>
          </w:tcPr>
          <w:p w14:paraId="3CFC5DBF" w14:textId="6D9DA26F" w:rsidR="00636561" w:rsidRDefault="00636561" w:rsidP="00636561">
            <w:pPr>
              <w:jc w:val="center"/>
              <w:rPr>
                <w:rFonts w:ascii="Times New Roman" w:hAnsi="Times New Roman" w:cs="Times New Roman"/>
                <w:sz w:val="24"/>
                <w:szCs w:val="24"/>
              </w:rPr>
            </w:pPr>
          </w:p>
        </w:tc>
        <w:tc>
          <w:tcPr>
            <w:tcW w:w="1117" w:type="dxa"/>
          </w:tcPr>
          <w:p w14:paraId="20F260AD" w14:textId="77777777" w:rsidR="00636561" w:rsidRDefault="00636561" w:rsidP="00636561">
            <w:pPr>
              <w:jc w:val="center"/>
              <w:rPr>
                <w:rFonts w:ascii="Times New Roman" w:hAnsi="Times New Roman" w:cs="Times New Roman"/>
                <w:sz w:val="24"/>
                <w:szCs w:val="24"/>
              </w:rPr>
            </w:pPr>
          </w:p>
        </w:tc>
        <w:tc>
          <w:tcPr>
            <w:tcW w:w="1118" w:type="dxa"/>
          </w:tcPr>
          <w:p w14:paraId="38A52E38" w14:textId="7A44154F" w:rsidR="00636561" w:rsidRDefault="00636561" w:rsidP="00636561">
            <w:pPr>
              <w:jc w:val="center"/>
              <w:rPr>
                <w:rFonts w:ascii="Times New Roman" w:hAnsi="Times New Roman" w:cs="Times New Roman"/>
                <w:sz w:val="24"/>
                <w:szCs w:val="24"/>
              </w:rPr>
            </w:pPr>
          </w:p>
        </w:tc>
        <w:tc>
          <w:tcPr>
            <w:tcW w:w="1117" w:type="dxa"/>
          </w:tcPr>
          <w:p w14:paraId="33EAFF46" w14:textId="6B346D78" w:rsidR="00636561" w:rsidRDefault="00636561" w:rsidP="00636561">
            <w:pPr>
              <w:jc w:val="center"/>
              <w:rPr>
                <w:rFonts w:ascii="Times New Roman" w:hAnsi="Times New Roman" w:cs="Times New Roman"/>
                <w:sz w:val="24"/>
                <w:szCs w:val="24"/>
              </w:rPr>
            </w:pPr>
          </w:p>
        </w:tc>
        <w:tc>
          <w:tcPr>
            <w:tcW w:w="1118" w:type="dxa"/>
          </w:tcPr>
          <w:p w14:paraId="289EF201" w14:textId="77777777" w:rsidR="00636561" w:rsidRDefault="00636561" w:rsidP="00636561">
            <w:pPr>
              <w:jc w:val="center"/>
              <w:rPr>
                <w:rFonts w:ascii="Times New Roman" w:hAnsi="Times New Roman" w:cs="Times New Roman"/>
                <w:sz w:val="24"/>
                <w:szCs w:val="24"/>
              </w:rPr>
            </w:pPr>
          </w:p>
        </w:tc>
      </w:tr>
      <w:tr w:rsidR="00636561" w14:paraId="7DE1D80F" w14:textId="2DED28A0" w:rsidTr="00F46B2E">
        <w:trPr>
          <w:trHeight w:val="517"/>
        </w:trPr>
        <w:tc>
          <w:tcPr>
            <w:tcW w:w="1266" w:type="dxa"/>
            <w:vMerge/>
          </w:tcPr>
          <w:p w14:paraId="6A5B3098" w14:textId="77777777" w:rsidR="00636561" w:rsidRPr="004B0961" w:rsidRDefault="00636561" w:rsidP="00636561">
            <w:pPr>
              <w:jc w:val="center"/>
              <w:rPr>
                <w:rFonts w:ascii="Times New Roman" w:hAnsi="Times New Roman" w:cs="Times New Roman"/>
                <w:sz w:val="24"/>
                <w:szCs w:val="24"/>
              </w:rPr>
            </w:pPr>
          </w:p>
        </w:tc>
        <w:tc>
          <w:tcPr>
            <w:tcW w:w="1440" w:type="dxa"/>
            <w:vMerge/>
          </w:tcPr>
          <w:p w14:paraId="47641687" w14:textId="77777777" w:rsidR="00636561" w:rsidRPr="004B0961" w:rsidRDefault="00636561" w:rsidP="00636561">
            <w:pPr>
              <w:jc w:val="center"/>
              <w:rPr>
                <w:rFonts w:ascii="Times New Roman" w:hAnsi="Times New Roman" w:cs="Times New Roman"/>
                <w:sz w:val="24"/>
                <w:szCs w:val="24"/>
              </w:rPr>
            </w:pPr>
          </w:p>
        </w:tc>
        <w:tc>
          <w:tcPr>
            <w:tcW w:w="1117" w:type="dxa"/>
          </w:tcPr>
          <w:p w14:paraId="65C114AE" w14:textId="6C5AD592" w:rsidR="00636561" w:rsidRPr="00CC1139" w:rsidRDefault="00636561" w:rsidP="00636561">
            <w:pPr>
              <w:jc w:val="center"/>
              <w:rPr>
                <w:rFonts w:ascii="Times New Roman" w:hAnsi="Times New Roman" w:cs="Times New Roman"/>
                <w:b/>
                <w:bCs/>
                <w:sz w:val="24"/>
                <w:szCs w:val="24"/>
              </w:rPr>
            </w:pPr>
          </w:p>
        </w:tc>
        <w:tc>
          <w:tcPr>
            <w:tcW w:w="1118" w:type="dxa"/>
          </w:tcPr>
          <w:p w14:paraId="5D544D30" w14:textId="77777777" w:rsidR="00636561" w:rsidRPr="00CC1139" w:rsidRDefault="00636561" w:rsidP="00636561">
            <w:pPr>
              <w:jc w:val="center"/>
              <w:rPr>
                <w:rFonts w:ascii="Times New Roman" w:hAnsi="Times New Roman" w:cs="Times New Roman"/>
                <w:b/>
                <w:bCs/>
                <w:sz w:val="24"/>
                <w:szCs w:val="24"/>
              </w:rPr>
            </w:pPr>
          </w:p>
        </w:tc>
        <w:tc>
          <w:tcPr>
            <w:tcW w:w="1117" w:type="dxa"/>
          </w:tcPr>
          <w:p w14:paraId="5F11A406" w14:textId="77777777" w:rsidR="00636561" w:rsidRPr="00CC1139" w:rsidRDefault="00636561" w:rsidP="00636561">
            <w:pPr>
              <w:jc w:val="center"/>
              <w:rPr>
                <w:rFonts w:ascii="Times New Roman" w:hAnsi="Times New Roman" w:cs="Times New Roman"/>
                <w:b/>
                <w:bCs/>
                <w:sz w:val="24"/>
                <w:szCs w:val="24"/>
              </w:rPr>
            </w:pPr>
          </w:p>
        </w:tc>
        <w:tc>
          <w:tcPr>
            <w:tcW w:w="1118" w:type="dxa"/>
          </w:tcPr>
          <w:p w14:paraId="3B4336AC" w14:textId="61C1B38A" w:rsidR="00636561" w:rsidRPr="00CC1139" w:rsidRDefault="00636561" w:rsidP="00636561">
            <w:pPr>
              <w:jc w:val="center"/>
              <w:rPr>
                <w:rFonts w:ascii="Times New Roman" w:hAnsi="Times New Roman" w:cs="Times New Roman"/>
                <w:b/>
                <w:bCs/>
                <w:sz w:val="24"/>
                <w:szCs w:val="24"/>
              </w:rPr>
            </w:pPr>
          </w:p>
        </w:tc>
        <w:tc>
          <w:tcPr>
            <w:tcW w:w="1117" w:type="dxa"/>
          </w:tcPr>
          <w:p w14:paraId="013AC093" w14:textId="77777777" w:rsidR="00636561" w:rsidRPr="00CC1139" w:rsidRDefault="00636561" w:rsidP="00636561">
            <w:pPr>
              <w:jc w:val="center"/>
              <w:rPr>
                <w:rFonts w:ascii="Times New Roman" w:hAnsi="Times New Roman" w:cs="Times New Roman"/>
                <w:b/>
                <w:bCs/>
                <w:sz w:val="24"/>
                <w:szCs w:val="24"/>
              </w:rPr>
            </w:pPr>
          </w:p>
        </w:tc>
        <w:tc>
          <w:tcPr>
            <w:tcW w:w="1118" w:type="dxa"/>
          </w:tcPr>
          <w:p w14:paraId="1C9527B3" w14:textId="6EB06C61" w:rsidR="00636561" w:rsidRPr="00CC1139" w:rsidRDefault="00636561" w:rsidP="00636561">
            <w:pPr>
              <w:jc w:val="center"/>
              <w:rPr>
                <w:rFonts w:ascii="Times New Roman" w:hAnsi="Times New Roman" w:cs="Times New Roman"/>
                <w:b/>
                <w:bCs/>
                <w:sz w:val="24"/>
                <w:szCs w:val="24"/>
              </w:rPr>
            </w:pPr>
          </w:p>
        </w:tc>
        <w:tc>
          <w:tcPr>
            <w:tcW w:w="1117" w:type="dxa"/>
          </w:tcPr>
          <w:p w14:paraId="2120AEE2" w14:textId="6689B2CF" w:rsidR="00636561" w:rsidRPr="00CC1139" w:rsidRDefault="00636561" w:rsidP="00636561">
            <w:pPr>
              <w:jc w:val="center"/>
              <w:rPr>
                <w:rFonts w:ascii="Times New Roman" w:hAnsi="Times New Roman" w:cs="Times New Roman"/>
                <w:b/>
                <w:bCs/>
                <w:sz w:val="24"/>
                <w:szCs w:val="24"/>
              </w:rPr>
            </w:pPr>
          </w:p>
        </w:tc>
        <w:tc>
          <w:tcPr>
            <w:tcW w:w="1118" w:type="dxa"/>
          </w:tcPr>
          <w:p w14:paraId="7E3C43C2" w14:textId="77777777" w:rsidR="00636561" w:rsidRPr="00CC1139" w:rsidRDefault="00636561" w:rsidP="00636561">
            <w:pPr>
              <w:jc w:val="center"/>
              <w:rPr>
                <w:rFonts w:ascii="Times New Roman" w:hAnsi="Times New Roman" w:cs="Times New Roman"/>
                <w:b/>
                <w:bCs/>
                <w:sz w:val="24"/>
                <w:szCs w:val="24"/>
              </w:rPr>
            </w:pPr>
          </w:p>
        </w:tc>
      </w:tr>
      <w:tr w:rsidR="00636561" w14:paraId="301F09C9" w14:textId="71EE6218" w:rsidTr="00F46B2E">
        <w:trPr>
          <w:trHeight w:val="517"/>
        </w:trPr>
        <w:tc>
          <w:tcPr>
            <w:tcW w:w="1266" w:type="dxa"/>
            <w:vMerge w:val="restart"/>
          </w:tcPr>
          <w:p w14:paraId="5F08D904" w14:textId="77777777" w:rsidR="00636561" w:rsidRPr="004B0961" w:rsidRDefault="00636561" w:rsidP="00636561">
            <w:pPr>
              <w:rPr>
                <w:rFonts w:ascii="Times New Roman" w:hAnsi="Times New Roman" w:cs="Times New Roman"/>
                <w:sz w:val="24"/>
                <w:szCs w:val="24"/>
              </w:rPr>
            </w:pPr>
          </w:p>
          <w:p w14:paraId="74186DD6" w14:textId="717A65E3" w:rsidR="00636561" w:rsidRPr="004B0961" w:rsidRDefault="00636561" w:rsidP="00636561">
            <w:pPr>
              <w:jc w:val="center"/>
              <w:rPr>
                <w:rFonts w:ascii="Times New Roman" w:hAnsi="Times New Roman" w:cs="Times New Roman"/>
                <w:sz w:val="24"/>
                <w:szCs w:val="24"/>
              </w:rPr>
            </w:pPr>
            <w:r w:rsidRPr="004B0961">
              <w:rPr>
                <w:rFonts w:ascii="Times New Roman" w:hAnsi="Times New Roman" w:cs="Times New Roman"/>
                <w:sz w:val="24"/>
                <w:szCs w:val="24"/>
              </w:rPr>
              <w:t>April</w:t>
            </w:r>
          </w:p>
        </w:tc>
        <w:tc>
          <w:tcPr>
            <w:tcW w:w="1440" w:type="dxa"/>
            <w:vMerge w:val="restart"/>
          </w:tcPr>
          <w:p w14:paraId="0CB08940" w14:textId="7545E3EF" w:rsidR="00636561" w:rsidRPr="004B0961" w:rsidRDefault="00636561" w:rsidP="00636561">
            <w:pPr>
              <w:jc w:val="center"/>
              <w:rPr>
                <w:rFonts w:ascii="Times New Roman" w:hAnsi="Times New Roman" w:cs="Times New Roman"/>
                <w:sz w:val="24"/>
                <w:szCs w:val="24"/>
              </w:rPr>
            </w:pPr>
            <w:r w:rsidRPr="004B0961">
              <w:rPr>
                <w:rFonts w:ascii="Times New Roman" w:hAnsi="Times New Roman" w:cs="Times New Roman"/>
                <w:sz w:val="24"/>
                <w:szCs w:val="24"/>
              </w:rPr>
              <w:t>Maximum -</w:t>
            </w:r>
          </w:p>
          <w:p w14:paraId="467967A9" w14:textId="15463D3D" w:rsidR="00636561" w:rsidRPr="004B0961" w:rsidRDefault="00636561" w:rsidP="00636561">
            <w:pPr>
              <w:jc w:val="center"/>
              <w:rPr>
                <w:rFonts w:ascii="Times New Roman" w:hAnsi="Times New Roman" w:cs="Times New Roman"/>
                <w:sz w:val="24"/>
                <w:szCs w:val="24"/>
              </w:rPr>
            </w:pPr>
            <w:r w:rsidRPr="004B0961">
              <w:rPr>
                <w:rFonts w:ascii="Times New Roman" w:hAnsi="Times New Roman" w:cs="Times New Roman"/>
                <w:sz w:val="24"/>
                <w:szCs w:val="24"/>
              </w:rPr>
              <w:t>Minimum -</w:t>
            </w:r>
          </w:p>
          <w:p w14:paraId="5E6F2346" w14:textId="3A8AA1D3" w:rsidR="00636561" w:rsidRPr="004B0961" w:rsidRDefault="00636561" w:rsidP="00636561">
            <w:pPr>
              <w:jc w:val="center"/>
              <w:rPr>
                <w:rFonts w:ascii="Times New Roman" w:hAnsi="Times New Roman" w:cs="Times New Roman"/>
                <w:sz w:val="24"/>
                <w:szCs w:val="24"/>
              </w:rPr>
            </w:pPr>
            <w:r w:rsidRPr="004B0961">
              <w:rPr>
                <w:rFonts w:ascii="Times New Roman" w:hAnsi="Times New Roman" w:cs="Times New Roman"/>
                <w:sz w:val="24"/>
                <w:szCs w:val="24"/>
              </w:rPr>
              <w:t>Average-</w:t>
            </w:r>
          </w:p>
        </w:tc>
        <w:tc>
          <w:tcPr>
            <w:tcW w:w="1117" w:type="dxa"/>
          </w:tcPr>
          <w:p w14:paraId="68A9178F" w14:textId="024B7E12" w:rsidR="00636561" w:rsidRDefault="00636561" w:rsidP="00636561">
            <w:pPr>
              <w:jc w:val="center"/>
              <w:rPr>
                <w:rFonts w:ascii="Times New Roman" w:hAnsi="Times New Roman" w:cs="Times New Roman"/>
                <w:sz w:val="24"/>
                <w:szCs w:val="24"/>
              </w:rPr>
            </w:pPr>
          </w:p>
        </w:tc>
        <w:tc>
          <w:tcPr>
            <w:tcW w:w="1118" w:type="dxa"/>
          </w:tcPr>
          <w:p w14:paraId="245D5A08" w14:textId="77777777" w:rsidR="00636561" w:rsidRDefault="00636561" w:rsidP="00636561">
            <w:pPr>
              <w:jc w:val="center"/>
              <w:rPr>
                <w:rFonts w:ascii="Times New Roman" w:hAnsi="Times New Roman" w:cs="Times New Roman"/>
                <w:sz w:val="24"/>
                <w:szCs w:val="24"/>
              </w:rPr>
            </w:pPr>
          </w:p>
        </w:tc>
        <w:tc>
          <w:tcPr>
            <w:tcW w:w="1117" w:type="dxa"/>
          </w:tcPr>
          <w:p w14:paraId="05D839F8" w14:textId="77777777" w:rsidR="00636561" w:rsidRDefault="00636561" w:rsidP="00636561">
            <w:pPr>
              <w:jc w:val="center"/>
              <w:rPr>
                <w:rFonts w:ascii="Times New Roman" w:hAnsi="Times New Roman" w:cs="Times New Roman"/>
                <w:sz w:val="24"/>
                <w:szCs w:val="24"/>
              </w:rPr>
            </w:pPr>
          </w:p>
        </w:tc>
        <w:tc>
          <w:tcPr>
            <w:tcW w:w="1118" w:type="dxa"/>
          </w:tcPr>
          <w:p w14:paraId="39F9AEB4" w14:textId="24199E3C" w:rsidR="00636561" w:rsidRDefault="00636561" w:rsidP="00636561">
            <w:pPr>
              <w:jc w:val="center"/>
              <w:rPr>
                <w:rFonts w:ascii="Times New Roman" w:hAnsi="Times New Roman" w:cs="Times New Roman"/>
                <w:sz w:val="24"/>
                <w:szCs w:val="24"/>
              </w:rPr>
            </w:pPr>
          </w:p>
        </w:tc>
        <w:tc>
          <w:tcPr>
            <w:tcW w:w="1117" w:type="dxa"/>
          </w:tcPr>
          <w:p w14:paraId="73D4CB13" w14:textId="77777777" w:rsidR="00636561" w:rsidRDefault="00636561" w:rsidP="00636561">
            <w:pPr>
              <w:jc w:val="center"/>
              <w:rPr>
                <w:rFonts w:ascii="Times New Roman" w:hAnsi="Times New Roman" w:cs="Times New Roman"/>
                <w:sz w:val="24"/>
                <w:szCs w:val="24"/>
              </w:rPr>
            </w:pPr>
          </w:p>
        </w:tc>
        <w:tc>
          <w:tcPr>
            <w:tcW w:w="1118" w:type="dxa"/>
          </w:tcPr>
          <w:p w14:paraId="3AAFFC7E" w14:textId="20F1B5B6" w:rsidR="00636561" w:rsidRDefault="00636561" w:rsidP="00636561">
            <w:pPr>
              <w:jc w:val="center"/>
              <w:rPr>
                <w:rFonts w:ascii="Times New Roman" w:hAnsi="Times New Roman" w:cs="Times New Roman"/>
                <w:sz w:val="24"/>
                <w:szCs w:val="24"/>
              </w:rPr>
            </w:pPr>
          </w:p>
        </w:tc>
        <w:tc>
          <w:tcPr>
            <w:tcW w:w="1117" w:type="dxa"/>
          </w:tcPr>
          <w:p w14:paraId="0C764418" w14:textId="73C029A9" w:rsidR="00636561" w:rsidRDefault="00636561" w:rsidP="00636561">
            <w:pPr>
              <w:jc w:val="center"/>
              <w:rPr>
                <w:rFonts w:ascii="Times New Roman" w:hAnsi="Times New Roman" w:cs="Times New Roman"/>
                <w:sz w:val="24"/>
                <w:szCs w:val="24"/>
              </w:rPr>
            </w:pPr>
          </w:p>
        </w:tc>
        <w:tc>
          <w:tcPr>
            <w:tcW w:w="1118" w:type="dxa"/>
          </w:tcPr>
          <w:p w14:paraId="613618D8" w14:textId="77777777" w:rsidR="00636561" w:rsidRDefault="00636561" w:rsidP="00636561">
            <w:pPr>
              <w:jc w:val="center"/>
              <w:rPr>
                <w:rFonts w:ascii="Times New Roman" w:hAnsi="Times New Roman" w:cs="Times New Roman"/>
                <w:sz w:val="24"/>
                <w:szCs w:val="24"/>
              </w:rPr>
            </w:pPr>
          </w:p>
        </w:tc>
      </w:tr>
      <w:tr w:rsidR="00636561" w14:paraId="00612CAC" w14:textId="2A812133" w:rsidTr="00F46B2E">
        <w:trPr>
          <w:trHeight w:val="518"/>
        </w:trPr>
        <w:tc>
          <w:tcPr>
            <w:tcW w:w="1266" w:type="dxa"/>
            <w:vMerge/>
          </w:tcPr>
          <w:p w14:paraId="31C73F49" w14:textId="77777777" w:rsidR="00636561" w:rsidRPr="004B0961" w:rsidRDefault="00636561" w:rsidP="00636561">
            <w:pPr>
              <w:jc w:val="center"/>
              <w:rPr>
                <w:rFonts w:ascii="Times New Roman" w:hAnsi="Times New Roman" w:cs="Times New Roman"/>
                <w:sz w:val="24"/>
                <w:szCs w:val="24"/>
              </w:rPr>
            </w:pPr>
          </w:p>
        </w:tc>
        <w:tc>
          <w:tcPr>
            <w:tcW w:w="1440" w:type="dxa"/>
            <w:vMerge/>
          </w:tcPr>
          <w:p w14:paraId="43D39023" w14:textId="77777777" w:rsidR="00636561" w:rsidRPr="004B0961" w:rsidRDefault="00636561" w:rsidP="00636561">
            <w:pPr>
              <w:jc w:val="center"/>
              <w:rPr>
                <w:rFonts w:ascii="Times New Roman" w:hAnsi="Times New Roman" w:cs="Times New Roman"/>
                <w:sz w:val="24"/>
                <w:szCs w:val="24"/>
              </w:rPr>
            </w:pPr>
          </w:p>
        </w:tc>
        <w:tc>
          <w:tcPr>
            <w:tcW w:w="1117" w:type="dxa"/>
          </w:tcPr>
          <w:p w14:paraId="264D6688" w14:textId="6F15D3C1" w:rsidR="00636561" w:rsidRDefault="00636561" w:rsidP="00636561">
            <w:pPr>
              <w:jc w:val="center"/>
              <w:rPr>
                <w:rFonts w:ascii="Times New Roman" w:hAnsi="Times New Roman" w:cs="Times New Roman"/>
                <w:sz w:val="24"/>
                <w:szCs w:val="24"/>
              </w:rPr>
            </w:pPr>
          </w:p>
        </w:tc>
        <w:tc>
          <w:tcPr>
            <w:tcW w:w="1118" w:type="dxa"/>
          </w:tcPr>
          <w:p w14:paraId="57A4B6E5" w14:textId="77777777" w:rsidR="00636561" w:rsidRDefault="00636561" w:rsidP="00636561">
            <w:pPr>
              <w:jc w:val="center"/>
              <w:rPr>
                <w:rFonts w:ascii="Times New Roman" w:hAnsi="Times New Roman" w:cs="Times New Roman"/>
                <w:sz w:val="24"/>
                <w:szCs w:val="24"/>
              </w:rPr>
            </w:pPr>
          </w:p>
        </w:tc>
        <w:tc>
          <w:tcPr>
            <w:tcW w:w="1117" w:type="dxa"/>
          </w:tcPr>
          <w:p w14:paraId="4ABBB5AB" w14:textId="77777777" w:rsidR="00636561" w:rsidRDefault="00636561" w:rsidP="00636561">
            <w:pPr>
              <w:jc w:val="center"/>
              <w:rPr>
                <w:rFonts w:ascii="Times New Roman" w:hAnsi="Times New Roman" w:cs="Times New Roman"/>
                <w:sz w:val="24"/>
                <w:szCs w:val="24"/>
              </w:rPr>
            </w:pPr>
          </w:p>
        </w:tc>
        <w:tc>
          <w:tcPr>
            <w:tcW w:w="1118" w:type="dxa"/>
          </w:tcPr>
          <w:p w14:paraId="026344C1" w14:textId="0007EA7F" w:rsidR="00636561" w:rsidRDefault="00636561" w:rsidP="00636561">
            <w:pPr>
              <w:jc w:val="center"/>
              <w:rPr>
                <w:rFonts w:ascii="Times New Roman" w:hAnsi="Times New Roman" w:cs="Times New Roman"/>
                <w:sz w:val="24"/>
                <w:szCs w:val="24"/>
              </w:rPr>
            </w:pPr>
          </w:p>
        </w:tc>
        <w:tc>
          <w:tcPr>
            <w:tcW w:w="1117" w:type="dxa"/>
          </w:tcPr>
          <w:p w14:paraId="374391CF" w14:textId="77777777" w:rsidR="00636561" w:rsidRDefault="00636561" w:rsidP="00636561">
            <w:pPr>
              <w:jc w:val="center"/>
              <w:rPr>
                <w:rFonts w:ascii="Times New Roman" w:hAnsi="Times New Roman" w:cs="Times New Roman"/>
                <w:sz w:val="24"/>
                <w:szCs w:val="24"/>
              </w:rPr>
            </w:pPr>
          </w:p>
        </w:tc>
        <w:tc>
          <w:tcPr>
            <w:tcW w:w="1118" w:type="dxa"/>
          </w:tcPr>
          <w:p w14:paraId="35514F52" w14:textId="7C1E738B" w:rsidR="00636561" w:rsidRDefault="00636561" w:rsidP="00636561">
            <w:pPr>
              <w:jc w:val="center"/>
              <w:rPr>
                <w:rFonts w:ascii="Times New Roman" w:hAnsi="Times New Roman" w:cs="Times New Roman"/>
                <w:sz w:val="24"/>
                <w:szCs w:val="24"/>
              </w:rPr>
            </w:pPr>
          </w:p>
        </w:tc>
        <w:tc>
          <w:tcPr>
            <w:tcW w:w="1117" w:type="dxa"/>
          </w:tcPr>
          <w:p w14:paraId="0B5CC0E8" w14:textId="1FCBED10" w:rsidR="00636561" w:rsidRDefault="00636561" w:rsidP="00636561">
            <w:pPr>
              <w:jc w:val="center"/>
              <w:rPr>
                <w:rFonts w:ascii="Times New Roman" w:hAnsi="Times New Roman" w:cs="Times New Roman"/>
                <w:sz w:val="24"/>
                <w:szCs w:val="24"/>
              </w:rPr>
            </w:pPr>
          </w:p>
        </w:tc>
        <w:tc>
          <w:tcPr>
            <w:tcW w:w="1118" w:type="dxa"/>
          </w:tcPr>
          <w:p w14:paraId="36E36EDB" w14:textId="77777777" w:rsidR="00636561" w:rsidRDefault="00636561" w:rsidP="00636561">
            <w:pPr>
              <w:jc w:val="center"/>
              <w:rPr>
                <w:rFonts w:ascii="Times New Roman" w:hAnsi="Times New Roman" w:cs="Times New Roman"/>
                <w:sz w:val="24"/>
                <w:szCs w:val="24"/>
              </w:rPr>
            </w:pPr>
          </w:p>
        </w:tc>
      </w:tr>
      <w:tr w:rsidR="00636561" w14:paraId="56F69670" w14:textId="39BC8DA7" w:rsidTr="00F46B2E">
        <w:trPr>
          <w:trHeight w:val="517"/>
        </w:trPr>
        <w:tc>
          <w:tcPr>
            <w:tcW w:w="1266" w:type="dxa"/>
            <w:vMerge/>
          </w:tcPr>
          <w:p w14:paraId="2AFB724A" w14:textId="77777777" w:rsidR="00636561" w:rsidRPr="004B0961" w:rsidRDefault="00636561" w:rsidP="00636561">
            <w:pPr>
              <w:jc w:val="center"/>
              <w:rPr>
                <w:rFonts w:ascii="Times New Roman" w:hAnsi="Times New Roman" w:cs="Times New Roman"/>
                <w:sz w:val="24"/>
                <w:szCs w:val="24"/>
              </w:rPr>
            </w:pPr>
          </w:p>
        </w:tc>
        <w:tc>
          <w:tcPr>
            <w:tcW w:w="1440" w:type="dxa"/>
            <w:vMerge/>
          </w:tcPr>
          <w:p w14:paraId="0B5C5662" w14:textId="77777777" w:rsidR="00636561" w:rsidRPr="004B0961" w:rsidRDefault="00636561" w:rsidP="00636561">
            <w:pPr>
              <w:jc w:val="center"/>
              <w:rPr>
                <w:rFonts w:ascii="Times New Roman" w:hAnsi="Times New Roman" w:cs="Times New Roman"/>
                <w:sz w:val="24"/>
                <w:szCs w:val="24"/>
              </w:rPr>
            </w:pPr>
          </w:p>
        </w:tc>
        <w:tc>
          <w:tcPr>
            <w:tcW w:w="1117" w:type="dxa"/>
          </w:tcPr>
          <w:p w14:paraId="706A92C3" w14:textId="7B3989E6" w:rsidR="00636561" w:rsidRPr="00CC1139" w:rsidRDefault="00636561" w:rsidP="00636561">
            <w:pPr>
              <w:jc w:val="center"/>
              <w:rPr>
                <w:rFonts w:ascii="Times New Roman" w:hAnsi="Times New Roman" w:cs="Times New Roman"/>
                <w:b/>
                <w:bCs/>
                <w:sz w:val="24"/>
                <w:szCs w:val="24"/>
              </w:rPr>
            </w:pPr>
          </w:p>
        </w:tc>
        <w:tc>
          <w:tcPr>
            <w:tcW w:w="1118" w:type="dxa"/>
          </w:tcPr>
          <w:p w14:paraId="0A5F886F" w14:textId="77777777" w:rsidR="00636561" w:rsidRPr="00CC1139" w:rsidRDefault="00636561" w:rsidP="00636561">
            <w:pPr>
              <w:jc w:val="center"/>
              <w:rPr>
                <w:rFonts w:ascii="Times New Roman" w:hAnsi="Times New Roman" w:cs="Times New Roman"/>
                <w:b/>
                <w:bCs/>
                <w:sz w:val="24"/>
                <w:szCs w:val="24"/>
              </w:rPr>
            </w:pPr>
          </w:p>
        </w:tc>
        <w:tc>
          <w:tcPr>
            <w:tcW w:w="1117" w:type="dxa"/>
          </w:tcPr>
          <w:p w14:paraId="608AA95C" w14:textId="77777777" w:rsidR="00636561" w:rsidRPr="00CC1139" w:rsidRDefault="00636561" w:rsidP="00636561">
            <w:pPr>
              <w:jc w:val="center"/>
              <w:rPr>
                <w:rFonts w:ascii="Times New Roman" w:hAnsi="Times New Roman" w:cs="Times New Roman"/>
                <w:b/>
                <w:bCs/>
                <w:sz w:val="24"/>
                <w:szCs w:val="24"/>
              </w:rPr>
            </w:pPr>
          </w:p>
        </w:tc>
        <w:tc>
          <w:tcPr>
            <w:tcW w:w="1118" w:type="dxa"/>
          </w:tcPr>
          <w:p w14:paraId="438D46A4" w14:textId="08091C2D" w:rsidR="00636561" w:rsidRPr="00CC1139" w:rsidRDefault="00636561" w:rsidP="00636561">
            <w:pPr>
              <w:jc w:val="center"/>
              <w:rPr>
                <w:rFonts w:ascii="Times New Roman" w:hAnsi="Times New Roman" w:cs="Times New Roman"/>
                <w:b/>
                <w:bCs/>
                <w:sz w:val="24"/>
                <w:szCs w:val="24"/>
              </w:rPr>
            </w:pPr>
          </w:p>
        </w:tc>
        <w:tc>
          <w:tcPr>
            <w:tcW w:w="1117" w:type="dxa"/>
          </w:tcPr>
          <w:p w14:paraId="47E74522" w14:textId="77777777" w:rsidR="00636561" w:rsidRPr="00CC1139" w:rsidRDefault="00636561" w:rsidP="00636561">
            <w:pPr>
              <w:jc w:val="center"/>
              <w:rPr>
                <w:rFonts w:ascii="Times New Roman" w:hAnsi="Times New Roman" w:cs="Times New Roman"/>
                <w:b/>
                <w:bCs/>
                <w:sz w:val="24"/>
                <w:szCs w:val="24"/>
              </w:rPr>
            </w:pPr>
          </w:p>
        </w:tc>
        <w:tc>
          <w:tcPr>
            <w:tcW w:w="1118" w:type="dxa"/>
          </w:tcPr>
          <w:p w14:paraId="1DDBC88A" w14:textId="25DDC550" w:rsidR="00636561" w:rsidRPr="00CC1139" w:rsidRDefault="00636561" w:rsidP="00636561">
            <w:pPr>
              <w:jc w:val="center"/>
              <w:rPr>
                <w:rFonts w:ascii="Times New Roman" w:hAnsi="Times New Roman" w:cs="Times New Roman"/>
                <w:b/>
                <w:bCs/>
                <w:sz w:val="24"/>
                <w:szCs w:val="24"/>
              </w:rPr>
            </w:pPr>
          </w:p>
        </w:tc>
        <w:tc>
          <w:tcPr>
            <w:tcW w:w="1117" w:type="dxa"/>
          </w:tcPr>
          <w:p w14:paraId="13A90A23" w14:textId="33698827" w:rsidR="00636561" w:rsidRPr="00CC1139" w:rsidRDefault="00636561" w:rsidP="00636561">
            <w:pPr>
              <w:jc w:val="center"/>
              <w:rPr>
                <w:rFonts w:ascii="Times New Roman" w:hAnsi="Times New Roman" w:cs="Times New Roman"/>
                <w:b/>
                <w:bCs/>
                <w:sz w:val="24"/>
                <w:szCs w:val="24"/>
              </w:rPr>
            </w:pPr>
          </w:p>
        </w:tc>
        <w:tc>
          <w:tcPr>
            <w:tcW w:w="1118" w:type="dxa"/>
          </w:tcPr>
          <w:p w14:paraId="11931AA2" w14:textId="77777777" w:rsidR="00636561" w:rsidRPr="00CC1139" w:rsidRDefault="00636561" w:rsidP="00636561">
            <w:pPr>
              <w:jc w:val="center"/>
              <w:rPr>
                <w:rFonts w:ascii="Times New Roman" w:hAnsi="Times New Roman" w:cs="Times New Roman"/>
                <w:b/>
                <w:bCs/>
                <w:sz w:val="24"/>
                <w:szCs w:val="24"/>
              </w:rPr>
            </w:pPr>
          </w:p>
        </w:tc>
      </w:tr>
      <w:tr w:rsidR="00636561" w14:paraId="57FD538C" w14:textId="3F9FF5F4" w:rsidTr="00F46B2E">
        <w:trPr>
          <w:trHeight w:val="517"/>
        </w:trPr>
        <w:tc>
          <w:tcPr>
            <w:tcW w:w="1266" w:type="dxa"/>
            <w:vMerge w:val="restart"/>
          </w:tcPr>
          <w:p w14:paraId="7FA3A3D5" w14:textId="77777777" w:rsidR="00636561" w:rsidRPr="004B0961" w:rsidRDefault="00636561" w:rsidP="00636561">
            <w:pPr>
              <w:jc w:val="center"/>
              <w:rPr>
                <w:rFonts w:ascii="Times New Roman" w:hAnsi="Times New Roman" w:cs="Times New Roman"/>
                <w:sz w:val="24"/>
                <w:szCs w:val="24"/>
              </w:rPr>
            </w:pPr>
          </w:p>
          <w:p w14:paraId="52BC3EC5" w14:textId="63990ABE" w:rsidR="00636561" w:rsidRPr="004B0961" w:rsidRDefault="00636561" w:rsidP="00636561">
            <w:pPr>
              <w:jc w:val="center"/>
              <w:rPr>
                <w:rFonts w:ascii="Times New Roman" w:hAnsi="Times New Roman" w:cs="Times New Roman"/>
                <w:sz w:val="24"/>
                <w:szCs w:val="24"/>
              </w:rPr>
            </w:pPr>
            <w:r w:rsidRPr="004B0961">
              <w:rPr>
                <w:rFonts w:ascii="Times New Roman" w:hAnsi="Times New Roman" w:cs="Times New Roman"/>
                <w:sz w:val="24"/>
                <w:szCs w:val="24"/>
              </w:rPr>
              <w:t>May</w:t>
            </w:r>
          </w:p>
        </w:tc>
        <w:tc>
          <w:tcPr>
            <w:tcW w:w="1440" w:type="dxa"/>
            <w:vMerge w:val="restart"/>
          </w:tcPr>
          <w:p w14:paraId="030351FE" w14:textId="42A818EA" w:rsidR="00636561" w:rsidRPr="004B0961" w:rsidRDefault="00636561" w:rsidP="00636561">
            <w:pPr>
              <w:jc w:val="center"/>
              <w:rPr>
                <w:rFonts w:ascii="Times New Roman" w:hAnsi="Times New Roman" w:cs="Times New Roman"/>
                <w:sz w:val="24"/>
                <w:szCs w:val="24"/>
              </w:rPr>
            </w:pPr>
            <w:r w:rsidRPr="004B0961">
              <w:rPr>
                <w:rFonts w:ascii="Times New Roman" w:hAnsi="Times New Roman" w:cs="Times New Roman"/>
                <w:sz w:val="24"/>
                <w:szCs w:val="24"/>
              </w:rPr>
              <w:t>Maximum -</w:t>
            </w:r>
          </w:p>
          <w:p w14:paraId="44A94AC9" w14:textId="45D094FC" w:rsidR="00636561" w:rsidRPr="004B0961" w:rsidRDefault="00636561" w:rsidP="00636561">
            <w:pPr>
              <w:jc w:val="center"/>
              <w:rPr>
                <w:rFonts w:ascii="Times New Roman" w:hAnsi="Times New Roman" w:cs="Times New Roman"/>
                <w:sz w:val="24"/>
                <w:szCs w:val="24"/>
              </w:rPr>
            </w:pPr>
            <w:r w:rsidRPr="004B0961">
              <w:rPr>
                <w:rFonts w:ascii="Times New Roman" w:hAnsi="Times New Roman" w:cs="Times New Roman"/>
                <w:sz w:val="24"/>
                <w:szCs w:val="24"/>
              </w:rPr>
              <w:t>Minimum -</w:t>
            </w:r>
          </w:p>
          <w:p w14:paraId="045FC3C5" w14:textId="2DA6E979" w:rsidR="00636561" w:rsidRPr="004B0961" w:rsidRDefault="00636561" w:rsidP="00636561">
            <w:pPr>
              <w:jc w:val="center"/>
              <w:rPr>
                <w:rFonts w:ascii="Times New Roman" w:hAnsi="Times New Roman" w:cs="Times New Roman"/>
                <w:sz w:val="24"/>
                <w:szCs w:val="24"/>
              </w:rPr>
            </w:pPr>
            <w:r w:rsidRPr="004B0961">
              <w:rPr>
                <w:rFonts w:ascii="Times New Roman" w:hAnsi="Times New Roman" w:cs="Times New Roman"/>
                <w:sz w:val="24"/>
                <w:szCs w:val="24"/>
              </w:rPr>
              <w:t>Average-</w:t>
            </w:r>
          </w:p>
        </w:tc>
        <w:tc>
          <w:tcPr>
            <w:tcW w:w="1117" w:type="dxa"/>
          </w:tcPr>
          <w:p w14:paraId="68E62146" w14:textId="0C6D85CD" w:rsidR="00636561" w:rsidRDefault="00636561" w:rsidP="00636561">
            <w:pPr>
              <w:jc w:val="center"/>
              <w:rPr>
                <w:rFonts w:ascii="Times New Roman" w:hAnsi="Times New Roman" w:cs="Times New Roman"/>
                <w:sz w:val="24"/>
                <w:szCs w:val="24"/>
              </w:rPr>
            </w:pPr>
          </w:p>
        </w:tc>
        <w:tc>
          <w:tcPr>
            <w:tcW w:w="1118" w:type="dxa"/>
          </w:tcPr>
          <w:p w14:paraId="6E9A61DA" w14:textId="77777777" w:rsidR="00636561" w:rsidRDefault="00636561" w:rsidP="00636561">
            <w:pPr>
              <w:jc w:val="center"/>
              <w:rPr>
                <w:rFonts w:ascii="Times New Roman" w:hAnsi="Times New Roman" w:cs="Times New Roman"/>
                <w:sz w:val="24"/>
                <w:szCs w:val="24"/>
              </w:rPr>
            </w:pPr>
          </w:p>
        </w:tc>
        <w:tc>
          <w:tcPr>
            <w:tcW w:w="1117" w:type="dxa"/>
          </w:tcPr>
          <w:p w14:paraId="66B55982" w14:textId="77777777" w:rsidR="00636561" w:rsidRDefault="00636561" w:rsidP="00636561">
            <w:pPr>
              <w:jc w:val="center"/>
              <w:rPr>
                <w:rFonts w:ascii="Times New Roman" w:hAnsi="Times New Roman" w:cs="Times New Roman"/>
                <w:sz w:val="24"/>
                <w:szCs w:val="24"/>
              </w:rPr>
            </w:pPr>
          </w:p>
        </w:tc>
        <w:tc>
          <w:tcPr>
            <w:tcW w:w="1118" w:type="dxa"/>
          </w:tcPr>
          <w:p w14:paraId="5F9769EC" w14:textId="6F854502" w:rsidR="00636561" w:rsidRDefault="00636561" w:rsidP="00636561">
            <w:pPr>
              <w:jc w:val="center"/>
              <w:rPr>
                <w:rFonts w:ascii="Times New Roman" w:hAnsi="Times New Roman" w:cs="Times New Roman"/>
                <w:sz w:val="24"/>
                <w:szCs w:val="24"/>
              </w:rPr>
            </w:pPr>
          </w:p>
        </w:tc>
        <w:tc>
          <w:tcPr>
            <w:tcW w:w="1117" w:type="dxa"/>
          </w:tcPr>
          <w:p w14:paraId="2F3E9623" w14:textId="77777777" w:rsidR="00636561" w:rsidRDefault="00636561" w:rsidP="00636561">
            <w:pPr>
              <w:jc w:val="center"/>
              <w:rPr>
                <w:rFonts w:ascii="Times New Roman" w:hAnsi="Times New Roman" w:cs="Times New Roman"/>
                <w:sz w:val="24"/>
                <w:szCs w:val="24"/>
              </w:rPr>
            </w:pPr>
          </w:p>
        </w:tc>
        <w:tc>
          <w:tcPr>
            <w:tcW w:w="1118" w:type="dxa"/>
          </w:tcPr>
          <w:p w14:paraId="4EC7675D" w14:textId="6B8D8545" w:rsidR="00636561" w:rsidRDefault="00636561" w:rsidP="00636561">
            <w:pPr>
              <w:jc w:val="center"/>
              <w:rPr>
                <w:rFonts w:ascii="Times New Roman" w:hAnsi="Times New Roman" w:cs="Times New Roman"/>
                <w:sz w:val="24"/>
                <w:szCs w:val="24"/>
              </w:rPr>
            </w:pPr>
          </w:p>
        </w:tc>
        <w:tc>
          <w:tcPr>
            <w:tcW w:w="1117" w:type="dxa"/>
          </w:tcPr>
          <w:p w14:paraId="52D53273" w14:textId="696C3111" w:rsidR="00636561" w:rsidRDefault="00636561" w:rsidP="00636561">
            <w:pPr>
              <w:jc w:val="center"/>
              <w:rPr>
                <w:rFonts w:ascii="Times New Roman" w:hAnsi="Times New Roman" w:cs="Times New Roman"/>
                <w:sz w:val="24"/>
                <w:szCs w:val="24"/>
              </w:rPr>
            </w:pPr>
          </w:p>
        </w:tc>
        <w:tc>
          <w:tcPr>
            <w:tcW w:w="1118" w:type="dxa"/>
          </w:tcPr>
          <w:p w14:paraId="76AB6841" w14:textId="77777777" w:rsidR="00636561" w:rsidRDefault="00636561" w:rsidP="00636561">
            <w:pPr>
              <w:jc w:val="center"/>
              <w:rPr>
                <w:rFonts w:ascii="Times New Roman" w:hAnsi="Times New Roman" w:cs="Times New Roman"/>
                <w:sz w:val="24"/>
                <w:szCs w:val="24"/>
              </w:rPr>
            </w:pPr>
          </w:p>
        </w:tc>
      </w:tr>
      <w:tr w:rsidR="00636561" w14:paraId="53A1D4E9" w14:textId="3FB5DD1A" w:rsidTr="00F46B2E">
        <w:trPr>
          <w:trHeight w:val="518"/>
        </w:trPr>
        <w:tc>
          <w:tcPr>
            <w:tcW w:w="1266" w:type="dxa"/>
            <w:vMerge/>
          </w:tcPr>
          <w:p w14:paraId="2C7AFFAC" w14:textId="77777777" w:rsidR="00636561" w:rsidRPr="004B0961" w:rsidRDefault="00636561" w:rsidP="00636561">
            <w:pPr>
              <w:jc w:val="center"/>
              <w:rPr>
                <w:rFonts w:ascii="Times New Roman" w:hAnsi="Times New Roman" w:cs="Times New Roman"/>
                <w:sz w:val="24"/>
                <w:szCs w:val="24"/>
              </w:rPr>
            </w:pPr>
          </w:p>
        </w:tc>
        <w:tc>
          <w:tcPr>
            <w:tcW w:w="1440" w:type="dxa"/>
            <w:vMerge/>
          </w:tcPr>
          <w:p w14:paraId="05AF2CD9" w14:textId="77777777" w:rsidR="00636561" w:rsidRPr="004B0961" w:rsidRDefault="00636561" w:rsidP="00636561">
            <w:pPr>
              <w:jc w:val="center"/>
              <w:rPr>
                <w:rFonts w:ascii="Times New Roman" w:hAnsi="Times New Roman" w:cs="Times New Roman"/>
                <w:sz w:val="24"/>
                <w:szCs w:val="24"/>
              </w:rPr>
            </w:pPr>
          </w:p>
        </w:tc>
        <w:tc>
          <w:tcPr>
            <w:tcW w:w="1117" w:type="dxa"/>
          </w:tcPr>
          <w:p w14:paraId="2C583FA0" w14:textId="35B3AC14" w:rsidR="00636561" w:rsidRDefault="00636561" w:rsidP="00636561">
            <w:pPr>
              <w:jc w:val="center"/>
              <w:rPr>
                <w:rFonts w:ascii="Times New Roman" w:hAnsi="Times New Roman" w:cs="Times New Roman"/>
                <w:sz w:val="24"/>
                <w:szCs w:val="24"/>
              </w:rPr>
            </w:pPr>
          </w:p>
        </w:tc>
        <w:tc>
          <w:tcPr>
            <w:tcW w:w="1118" w:type="dxa"/>
          </w:tcPr>
          <w:p w14:paraId="3548EBC5" w14:textId="77777777" w:rsidR="00636561" w:rsidRDefault="00636561" w:rsidP="00636561">
            <w:pPr>
              <w:jc w:val="center"/>
              <w:rPr>
                <w:rFonts w:ascii="Times New Roman" w:hAnsi="Times New Roman" w:cs="Times New Roman"/>
                <w:sz w:val="24"/>
                <w:szCs w:val="24"/>
              </w:rPr>
            </w:pPr>
          </w:p>
        </w:tc>
        <w:tc>
          <w:tcPr>
            <w:tcW w:w="1117" w:type="dxa"/>
          </w:tcPr>
          <w:p w14:paraId="26B84B74" w14:textId="77777777" w:rsidR="00636561" w:rsidRDefault="00636561" w:rsidP="00636561">
            <w:pPr>
              <w:jc w:val="center"/>
              <w:rPr>
                <w:rFonts w:ascii="Times New Roman" w:hAnsi="Times New Roman" w:cs="Times New Roman"/>
                <w:sz w:val="24"/>
                <w:szCs w:val="24"/>
              </w:rPr>
            </w:pPr>
          </w:p>
        </w:tc>
        <w:tc>
          <w:tcPr>
            <w:tcW w:w="1118" w:type="dxa"/>
          </w:tcPr>
          <w:p w14:paraId="508D98D8" w14:textId="3A7146DC" w:rsidR="00636561" w:rsidRDefault="00636561" w:rsidP="00636561">
            <w:pPr>
              <w:jc w:val="center"/>
              <w:rPr>
                <w:rFonts w:ascii="Times New Roman" w:hAnsi="Times New Roman" w:cs="Times New Roman"/>
                <w:sz w:val="24"/>
                <w:szCs w:val="24"/>
              </w:rPr>
            </w:pPr>
          </w:p>
        </w:tc>
        <w:tc>
          <w:tcPr>
            <w:tcW w:w="1117" w:type="dxa"/>
          </w:tcPr>
          <w:p w14:paraId="0850E442" w14:textId="77777777" w:rsidR="00636561" w:rsidRDefault="00636561" w:rsidP="00636561">
            <w:pPr>
              <w:jc w:val="center"/>
              <w:rPr>
                <w:rFonts w:ascii="Times New Roman" w:hAnsi="Times New Roman" w:cs="Times New Roman"/>
                <w:sz w:val="24"/>
                <w:szCs w:val="24"/>
              </w:rPr>
            </w:pPr>
          </w:p>
        </w:tc>
        <w:tc>
          <w:tcPr>
            <w:tcW w:w="1118" w:type="dxa"/>
          </w:tcPr>
          <w:p w14:paraId="632D6764" w14:textId="17CC010C" w:rsidR="00636561" w:rsidRDefault="00636561" w:rsidP="00636561">
            <w:pPr>
              <w:jc w:val="center"/>
              <w:rPr>
                <w:rFonts w:ascii="Times New Roman" w:hAnsi="Times New Roman" w:cs="Times New Roman"/>
                <w:sz w:val="24"/>
                <w:szCs w:val="24"/>
              </w:rPr>
            </w:pPr>
          </w:p>
        </w:tc>
        <w:tc>
          <w:tcPr>
            <w:tcW w:w="1117" w:type="dxa"/>
          </w:tcPr>
          <w:p w14:paraId="5FE447C2" w14:textId="45EA7239" w:rsidR="00636561" w:rsidRDefault="00636561" w:rsidP="00636561">
            <w:pPr>
              <w:jc w:val="center"/>
              <w:rPr>
                <w:rFonts w:ascii="Times New Roman" w:hAnsi="Times New Roman" w:cs="Times New Roman"/>
                <w:sz w:val="24"/>
                <w:szCs w:val="24"/>
              </w:rPr>
            </w:pPr>
          </w:p>
        </w:tc>
        <w:tc>
          <w:tcPr>
            <w:tcW w:w="1118" w:type="dxa"/>
          </w:tcPr>
          <w:p w14:paraId="3EF007FC" w14:textId="77777777" w:rsidR="00636561" w:rsidRDefault="00636561" w:rsidP="00636561">
            <w:pPr>
              <w:jc w:val="center"/>
              <w:rPr>
                <w:rFonts w:ascii="Times New Roman" w:hAnsi="Times New Roman" w:cs="Times New Roman"/>
                <w:sz w:val="24"/>
                <w:szCs w:val="24"/>
              </w:rPr>
            </w:pPr>
          </w:p>
        </w:tc>
      </w:tr>
      <w:tr w:rsidR="00636561" w14:paraId="04FA3501" w14:textId="66CEE86A" w:rsidTr="00F46B2E">
        <w:trPr>
          <w:trHeight w:val="517"/>
        </w:trPr>
        <w:tc>
          <w:tcPr>
            <w:tcW w:w="1266" w:type="dxa"/>
            <w:vMerge/>
          </w:tcPr>
          <w:p w14:paraId="0271DD05" w14:textId="77777777" w:rsidR="00636561" w:rsidRPr="004B0961" w:rsidRDefault="00636561" w:rsidP="00636561">
            <w:pPr>
              <w:jc w:val="center"/>
              <w:rPr>
                <w:rFonts w:ascii="Times New Roman" w:hAnsi="Times New Roman" w:cs="Times New Roman"/>
                <w:sz w:val="24"/>
                <w:szCs w:val="24"/>
              </w:rPr>
            </w:pPr>
          </w:p>
        </w:tc>
        <w:tc>
          <w:tcPr>
            <w:tcW w:w="1440" w:type="dxa"/>
            <w:vMerge/>
          </w:tcPr>
          <w:p w14:paraId="6538AB48" w14:textId="77777777" w:rsidR="00636561" w:rsidRPr="004B0961" w:rsidRDefault="00636561" w:rsidP="00636561">
            <w:pPr>
              <w:jc w:val="center"/>
              <w:rPr>
                <w:rFonts w:ascii="Times New Roman" w:hAnsi="Times New Roman" w:cs="Times New Roman"/>
                <w:sz w:val="24"/>
                <w:szCs w:val="24"/>
              </w:rPr>
            </w:pPr>
          </w:p>
        </w:tc>
        <w:tc>
          <w:tcPr>
            <w:tcW w:w="1117" w:type="dxa"/>
          </w:tcPr>
          <w:p w14:paraId="4A0FD847" w14:textId="28526F49" w:rsidR="00636561" w:rsidRPr="00CC1139" w:rsidRDefault="00636561" w:rsidP="00636561">
            <w:pPr>
              <w:jc w:val="center"/>
              <w:rPr>
                <w:rFonts w:ascii="Times New Roman" w:hAnsi="Times New Roman" w:cs="Times New Roman"/>
                <w:b/>
                <w:bCs/>
                <w:sz w:val="24"/>
                <w:szCs w:val="24"/>
              </w:rPr>
            </w:pPr>
          </w:p>
        </w:tc>
        <w:tc>
          <w:tcPr>
            <w:tcW w:w="1118" w:type="dxa"/>
          </w:tcPr>
          <w:p w14:paraId="6271643D" w14:textId="77777777" w:rsidR="00636561" w:rsidRPr="00CC1139" w:rsidRDefault="00636561" w:rsidP="00636561">
            <w:pPr>
              <w:jc w:val="center"/>
              <w:rPr>
                <w:rFonts w:ascii="Times New Roman" w:hAnsi="Times New Roman" w:cs="Times New Roman"/>
                <w:b/>
                <w:bCs/>
                <w:sz w:val="24"/>
                <w:szCs w:val="24"/>
              </w:rPr>
            </w:pPr>
          </w:p>
        </w:tc>
        <w:tc>
          <w:tcPr>
            <w:tcW w:w="1117" w:type="dxa"/>
          </w:tcPr>
          <w:p w14:paraId="2C93CA63" w14:textId="77777777" w:rsidR="00636561" w:rsidRPr="00CC1139" w:rsidRDefault="00636561" w:rsidP="00636561">
            <w:pPr>
              <w:jc w:val="center"/>
              <w:rPr>
                <w:rFonts w:ascii="Times New Roman" w:hAnsi="Times New Roman" w:cs="Times New Roman"/>
                <w:b/>
                <w:bCs/>
                <w:sz w:val="24"/>
                <w:szCs w:val="24"/>
              </w:rPr>
            </w:pPr>
          </w:p>
        </w:tc>
        <w:tc>
          <w:tcPr>
            <w:tcW w:w="1118" w:type="dxa"/>
          </w:tcPr>
          <w:p w14:paraId="5CE8F495" w14:textId="7C9CF5EF" w:rsidR="00636561" w:rsidRPr="00CC1139" w:rsidRDefault="00636561" w:rsidP="00636561">
            <w:pPr>
              <w:jc w:val="center"/>
              <w:rPr>
                <w:rFonts w:ascii="Times New Roman" w:hAnsi="Times New Roman" w:cs="Times New Roman"/>
                <w:b/>
                <w:bCs/>
                <w:sz w:val="24"/>
                <w:szCs w:val="24"/>
              </w:rPr>
            </w:pPr>
          </w:p>
        </w:tc>
        <w:tc>
          <w:tcPr>
            <w:tcW w:w="1117" w:type="dxa"/>
          </w:tcPr>
          <w:p w14:paraId="0B60882E" w14:textId="77777777" w:rsidR="00636561" w:rsidRPr="00CC1139" w:rsidRDefault="00636561" w:rsidP="00636561">
            <w:pPr>
              <w:jc w:val="center"/>
              <w:rPr>
                <w:rFonts w:ascii="Times New Roman" w:hAnsi="Times New Roman" w:cs="Times New Roman"/>
                <w:b/>
                <w:bCs/>
                <w:sz w:val="24"/>
                <w:szCs w:val="24"/>
              </w:rPr>
            </w:pPr>
          </w:p>
        </w:tc>
        <w:tc>
          <w:tcPr>
            <w:tcW w:w="1118" w:type="dxa"/>
          </w:tcPr>
          <w:p w14:paraId="6FFBDB55" w14:textId="61656F02" w:rsidR="00636561" w:rsidRPr="00CC1139" w:rsidRDefault="00636561" w:rsidP="00636561">
            <w:pPr>
              <w:jc w:val="center"/>
              <w:rPr>
                <w:rFonts w:ascii="Times New Roman" w:hAnsi="Times New Roman" w:cs="Times New Roman"/>
                <w:b/>
                <w:bCs/>
                <w:sz w:val="24"/>
                <w:szCs w:val="24"/>
              </w:rPr>
            </w:pPr>
          </w:p>
        </w:tc>
        <w:tc>
          <w:tcPr>
            <w:tcW w:w="1117" w:type="dxa"/>
          </w:tcPr>
          <w:p w14:paraId="2C1A389A" w14:textId="48DD3E40" w:rsidR="00636561" w:rsidRPr="00CC1139" w:rsidRDefault="00636561" w:rsidP="00636561">
            <w:pPr>
              <w:jc w:val="center"/>
              <w:rPr>
                <w:rFonts w:ascii="Times New Roman" w:hAnsi="Times New Roman" w:cs="Times New Roman"/>
                <w:b/>
                <w:bCs/>
                <w:sz w:val="24"/>
                <w:szCs w:val="24"/>
              </w:rPr>
            </w:pPr>
          </w:p>
        </w:tc>
        <w:tc>
          <w:tcPr>
            <w:tcW w:w="1118" w:type="dxa"/>
          </w:tcPr>
          <w:p w14:paraId="2AB72385" w14:textId="77777777" w:rsidR="00636561" w:rsidRPr="00CC1139" w:rsidRDefault="00636561" w:rsidP="00636561">
            <w:pPr>
              <w:jc w:val="center"/>
              <w:rPr>
                <w:rFonts w:ascii="Times New Roman" w:hAnsi="Times New Roman" w:cs="Times New Roman"/>
                <w:b/>
                <w:bCs/>
                <w:sz w:val="24"/>
                <w:szCs w:val="24"/>
              </w:rPr>
            </w:pPr>
          </w:p>
        </w:tc>
      </w:tr>
      <w:tr w:rsidR="00636561" w14:paraId="2FBCAE2C" w14:textId="03A7107C" w:rsidTr="00F46B2E">
        <w:trPr>
          <w:trHeight w:val="518"/>
        </w:trPr>
        <w:tc>
          <w:tcPr>
            <w:tcW w:w="1266" w:type="dxa"/>
            <w:vMerge w:val="restart"/>
          </w:tcPr>
          <w:p w14:paraId="0DFDEC94" w14:textId="77777777" w:rsidR="00636561" w:rsidRPr="004B0961" w:rsidRDefault="00636561" w:rsidP="00636561">
            <w:pPr>
              <w:rPr>
                <w:rFonts w:ascii="Times New Roman" w:hAnsi="Times New Roman" w:cs="Times New Roman"/>
                <w:sz w:val="24"/>
                <w:szCs w:val="24"/>
              </w:rPr>
            </w:pPr>
          </w:p>
          <w:p w14:paraId="0B9EB425" w14:textId="013E11CA" w:rsidR="00636561" w:rsidRPr="004B0961" w:rsidRDefault="00636561" w:rsidP="00636561">
            <w:pPr>
              <w:jc w:val="center"/>
              <w:rPr>
                <w:rFonts w:ascii="Times New Roman" w:hAnsi="Times New Roman" w:cs="Times New Roman"/>
                <w:sz w:val="24"/>
                <w:szCs w:val="24"/>
              </w:rPr>
            </w:pPr>
            <w:r w:rsidRPr="004B0961">
              <w:rPr>
                <w:rFonts w:ascii="Times New Roman" w:hAnsi="Times New Roman" w:cs="Times New Roman"/>
                <w:sz w:val="24"/>
                <w:szCs w:val="24"/>
              </w:rPr>
              <w:t>Ju</w:t>
            </w:r>
            <w:r>
              <w:rPr>
                <w:rFonts w:ascii="Times New Roman" w:hAnsi="Times New Roman" w:cs="Times New Roman"/>
                <w:sz w:val="24"/>
                <w:szCs w:val="24"/>
              </w:rPr>
              <w:t>ne</w:t>
            </w:r>
          </w:p>
        </w:tc>
        <w:tc>
          <w:tcPr>
            <w:tcW w:w="1440" w:type="dxa"/>
            <w:vMerge w:val="restart"/>
          </w:tcPr>
          <w:p w14:paraId="73317849" w14:textId="6DF0686D" w:rsidR="00636561" w:rsidRPr="004B0961" w:rsidRDefault="00636561" w:rsidP="00636561">
            <w:pPr>
              <w:jc w:val="center"/>
              <w:rPr>
                <w:rFonts w:ascii="Times New Roman" w:hAnsi="Times New Roman" w:cs="Times New Roman"/>
                <w:sz w:val="24"/>
                <w:szCs w:val="24"/>
              </w:rPr>
            </w:pPr>
            <w:r w:rsidRPr="004B0961">
              <w:rPr>
                <w:rFonts w:ascii="Times New Roman" w:hAnsi="Times New Roman" w:cs="Times New Roman"/>
                <w:sz w:val="24"/>
                <w:szCs w:val="24"/>
              </w:rPr>
              <w:t>Maximum -</w:t>
            </w:r>
          </w:p>
          <w:p w14:paraId="7D9F8D55" w14:textId="3AE3187B" w:rsidR="00636561" w:rsidRPr="004B0961" w:rsidRDefault="00636561" w:rsidP="00636561">
            <w:pPr>
              <w:jc w:val="center"/>
              <w:rPr>
                <w:rFonts w:ascii="Times New Roman" w:hAnsi="Times New Roman" w:cs="Times New Roman"/>
                <w:sz w:val="24"/>
                <w:szCs w:val="24"/>
              </w:rPr>
            </w:pPr>
            <w:r w:rsidRPr="004B0961">
              <w:rPr>
                <w:rFonts w:ascii="Times New Roman" w:hAnsi="Times New Roman" w:cs="Times New Roman"/>
                <w:sz w:val="24"/>
                <w:szCs w:val="24"/>
              </w:rPr>
              <w:t>Minimum -</w:t>
            </w:r>
          </w:p>
          <w:p w14:paraId="6CD1D553" w14:textId="6CFDF94D" w:rsidR="00636561" w:rsidRPr="004B0961" w:rsidRDefault="00636561" w:rsidP="00636561">
            <w:pPr>
              <w:jc w:val="center"/>
              <w:rPr>
                <w:rFonts w:ascii="Times New Roman" w:hAnsi="Times New Roman" w:cs="Times New Roman"/>
                <w:sz w:val="24"/>
                <w:szCs w:val="24"/>
              </w:rPr>
            </w:pPr>
            <w:r w:rsidRPr="004B0961">
              <w:rPr>
                <w:rFonts w:ascii="Times New Roman" w:hAnsi="Times New Roman" w:cs="Times New Roman"/>
                <w:sz w:val="24"/>
                <w:szCs w:val="24"/>
              </w:rPr>
              <w:t>Average-</w:t>
            </w:r>
          </w:p>
        </w:tc>
        <w:tc>
          <w:tcPr>
            <w:tcW w:w="1117" w:type="dxa"/>
          </w:tcPr>
          <w:p w14:paraId="48F1D3E8" w14:textId="143157F3" w:rsidR="00636561" w:rsidRDefault="00636561" w:rsidP="00636561">
            <w:pPr>
              <w:jc w:val="center"/>
              <w:rPr>
                <w:rFonts w:ascii="Times New Roman" w:hAnsi="Times New Roman" w:cs="Times New Roman"/>
                <w:sz w:val="24"/>
                <w:szCs w:val="24"/>
              </w:rPr>
            </w:pPr>
          </w:p>
        </w:tc>
        <w:tc>
          <w:tcPr>
            <w:tcW w:w="1118" w:type="dxa"/>
          </w:tcPr>
          <w:p w14:paraId="3C5D506A" w14:textId="77777777" w:rsidR="00636561" w:rsidRDefault="00636561" w:rsidP="00636561">
            <w:pPr>
              <w:jc w:val="center"/>
              <w:rPr>
                <w:rFonts w:ascii="Times New Roman" w:hAnsi="Times New Roman" w:cs="Times New Roman"/>
                <w:sz w:val="24"/>
                <w:szCs w:val="24"/>
              </w:rPr>
            </w:pPr>
          </w:p>
        </w:tc>
        <w:tc>
          <w:tcPr>
            <w:tcW w:w="1117" w:type="dxa"/>
          </w:tcPr>
          <w:p w14:paraId="10ACEE16" w14:textId="77777777" w:rsidR="00636561" w:rsidRDefault="00636561" w:rsidP="00636561">
            <w:pPr>
              <w:jc w:val="center"/>
              <w:rPr>
                <w:rFonts w:ascii="Times New Roman" w:hAnsi="Times New Roman" w:cs="Times New Roman"/>
                <w:sz w:val="24"/>
                <w:szCs w:val="24"/>
              </w:rPr>
            </w:pPr>
          </w:p>
        </w:tc>
        <w:tc>
          <w:tcPr>
            <w:tcW w:w="1118" w:type="dxa"/>
          </w:tcPr>
          <w:p w14:paraId="005B3457" w14:textId="6616B865" w:rsidR="00636561" w:rsidRDefault="00636561" w:rsidP="00636561">
            <w:pPr>
              <w:jc w:val="center"/>
              <w:rPr>
                <w:rFonts w:ascii="Times New Roman" w:hAnsi="Times New Roman" w:cs="Times New Roman"/>
                <w:sz w:val="24"/>
                <w:szCs w:val="24"/>
              </w:rPr>
            </w:pPr>
          </w:p>
        </w:tc>
        <w:tc>
          <w:tcPr>
            <w:tcW w:w="1117" w:type="dxa"/>
          </w:tcPr>
          <w:p w14:paraId="202DD545" w14:textId="77777777" w:rsidR="00636561" w:rsidRDefault="00636561" w:rsidP="00636561">
            <w:pPr>
              <w:jc w:val="center"/>
              <w:rPr>
                <w:rFonts w:ascii="Times New Roman" w:hAnsi="Times New Roman" w:cs="Times New Roman"/>
                <w:sz w:val="24"/>
                <w:szCs w:val="24"/>
              </w:rPr>
            </w:pPr>
          </w:p>
        </w:tc>
        <w:tc>
          <w:tcPr>
            <w:tcW w:w="1118" w:type="dxa"/>
          </w:tcPr>
          <w:p w14:paraId="45F3A4E7" w14:textId="5665F326" w:rsidR="00636561" w:rsidRDefault="00636561" w:rsidP="00636561">
            <w:pPr>
              <w:jc w:val="center"/>
              <w:rPr>
                <w:rFonts w:ascii="Times New Roman" w:hAnsi="Times New Roman" w:cs="Times New Roman"/>
                <w:sz w:val="24"/>
                <w:szCs w:val="24"/>
              </w:rPr>
            </w:pPr>
          </w:p>
        </w:tc>
        <w:tc>
          <w:tcPr>
            <w:tcW w:w="1117" w:type="dxa"/>
          </w:tcPr>
          <w:p w14:paraId="2F0A0DB5" w14:textId="7D840F32" w:rsidR="00636561" w:rsidRDefault="00636561" w:rsidP="00636561">
            <w:pPr>
              <w:jc w:val="center"/>
              <w:rPr>
                <w:rFonts w:ascii="Times New Roman" w:hAnsi="Times New Roman" w:cs="Times New Roman"/>
                <w:sz w:val="24"/>
                <w:szCs w:val="24"/>
              </w:rPr>
            </w:pPr>
          </w:p>
        </w:tc>
        <w:tc>
          <w:tcPr>
            <w:tcW w:w="1118" w:type="dxa"/>
          </w:tcPr>
          <w:p w14:paraId="3B300557" w14:textId="77777777" w:rsidR="00636561" w:rsidRDefault="00636561" w:rsidP="00636561">
            <w:pPr>
              <w:jc w:val="center"/>
              <w:rPr>
                <w:rFonts w:ascii="Times New Roman" w:hAnsi="Times New Roman" w:cs="Times New Roman"/>
                <w:sz w:val="24"/>
                <w:szCs w:val="24"/>
              </w:rPr>
            </w:pPr>
          </w:p>
        </w:tc>
      </w:tr>
      <w:tr w:rsidR="00636561" w14:paraId="6778E05A" w14:textId="45B62903" w:rsidTr="00F46B2E">
        <w:trPr>
          <w:trHeight w:val="517"/>
        </w:trPr>
        <w:tc>
          <w:tcPr>
            <w:tcW w:w="1266" w:type="dxa"/>
            <w:vMerge/>
          </w:tcPr>
          <w:p w14:paraId="7472AA85" w14:textId="77777777" w:rsidR="00636561" w:rsidRPr="004B0961" w:rsidRDefault="00636561" w:rsidP="00636561">
            <w:pPr>
              <w:jc w:val="center"/>
              <w:rPr>
                <w:rFonts w:ascii="Times New Roman" w:hAnsi="Times New Roman" w:cs="Times New Roman"/>
                <w:sz w:val="24"/>
                <w:szCs w:val="24"/>
              </w:rPr>
            </w:pPr>
          </w:p>
        </w:tc>
        <w:tc>
          <w:tcPr>
            <w:tcW w:w="1440" w:type="dxa"/>
            <w:vMerge/>
          </w:tcPr>
          <w:p w14:paraId="6E0496AA" w14:textId="77777777" w:rsidR="00636561" w:rsidRPr="004B0961" w:rsidRDefault="00636561" w:rsidP="00636561">
            <w:pPr>
              <w:jc w:val="center"/>
              <w:rPr>
                <w:rFonts w:ascii="Times New Roman" w:hAnsi="Times New Roman" w:cs="Times New Roman"/>
                <w:sz w:val="24"/>
                <w:szCs w:val="24"/>
              </w:rPr>
            </w:pPr>
          </w:p>
        </w:tc>
        <w:tc>
          <w:tcPr>
            <w:tcW w:w="1117" w:type="dxa"/>
          </w:tcPr>
          <w:p w14:paraId="4114FCC1" w14:textId="2E64D398" w:rsidR="00636561" w:rsidRDefault="00636561" w:rsidP="00636561">
            <w:pPr>
              <w:jc w:val="center"/>
              <w:rPr>
                <w:rFonts w:ascii="Times New Roman" w:hAnsi="Times New Roman" w:cs="Times New Roman"/>
                <w:sz w:val="24"/>
                <w:szCs w:val="24"/>
              </w:rPr>
            </w:pPr>
          </w:p>
        </w:tc>
        <w:tc>
          <w:tcPr>
            <w:tcW w:w="1118" w:type="dxa"/>
          </w:tcPr>
          <w:p w14:paraId="6FAE53BE" w14:textId="77777777" w:rsidR="00636561" w:rsidRDefault="00636561" w:rsidP="00636561">
            <w:pPr>
              <w:jc w:val="center"/>
              <w:rPr>
                <w:rFonts w:ascii="Times New Roman" w:hAnsi="Times New Roman" w:cs="Times New Roman"/>
                <w:sz w:val="24"/>
                <w:szCs w:val="24"/>
              </w:rPr>
            </w:pPr>
          </w:p>
        </w:tc>
        <w:tc>
          <w:tcPr>
            <w:tcW w:w="1117" w:type="dxa"/>
          </w:tcPr>
          <w:p w14:paraId="76AE3E32" w14:textId="77777777" w:rsidR="00636561" w:rsidRDefault="00636561" w:rsidP="00636561">
            <w:pPr>
              <w:jc w:val="center"/>
              <w:rPr>
                <w:rFonts w:ascii="Times New Roman" w:hAnsi="Times New Roman" w:cs="Times New Roman"/>
                <w:sz w:val="24"/>
                <w:szCs w:val="24"/>
              </w:rPr>
            </w:pPr>
          </w:p>
        </w:tc>
        <w:tc>
          <w:tcPr>
            <w:tcW w:w="1118" w:type="dxa"/>
          </w:tcPr>
          <w:p w14:paraId="5D3161D6" w14:textId="2617B602" w:rsidR="00636561" w:rsidRDefault="00636561" w:rsidP="00636561">
            <w:pPr>
              <w:jc w:val="center"/>
              <w:rPr>
                <w:rFonts w:ascii="Times New Roman" w:hAnsi="Times New Roman" w:cs="Times New Roman"/>
                <w:sz w:val="24"/>
                <w:szCs w:val="24"/>
              </w:rPr>
            </w:pPr>
          </w:p>
        </w:tc>
        <w:tc>
          <w:tcPr>
            <w:tcW w:w="1117" w:type="dxa"/>
          </w:tcPr>
          <w:p w14:paraId="4B01EFC4" w14:textId="77777777" w:rsidR="00636561" w:rsidRDefault="00636561" w:rsidP="00636561">
            <w:pPr>
              <w:jc w:val="center"/>
              <w:rPr>
                <w:rFonts w:ascii="Times New Roman" w:hAnsi="Times New Roman" w:cs="Times New Roman"/>
                <w:sz w:val="24"/>
                <w:szCs w:val="24"/>
              </w:rPr>
            </w:pPr>
          </w:p>
        </w:tc>
        <w:tc>
          <w:tcPr>
            <w:tcW w:w="1118" w:type="dxa"/>
          </w:tcPr>
          <w:p w14:paraId="4A8333E5" w14:textId="459A497C" w:rsidR="00636561" w:rsidRDefault="00636561" w:rsidP="00636561">
            <w:pPr>
              <w:jc w:val="center"/>
              <w:rPr>
                <w:rFonts w:ascii="Times New Roman" w:hAnsi="Times New Roman" w:cs="Times New Roman"/>
                <w:sz w:val="24"/>
                <w:szCs w:val="24"/>
              </w:rPr>
            </w:pPr>
          </w:p>
        </w:tc>
        <w:tc>
          <w:tcPr>
            <w:tcW w:w="1117" w:type="dxa"/>
          </w:tcPr>
          <w:p w14:paraId="266ABA46" w14:textId="768F9E0F" w:rsidR="00636561" w:rsidRDefault="00636561" w:rsidP="00636561">
            <w:pPr>
              <w:jc w:val="center"/>
              <w:rPr>
                <w:rFonts w:ascii="Times New Roman" w:hAnsi="Times New Roman" w:cs="Times New Roman"/>
                <w:sz w:val="24"/>
                <w:szCs w:val="24"/>
              </w:rPr>
            </w:pPr>
          </w:p>
        </w:tc>
        <w:tc>
          <w:tcPr>
            <w:tcW w:w="1118" w:type="dxa"/>
          </w:tcPr>
          <w:p w14:paraId="785025CA" w14:textId="77777777" w:rsidR="00636561" w:rsidRDefault="00636561" w:rsidP="00636561">
            <w:pPr>
              <w:jc w:val="center"/>
              <w:rPr>
                <w:rFonts w:ascii="Times New Roman" w:hAnsi="Times New Roman" w:cs="Times New Roman"/>
                <w:sz w:val="24"/>
                <w:szCs w:val="24"/>
              </w:rPr>
            </w:pPr>
          </w:p>
        </w:tc>
      </w:tr>
      <w:tr w:rsidR="00636561" w14:paraId="755A896B" w14:textId="31529F80" w:rsidTr="00F46B2E">
        <w:trPr>
          <w:trHeight w:val="517"/>
        </w:trPr>
        <w:tc>
          <w:tcPr>
            <w:tcW w:w="1266" w:type="dxa"/>
            <w:vMerge/>
          </w:tcPr>
          <w:p w14:paraId="2343BD21" w14:textId="77777777" w:rsidR="00636561" w:rsidRPr="004B0961" w:rsidRDefault="00636561" w:rsidP="00636561">
            <w:pPr>
              <w:jc w:val="center"/>
              <w:rPr>
                <w:rFonts w:ascii="Times New Roman" w:hAnsi="Times New Roman" w:cs="Times New Roman"/>
                <w:sz w:val="24"/>
                <w:szCs w:val="24"/>
              </w:rPr>
            </w:pPr>
          </w:p>
        </w:tc>
        <w:tc>
          <w:tcPr>
            <w:tcW w:w="1440" w:type="dxa"/>
            <w:vMerge/>
          </w:tcPr>
          <w:p w14:paraId="78BB6C0F" w14:textId="77777777" w:rsidR="00636561" w:rsidRPr="004B0961" w:rsidRDefault="00636561" w:rsidP="00636561">
            <w:pPr>
              <w:jc w:val="center"/>
              <w:rPr>
                <w:rFonts w:ascii="Times New Roman" w:hAnsi="Times New Roman" w:cs="Times New Roman"/>
                <w:sz w:val="24"/>
                <w:szCs w:val="24"/>
              </w:rPr>
            </w:pPr>
          </w:p>
        </w:tc>
        <w:tc>
          <w:tcPr>
            <w:tcW w:w="1117" w:type="dxa"/>
          </w:tcPr>
          <w:p w14:paraId="492D69D2" w14:textId="0CB254E4" w:rsidR="00636561" w:rsidRPr="00CC1139" w:rsidRDefault="00636561" w:rsidP="00636561">
            <w:pPr>
              <w:jc w:val="center"/>
              <w:rPr>
                <w:rFonts w:ascii="Times New Roman" w:hAnsi="Times New Roman" w:cs="Times New Roman"/>
                <w:b/>
                <w:bCs/>
                <w:sz w:val="24"/>
                <w:szCs w:val="24"/>
              </w:rPr>
            </w:pPr>
          </w:p>
        </w:tc>
        <w:tc>
          <w:tcPr>
            <w:tcW w:w="1118" w:type="dxa"/>
          </w:tcPr>
          <w:p w14:paraId="65281429" w14:textId="77777777" w:rsidR="00636561" w:rsidRPr="00CC1139" w:rsidRDefault="00636561" w:rsidP="00636561">
            <w:pPr>
              <w:jc w:val="center"/>
              <w:rPr>
                <w:rFonts w:ascii="Times New Roman" w:hAnsi="Times New Roman" w:cs="Times New Roman"/>
                <w:b/>
                <w:bCs/>
                <w:sz w:val="24"/>
                <w:szCs w:val="24"/>
              </w:rPr>
            </w:pPr>
          </w:p>
        </w:tc>
        <w:tc>
          <w:tcPr>
            <w:tcW w:w="1117" w:type="dxa"/>
          </w:tcPr>
          <w:p w14:paraId="2E9F94A6" w14:textId="77777777" w:rsidR="00636561" w:rsidRPr="00CC1139" w:rsidRDefault="00636561" w:rsidP="00636561">
            <w:pPr>
              <w:jc w:val="center"/>
              <w:rPr>
                <w:rFonts w:ascii="Times New Roman" w:hAnsi="Times New Roman" w:cs="Times New Roman"/>
                <w:b/>
                <w:bCs/>
                <w:sz w:val="24"/>
                <w:szCs w:val="24"/>
              </w:rPr>
            </w:pPr>
          </w:p>
        </w:tc>
        <w:tc>
          <w:tcPr>
            <w:tcW w:w="1118" w:type="dxa"/>
          </w:tcPr>
          <w:p w14:paraId="6E416631" w14:textId="1BF20467" w:rsidR="00636561" w:rsidRPr="00CC1139" w:rsidRDefault="00636561" w:rsidP="00636561">
            <w:pPr>
              <w:jc w:val="center"/>
              <w:rPr>
                <w:rFonts w:ascii="Times New Roman" w:hAnsi="Times New Roman" w:cs="Times New Roman"/>
                <w:b/>
                <w:bCs/>
                <w:sz w:val="24"/>
                <w:szCs w:val="24"/>
              </w:rPr>
            </w:pPr>
          </w:p>
        </w:tc>
        <w:tc>
          <w:tcPr>
            <w:tcW w:w="1117" w:type="dxa"/>
          </w:tcPr>
          <w:p w14:paraId="3CA600FE" w14:textId="77777777" w:rsidR="00636561" w:rsidRPr="00CC1139" w:rsidRDefault="00636561" w:rsidP="00636561">
            <w:pPr>
              <w:jc w:val="center"/>
              <w:rPr>
                <w:rFonts w:ascii="Times New Roman" w:hAnsi="Times New Roman" w:cs="Times New Roman"/>
                <w:b/>
                <w:bCs/>
                <w:sz w:val="24"/>
                <w:szCs w:val="24"/>
              </w:rPr>
            </w:pPr>
          </w:p>
        </w:tc>
        <w:tc>
          <w:tcPr>
            <w:tcW w:w="1118" w:type="dxa"/>
          </w:tcPr>
          <w:p w14:paraId="5DFA5BE3" w14:textId="1697124E" w:rsidR="00636561" w:rsidRPr="00CC1139" w:rsidRDefault="00636561" w:rsidP="00636561">
            <w:pPr>
              <w:jc w:val="center"/>
              <w:rPr>
                <w:rFonts w:ascii="Times New Roman" w:hAnsi="Times New Roman" w:cs="Times New Roman"/>
                <w:b/>
                <w:bCs/>
                <w:sz w:val="24"/>
                <w:szCs w:val="24"/>
              </w:rPr>
            </w:pPr>
          </w:p>
        </w:tc>
        <w:tc>
          <w:tcPr>
            <w:tcW w:w="1117" w:type="dxa"/>
          </w:tcPr>
          <w:p w14:paraId="68A3F77E" w14:textId="6D164B6D" w:rsidR="00636561" w:rsidRPr="00CC1139" w:rsidRDefault="00636561" w:rsidP="00636561">
            <w:pPr>
              <w:jc w:val="center"/>
              <w:rPr>
                <w:rFonts w:ascii="Times New Roman" w:hAnsi="Times New Roman" w:cs="Times New Roman"/>
                <w:b/>
                <w:bCs/>
                <w:sz w:val="24"/>
                <w:szCs w:val="24"/>
              </w:rPr>
            </w:pPr>
          </w:p>
        </w:tc>
        <w:tc>
          <w:tcPr>
            <w:tcW w:w="1118" w:type="dxa"/>
          </w:tcPr>
          <w:p w14:paraId="49BDAF77" w14:textId="77777777" w:rsidR="00636561" w:rsidRPr="00CC1139" w:rsidRDefault="00636561" w:rsidP="00636561">
            <w:pPr>
              <w:jc w:val="center"/>
              <w:rPr>
                <w:rFonts w:ascii="Times New Roman" w:hAnsi="Times New Roman" w:cs="Times New Roman"/>
                <w:b/>
                <w:bCs/>
                <w:sz w:val="24"/>
                <w:szCs w:val="24"/>
              </w:rPr>
            </w:pPr>
          </w:p>
        </w:tc>
      </w:tr>
      <w:tr w:rsidR="00636561" w14:paraId="451A6C5E" w14:textId="1AEDDF6E" w:rsidTr="00F46B2E">
        <w:trPr>
          <w:trHeight w:val="518"/>
        </w:trPr>
        <w:tc>
          <w:tcPr>
            <w:tcW w:w="1266" w:type="dxa"/>
            <w:vMerge w:val="restart"/>
          </w:tcPr>
          <w:p w14:paraId="0AD618CD" w14:textId="77777777" w:rsidR="00636561" w:rsidRPr="004B0961" w:rsidRDefault="00636561" w:rsidP="00636561">
            <w:pPr>
              <w:rPr>
                <w:rFonts w:ascii="Times New Roman" w:hAnsi="Times New Roman" w:cs="Times New Roman"/>
                <w:sz w:val="24"/>
                <w:szCs w:val="24"/>
              </w:rPr>
            </w:pPr>
          </w:p>
          <w:p w14:paraId="1D01E362" w14:textId="453D220A" w:rsidR="00636561" w:rsidRPr="004B0961" w:rsidRDefault="00636561" w:rsidP="00636561">
            <w:pPr>
              <w:jc w:val="center"/>
              <w:rPr>
                <w:rFonts w:ascii="Times New Roman" w:hAnsi="Times New Roman" w:cs="Times New Roman"/>
                <w:sz w:val="24"/>
                <w:szCs w:val="24"/>
              </w:rPr>
            </w:pPr>
            <w:r>
              <w:rPr>
                <w:rFonts w:ascii="Times New Roman" w:hAnsi="Times New Roman" w:cs="Times New Roman"/>
                <w:sz w:val="24"/>
                <w:szCs w:val="24"/>
              </w:rPr>
              <w:t>September</w:t>
            </w:r>
          </w:p>
        </w:tc>
        <w:tc>
          <w:tcPr>
            <w:tcW w:w="1440" w:type="dxa"/>
            <w:vMerge w:val="restart"/>
          </w:tcPr>
          <w:p w14:paraId="706CCD79" w14:textId="2DB1BA36" w:rsidR="00636561" w:rsidRPr="004B0961" w:rsidRDefault="00636561" w:rsidP="00636561">
            <w:pPr>
              <w:jc w:val="center"/>
              <w:rPr>
                <w:rFonts w:ascii="Times New Roman" w:hAnsi="Times New Roman" w:cs="Times New Roman"/>
                <w:sz w:val="24"/>
                <w:szCs w:val="24"/>
              </w:rPr>
            </w:pPr>
            <w:r w:rsidRPr="004B0961">
              <w:rPr>
                <w:rFonts w:ascii="Times New Roman" w:hAnsi="Times New Roman" w:cs="Times New Roman"/>
                <w:sz w:val="24"/>
                <w:szCs w:val="24"/>
              </w:rPr>
              <w:t>Maximum -</w:t>
            </w:r>
          </w:p>
          <w:p w14:paraId="20AFE028" w14:textId="164162DE" w:rsidR="00636561" w:rsidRPr="004B0961" w:rsidRDefault="00636561" w:rsidP="00636561">
            <w:pPr>
              <w:jc w:val="center"/>
              <w:rPr>
                <w:rFonts w:ascii="Times New Roman" w:hAnsi="Times New Roman" w:cs="Times New Roman"/>
                <w:sz w:val="24"/>
                <w:szCs w:val="24"/>
              </w:rPr>
            </w:pPr>
            <w:r w:rsidRPr="004B0961">
              <w:rPr>
                <w:rFonts w:ascii="Times New Roman" w:hAnsi="Times New Roman" w:cs="Times New Roman"/>
                <w:sz w:val="24"/>
                <w:szCs w:val="24"/>
              </w:rPr>
              <w:t>Minimum -</w:t>
            </w:r>
          </w:p>
          <w:p w14:paraId="170E097B" w14:textId="16372E1C" w:rsidR="00636561" w:rsidRPr="004B0961" w:rsidRDefault="00636561" w:rsidP="00636561">
            <w:pPr>
              <w:jc w:val="center"/>
              <w:rPr>
                <w:rFonts w:ascii="Times New Roman" w:hAnsi="Times New Roman" w:cs="Times New Roman"/>
                <w:sz w:val="24"/>
                <w:szCs w:val="24"/>
              </w:rPr>
            </w:pPr>
            <w:r w:rsidRPr="004B0961">
              <w:rPr>
                <w:rFonts w:ascii="Times New Roman" w:hAnsi="Times New Roman" w:cs="Times New Roman"/>
                <w:sz w:val="24"/>
                <w:szCs w:val="24"/>
              </w:rPr>
              <w:t>Average-</w:t>
            </w:r>
          </w:p>
        </w:tc>
        <w:tc>
          <w:tcPr>
            <w:tcW w:w="1117" w:type="dxa"/>
          </w:tcPr>
          <w:p w14:paraId="108E72C7" w14:textId="15A86016" w:rsidR="00636561" w:rsidRDefault="00636561" w:rsidP="00636561">
            <w:pPr>
              <w:jc w:val="center"/>
              <w:rPr>
                <w:rFonts w:ascii="Times New Roman" w:hAnsi="Times New Roman" w:cs="Times New Roman"/>
                <w:sz w:val="24"/>
                <w:szCs w:val="24"/>
              </w:rPr>
            </w:pPr>
          </w:p>
        </w:tc>
        <w:tc>
          <w:tcPr>
            <w:tcW w:w="1118" w:type="dxa"/>
          </w:tcPr>
          <w:p w14:paraId="423EFDC6" w14:textId="77777777" w:rsidR="00636561" w:rsidRDefault="00636561" w:rsidP="00636561">
            <w:pPr>
              <w:jc w:val="center"/>
              <w:rPr>
                <w:rFonts w:ascii="Times New Roman" w:hAnsi="Times New Roman" w:cs="Times New Roman"/>
                <w:sz w:val="24"/>
                <w:szCs w:val="24"/>
              </w:rPr>
            </w:pPr>
          </w:p>
        </w:tc>
        <w:tc>
          <w:tcPr>
            <w:tcW w:w="1117" w:type="dxa"/>
          </w:tcPr>
          <w:p w14:paraId="588D4FF9" w14:textId="77777777" w:rsidR="00636561" w:rsidRDefault="00636561" w:rsidP="00636561">
            <w:pPr>
              <w:jc w:val="center"/>
              <w:rPr>
                <w:rFonts w:ascii="Times New Roman" w:hAnsi="Times New Roman" w:cs="Times New Roman"/>
                <w:sz w:val="24"/>
                <w:szCs w:val="24"/>
              </w:rPr>
            </w:pPr>
          </w:p>
        </w:tc>
        <w:tc>
          <w:tcPr>
            <w:tcW w:w="1118" w:type="dxa"/>
          </w:tcPr>
          <w:p w14:paraId="43D5ED85" w14:textId="7294FBD0" w:rsidR="00636561" w:rsidRDefault="00636561" w:rsidP="00636561">
            <w:pPr>
              <w:jc w:val="center"/>
              <w:rPr>
                <w:rFonts w:ascii="Times New Roman" w:hAnsi="Times New Roman" w:cs="Times New Roman"/>
                <w:sz w:val="24"/>
                <w:szCs w:val="24"/>
              </w:rPr>
            </w:pPr>
          </w:p>
        </w:tc>
        <w:tc>
          <w:tcPr>
            <w:tcW w:w="1117" w:type="dxa"/>
          </w:tcPr>
          <w:p w14:paraId="4B106919" w14:textId="77777777" w:rsidR="00636561" w:rsidRDefault="00636561" w:rsidP="00636561">
            <w:pPr>
              <w:jc w:val="center"/>
              <w:rPr>
                <w:rFonts w:ascii="Times New Roman" w:hAnsi="Times New Roman" w:cs="Times New Roman"/>
                <w:sz w:val="24"/>
                <w:szCs w:val="24"/>
              </w:rPr>
            </w:pPr>
          </w:p>
        </w:tc>
        <w:tc>
          <w:tcPr>
            <w:tcW w:w="1118" w:type="dxa"/>
          </w:tcPr>
          <w:p w14:paraId="0105EE1F" w14:textId="3740C69E" w:rsidR="00636561" w:rsidRDefault="00636561" w:rsidP="00636561">
            <w:pPr>
              <w:jc w:val="center"/>
              <w:rPr>
                <w:rFonts w:ascii="Times New Roman" w:hAnsi="Times New Roman" w:cs="Times New Roman"/>
                <w:sz w:val="24"/>
                <w:szCs w:val="24"/>
              </w:rPr>
            </w:pPr>
          </w:p>
        </w:tc>
        <w:tc>
          <w:tcPr>
            <w:tcW w:w="1117" w:type="dxa"/>
          </w:tcPr>
          <w:p w14:paraId="5B8CD6D4" w14:textId="306F7171" w:rsidR="00636561" w:rsidRDefault="00636561" w:rsidP="00636561">
            <w:pPr>
              <w:jc w:val="center"/>
              <w:rPr>
                <w:rFonts w:ascii="Times New Roman" w:hAnsi="Times New Roman" w:cs="Times New Roman"/>
                <w:sz w:val="24"/>
                <w:szCs w:val="24"/>
              </w:rPr>
            </w:pPr>
          </w:p>
        </w:tc>
        <w:tc>
          <w:tcPr>
            <w:tcW w:w="1118" w:type="dxa"/>
          </w:tcPr>
          <w:p w14:paraId="32A13A28" w14:textId="77777777" w:rsidR="00636561" w:rsidRDefault="00636561" w:rsidP="00636561">
            <w:pPr>
              <w:jc w:val="center"/>
              <w:rPr>
                <w:rFonts w:ascii="Times New Roman" w:hAnsi="Times New Roman" w:cs="Times New Roman"/>
                <w:sz w:val="24"/>
                <w:szCs w:val="24"/>
              </w:rPr>
            </w:pPr>
          </w:p>
        </w:tc>
      </w:tr>
      <w:tr w:rsidR="00636561" w14:paraId="69550B28" w14:textId="76E6D20D" w:rsidTr="00F46B2E">
        <w:trPr>
          <w:trHeight w:val="517"/>
        </w:trPr>
        <w:tc>
          <w:tcPr>
            <w:tcW w:w="1266" w:type="dxa"/>
            <w:vMerge/>
          </w:tcPr>
          <w:p w14:paraId="21BC1FED" w14:textId="77777777" w:rsidR="00636561" w:rsidRDefault="00636561" w:rsidP="00636561">
            <w:pPr>
              <w:jc w:val="center"/>
              <w:rPr>
                <w:rFonts w:ascii="Times New Roman" w:hAnsi="Times New Roman" w:cs="Times New Roman"/>
                <w:sz w:val="24"/>
                <w:szCs w:val="24"/>
              </w:rPr>
            </w:pPr>
          </w:p>
        </w:tc>
        <w:tc>
          <w:tcPr>
            <w:tcW w:w="1440" w:type="dxa"/>
            <w:vMerge/>
          </w:tcPr>
          <w:p w14:paraId="49218F67" w14:textId="77777777" w:rsidR="00636561" w:rsidRDefault="00636561" w:rsidP="00636561">
            <w:pPr>
              <w:jc w:val="center"/>
              <w:rPr>
                <w:rFonts w:ascii="Times New Roman" w:hAnsi="Times New Roman" w:cs="Times New Roman"/>
                <w:sz w:val="24"/>
                <w:szCs w:val="24"/>
              </w:rPr>
            </w:pPr>
          </w:p>
        </w:tc>
        <w:tc>
          <w:tcPr>
            <w:tcW w:w="1117" w:type="dxa"/>
          </w:tcPr>
          <w:p w14:paraId="27874720" w14:textId="21433D29" w:rsidR="00636561" w:rsidRDefault="00636561" w:rsidP="00636561">
            <w:pPr>
              <w:jc w:val="center"/>
              <w:rPr>
                <w:rFonts w:ascii="Times New Roman" w:hAnsi="Times New Roman" w:cs="Times New Roman"/>
                <w:sz w:val="24"/>
                <w:szCs w:val="24"/>
              </w:rPr>
            </w:pPr>
          </w:p>
        </w:tc>
        <w:tc>
          <w:tcPr>
            <w:tcW w:w="1118" w:type="dxa"/>
          </w:tcPr>
          <w:p w14:paraId="6E4C4A2C" w14:textId="77777777" w:rsidR="00636561" w:rsidRDefault="00636561" w:rsidP="00636561">
            <w:pPr>
              <w:jc w:val="center"/>
              <w:rPr>
                <w:rFonts w:ascii="Times New Roman" w:hAnsi="Times New Roman" w:cs="Times New Roman"/>
                <w:sz w:val="24"/>
                <w:szCs w:val="24"/>
              </w:rPr>
            </w:pPr>
          </w:p>
        </w:tc>
        <w:tc>
          <w:tcPr>
            <w:tcW w:w="1117" w:type="dxa"/>
          </w:tcPr>
          <w:p w14:paraId="0FEE520E" w14:textId="77777777" w:rsidR="00636561" w:rsidRDefault="00636561" w:rsidP="00636561">
            <w:pPr>
              <w:jc w:val="center"/>
              <w:rPr>
                <w:rFonts w:ascii="Times New Roman" w:hAnsi="Times New Roman" w:cs="Times New Roman"/>
                <w:sz w:val="24"/>
                <w:szCs w:val="24"/>
              </w:rPr>
            </w:pPr>
          </w:p>
        </w:tc>
        <w:tc>
          <w:tcPr>
            <w:tcW w:w="1118" w:type="dxa"/>
          </w:tcPr>
          <w:p w14:paraId="0BC04EE6" w14:textId="6934214C" w:rsidR="00636561" w:rsidRDefault="00636561" w:rsidP="00636561">
            <w:pPr>
              <w:jc w:val="center"/>
              <w:rPr>
                <w:rFonts w:ascii="Times New Roman" w:hAnsi="Times New Roman" w:cs="Times New Roman"/>
                <w:sz w:val="24"/>
                <w:szCs w:val="24"/>
              </w:rPr>
            </w:pPr>
          </w:p>
        </w:tc>
        <w:tc>
          <w:tcPr>
            <w:tcW w:w="1117" w:type="dxa"/>
          </w:tcPr>
          <w:p w14:paraId="013F722F" w14:textId="77777777" w:rsidR="00636561" w:rsidRDefault="00636561" w:rsidP="00636561">
            <w:pPr>
              <w:jc w:val="center"/>
              <w:rPr>
                <w:rFonts w:ascii="Times New Roman" w:hAnsi="Times New Roman" w:cs="Times New Roman"/>
                <w:sz w:val="24"/>
                <w:szCs w:val="24"/>
              </w:rPr>
            </w:pPr>
          </w:p>
        </w:tc>
        <w:tc>
          <w:tcPr>
            <w:tcW w:w="1118" w:type="dxa"/>
          </w:tcPr>
          <w:p w14:paraId="6B9F90D7" w14:textId="4D70F3A2" w:rsidR="00636561" w:rsidRDefault="00636561" w:rsidP="00636561">
            <w:pPr>
              <w:jc w:val="center"/>
              <w:rPr>
                <w:rFonts w:ascii="Times New Roman" w:hAnsi="Times New Roman" w:cs="Times New Roman"/>
                <w:sz w:val="24"/>
                <w:szCs w:val="24"/>
              </w:rPr>
            </w:pPr>
          </w:p>
        </w:tc>
        <w:tc>
          <w:tcPr>
            <w:tcW w:w="1117" w:type="dxa"/>
          </w:tcPr>
          <w:p w14:paraId="6384664A" w14:textId="4065CA0F" w:rsidR="00636561" w:rsidRDefault="00636561" w:rsidP="00636561">
            <w:pPr>
              <w:jc w:val="center"/>
              <w:rPr>
                <w:rFonts w:ascii="Times New Roman" w:hAnsi="Times New Roman" w:cs="Times New Roman"/>
                <w:sz w:val="24"/>
                <w:szCs w:val="24"/>
              </w:rPr>
            </w:pPr>
          </w:p>
        </w:tc>
        <w:tc>
          <w:tcPr>
            <w:tcW w:w="1118" w:type="dxa"/>
          </w:tcPr>
          <w:p w14:paraId="10154519" w14:textId="77777777" w:rsidR="00636561" w:rsidRDefault="00636561" w:rsidP="00636561">
            <w:pPr>
              <w:jc w:val="center"/>
              <w:rPr>
                <w:rFonts w:ascii="Times New Roman" w:hAnsi="Times New Roman" w:cs="Times New Roman"/>
                <w:sz w:val="24"/>
                <w:szCs w:val="24"/>
              </w:rPr>
            </w:pPr>
          </w:p>
        </w:tc>
      </w:tr>
      <w:tr w:rsidR="00636561" w14:paraId="6C1B7263" w14:textId="3CE702DE" w:rsidTr="00F46B2E">
        <w:trPr>
          <w:trHeight w:val="518"/>
        </w:trPr>
        <w:tc>
          <w:tcPr>
            <w:tcW w:w="1266" w:type="dxa"/>
            <w:vMerge/>
          </w:tcPr>
          <w:p w14:paraId="7E99FB68" w14:textId="77777777" w:rsidR="00636561" w:rsidRDefault="00636561" w:rsidP="00636561">
            <w:pPr>
              <w:jc w:val="center"/>
              <w:rPr>
                <w:rFonts w:ascii="Times New Roman" w:hAnsi="Times New Roman" w:cs="Times New Roman"/>
                <w:sz w:val="24"/>
                <w:szCs w:val="24"/>
              </w:rPr>
            </w:pPr>
          </w:p>
        </w:tc>
        <w:tc>
          <w:tcPr>
            <w:tcW w:w="1440" w:type="dxa"/>
            <w:vMerge/>
          </w:tcPr>
          <w:p w14:paraId="744ECAFA" w14:textId="77777777" w:rsidR="00636561" w:rsidRDefault="00636561" w:rsidP="00636561">
            <w:pPr>
              <w:jc w:val="center"/>
              <w:rPr>
                <w:rFonts w:ascii="Times New Roman" w:hAnsi="Times New Roman" w:cs="Times New Roman"/>
                <w:sz w:val="24"/>
                <w:szCs w:val="24"/>
              </w:rPr>
            </w:pPr>
          </w:p>
        </w:tc>
        <w:tc>
          <w:tcPr>
            <w:tcW w:w="1117" w:type="dxa"/>
          </w:tcPr>
          <w:p w14:paraId="0DCDBEF3" w14:textId="7F2B257F" w:rsidR="00636561" w:rsidRPr="00CC1139" w:rsidRDefault="00636561" w:rsidP="00636561">
            <w:pPr>
              <w:jc w:val="center"/>
              <w:rPr>
                <w:rFonts w:ascii="Times New Roman" w:hAnsi="Times New Roman" w:cs="Times New Roman"/>
                <w:b/>
                <w:bCs/>
                <w:sz w:val="24"/>
                <w:szCs w:val="24"/>
              </w:rPr>
            </w:pPr>
          </w:p>
        </w:tc>
        <w:tc>
          <w:tcPr>
            <w:tcW w:w="1118" w:type="dxa"/>
          </w:tcPr>
          <w:p w14:paraId="10A13A20" w14:textId="77777777" w:rsidR="00636561" w:rsidRPr="00CC1139" w:rsidRDefault="00636561" w:rsidP="00636561">
            <w:pPr>
              <w:jc w:val="center"/>
              <w:rPr>
                <w:rFonts w:ascii="Times New Roman" w:hAnsi="Times New Roman" w:cs="Times New Roman"/>
                <w:b/>
                <w:bCs/>
                <w:sz w:val="24"/>
                <w:szCs w:val="24"/>
              </w:rPr>
            </w:pPr>
          </w:p>
        </w:tc>
        <w:tc>
          <w:tcPr>
            <w:tcW w:w="1117" w:type="dxa"/>
          </w:tcPr>
          <w:p w14:paraId="3DDB9E35" w14:textId="77777777" w:rsidR="00636561" w:rsidRPr="00CC1139" w:rsidRDefault="00636561" w:rsidP="00636561">
            <w:pPr>
              <w:jc w:val="center"/>
              <w:rPr>
                <w:rFonts w:ascii="Times New Roman" w:hAnsi="Times New Roman" w:cs="Times New Roman"/>
                <w:b/>
                <w:bCs/>
                <w:sz w:val="24"/>
                <w:szCs w:val="24"/>
              </w:rPr>
            </w:pPr>
          </w:p>
        </w:tc>
        <w:tc>
          <w:tcPr>
            <w:tcW w:w="1118" w:type="dxa"/>
          </w:tcPr>
          <w:p w14:paraId="292339EF" w14:textId="12D2D900" w:rsidR="00636561" w:rsidRPr="00CC1139" w:rsidRDefault="00636561" w:rsidP="00636561">
            <w:pPr>
              <w:jc w:val="center"/>
              <w:rPr>
                <w:rFonts w:ascii="Times New Roman" w:hAnsi="Times New Roman" w:cs="Times New Roman"/>
                <w:b/>
                <w:bCs/>
                <w:sz w:val="24"/>
                <w:szCs w:val="24"/>
              </w:rPr>
            </w:pPr>
          </w:p>
        </w:tc>
        <w:tc>
          <w:tcPr>
            <w:tcW w:w="1117" w:type="dxa"/>
          </w:tcPr>
          <w:p w14:paraId="08CC5D54" w14:textId="77777777" w:rsidR="00636561" w:rsidRPr="00CC1139" w:rsidRDefault="00636561" w:rsidP="00636561">
            <w:pPr>
              <w:jc w:val="center"/>
              <w:rPr>
                <w:rFonts w:ascii="Times New Roman" w:hAnsi="Times New Roman" w:cs="Times New Roman"/>
                <w:b/>
                <w:bCs/>
                <w:sz w:val="24"/>
                <w:szCs w:val="24"/>
              </w:rPr>
            </w:pPr>
          </w:p>
        </w:tc>
        <w:tc>
          <w:tcPr>
            <w:tcW w:w="1118" w:type="dxa"/>
          </w:tcPr>
          <w:p w14:paraId="47724E81" w14:textId="5D11A3F9" w:rsidR="00636561" w:rsidRPr="00CC1139" w:rsidRDefault="00636561" w:rsidP="00636561">
            <w:pPr>
              <w:jc w:val="center"/>
              <w:rPr>
                <w:rFonts w:ascii="Times New Roman" w:hAnsi="Times New Roman" w:cs="Times New Roman"/>
                <w:b/>
                <w:bCs/>
                <w:sz w:val="24"/>
                <w:szCs w:val="24"/>
              </w:rPr>
            </w:pPr>
          </w:p>
        </w:tc>
        <w:tc>
          <w:tcPr>
            <w:tcW w:w="1117" w:type="dxa"/>
          </w:tcPr>
          <w:p w14:paraId="073A8C0D" w14:textId="2B8E2304" w:rsidR="00636561" w:rsidRPr="00CC1139" w:rsidRDefault="00636561" w:rsidP="00636561">
            <w:pPr>
              <w:jc w:val="center"/>
              <w:rPr>
                <w:rFonts w:ascii="Times New Roman" w:hAnsi="Times New Roman" w:cs="Times New Roman"/>
                <w:b/>
                <w:bCs/>
                <w:sz w:val="24"/>
                <w:szCs w:val="24"/>
              </w:rPr>
            </w:pPr>
          </w:p>
        </w:tc>
        <w:tc>
          <w:tcPr>
            <w:tcW w:w="1118" w:type="dxa"/>
          </w:tcPr>
          <w:p w14:paraId="0565DB6A" w14:textId="77777777" w:rsidR="00636561" w:rsidRPr="00CC1139" w:rsidRDefault="00636561" w:rsidP="00636561">
            <w:pPr>
              <w:jc w:val="center"/>
              <w:rPr>
                <w:rFonts w:ascii="Times New Roman" w:hAnsi="Times New Roman" w:cs="Times New Roman"/>
                <w:b/>
                <w:bCs/>
                <w:sz w:val="24"/>
                <w:szCs w:val="24"/>
              </w:rPr>
            </w:pPr>
          </w:p>
        </w:tc>
      </w:tr>
    </w:tbl>
    <w:p w14:paraId="2FC75EDA" w14:textId="354A62F0" w:rsidR="00016C16" w:rsidRDefault="00016C16"/>
    <w:tbl>
      <w:tblPr>
        <w:tblStyle w:val="TableGrid"/>
        <w:tblW w:w="11646" w:type="dxa"/>
        <w:tblInd w:w="-1091" w:type="dxa"/>
        <w:tblLook w:val="04A0" w:firstRow="1" w:lastRow="0" w:firstColumn="1" w:lastColumn="0" w:noHBand="0" w:noVBand="1"/>
      </w:tblPr>
      <w:tblGrid>
        <w:gridCol w:w="1266"/>
        <w:gridCol w:w="1440"/>
        <w:gridCol w:w="1117"/>
        <w:gridCol w:w="1118"/>
        <w:gridCol w:w="1117"/>
        <w:gridCol w:w="1118"/>
        <w:gridCol w:w="1117"/>
        <w:gridCol w:w="1118"/>
        <w:gridCol w:w="1117"/>
        <w:gridCol w:w="1118"/>
      </w:tblGrid>
      <w:tr w:rsidR="00F46B2E" w14:paraId="370D5B86" w14:textId="77777777" w:rsidTr="000A0DDF">
        <w:trPr>
          <w:trHeight w:val="869"/>
        </w:trPr>
        <w:tc>
          <w:tcPr>
            <w:tcW w:w="1266" w:type="dxa"/>
          </w:tcPr>
          <w:p w14:paraId="666345C6" w14:textId="77777777" w:rsidR="00F46B2E" w:rsidRPr="004B0961" w:rsidRDefault="00F46B2E" w:rsidP="000A0DDF">
            <w:pPr>
              <w:jc w:val="center"/>
              <w:rPr>
                <w:rFonts w:ascii="Times New Roman" w:hAnsi="Times New Roman" w:cs="Times New Roman"/>
                <w:b/>
                <w:bCs/>
                <w:sz w:val="24"/>
                <w:szCs w:val="24"/>
              </w:rPr>
            </w:pPr>
          </w:p>
          <w:p w14:paraId="0978A3E3" w14:textId="77777777" w:rsidR="00F46B2E" w:rsidRPr="004B0961" w:rsidRDefault="00F46B2E" w:rsidP="000A0DDF">
            <w:pPr>
              <w:jc w:val="center"/>
              <w:rPr>
                <w:rFonts w:ascii="Times New Roman" w:hAnsi="Times New Roman" w:cs="Times New Roman"/>
                <w:b/>
                <w:bCs/>
                <w:sz w:val="24"/>
                <w:szCs w:val="24"/>
              </w:rPr>
            </w:pPr>
            <w:r w:rsidRPr="004B0961">
              <w:rPr>
                <w:rFonts w:ascii="Times New Roman" w:hAnsi="Times New Roman" w:cs="Times New Roman"/>
                <w:b/>
                <w:bCs/>
                <w:sz w:val="24"/>
                <w:szCs w:val="24"/>
              </w:rPr>
              <w:t>Month</w:t>
            </w:r>
          </w:p>
        </w:tc>
        <w:tc>
          <w:tcPr>
            <w:tcW w:w="1440" w:type="dxa"/>
          </w:tcPr>
          <w:p w14:paraId="7433DE9A" w14:textId="77777777" w:rsidR="00F46B2E" w:rsidRPr="004B0961" w:rsidRDefault="00F46B2E" w:rsidP="000A0DDF">
            <w:pPr>
              <w:jc w:val="center"/>
              <w:rPr>
                <w:rFonts w:ascii="Times New Roman" w:hAnsi="Times New Roman" w:cs="Times New Roman"/>
                <w:b/>
                <w:bCs/>
                <w:sz w:val="24"/>
                <w:szCs w:val="24"/>
              </w:rPr>
            </w:pPr>
          </w:p>
          <w:p w14:paraId="04EFC16B" w14:textId="77777777" w:rsidR="00F46B2E" w:rsidRPr="004B0961" w:rsidRDefault="00F46B2E" w:rsidP="000A0DDF">
            <w:pPr>
              <w:jc w:val="center"/>
              <w:rPr>
                <w:rFonts w:ascii="Times New Roman" w:hAnsi="Times New Roman" w:cs="Times New Roman"/>
                <w:b/>
                <w:bCs/>
                <w:sz w:val="24"/>
                <w:szCs w:val="24"/>
              </w:rPr>
            </w:pPr>
            <w:r w:rsidRPr="004B0961">
              <w:rPr>
                <w:rFonts w:ascii="Times New Roman" w:hAnsi="Times New Roman" w:cs="Times New Roman"/>
                <w:b/>
                <w:bCs/>
                <w:sz w:val="24"/>
                <w:szCs w:val="24"/>
              </w:rPr>
              <w:t>Value (in PPM)</w:t>
            </w:r>
          </w:p>
        </w:tc>
        <w:tc>
          <w:tcPr>
            <w:tcW w:w="1117" w:type="dxa"/>
          </w:tcPr>
          <w:p w14:paraId="7CDBE8EE" w14:textId="77777777" w:rsidR="00F46B2E" w:rsidRDefault="00F46B2E" w:rsidP="000A0DDF">
            <w:pPr>
              <w:jc w:val="center"/>
              <w:rPr>
                <w:rFonts w:ascii="Times New Roman" w:hAnsi="Times New Roman" w:cs="Times New Roman"/>
                <w:b/>
                <w:bCs/>
                <w:sz w:val="24"/>
                <w:szCs w:val="24"/>
              </w:rPr>
            </w:pPr>
          </w:p>
          <w:p w14:paraId="1B83E21B" w14:textId="77777777" w:rsidR="00F46B2E" w:rsidRPr="004B0961" w:rsidRDefault="00F46B2E" w:rsidP="000A0DDF">
            <w:pPr>
              <w:jc w:val="center"/>
              <w:rPr>
                <w:rFonts w:ascii="Times New Roman" w:hAnsi="Times New Roman" w:cs="Times New Roman"/>
                <w:b/>
                <w:bCs/>
                <w:sz w:val="24"/>
                <w:szCs w:val="24"/>
              </w:rPr>
            </w:pPr>
            <w:r>
              <w:rPr>
                <w:rFonts w:ascii="Times New Roman" w:hAnsi="Times New Roman" w:cs="Times New Roman"/>
                <w:b/>
                <w:bCs/>
                <w:sz w:val="24"/>
                <w:szCs w:val="24"/>
              </w:rPr>
              <w:t>2015</w:t>
            </w:r>
          </w:p>
        </w:tc>
        <w:tc>
          <w:tcPr>
            <w:tcW w:w="1118" w:type="dxa"/>
          </w:tcPr>
          <w:p w14:paraId="2D85F229" w14:textId="77777777" w:rsidR="00F46B2E" w:rsidRDefault="00F46B2E" w:rsidP="000A0DDF">
            <w:pPr>
              <w:jc w:val="center"/>
              <w:rPr>
                <w:rFonts w:ascii="Times New Roman" w:hAnsi="Times New Roman" w:cs="Times New Roman"/>
                <w:b/>
                <w:bCs/>
                <w:sz w:val="24"/>
                <w:szCs w:val="24"/>
              </w:rPr>
            </w:pPr>
          </w:p>
          <w:p w14:paraId="06A7EC42" w14:textId="77777777" w:rsidR="00F46B2E" w:rsidRPr="004B0961" w:rsidRDefault="00F46B2E" w:rsidP="000A0DDF">
            <w:pPr>
              <w:jc w:val="center"/>
              <w:rPr>
                <w:rFonts w:ascii="Times New Roman" w:hAnsi="Times New Roman" w:cs="Times New Roman"/>
                <w:b/>
                <w:bCs/>
                <w:sz w:val="24"/>
                <w:szCs w:val="24"/>
              </w:rPr>
            </w:pPr>
            <w:r>
              <w:rPr>
                <w:rFonts w:ascii="Times New Roman" w:hAnsi="Times New Roman" w:cs="Times New Roman"/>
                <w:b/>
                <w:bCs/>
                <w:sz w:val="24"/>
                <w:szCs w:val="24"/>
              </w:rPr>
              <w:t>2016</w:t>
            </w:r>
          </w:p>
        </w:tc>
        <w:tc>
          <w:tcPr>
            <w:tcW w:w="1117" w:type="dxa"/>
          </w:tcPr>
          <w:p w14:paraId="731F5FE3" w14:textId="77777777" w:rsidR="00F46B2E" w:rsidRDefault="00F46B2E" w:rsidP="000A0DDF">
            <w:pPr>
              <w:jc w:val="center"/>
              <w:rPr>
                <w:rFonts w:ascii="Times New Roman" w:hAnsi="Times New Roman" w:cs="Times New Roman"/>
                <w:b/>
                <w:bCs/>
                <w:sz w:val="24"/>
                <w:szCs w:val="24"/>
              </w:rPr>
            </w:pPr>
          </w:p>
          <w:p w14:paraId="15AE8559" w14:textId="77777777" w:rsidR="00F46B2E" w:rsidRPr="004B0961" w:rsidRDefault="00F46B2E" w:rsidP="000A0DDF">
            <w:pPr>
              <w:jc w:val="center"/>
              <w:rPr>
                <w:rFonts w:ascii="Times New Roman" w:hAnsi="Times New Roman" w:cs="Times New Roman"/>
                <w:b/>
                <w:bCs/>
                <w:sz w:val="24"/>
                <w:szCs w:val="24"/>
              </w:rPr>
            </w:pPr>
            <w:r>
              <w:rPr>
                <w:rFonts w:ascii="Times New Roman" w:hAnsi="Times New Roman" w:cs="Times New Roman"/>
                <w:b/>
                <w:bCs/>
                <w:sz w:val="24"/>
                <w:szCs w:val="24"/>
              </w:rPr>
              <w:t>2017</w:t>
            </w:r>
          </w:p>
        </w:tc>
        <w:tc>
          <w:tcPr>
            <w:tcW w:w="1118" w:type="dxa"/>
          </w:tcPr>
          <w:p w14:paraId="633E60CD" w14:textId="77777777" w:rsidR="00F46B2E" w:rsidRDefault="00F46B2E" w:rsidP="000A0DDF">
            <w:pPr>
              <w:jc w:val="center"/>
              <w:rPr>
                <w:rFonts w:ascii="Times New Roman" w:hAnsi="Times New Roman" w:cs="Times New Roman"/>
                <w:b/>
                <w:bCs/>
                <w:sz w:val="24"/>
                <w:szCs w:val="24"/>
              </w:rPr>
            </w:pPr>
          </w:p>
          <w:p w14:paraId="6B147E86" w14:textId="77777777" w:rsidR="00F46B2E" w:rsidRPr="004B0961" w:rsidRDefault="00F46B2E" w:rsidP="000A0DDF">
            <w:pPr>
              <w:jc w:val="center"/>
              <w:rPr>
                <w:rFonts w:ascii="Times New Roman" w:hAnsi="Times New Roman" w:cs="Times New Roman"/>
                <w:b/>
                <w:bCs/>
                <w:sz w:val="24"/>
                <w:szCs w:val="24"/>
              </w:rPr>
            </w:pPr>
            <w:r>
              <w:rPr>
                <w:rFonts w:ascii="Times New Roman" w:hAnsi="Times New Roman" w:cs="Times New Roman"/>
                <w:b/>
                <w:bCs/>
                <w:sz w:val="24"/>
                <w:szCs w:val="24"/>
              </w:rPr>
              <w:t>2018</w:t>
            </w:r>
          </w:p>
        </w:tc>
        <w:tc>
          <w:tcPr>
            <w:tcW w:w="1117" w:type="dxa"/>
          </w:tcPr>
          <w:p w14:paraId="0C46C3A8" w14:textId="77777777" w:rsidR="00F46B2E" w:rsidRDefault="00F46B2E" w:rsidP="000A0DDF">
            <w:pPr>
              <w:jc w:val="center"/>
              <w:rPr>
                <w:rFonts w:ascii="Times New Roman" w:hAnsi="Times New Roman" w:cs="Times New Roman"/>
                <w:b/>
                <w:bCs/>
                <w:sz w:val="24"/>
                <w:szCs w:val="24"/>
              </w:rPr>
            </w:pPr>
          </w:p>
          <w:p w14:paraId="11CCC9F1" w14:textId="77777777" w:rsidR="00F46B2E" w:rsidRPr="004B0961" w:rsidRDefault="00F46B2E" w:rsidP="000A0DDF">
            <w:pPr>
              <w:jc w:val="center"/>
              <w:rPr>
                <w:rFonts w:ascii="Times New Roman" w:hAnsi="Times New Roman" w:cs="Times New Roman"/>
                <w:b/>
                <w:bCs/>
                <w:sz w:val="24"/>
                <w:szCs w:val="24"/>
              </w:rPr>
            </w:pPr>
            <w:r>
              <w:rPr>
                <w:rFonts w:ascii="Times New Roman" w:hAnsi="Times New Roman" w:cs="Times New Roman"/>
                <w:b/>
                <w:bCs/>
                <w:sz w:val="24"/>
                <w:szCs w:val="24"/>
              </w:rPr>
              <w:t>2019</w:t>
            </w:r>
          </w:p>
        </w:tc>
        <w:tc>
          <w:tcPr>
            <w:tcW w:w="1118" w:type="dxa"/>
          </w:tcPr>
          <w:p w14:paraId="786BE815" w14:textId="77777777" w:rsidR="00F46B2E" w:rsidRDefault="00F46B2E" w:rsidP="000A0DDF">
            <w:pPr>
              <w:jc w:val="center"/>
              <w:rPr>
                <w:rFonts w:ascii="Times New Roman" w:hAnsi="Times New Roman" w:cs="Times New Roman"/>
                <w:b/>
                <w:bCs/>
                <w:sz w:val="24"/>
                <w:szCs w:val="24"/>
              </w:rPr>
            </w:pPr>
          </w:p>
          <w:p w14:paraId="5EB35D0C" w14:textId="77777777" w:rsidR="00F46B2E" w:rsidRPr="004B0961" w:rsidRDefault="00F46B2E" w:rsidP="000A0DDF">
            <w:pPr>
              <w:jc w:val="center"/>
              <w:rPr>
                <w:rFonts w:ascii="Times New Roman" w:hAnsi="Times New Roman" w:cs="Times New Roman"/>
                <w:b/>
                <w:bCs/>
                <w:sz w:val="24"/>
                <w:szCs w:val="24"/>
              </w:rPr>
            </w:pPr>
            <w:r>
              <w:rPr>
                <w:rFonts w:ascii="Times New Roman" w:hAnsi="Times New Roman" w:cs="Times New Roman"/>
                <w:b/>
                <w:bCs/>
                <w:sz w:val="24"/>
                <w:szCs w:val="24"/>
              </w:rPr>
              <w:t>2020</w:t>
            </w:r>
          </w:p>
        </w:tc>
        <w:tc>
          <w:tcPr>
            <w:tcW w:w="1117" w:type="dxa"/>
          </w:tcPr>
          <w:p w14:paraId="22057319" w14:textId="77777777" w:rsidR="00F46B2E" w:rsidRDefault="00F46B2E" w:rsidP="000A0DDF">
            <w:pPr>
              <w:jc w:val="center"/>
              <w:rPr>
                <w:rFonts w:ascii="Times New Roman" w:hAnsi="Times New Roman" w:cs="Times New Roman"/>
                <w:b/>
                <w:bCs/>
                <w:sz w:val="24"/>
                <w:szCs w:val="24"/>
              </w:rPr>
            </w:pPr>
          </w:p>
          <w:p w14:paraId="461D4279" w14:textId="77777777" w:rsidR="00F46B2E" w:rsidRPr="004B0961" w:rsidRDefault="00F46B2E" w:rsidP="000A0DDF">
            <w:pPr>
              <w:rPr>
                <w:rFonts w:ascii="Times New Roman" w:hAnsi="Times New Roman" w:cs="Times New Roman"/>
                <w:b/>
                <w:bCs/>
                <w:sz w:val="24"/>
                <w:szCs w:val="24"/>
              </w:rPr>
            </w:pPr>
            <w:r>
              <w:rPr>
                <w:rFonts w:ascii="Times New Roman" w:hAnsi="Times New Roman" w:cs="Times New Roman"/>
                <w:b/>
                <w:bCs/>
                <w:sz w:val="24"/>
                <w:szCs w:val="24"/>
              </w:rPr>
              <w:t xml:space="preserve">   2021</w:t>
            </w:r>
          </w:p>
        </w:tc>
        <w:tc>
          <w:tcPr>
            <w:tcW w:w="1118" w:type="dxa"/>
          </w:tcPr>
          <w:p w14:paraId="6B8C053B" w14:textId="77777777" w:rsidR="00F46B2E" w:rsidRDefault="00F46B2E" w:rsidP="000A0DDF">
            <w:pPr>
              <w:rPr>
                <w:rFonts w:ascii="Times New Roman" w:hAnsi="Times New Roman" w:cs="Times New Roman"/>
                <w:b/>
                <w:bCs/>
                <w:sz w:val="24"/>
                <w:szCs w:val="24"/>
              </w:rPr>
            </w:pPr>
          </w:p>
          <w:p w14:paraId="75B18A23" w14:textId="77777777" w:rsidR="00F46B2E" w:rsidRPr="00F46B2E" w:rsidRDefault="00F46B2E" w:rsidP="000A0DDF">
            <w:pPr>
              <w:rPr>
                <w:rFonts w:ascii="Times New Roman" w:hAnsi="Times New Roman" w:cs="Times New Roman"/>
                <w:b/>
                <w:bCs/>
                <w:sz w:val="24"/>
                <w:szCs w:val="24"/>
              </w:rPr>
            </w:pPr>
            <w:r w:rsidRPr="00F46B2E">
              <w:rPr>
                <w:rFonts w:ascii="Times New Roman" w:hAnsi="Times New Roman" w:cs="Times New Roman"/>
                <w:b/>
                <w:bCs/>
                <w:sz w:val="24"/>
                <w:szCs w:val="24"/>
              </w:rPr>
              <w:t xml:space="preserve">   2022</w:t>
            </w:r>
          </w:p>
        </w:tc>
      </w:tr>
      <w:tr w:rsidR="00F46B2E" w14:paraId="46762BF5" w14:textId="77777777" w:rsidTr="000A0DDF">
        <w:trPr>
          <w:trHeight w:val="517"/>
        </w:trPr>
        <w:tc>
          <w:tcPr>
            <w:tcW w:w="1266" w:type="dxa"/>
            <w:vMerge w:val="restart"/>
          </w:tcPr>
          <w:p w14:paraId="167CF26F" w14:textId="77777777" w:rsidR="00F46B2E" w:rsidRPr="004B0961" w:rsidRDefault="00F46B2E" w:rsidP="000A0DDF">
            <w:pPr>
              <w:rPr>
                <w:rFonts w:ascii="Times New Roman" w:hAnsi="Times New Roman" w:cs="Times New Roman"/>
                <w:sz w:val="24"/>
                <w:szCs w:val="24"/>
              </w:rPr>
            </w:pPr>
          </w:p>
          <w:p w14:paraId="526D3C21" w14:textId="6F1D4CFB" w:rsidR="00F46B2E" w:rsidRPr="004B0961" w:rsidRDefault="00F46B2E" w:rsidP="000A0DDF">
            <w:pPr>
              <w:jc w:val="center"/>
              <w:rPr>
                <w:rFonts w:ascii="Times New Roman" w:hAnsi="Times New Roman" w:cs="Times New Roman"/>
                <w:sz w:val="24"/>
                <w:szCs w:val="24"/>
              </w:rPr>
            </w:pPr>
            <w:r>
              <w:rPr>
                <w:rFonts w:ascii="Times New Roman" w:hAnsi="Times New Roman" w:cs="Times New Roman"/>
                <w:sz w:val="24"/>
                <w:szCs w:val="24"/>
              </w:rPr>
              <w:t>October</w:t>
            </w:r>
          </w:p>
        </w:tc>
        <w:tc>
          <w:tcPr>
            <w:tcW w:w="1440" w:type="dxa"/>
            <w:vMerge w:val="restart"/>
          </w:tcPr>
          <w:p w14:paraId="43A8937B" w14:textId="77777777" w:rsidR="00F46B2E" w:rsidRPr="004B0961" w:rsidRDefault="00F46B2E" w:rsidP="000A0DDF">
            <w:pPr>
              <w:jc w:val="center"/>
              <w:rPr>
                <w:rFonts w:ascii="Times New Roman" w:hAnsi="Times New Roman" w:cs="Times New Roman"/>
                <w:sz w:val="24"/>
                <w:szCs w:val="24"/>
              </w:rPr>
            </w:pPr>
            <w:r w:rsidRPr="004B0961">
              <w:rPr>
                <w:rFonts w:ascii="Times New Roman" w:hAnsi="Times New Roman" w:cs="Times New Roman"/>
                <w:sz w:val="24"/>
                <w:szCs w:val="24"/>
              </w:rPr>
              <w:t>Maximum -</w:t>
            </w:r>
          </w:p>
          <w:p w14:paraId="352EB930" w14:textId="77777777" w:rsidR="00F46B2E" w:rsidRPr="004B0961" w:rsidRDefault="00F46B2E" w:rsidP="000A0DDF">
            <w:pPr>
              <w:jc w:val="center"/>
              <w:rPr>
                <w:rFonts w:ascii="Times New Roman" w:hAnsi="Times New Roman" w:cs="Times New Roman"/>
                <w:sz w:val="24"/>
                <w:szCs w:val="24"/>
              </w:rPr>
            </w:pPr>
            <w:r w:rsidRPr="004B0961">
              <w:rPr>
                <w:rFonts w:ascii="Times New Roman" w:hAnsi="Times New Roman" w:cs="Times New Roman"/>
                <w:sz w:val="24"/>
                <w:szCs w:val="24"/>
              </w:rPr>
              <w:t>Minimum -</w:t>
            </w:r>
          </w:p>
          <w:p w14:paraId="5C8348AB" w14:textId="77777777" w:rsidR="00F46B2E" w:rsidRPr="004B0961" w:rsidRDefault="00F46B2E" w:rsidP="000A0DDF">
            <w:pPr>
              <w:jc w:val="center"/>
              <w:rPr>
                <w:rFonts w:ascii="Times New Roman" w:hAnsi="Times New Roman" w:cs="Times New Roman"/>
                <w:sz w:val="24"/>
                <w:szCs w:val="24"/>
              </w:rPr>
            </w:pPr>
            <w:r w:rsidRPr="004B0961">
              <w:rPr>
                <w:rFonts w:ascii="Times New Roman" w:hAnsi="Times New Roman" w:cs="Times New Roman"/>
                <w:sz w:val="24"/>
                <w:szCs w:val="24"/>
              </w:rPr>
              <w:t>Average-</w:t>
            </w:r>
          </w:p>
        </w:tc>
        <w:tc>
          <w:tcPr>
            <w:tcW w:w="1117" w:type="dxa"/>
          </w:tcPr>
          <w:p w14:paraId="3387A6FB" w14:textId="77777777" w:rsidR="00F46B2E" w:rsidRDefault="00F46B2E" w:rsidP="000A0DDF">
            <w:pPr>
              <w:jc w:val="center"/>
              <w:rPr>
                <w:rFonts w:ascii="Times New Roman" w:hAnsi="Times New Roman" w:cs="Times New Roman"/>
                <w:sz w:val="24"/>
                <w:szCs w:val="24"/>
              </w:rPr>
            </w:pPr>
          </w:p>
        </w:tc>
        <w:tc>
          <w:tcPr>
            <w:tcW w:w="1118" w:type="dxa"/>
          </w:tcPr>
          <w:p w14:paraId="761DC35F" w14:textId="77777777" w:rsidR="00F46B2E" w:rsidRDefault="00F46B2E" w:rsidP="000A0DDF">
            <w:pPr>
              <w:jc w:val="center"/>
              <w:rPr>
                <w:rFonts w:ascii="Times New Roman" w:hAnsi="Times New Roman" w:cs="Times New Roman"/>
                <w:sz w:val="24"/>
                <w:szCs w:val="24"/>
              </w:rPr>
            </w:pPr>
          </w:p>
        </w:tc>
        <w:tc>
          <w:tcPr>
            <w:tcW w:w="1117" w:type="dxa"/>
          </w:tcPr>
          <w:p w14:paraId="6EDD0BB2" w14:textId="77777777" w:rsidR="00F46B2E" w:rsidRDefault="00F46B2E" w:rsidP="000A0DDF">
            <w:pPr>
              <w:jc w:val="center"/>
              <w:rPr>
                <w:rFonts w:ascii="Times New Roman" w:hAnsi="Times New Roman" w:cs="Times New Roman"/>
                <w:sz w:val="24"/>
                <w:szCs w:val="24"/>
              </w:rPr>
            </w:pPr>
          </w:p>
        </w:tc>
        <w:tc>
          <w:tcPr>
            <w:tcW w:w="1118" w:type="dxa"/>
          </w:tcPr>
          <w:p w14:paraId="311692FE" w14:textId="77777777" w:rsidR="00F46B2E" w:rsidRDefault="00F46B2E" w:rsidP="000A0DDF">
            <w:pPr>
              <w:jc w:val="center"/>
              <w:rPr>
                <w:rFonts w:ascii="Times New Roman" w:hAnsi="Times New Roman" w:cs="Times New Roman"/>
                <w:sz w:val="24"/>
                <w:szCs w:val="24"/>
              </w:rPr>
            </w:pPr>
          </w:p>
        </w:tc>
        <w:tc>
          <w:tcPr>
            <w:tcW w:w="1117" w:type="dxa"/>
          </w:tcPr>
          <w:p w14:paraId="4A11E055" w14:textId="77777777" w:rsidR="00F46B2E" w:rsidRDefault="00F46B2E" w:rsidP="000A0DDF">
            <w:pPr>
              <w:jc w:val="center"/>
              <w:rPr>
                <w:rFonts w:ascii="Times New Roman" w:hAnsi="Times New Roman" w:cs="Times New Roman"/>
                <w:sz w:val="24"/>
                <w:szCs w:val="24"/>
              </w:rPr>
            </w:pPr>
          </w:p>
        </w:tc>
        <w:tc>
          <w:tcPr>
            <w:tcW w:w="1118" w:type="dxa"/>
          </w:tcPr>
          <w:p w14:paraId="2AD7F05A" w14:textId="77777777" w:rsidR="00F46B2E" w:rsidRDefault="00F46B2E" w:rsidP="000A0DDF">
            <w:pPr>
              <w:jc w:val="center"/>
              <w:rPr>
                <w:rFonts w:ascii="Times New Roman" w:hAnsi="Times New Roman" w:cs="Times New Roman"/>
                <w:sz w:val="24"/>
                <w:szCs w:val="24"/>
              </w:rPr>
            </w:pPr>
          </w:p>
        </w:tc>
        <w:tc>
          <w:tcPr>
            <w:tcW w:w="1117" w:type="dxa"/>
          </w:tcPr>
          <w:p w14:paraId="392C6D82" w14:textId="77777777" w:rsidR="00F46B2E" w:rsidRDefault="00F46B2E" w:rsidP="000A0DDF">
            <w:pPr>
              <w:jc w:val="center"/>
              <w:rPr>
                <w:rFonts w:ascii="Times New Roman" w:hAnsi="Times New Roman" w:cs="Times New Roman"/>
                <w:sz w:val="24"/>
                <w:szCs w:val="24"/>
              </w:rPr>
            </w:pPr>
          </w:p>
        </w:tc>
        <w:tc>
          <w:tcPr>
            <w:tcW w:w="1118" w:type="dxa"/>
          </w:tcPr>
          <w:p w14:paraId="7871F2A2" w14:textId="77777777" w:rsidR="00F46B2E" w:rsidRDefault="00F46B2E" w:rsidP="000A0DDF">
            <w:pPr>
              <w:jc w:val="center"/>
              <w:rPr>
                <w:rFonts w:ascii="Times New Roman" w:hAnsi="Times New Roman" w:cs="Times New Roman"/>
                <w:sz w:val="24"/>
                <w:szCs w:val="24"/>
              </w:rPr>
            </w:pPr>
          </w:p>
        </w:tc>
      </w:tr>
      <w:tr w:rsidR="00F46B2E" w14:paraId="768DEA9E" w14:textId="77777777" w:rsidTr="000A0DDF">
        <w:trPr>
          <w:trHeight w:val="517"/>
        </w:trPr>
        <w:tc>
          <w:tcPr>
            <w:tcW w:w="1266" w:type="dxa"/>
            <w:vMerge/>
          </w:tcPr>
          <w:p w14:paraId="3E8140A1" w14:textId="77777777" w:rsidR="00F46B2E" w:rsidRPr="004B0961" w:rsidRDefault="00F46B2E" w:rsidP="000A0DDF">
            <w:pPr>
              <w:jc w:val="center"/>
              <w:rPr>
                <w:rFonts w:ascii="Times New Roman" w:hAnsi="Times New Roman" w:cs="Times New Roman"/>
                <w:sz w:val="24"/>
                <w:szCs w:val="24"/>
              </w:rPr>
            </w:pPr>
          </w:p>
        </w:tc>
        <w:tc>
          <w:tcPr>
            <w:tcW w:w="1440" w:type="dxa"/>
            <w:vMerge/>
          </w:tcPr>
          <w:p w14:paraId="7F99262B" w14:textId="77777777" w:rsidR="00F46B2E" w:rsidRPr="004B0961" w:rsidRDefault="00F46B2E" w:rsidP="000A0DDF">
            <w:pPr>
              <w:jc w:val="center"/>
              <w:rPr>
                <w:rFonts w:ascii="Times New Roman" w:hAnsi="Times New Roman" w:cs="Times New Roman"/>
                <w:sz w:val="24"/>
                <w:szCs w:val="24"/>
              </w:rPr>
            </w:pPr>
          </w:p>
        </w:tc>
        <w:tc>
          <w:tcPr>
            <w:tcW w:w="1117" w:type="dxa"/>
          </w:tcPr>
          <w:p w14:paraId="315A3CFA" w14:textId="77777777" w:rsidR="00F46B2E" w:rsidRDefault="00F46B2E" w:rsidP="000A0DDF">
            <w:pPr>
              <w:jc w:val="center"/>
              <w:rPr>
                <w:rFonts w:ascii="Times New Roman" w:hAnsi="Times New Roman" w:cs="Times New Roman"/>
                <w:sz w:val="24"/>
                <w:szCs w:val="24"/>
              </w:rPr>
            </w:pPr>
          </w:p>
        </w:tc>
        <w:tc>
          <w:tcPr>
            <w:tcW w:w="1118" w:type="dxa"/>
          </w:tcPr>
          <w:p w14:paraId="6DE21850" w14:textId="77777777" w:rsidR="00F46B2E" w:rsidRDefault="00F46B2E" w:rsidP="000A0DDF">
            <w:pPr>
              <w:jc w:val="center"/>
              <w:rPr>
                <w:rFonts w:ascii="Times New Roman" w:hAnsi="Times New Roman" w:cs="Times New Roman"/>
                <w:sz w:val="24"/>
                <w:szCs w:val="24"/>
              </w:rPr>
            </w:pPr>
          </w:p>
        </w:tc>
        <w:tc>
          <w:tcPr>
            <w:tcW w:w="1117" w:type="dxa"/>
          </w:tcPr>
          <w:p w14:paraId="15CB9892" w14:textId="77777777" w:rsidR="00F46B2E" w:rsidRDefault="00F46B2E" w:rsidP="000A0DDF">
            <w:pPr>
              <w:jc w:val="center"/>
              <w:rPr>
                <w:rFonts w:ascii="Times New Roman" w:hAnsi="Times New Roman" w:cs="Times New Roman"/>
                <w:sz w:val="24"/>
                <w:szCs w:val="24"/>
              </w:rPr>
            </w:pPr>
          </w:p>
        </w:tc>
        <w:tc>
          <w:tcPr>
            <w:tcW w:w="1118" w:type="dxa"/>
          </w:tcPr>
          <w:p w14:paraId="3EA8D4E8" w14:textId="77777777" w:rsidR="00F46B2E" w:rsidRDefault="00F46B2E" w:rsidP="000A0DDF">
            <w:pPr>
              <w:jc w:val="center"/>
              <w:rPr>
                <w:rFonts w:ascii="Times New Roman" w:hAnsi="Times New Roman" w:cs="Times New Roman"/>
                <w:sz w:val="24"/>
                <w:szCs w:val="24"/>
              </w:rPr>
            </w:pPr>
          </w:p>
        </w:tc>
        <w:tc>
          <w:tcPr>
            <w:tcW w:w="1117" w:type="dxa"/>
          </w:tcPr>
          <w:p w14:paraId="6DFCA723" w14:textId="77777777" w:rsidR="00F46B2E" w:rsidRDefault="00F46B2E" w:rsidP="000A0DDF">
            <w:pPr>
              <w:jc w:val="center"/>
              <w:rPr>
                <w:rFonts w:ascii="Times New Roman" w:hAnsi="Times New Roman" w:cs="Times New Roman"/>
                <w:sz w:val="24"/>
                <w:szCs w:val="24"/>
              </w:rPr>
            </w:pPr>
          </w:p>
        </w:tc>
        <w:tc>
          <w:tcPr>
            <w:tcW w:w="1118" w:type="dxa"/>
          </w:tcPr>
          <w:p w14:paraId="10A4E846" w14:textId="77777777" w:rsidR="00F46B2E" w:rsidRDefault="00F46B2E" w:rsidP="000A0DDF">
            <w:pPr>
              <w:jc w:val="center"/>
              <w:rPr>
                <w:rFonts w:ascii="Times New Roman" w:hAnsi="Times New Roman" w:cs="Times New Roman"/>
                <w:sz w:val="24"/>
                <w:szCs w:val="24"/>
              </w:rPr>
            </w:pPr>
          </w:p>
        </w:tc>
        <w:tc>
          <w:tcPr>
            <w:tcW w:w="1117" w:type="dxa"/>
          </w:tcPr>
          <w:p w14:paraId="216F70F7" w14:textId="77777777" w:rsidR="00F46B2E" w:rsidRDefault="00F46B2E" w:rsidP="000A0DDF">
            <w:pPr>
              <w:jc w:val="center"/>
              <w:rPr>
                <w:rFonts w:ascii="Times New Roman" w:hAnsi="Times New Roman" w:cs="Times New Roman"/>
                <w:sz w:val="24"/>
                <w:szCs w:val="24"/>
              </w:rPr>
            </w:pPr>
          </w:p>
        </w:tc>
        <w:tc>
          <w:tcPr>
            <w:tcW w:w="1118" w:type="dxa"/>
          </w:tcPr>
          <w:p w14:paraId="4B4D7BA9" w14:textId="77777777" w:rsidR="00F46B2E" w:rsidRDefault="00F46B2E" w:rsidP="000A0DDF">
            <w:pPr>
              <w:jc w:val="center"/>
              <w:rPr>
                <w:rFonts w:ascii="Times New Roman" w:hAnsi="Times New Roman" w:cs="Times New Roman"/>
                <w:sz w:val="24"/>
                <w:szCs w:val="24"/>
              </w:rPr>
            </w:pPr>
          </w:p>
        </w:tc>
      </w:tr>
      <w:tr w:rsidR="00F46B2E" w14:paraId="31735BC8" w14:textId="77777777" w:rsidTr="000A0DDF">
        <w:trPr>
          <w:trHeight w:val="518"/>
        </w:trPr>
        <w:tc>
          <w:tcPr>
            <w:tcW w:w="1266" w:type="dxa"/>
            <w:vMerge/>
          </w:tcPr>
          <w:p w14:paraId="3D6EA2A3" w14:textId="77777777" w:rsidR="00F46B2E" w:rsidRPr="004B0961" w:rsidRDefault="00F46B2E" w:rsidP="000A0DDF">
            <w:pPr>
              <w:jc w:val="center"/>
              <w:rPr>
                <w:rFonts w:ascii="Times New Roman" w:hAnsi="Times New Roman" w:cs="Times New Roman"/>
                <w:sz w:val="24"/>
                <w:szCs w:val="24"/>
              </w:rPr>
            </w:pPr>
          </w:p>
        </w:tc>
        <w:tc>
          <w:tcPr>
            <w:tcW w:w="1440" w:type="dxa"/>
            <w:vMerge/>
          </w:tcPr>
          <w:p w14:paraId="58622F24" w14:textId="77777777" w:rsidR="00F46B2E" w:rsidRPr="004B0961" w:rsidRDefault="00F46B2E" w:rsidP="000A0DDF">
            <w:pPr>
              <w:jc w:val="center"/>
              <w:rPr>
                <w:rFonts w:ascii="Times New Roman" w:hAnsi="Times New Roman" w:cs="Times New Roman"/>
                <w:sz w:val="24"/>
                <w:szCs w:val="24"/>
              </w:rPr>
            </w:pPr>
          </w:p>
        </w:tc>
        <w:tc>
          <w:tcPr>
            <w:tcW w:w="1117" w:type="dxa"/>
          </w:tcPr>
          <w:p w14:paraId="49B74F72" w14:textId="77777777" w:rsidR="00F46B2E" w:rsidRPr="00CC1139" w:rsidRDefault="00F46B2E" w:rsidP="000A0DDF">
            <w:pPr>
              <w:jc w:val="center"/>
              <w:rPr>
                <w:rFonts w:ascii="Times New Roman" w:hAnsi="Times New Roman" w:cs="Times New Roman"/>
                <w:b/>
                <w:bCs/>
                <w:sz w:val="24"/>
                <w:szCs w:val="24"/>
              </w:rPr>
            </w:pPr>
          </w:p>
        </w:tc>
        <w:tc>
          <w:tcPr>
            <w:tcW w:w="1118" w:type="dxa"/>
          </w:tcPr>
          <w:p w14:paraId="186F9A50" w14:textId="77777777" w:rsidR="00F46B2E" w:rsidRPr="00CC1139" w:rsidRDefault="00F46B2E" w:rsidP="000A0DDF">
            <w:pPr>
              <w:jc w:val="center"/>
              <w:rPr>
                <w:rFonts w:ascii="Times New Roman" w:hAnsi="Times New Roman" w:cs="Times New Roman"/>
                <w:b/>
                <w:bCs/>
                <w:sz w:val="24"/>
                <w:szCs w:val="24"/>
              </w:rPr>
            </w:pPr>
          </w:p>
        </w:tc>
        <w:tc>
          <w:tcPr>
            <w:tcW w:w="1117" w:type="dxa"/>
          </w:tcPr>
          <w:p w14:paraId="0C7FB6FF" w14:textId="77777777" w:rsidR="00F46B2E" w:rsidRPr="00CC1139" w:rsidRDefault="00F46B2E" w:rsidP="000A0DDF">
            <w:pPr>
              <w:jc w:val="center"/>
              <w:rPr>
                <w:rFonts w:ascii="Times New Roman" w:hAnsi="Times New Roman" w:cs="Times New Roman"/>
                <w:b/>
                <w:bCs/>
                <w:sz w:val="24"/>
                <w:szCs w:val="24"/>
              </w:rPr>
            </w:pPr>
          </w:p>
        </w:tc>
        <w:tc>
          <w:tcPr>
            <w:tcW w:w="1118" w:type="dxa"/>
          </w:tcPr>
          <w:p w14:paraId="1A9C1680" w14:textId="77777777" w:rsidR="00F46B2E" w:rsidRPr="00CC1139" w:rsidRDefault="00F46B2E" w:rsidP="000A0DDF">
            <w:pPr>
              <w:jc w:val="center"/>
              <w:rPr>
                <w:rFonts w:ascii="Times New Roman" w:hAnsi="Times New Roman" w:cs="Times New Roman"/>
                <w:b/>
                <w:bCs/>
                <w:sz w:val="24"/>
                <w:szCs w:val="24"/>
              </w:rPr>
            </w:pPr>
          </w:p>
        </w:tc>
        <w:tc>
          <w:tcPr>
            <w:tcW w:w="1117" w:type="dxa"/>
          </w:tcPr>
          <w:p w14:paraId="7117F960" w14:textId="77777777" w:rsidR="00F46B2E" w:rsidRPr="00CC1139" w:rsidRDefault="00F46B2E" w:rsidP="000A0DDF">
            <w:pPr>
              <w:jc w:val="center"/>
              <w:rPr>
                <w:rFonts w:ascii="Times New Roman" w:hAnsi="Times New Roman" w:cs="Times New Roman"/>
                <w:b/>
                <w:bCs/>
                <w:sz w:val="24"/>
                <w:szCs w:val="24"/>
              </w:rPr>
            </w:pPr>
          </w:p>
        </w:tc>
        <w:tc>
          <w:tcPr>
            <w:tcW w:w="1118" w:type="dxa"/>
          </w:tcPr>
          <w:p w14:paraId="3FC6BFA7" w14:textId="77777777" w:rsidR="00F46B2E" w:rsidRPr="00CC1139" w:rsidRDefault="00F46B2E" w:rsidP="000A0DDF">
            <w:pPr>
              <w:jc w:val="center"/>
              <w:rPr>
                <w:rFonts w:ascii="Times New Roman" w:hAnsi="Times New Roman" w:cs="Times New Roman"/>
                <w:b/>
                <w:bCs/>
                <w:sz w:val="24"/>
                <w:szCs w:val="24"/>
              </w:rPr>
            </w:pPr>
          </w:p>
        </w:tc>
        <w:tc>
          <w:tcPr>
            <w:tcW w:w="1117" w:type="dxa"/>
          </w:tcPr>
          <w:p w14:paraId="46B3332C" w14:textId="77777777" w:rsidR="00F46B2E" w:rsidRPr="00CC1139" w:rsidRDefault="00F46B2E" w:rsidP="000A0DDF">
            <w:pPr>
              <w:jc w:val="center"/>
              <w:rPr>
                <w:rFonts w:ascii="Times New Roman" w:hAnsi="Times New Roman" w:cs="Times New Roman"/>
                <w:b/>
                <w:bCs/>
                <w:sz w:val="24"/>
                <w:szCs w:val="24"/>
              </w:rPr>
            </w:pPr>
          </w:p>
        </w:tc>
        <w:tc>
          <w:tcPr>
            <w:tcW w:w="1118" w:type="dxa"/>
          </w:tcPr>
          <w:p w14:paraId="63BF0017" w14:textId="77777777" w:rsidR="00F46B2E" w:rsidRPr="00CC1139" w:rsidRDefault="00F46B2E" w:rsidP="000A0DDF">
            <w:pPr>
              <w:jc w:val="center"/>
              <w:rPr>
                <w:rFonts w:ascii="Times New Roman" w:hAnsi="Times New Roman" w:cs="Times New Roman"/>
                <w:b/>
                <w:bCs/>
                <w:sz w:val="24"/>
                <w:szCs w:val="24"/>
              </w:rPr>
            </w:pPr>
          </w:p>
        </w:tc>
      </w:tr>
      <w:tr w:rsidR="00F46B2E" w14:paraId="3CF8BE8F" w14:textId="77777777" w:rsidTr="000A0DDF">
        <w:trPr>
          <w:trHeight w:val="517"/>
        </w:trPr>
        <w:tc>
          <w:tcPr>
            <w:tcW w:w="1266" w:type="dxa"/>
            <w:vMerge w:val="restart"/>
          </w:tcPr>
          <w:p w14:paraId="3194D0F0" w14:textId="77777777" w:rsidR="00F46B2E" w:rsidRPr="004B0961" w:rsidRDefault="00F46B2E" w:rsidP="000A0DDF">
            <w:pPr>
              <w:rPr>
                <w:rFonts w:ascii="Times New Roman" w:hAnsi="Times New Roman" w:cs="Times New Roman"/>
                <w:sz w:val="24"/>
                <w:szCs w:val="24"/>
              </w:rPr>
            </w:pPr>
          </w:p>
          <w:p w14:paraId="35205364" w14:textId="53458AED" w:rsidR="00F46B2E" w:rsidRPr="004B0961" w:rsidRDefault="00F46B2E" w:rsidP="000A0DDF">
            <w:pPr>
              <w:jc w:val="center"/>
              <w:rPr>
                <w:rFonts w:ascii="Times New Roman" w:hAnsi="Times New Roman" w:cs="Times New Roman"/>
                <w:sz w:val="24"/>
                <w:szCs w:val="24"/>
              </w:rPr>
            </w:pPr>
            <w:r>
              <w:rPr>
                <w:rFonts w:ascii="Times New Roman" w:hAnsi="Times New Roman" w:cs="Times New Roman"/>
                <w:sz w:val="24"/>
                <w:szCs w:val="24"/>
              </w:rPr>
              <w:t>November</w:t>
            </w:r>
          </w:p>
        </w:tc>
        <w:tc>
          <w:tcPr>
            <w:tcW w:w="1440" w:type="dxa"/>
            <w:vMerge w:val="restart"/>
          </w:tcPr>
          <w:p w14:paraId="342BF2C1" w14:textId="77777777" w:rsidR="00F46B2E" w:rsidRPr="004B0961" w:rsidRDefault="00F46B2E" w:rsidP="000A0DDF">
            <w:pPr>
              <w:jc w:val="center"/>
              <w:rPr>
                <w:rFonts w:ascii="Times New Roman" w:hAnsi="Times New Roman" w:cs="Times New Roman"/>
                <w:sz w:val="24"/>
                <w:szCs w:val="24"/>
              </w:rPr>
            </w:pPr>
            <w:r w:rsidRPr="004B0961">
              <w:rPr>
                <w:rFonts w:ascii="Times New Roman" w:hAnsi="Times New Roman" w:cs="Times New Roman"/>
                <w:sz w:val="24"/>
                <w:szCs w:val="24"/>
              </w:rPr>
              <w:t>Maximum -</w:t>
            </w:r>
          </w:p>
          <w:p w14:paraId="150C9E46" w14:textId="77777777" w:rsidR="00F46B2E" w:rsidRPr="004B0961" w:rsidRDefault="00F46B2E" w:rsidP="000A0DDF">
            <w:pPr>
              <w:jc w:val="center"/>
              <w:rPr>
                <w:rFonts w:ascii="Times New Roman" w:hAnsi="Times New Roman" w:cs="Times New Roman"/>
                <w:sz w:val="24"/>
                <w:szCs w:val="24"/>
              </w:rPr>
            </w:pPr>
            <w:r w:rsidRPr="004B0961">
              <w:rPr>
                <w:rFonts w:ascii="Times New Roman" w:hAnsi="Times New Roman" w:cs="Times New Roman"/>
                <w:sz w:val="24"/>
                <w:szCs w:val="24"/>
              </w:rPr>
              <w:t>Minimum -</w:t>
            </w:r>
          </w:p>
          <w:p w14:paraId="202093D6" w14:textId="77777777" w:rsidR="00F46B2E" w:rsidRPr="004B0961" w:rsidRDefault="00F46B2E" w:rsidP="000A0DDF">
            <w:pPr>
              <w:rPr>
                <w:rFonts w:ascii="Times New Roman" w:hAnsi="Times New Roman" w:cs="Times New Roman"/>
                <w:sz w:val="24"/>
                <w:szCs w:val="24"/>
              </w:rPr>
            </w:pPr>
            <w:r w:rsidRPr="004B0961">
              <w:rPr>
                <w:rFonts w:ascii="Times New Roman" w:hAnsi="Times New Roman" w:cs="Times New Roman"/>
                <w:sz w:val="24"/>
                <w:szCs w:val="24"/>
              </w:rPr>
              <w:t xml:space="preserve">  Average-</w:t>
            </w:r>
          </w:p>
        </w:tc>
        <w:tc>
          <w:tcPr>
            <w:tcW w:w="1117" w:type="dxa"/>
          </w:tcPr>
          <w:p w14:paraId="1CD43942" w14:textId="77777777" w:rsidR="00F46B2E" w:rsidRDefault="00F46B2E" w:rsidP="000A0DDF">
            <w:pPr>
              <w:jc w:val="center"/>
              <w:rPr>
                <w:rFonts w:ascii="Times New Roman" w:hAnsi="Times New Roman" w:cs="Times New Roman"/>
                <w:sz w:val="24"/>
                <w:szCs w:val="24"/>
              </w:rPr>
            </w:pPr>
          </w:p>
        </w:tc>
        <w:tc>
          <w:tcPr>
            <w:tcW w:w="1118" w:type="dxa"/>
          </w:tcPr>
          <w:p w14:paraId="14A55B84" w14:textId="77777777" w:rsidR="00F46B2E" w:rsidRDefault="00F46B2E" w:rsidP="000A0DDF">
            <w:pPr>
              <w:jc w:val="center"/>
              <w:rPr>
                <w:rFonts w:ascii="Times New Roman" w:hAnsi="Times New Roman" w:cs="Times New Roman"/>
                <w:sz w:val="24"/>
                <w:szCs w:val="24"/>
              </w:rPr>
            </w:pPr>
          </w:p>
        </w:tc>
        <w:tc>
          <w:tcPr>
            <w:tcW w:w="1117" w:type="dxa"/>
          </w:tcPr>
          <w:p w14:paraId="26B495D2" w14:textId="77777777" w:rsidR="00F46B2E" w:rsidRDefault="00F46B2E" w:rsidP="000A0DDF">
            <w:pPr>
              <w:jc w:val="center"/>
              <w:rPr>
                <w:rFonts w:ascii="Times New Roman" w:hAnsi="Times New Roman" w:cs="Times New Roman"/>
                <w:sz w:val="24"/>
                <w:szCs w:val="24"/>
              </w:rPr>
            </w:pPr>
          </w:p>
        </w:tc>
        <w:tc>
          <w:tcPr>
            <w:tcW w:w="1118" w:type="dxa"/>
          </w:tcPr>
          <w:p w14:paraId="78E45BF9" w14:textId="77777777" w:rsidR="00F46B2E" w:rsidRDefault="00F46B2E" w:rsidP="000A0DDF">
            <w:pPr>
              <w:jc w:val="center"/>
              <w:rPr>
                <w:rFonts w:ascii="Times New Roman" w:hAnsi="Times New Roman" w:cs="Times New Roman"/>
                <w:sz w:val="24"/>
                <w:szCs w:val="24"/>
              </w:rPr>
            </w:pPr>
          </w:p>
        </w:tc>
        <w:tc>
          <w:tcPr>
            <w:tcW w:w="1117" w:type="dxa"/>
          </w:tcPr>
          <w:p w14:paraId="6BA9529F" w14:textId="77777777" w:rsidR="00F46B2E" w:rsidRDefault="00F46B2E" w:rsidP="000A0DDF">
            <w:pPr>
              <w:jc w:val="center"/>
              <w:rPr>
                <w:rFonts w:ascii="Times New Roman" w:hAnsi="Times New Roman" w:cs="Times New Roman"/>
                <w:sz w:val="24"/>
                <w:szCs w:val="24"/>
              </w:rPr>
            </w:pPr>
          </w:p>
        </w:tc>
        <w:tc>
          <w:tcPr>
            <w:tcW w:w="1118" w:type="dxa"/>
          </w:tcPr>
          <w:p w14:paraId="59D37EA5" w14:textId="77777777" w:rsidR="00F46B2E" w:rsidRDefault="00F46B2E" w:rsidP="000A0DDF">
            <w:pPr>
              <w:jc w:val="center"/>
              <w:rPr>
                <w:rFonts w:ascii="Times New Roman" w:hAnsi="Times New Roman" w:cs="Times New Roman"/>
                <w:sz w:val="24"/>
                <w:szCs w:val="24"/>
              </w:rPr>
            </w:pPr>
          </w:p>
        </w:tc>
        <w:tc>
          <w:tcPr>
            <w:tcW w:w="1117" w:type="dxa"/>
          </w:tcPr>
          <w:p w14:paraId="21AE548A" w14:textId="77777777" w:rsidR="00F46B2E" w:rsidRDefault="00F46B2E" w:rsidP="000A0DDF">
            <w:pPr>
              <w:jc w:val="center"/>
              <w:rPr>
                <w:rFonts w:ascii="Times New Roman" w:hAnsi="Times New Roman" w:cs="Times New Roman"/>
                <w:sz w:val="24"/>
                <w:szCs w:val="24"/>
              </w:rPr>
            </w:pPr>
          </w:p>
        </w:tc>
        <w:tc>
          <w:tcPr>
            <w:tcW w:w="1118" w:type="dxa"/>
          </w:tcPr>
          <w:p w14:paraId="37EDE862" w14:textId="77777777" w:rsidR="00F46B2E" w:rsidRDefault="00F46B2E" w:rsidP="000A0DDF">
            <w:pPr>
              <w:jc w:val="center"/>
              <w:rPr>
                <w:rFonts w:ascii="Times New Roman" w:hAnsi="Times New Roman" w:cs="Times New Roman"/>
                <w:sz w:val="24"/>
                <w:szCs w:val="24"/>
              </w:rPr>
            </w:pPr>
          </w:p>
        </w:tc>
      </w:tr>
      <w:tr w:rsidR="00F46B2E" w14:paraId="0DC185F4" w14:textId="77777777" w:rsidTr="000A0DDF">
        <w:trPr>
          <w:trHeight w:val="517"/>
        </w:trPr>
        <w:tc>
          <w:tcPr>
            <w:tcW w:w="1266" w:type="dxa"/>
            <w:vMerge/>
          </w:tcPr>
          <w:p w14:paraId="2DB34E50" w14:textId="77777777" w:rsidR="00F46B2E" w:rsidRPr="004B0961" w:rsidRDefault="00F46B2E" w:rsidP="000A0DDF">
            <w:pPr>
              <w:jc w:val="center"/>
              <w:rPr>
                <w:rFonts w:ascii="Times New Roman" w:hAnsi="Times New Roman" w:cs="Times New Roman"/>
                <w:sz w:val="24"/>
                <w:szCs w:val="24"/>
              </w:rPr>
            </w:pPr>
          </w:p>
        </w:tc>
        <w:tc>
          <w:tcPr>
            <w:tcW w:w="1440" w:type="dxa"/>
            <w:vMerge/>
          </w:tcPr>
          <w:p w14:paraId="52D02F26" w14:textId="77777777" w:rsidR="00F46B2E" w:rsidRPr="004B0961" w:rsidRDefault="00F46B2E" w:rsidP="000A0DDF">
            <w:pPr>
              <w:jc w:val="center"/>
              <w:rPr>
                <w:rFonts w:ascii="Times New Roman" w:hAnsi="Times New Roman" w:cs="Times New Roman"/>
                <w:sz w:val="24"/>
                <w:szCs w:val="24"/>
              </w:rPr>
            </w:pPr>
          </w:p>
        </w:tc>
        <w:tc>
          <w:tcPr>
            <w:tcW w:w="1117" w:type="dxa"/>
          </w:tcPr>
          <w:p w14:paraId="17ADA7B6" w14:textId="77777777" w:rsidR="00F46B2E" w:rsidRDefault="00F46B2E" w:rsidP="000A0DDF">
            <w:pPr>
              <w:jc w:val="center"/>
              <w:rPr>
                <w:rFonts w:ascii="Times New Roman" w:hAnsi="Times New Roman" w:cs="Times New Roman"/>
                <w:sz w:val="24"/>
                <w:szCs w:val="24"/>
              </w:rPr>
            </w:pPr>
          </w:p>
        </w:tc>
        <w:tc>
          <w:tcPr>
            <w:tcW w:w="1118" w:type="dxa"/>
          </w:tcPr>
          <w:p w14:paraId="7C07C1F6" w14:textId="77777777" w:rsidR="00F46B2E" w:rsidRDefault="00F46B2E" w:rsidP="000A0DDF">
            <w:pPr>
              <w:jc w:val="center"/>
              <w:rPr>
                <w:rFonts w:ascii="Times New Roman" w:hAnsi="Times New Roman" w:cs="Times New Roman"/>
                <w:sz w:val="24"/>
                <w:szCs w:val="24"/>
              </w:rPr>
            </w:pPr>
          </w:p>
        </w:tc>
        <w:tc>
          <w:tcPr>
            <w:tcW w:w="1117" w:type="dxa"/>
          </w:tcPr>
          <w:p w14:paraId="50A8FA32" w14:textId="77777777" w:rsidR="00F46B2E" w:rsidRDefault="00F46B2E" w:rsidP="000A0DDF">
            <w:pPr>
              <w:jc w:val="center"/>
              <w:rPr>
                <w:rFonts w:ascii="Times New Roman" w:hAnsi="Times New Roman" w:cs="Times New Roman"/>
                <w:sz w:val="24"/>
                <w:szCs w:val="24"/>
              </w:rPr>
            </w:pPr>
          </w:p>
        </w:tc>
        <w:tc>
          <w:tcPr>
            <w:tcW w:w="1118" w:type="dxa"/>
          </w:tcPr>
          <w:p w14:paraId="7D932581" w14:textId="77777777" w:rsidR="00F46B2E" w:rsidRDefault="00F46B2E" w:rsidP="000A0DDF">
            <w:pPr>
              <w:jc w:val="center"/>
              <w:rPr>
                <w:rFonts w:ascii="Times New Roman" w:hAnsi="Times New Roman" w:cs="Times New Roman"/>
                <w:sz w:val="24"/>
                <w:szCs w:val="24"/>
              </w:rPr>
            </w:pPr>
          </w:p>
        </w:tc>
        <w:tc>
          <w:tcPr>
            <w:tcW w:w="1117" w:type="dxa"/>
          </w:tcPr>
          <w:p w14:paraId="1112C1CC" w14:textId="77777777" w:rsidR="00F46B2E" w:rsidRDefault="00F46B2E" w:rsidP="000A0DDF">
            <w:pPr>
              <w:jc w:val="center"/>
              <w:rPr>
                <w:rFonts w:ascii="Times New Roman" w:hAnsi="Times New Roman" w:cs="Times New Roman"/>
                <w:sz w:val="24"/>
                <w:szCs w:val="24"/>
              </w:rPr>
            </w:pPr>
          </w:p>
        </w:tc>
        <w:tc>
          <w:tcPr>
            <w:tcW w:w="1118" w:type="dxa"/>
          </w:tcPr>
          <w:p w14:paraId="17A1735F" w14:textId="77777777" w:rsidR="00F46B2E" w:rsidRDefault="00F46B2E" w:rsidP="000A0DDF">
            <w:pPr>
              <w:jc w:val="center"/>
              <w:rPr>
                <w:rFonts w:ascii="Times New Roman" w:hAnsi="Times New Roman" w:cs="Times New Roman"/>
                <w:sz w:val="24"/>
                <w:szCs w:val="24"/>
              </w:rPr>
            </w:pPr>
          </w:p>
        </w:tc>
        <w:tc>
          <w:tcPr>
            <w:tcW w:w="1117" w:type="dxa"/>
          </w:tcPr>
          <w:p w14:paraId="27D3C932" w14:textId="77777777" w:rsidR="00F46B2E" w:rsidRDefault="00F46B2E" w:rsidP="000A0DDF">
            <w:pPr>
              <w:jc w:val="center"/>
              <w:rPr>
                <w:rFonts w:ascii="Times New Roman" w:hAnsi="Times New Roman" w:cs="Times New Roman"/>
                <w:sz w:val="24"/>
                <w:szCs w:val="24"/>
              </w:rPr>
            </w:pPr>
          </w:p>
        </w:tc>
        <w:tc>
          <w:tcPr>
            <w:tcW w:w="1118" w:type="dxa"/>
          </w:tcPr>
          <w:p w14:paraId="02DA5A29" w14:textId="77777777" w:rsidR="00F46B2E" w:rsidRDefault="00F46B2E" w:rsidP="000A0DDF">
            <w:pPr>
              <w:jc w:val="center"/>
              <w:rPr>
                <w:rFonts w:ascii="Times New Roman" w:hAnsi="Times New Roman" w:cs="Times New Roman"/>
                <w:sz w:val="24"/>
                <w:szCs w:val="24"/>
              </w:rPr>
            </w:pPr>
          </w:p>
        </w:tc>
      </w:tr>
      <w:tr w:rsidR="00F46B2E" w14:paraId="6AAC6821" w14:textId="77777777" w:rsidTr="000A0DDF">
        <w:trPr>
          <w:trHeight w:val="518"/>
        </w:trPr>
        <w:tc>
          <w:tcPr>
            <w:tcW w:w="1266" w:type="dxa"/>
            <w:vMerge/>
          </w:tcPr>
          <w:p w14:paraId="543C97D1" w14:textId="77777777" w:rsidR="00F46B2E" w:rsidRPr="004B0961" w:rsidRDefault="00F46B2E" w:rsidP="000A0DDF">
            <w:pPr>
              <w:jc w:val="center"/>
              <w:rPr>
                <w:rFonts w:ascii="Times New Roman" w:hAnsi="Times New Roman" w:cs="Times New Roman"/>
                <w:sz w:val="24"/>
                <w:szCs w:val="24"/>
              </w:rPr>
            </w:pPr>
          </w:p>
        </w:tc>
        <w:tc>
          <w:tcPr>
            <w:tcW w:w="1440" w:type="dxa"/>
            <w:vMerge/>
          </w:tcPr>
          <w:p w14:paraId="339903EB" w14:textId="77777777" w:rsidR="00F46B2E" w:rsidRPr="004B0961" w:rsidRDefault="00F46B2E" w:rsidP="000A0DDF">
            <w:pPr>
              <w:jc w:val="center"/>
              <w:rPr>
                <w:rFonts w:ascii="Times New Roman" w:hAnsi="Times New Roman" w:cs="Times New Roman"/>
                <w:sz w:val="24"/>
                <w:szCs w:val="24"/>
              </w:rPr>
            </w:pPr>
          </w:p>
        </w:tc>
        <w:tc>
          <w:tcPr>
            <w:tcW w:w="1117" w:type="dxa"/>
          </w:tcPr>
          <w:p w14:paraId="103823CB" w14:textId="77777777" w:rsidR="00F46B2E" w:rsidRPr="00CC1139" w:rsidRDefault="00F46B2E" w:rsidP="000A0DDF">
            <w:pPr>
              <w:jc w:val="center"/>
              <w:rPr>
                <w:rFonts w:ascii="Times New Roman" w:hAnsi="Times New Roman" w:cs="Times New Roman"/>
                <w:b/>
                <w:bCs/>
                <w:sz w:val="24"/>
                <w:szCs w:val="24"/>
              </w:rPr>
            </w:pPr>
          </w:p>
        </w:tc>
        <w:tc>
          <w:tcPr>
            <w:tcW w:w="1118" w:type="dxa"/>
          </w:tcPr>
          <w:p w14:paraId="54C1D8EB" w14:textId="77777777" w:rsidR="00F46B2E" w:rsidRPr="00CC1139" w:rsidRDefault="00F46B2E" w:rsidP="000A0DDF">
            <w:pPr>
              <w:jc w:val="center"/>
              <w:rPr>
                <w:rFonts w:ascii="Times New Roman" w:hAnsi="Times New Roman" w:cs="Times New Roman"/>
                <w:b/>
                <w:bCs/>
                <w:sz w:val="24"/>
                <w:szCs w:val="24"/>
              </w:rPr>
            </w:pPr>
          </w:p>
        </w:tc>
        <w:tc>
          <w:tcPr>
            <w:tcW w:w="1117" w:type="dxa"/>
          </w:tcPr>
          <w:p w14:paraId="2BAB95BA" w14:textId="77777777" w:rsidR="00F46B2E" w:rsidRPr="00CC1139" w:rsidRDefault="00F46B2E" w:rsidP="000A0DDF">
            <w:pPr>
              <w:jc w:val="center"/>
              <w:rPr>
                <w:rFonts w:ascii="Times New Roman" w:hAnsi="Times New Roman" w:cs="Times New Roman"/>
                <w:b/>
                <w:bCs/>
                <w:sz w:val="24"/>
                <w:szCs w:val="24"/>
              </w:rPr>
            </w:pPr>
          </w:p>
        </w:tc>
        <w:tc>
          <w:tcPr>
            <w:tcW w:w="1118" w:type="dxa"/>
          </w:tcPr>
          <w:p w14:paraId="709BB8B0" w14:textId="77777777" w:rsidR="00F46B2E" w:rsidRPr="00CC1139" w:rsidRDefault="00F46B2E" w:rsidP="000A0DDF">
            <w:pPr>
              <w:jc w:val="center"/>
              <w:rPr>
                <w:rFonts w:ascii="Times New Roman" w:hAnsi="Times New Roman" w:cs="Times New Roman"/>
                <w:b/>
                <w:bCs/>
                <w:sz w:val="24"/>
                <w:szCs w:val="24"/>
              </w:rPr>
            </w:pPr>
          </w:p>
        </w:tc>
        <w:tc>
          <w:tcPr>
            <w:tcW w:w="1117" w:type="dxa"/>
          </w:tcPr>
          <w:p w14:paraId="21093A04" w14:textId="77777777" w:rsidR="00F46B2E" w:rsidRPr="00CC1139" w:rsidRDefault="00F46B2E" w:rsidP="000A0DDF">
            <w:pPr>
              <w:jc w:val="center"/>
              <w:rPr>
                <w:rFonts w:ascii="Times New Roman" w:hAnsi="Times New Roman" w:cs="Times New Roman"/>
                <w:b/>
                <w:bCs/>
                <w:sz w:val="24"/>
                <w:szCs w:val="24"/>
              </w:rPr>
            </w:pPr>
          </w:p>
        </w:tc>
        <w:tc>
          <w:tcPr>
            <w:tcW w:w="1118" w:type="dxa"/>
          </w:tcPr>
          <w:p w14:paraId="7A036B83" w14:textId="77777777" w:rsidR="00F46B2E" w:rsidRPr="00CC1139" w:rsidRDefault="00F46B2E" w:rsidP="000A0DDF">
            <w:pPr>
              <w:jc w:val="center"/>
              <w:rPr>
                <w:rFonts w:ascii="Times New Roman" w:hAnsi="Times New Roman" w:cs="Times New Roman"/>
                <w:b/>
                <w:bCs/>
                <w:sz w:val="24"/>
                <w:szCs w:val="24"/>
              </w:rPr>
            </w:pPr>
          </w:p>
        </w:tc>
        <w:tc>
          <w:tcPr>
            <w:tcW w:w="1117" w:type="dxa"/>
          </w:tcPr>
          <w:p w14:paraId="70408C67" w14:textId="77777777" w:rsidR="00F46B2E" w:rsidRPr="00CC1139" w:rsidRDefault="00F46B2E" w:rsidP="000A0DDF">
            <w:pPr>
              <w:jc w:val="center"/>
              <w:rPr>
                <w:rFonts w:ascii="Times New Roman" w:hAnsi="Times New Roman" w:cs="Times New Roman"/>
                <w:b/>
                <w:bCs/>
                <w:sz w:val="24"/>
                <w:szCs w:val="24"/>
              </w:rPr>
            </w:pPr>
          </w:p>
        </w:tc>
        <w:tc>
          <w:tcPr>
            <w:tcW w:w="1118" w:type="dxa"/>
          </w:tcPr>
          <w:p w14:paraId="77574985" w14:textId="77777777" w:rsidR="00F46B2E" w:rsidRPr="00CC1139" w:rsidRDefault="00F46B2E" w:rsidP="000A0DDF">
            <w:pPr>
              <w:jc w:val="center"/>
              <w:rPr>
                <w:rFonts w:ascii="Times New Roman" w:hAnsi="Times New Roman" w:cs="Times New Roman"/>
                <w:b/>
                <w:bCs/>
                <w:sz w:val="24"/>
                <w:szCs w:val="24"/>
              </w:rPr>
            </w:pPr>
          </w:p>
        </w:tc>
      </w:tr>
      <w:tr w:rsidR="00F46B2E" w14:paraId="673C4C74" w14:textId="77777777" w:rsidTr="000A0DDF">
        <w:trPr>
          <w:trHeight w:val="517"/>
        </w:trPr>
        <w:tc>
          <w:tcPr>
            <w:tcW w:w="1266" w:type="dxa"/>
            <w:vMerge w:val="restart"/>
          </w:tcPr>
          <w:p w14:paraId="73239AB8" w14:textId="77777777" w:rsidR="00F46B2E" w:rsidRPr="004B0961" w:rsidRDefault="00F46B2E" w:rsidP="000A0DDF">
            <w:pPr>
              <w:rPr>
                <w:rFonts w:ascii="Times New Roman" w:hAnsi="Times New Roman" w:cs="Times New Roman"/>
                <w:sz w:val="24"/>
                <w:szCs w:val="24"/>
              </w:rPr>
            </w:pPr>
          </w:p>
          <w:p w14:paraId="37F371CA" w14:textId="36CE0E5C" w:rsidR="00F46B2E" w:rsidRPr="004B0961" w:rsidRDefault="00F46B2E" w:rsidP="000A0DDF">
            <w:pPr>
              <w:jc w:val="center"/>
              <w:rPr>
                <w:rFonts w:ascii="Times New Roman" w:hAnsi="Times New Roman" w:cs="Times New Roman"/>
                <w:sz w:val="24"/>
                <w:szCs w:val="24"/>
              </w:rPr>
            </w:pPr>
            <w:r>
              <w:rPr>
                <w:rFonts w:ascii="Times New Roman" w:hAnsi="Times New Roman" w:cs="Times New Roman"/>
                <w:sz w:val="24"/>
                <w:szCs w:val="24"/>
              </w:rPr>
              <w:t>December</w:t>
            </w:r>
          </w:p>
        </w:tc>
        <w:tc>
          <w:tcPr>
            <w:tcW w:w="1440" w:type="dxa"/>
            <w:vMerge w:val="restart"/>
          </w:tcPr>
          <w:p w14:paraId="1161306C" w14:textId="77777777" w:rsidR="00F46B2E" w:rsidRPr="004B0961" w:rsidRDefault="00F46B2E" w:rsidP="000A0DDF">
            <w:pPr>
              <w:jc w:val="center"/>
              <w:rPr>
                <w:rFonts w:ascii="Times New Roman" w:hAnsi="Times New Roman" w:cs="Times New Roman"/>
                <w:sz w:val="24"/>
                <w:szCs w:val="24"/>
              </w:rPr>
            </w:pPr>
            <w:r w:rsidRPr="004B0961">
              <w:rPr>
                <w:rFonts w:ascii="Times New Roman" w:hAnsi="Times New Roman" w:cs="Times New Roman"/>
                <w:sz w:val="24"/>
                <w:szCs w:val="24"/>
              </w:rPr>
              <w:t>Maximum -</w:t>
            </w:r>
          </w:p>
          <w:p w14:paraId="588B5123" w14:textId="77777777" w:rsidR="00F46B2E" w:rsidRPr="004B0961" w:rsidRDefault="00F46B2E" w:rsidP="000A0DDF">
            <w:pPr>
              <w:jc w:val="center"/>
              <w:rPr>
                <w:rFonts w:ascii="Times New Roman" w:hAnsi="Times New Roman" w:cs="Times New Roman"/>
                <w:sz w:val="24"/>
                <w:szCs w:val="24"/>
              </w:rPr>
            </w:pPr>
            <w:r w:rsidRPr="004B0961">
              <w:rPr>
                <w:rFonts w:ascii="Times New Roman" w:hAnsi="Times New Roman" w:cs="Times New Roman"/>
                <w:sz w:val="24"/>
                <w:szCs w:val="24"/>
              </w:rPr>
              <w:t>Minimum -</w:t>
            </w:r>
          </w:p>
          <w:p w14:paraId="73B48481" w14:textId="77777777" w:rsidR="00F46B2E" w:rsidRPr="004B0961" w:rsidRDefault="00F46B2E" w:rsidP="000A0DDF">
            <w:pPr>
              <w:jc w:val="center"/>
              <w:rPr>
                <w:rFonts w:ascii="Times New Roman" w:hAnsi="Times New Roman" w:cs="Times New Roman"/>
                <w:sz w:val="24"/>
                <w:szCs w:val="24"/>
              </w:rPr>
            </w:pPr>
            <w:r w:rsidRPr="004B0961">
              <w:rPr>
                <w:rFonts w:ascii="Times New Roman" w:hAnsi="Times New Roman" w:cs="Times New Roman"/>
                <w:sz w:val="24"/>
                <w:szCs w:val="24"/>
              </w:rPr>
              <w:t>Average-</w:t>
            </w:r>
          </w:p>
        </w:tc>
        <w:tc>
          <w:tcPr>
            <w:tcW w:w="1117" w:type="dxa"/>
          </w:tcPr>
          <w:p w14:paraId="6F4C2C11" w14:textId="77777777" w:rsidR="00F46B2E" w:rsidRDefault="00F46B2E" w:rsidP="000A0DDF">
            <w:pPr>
              <w:jc w:val="center"/>
              <w:rPr>
                <w:rFonts w:ascii="Times New Roman" w:hAnsi="Times New Roman" w:cs="Times New Roman"/>
                <w:sz w:val="24"/>
                <w:szCs w:val="24"/>
              </w:rPr>
            </w:pPr>
          </w:p>
        </w:tc>
        <w:tc>
          <w:tcPr>
            <w:tcW w:w="1118" w:type="dxa"/>
          </w:tcPr>
          <w:p w14:paraId="584374E5" w14:textId="77777777" w:rsidR="00F46B2E" w:rsidRDefault="00F46B2E" w:rsidP="000A0DDF">
            <w:pPr>
              <w:jc w:val="center"/>
              <w:rPr>
                <w:rFonts w:ascii="Times New Roman" w:hAnsi="Times New Roman" w:cs="Times New Roman"/>
                <w:sz w:val="24"/>
                <w:szCs w:val="24"/>
              </w:rPr>
            </w:pPr>
          </w:p>
        </w:tc>
        <w:tc>
          <w:tcPr>
            <w:tcW w:w="1117" w:type="dxa"/>
          </w:tcPr>
          <w:p w14:paraId="2EE8649C" w14:textId="77777777" w:rsidR="00F46B2E" w:rsidRDefault="00F46B2E" w:rsidP="000A0DDF">
            <w:pPr>
              <w:jc w:val="center"/>
              <w:rPr>
                <w:rFonts w:ascii="Times New Roman" w:hAnsi="Times New Roman" w:cs="Times New Roman"/>
                <w:sz w:val="24"/>
                <w:szCs w:val="24"/>
              </w:rPr>
            </w:pPr>
          </w:p>
        </w:tc>
        <w:tc>
          <w:tcPr>
            <w:tcW w:w="1118" w:type="dxa"/>
          </w:tcPr>
          <w:p w14:paraId="24689256" w14:textId="77777777" w:rsidR="00F46B2E" w:rsidRDefault="00F46B2E" w:rsidP="000A0DDF">
            <w:pPr>
              <w:jc w:val="center"/>
              <w:rPr>
                <w:rFonts w:ascii="Times New Roman" w:hAnsi="Times New Roman" w:cs="Times New Roman"/>
                <w:sz w:val="24"/>
                <w:szCs w:val="24"/>
              </w:rPr>
            </w:pPr>
          </w:p>
        </w:tc>
        <w:tc>
          <w:tcPr>
            <w:tcW w:w="1117" w:type="dxa"/>
          </w:tcPr>
          <w:p w14:paraId="5AC2A2AA" w14:textId="77777777" w:rsidR="00F46B2E" w:rsidRDefault="00F46B2E" w:rsidP="000A0DDF">
            <w:pPr>
              <w:jc w:val="center"/>
              <w:rPr>
                <w:rFonts w:ascii="Times New Roman" w:hAnsi="Times New Roman" w:cs="Times New Roman"/>
                <w:sz w:val="24"/>
                <w:szCs w:val="24"/>
              </w:rPr>
            </w:pPr>
          </w:p>
        </w:tc>
        <w:tc>
          <w:tcPr>
            <w:tcW w:w="1118" w:type="dxa"/>
          </w:tcPr>
          <w:p w14:paraId="77E74126" w14:textId="77777777" w:rsidR="00F46B2E" w:rsidRDefault="00F46B2E" w:rsidP="000A0DDF">
            <w:pPr>
              <w:jc w:val="center"/>
              <w:rPr>
                <w:rFonts w:ascii="Times New Roman" w:hAnsi="Times New Roman" w:cs="Times New Roman"/>
                <w:sz w:val="24"/>
                <w:szCs w:val="24"/>
              </w:rPr>
            </w:pPr>
          </w:p>
        </w:tc>
        <w:tc>
          <w:tcPr>
            <w:tcW w:w="1117" w:type="dxa"/>
          </w:tcPr>
          <w:p w14:paraId="7DBB567F" w14:textId="77777777" w:rsidR="00F46B2E" w:rsidRDefault="00F46B2E" w:rsidP="000A0DDF">
            <w:pPr>
              <w:jc w:val="center"/>
              <w:rPr>
                <w:rFonts w:ascii="Times New Roman" w:hAnsi="Times New Roman" w:cs="Times New Roman"/>
                <w:sz w:val="24"/>
                <w:szCs w:val="24"/>
              </w:rPr>
            </w:pPr>
          </w:p>
        </w:tc>
        <w:tc>
          <w:tcPr>
            <w:tcW w:w="1118" w:type="dxa"/>
          </w:tcPr>
          <w:p w14:paraId="16F2448B" w14:textId="77777777" w:rsidR="00F46B2E" w:rsidRDefault="00F46B2E" w:rsidP="000A0DDF">
            <w:pPr>
              <w:jc w:val="center"/>
              <w:rPr>
                <w:rFonts w:ascii="Times New Roman" w:hAnsi="Times New Roman" w:cs="Times New Roman"/>
                <w:sz w:val="24"/>
                <w:szCs w:val="24"/>
              </w:rPr>
            </w:pPr>
          </w:p>
        </w:tc>
      </w:tr>
      <w:tr w:rsidR="00F46B2E" w14:paraId="576E4B23" w14:textId="77777777" w:rsidTr="000A0DDF">
        <w:trPr>
          <w:trHeight w:val="518"/>
        </w:trPr>
        <w:tc>
          <w:tcPr>
            <w:tcW w:w="1266" w:type="dxa"/>
            <w:vMerge/>
          </w:tcPr>
          <w:p w14:paraId="0F4DF4AE" w14:textId="77777777" w:rsidR="00F46B2E" w:rsidRPr="004B0961" w:rsidRDefault="00F46B2E" w:rsidP="000A0DDF">
            <w:pPr>
              <w:jc w:val="center"/>
              <w:rPr>
                <w:rFonts w:ascii="Times New Roman" w:hAnsi="Times New Roman" w:cs="Times New Roman"/>
                <w:sz w:val="24"/>
                <w:szCs w:val="24"/>
              </w:rPr>
            </w:pPr>
          </w:p>
        </w:tc>
        <w:tc>
          <w:tcPr>
            <w:tcW w:w="1440" w:type="dxa"/>
            <w:vMerge/>
          </w:tcPr>
          <w:p w14:paraId="3CB07853" w14:textId="77777777" w:rsidR="00F46B2E" w:rsidRPr="004B0961" w:rsidRDefault="00F46B2E" w:rsidP="000A0DDF">
            <w:pPr>
              <w:jc w:val="center"/>
              <w:rPr>
                <w:rFonts w:ascii="Times New Roman" w:hAnsi="Times New Roman" w:cs="Times New Roman"/>
                <w:sz w:val="24"/>
                <w:szCs w:val="24"/>
              </w:rPr>
            </w:pPr>
          </w:p>
        </w:tc>
        <w:tc>
          <w:tcPr>
            <w:tcW w:w="1117" w:type="dxa"/>
          </w:tcPr>
          <w:p w14:paraId="5904DC12" w14:textId="77777777" w:rsidR="00F46B2E" w:rsidRDefault="00F46B2E" w:rsidP="000A0DDF">
            <w:pPr>
              <w:jc w:val="center"/>
              <w:rPr>
                <w:rFonts w:ascii="Times New Roman" w:hAnsi="Times New Roman" w:cs="Times New Roman"/>
                <w:sz w:val="24"/>
                <w:szCs w:val="24"/>
              </w:rPr>
            </w:pPr>
          </w:p>
        </w:tc>
        <w:tc>
          <w:tcPr>
            <w:tcW w:w="1118" w:type="dxa"/>
          </w:tcPr>
          <w:p w14:paraId="2A7B892A" w14:textId="77777777" w:rsidR="00F46B2E" w:rsidRDefault="00F46B2E" w:rsidP="000A0DDF">
            <w:pPr>
              <w:jc w:val="center"/>
              <w:rPr>
                <w:rFonts w:ascii="Times New Roman" w:hAnsi="Times New Roman" w:cs="Times New Roman"/>
                <w:sz w:val="24"/>
                <w:szCs w:val="24"/>
              </w:rPr>
            </w:pPr>
          </w:p>
        </w:tc>
        <w:tc>
          <w:tcPr>
            <w:tcW w:w="1117" w:type="dxa"/>
          </w:tcPr>
          <w:p w14:paraId="6049D5F1" w14:textId="77777777" w:rsidR="00F46B2E" w:rsidRDefault="00F46B2E" w:rsidP="000A0DDF">
            <w:pPr>
              <w:jc w:val="center"/>
              <w:rPr>
                <w:rFonts w:ascii="Times New Roman" w:hAnsi="Times New Roman" w:cs="Times New Roman"/>
                <w:sz w:val="24"/>
                <w:szCs w:val="24"/>
              </w:rPr>
            </w:pPr>
          </w:p>
        </w:tc>
        <w:tc>
          <w:tcPr>
            <w:tcW w:w="1118" w:type="dxa"/>
          </w:tcPr>
          <w:p w14:paraId="0BA1558C" w14:textId="77777777" w:rsidR="00F46B2E" w:rsidRDefault="00F46B2E" w:rsidP="000A0DDF">
            <w:pPr>
              <w:jc w:val="center"/>
              <w:rPr>
                <w:rFonts w:ascii="Times New Roman" w:hAnsi="Times New Roman" w:cs="Times New Roman"/>
                <w:sz w:val="24"/>
                <w:szCs w:val="24"/>
              </w:rPr>
            </w:pPr>
          </w:p>
        </w:tc>
        <w:tc>
          <w:tcPr>
            <w:tcW w:w="1117" w:type="dxa"/>
          </w:tcPr>
          <w:p w14:paraId="475B8AEA" w14:textId="77777777" w:rsidR="00F46B2E" w:rsidRDefault="00F46B2E" w:rsidP="000A0DDF">
            <w:pPr>
              <w:jc w:val="center"/>
              <w:rPr>
                <w:rFonts w:ascii="Times New Roman" w:hAnsi="Times New Roman" w:cs="Times New Roman"/>
                <w:sz w:val="24"/>
                <w:szCs w:val="24"/>
              </w:rPr>
            </w:pPr>
          </w:p>
        </w:tc>
        <w:tc>
          <w:tcPr>
            <w:tcW w:w="1118" w:type="dxa"/>
          </w:tcPr>
          <w:p w14:paraId="1DED0F8C" w14:textId="77777777" w:rsidR="00F46B2E" w:rsidRDefault="00F46B2E" w:rsidP="000A0DDF">
            <w:pPr>
              <w:jc w:val="center"/>
              <w:rPr>
                <w:rFonts w:ascii="Times New Roman" w:hAnsi="Times New Roman" w:cs="Times New Roman"/>
                <w:sz w:val="24"/>
                <w:szCs w:val="24"/>
              </w:rPr>
            </w:pPr>
          </w:p>
        </w:tc>
        <w:tc>
          <w:tcPr>
            <w:tcW w:w="1117" w:type="dxa"/>
          </w:tcPr>
          <w:p w14:paraId="2A7A2DDA" w14:textId="77777777" w:rsidR="00F46B2E" w:rsidRDefault="00F46B2E" w:rsidP="000A0DDF">
            <w:pPr>
              <w:jc w:val="center"/>
              <w:rPr>
                <w:rFonts w:ascii="Times New Roman" w:hAnsi="Times New Roman" w:cs="Times New Roman"/>
                <w:sz w:val="24"/>
                <w:szCs w:val="24"/>
              </w:rPr>
            </w:pPr>
          </w:p>
        </w:tc>
        <w:tc>
          <w:tcPr>
            <w:tcW w:w="1118" w:type="dxa"/>
          </w:tcPr>
          <w:p w14:paraId="2C3DBC51" w14:textId="77777777" w:rsidR="00F46B2E" w:rsidRDefault="00F46B2E" w:rsidP="000A0DDF">
            <w:pPr>
              <w:jc w:val="center"/>
              <w:rPr>
                <w:rFonts w:ascii="Times New Roman" w:hAnsi="Times New Roman" w:cs="Times New Roman"/>
                <w:sz w:val="24"/>
                <w:szCs w:val="24"/>
              </w:rPr>
            </w:pPr>
          </w:p>
        </w:tc>
      </w:tr>
      <w:tr w:rsidR="00F46B2E" w14:paraId="157415DA" w14:textId="77777777" w:rsidTr="000A0DDF">
        <w:trPr>
          <w:trHeight w:val="517"/>
        </w:trPr>
        <w:tc>
          <w:tcPr>
            <w:tcW w:w="1266" w:type="dxa"/>
            <w:vMerge/>
          </w:tcPr>
          <w:p w14:paraId="3D456424" w14:textId="77777777" w:rsidR="00F46B2E" w:rsidRPr="004B0961" w:rsidRDefault="00F46B2E" w:rsidP="000A0DDF">
            <w:pPr>
              <w:jc w:val="center"/>
              <w:rPr>
                <w:rFonts w:ascii="Times New Roman" w:hAnsi="Times New Roman" w:cs="Times New Roman"/>
                <w:sz w:val="24"/>
                <w:szCs w:val="24"/>
              </w:rPr>
            </w:pPr>
          </w:p>
        </w:tc>
        <w:tc>
          <w:tcPr>
            <w:tcW w:w="1440" w:type="dxa"/>
            <w:vMerge/>
          </w:tcPr>
          <w:p w14:paraId="2A1F9E88" w14:textId="77777777" w:rsidR="00F46B2E" w:rsidRPr="004B0961" w:rsidRDefault="00F46B2E" w:rsidP="000A0DDF">
            <w:pPr>
              <w:jc w:val="center"/>
              <w:rPr>
                <w:rFonts w:ascii="Times New Roman" w:hAnsi="Times New Roman" w:cs="Times New Roman"/>
                <w:sz w:val="24"/>
                <w:szCs w:val="24"/>
              </w:rPr>
            </w:pPr>
          </w:p>
        </w:tc>
        <w:tc>
          <w:tcPr>
            <w:tcW w:w="1117" w:type="dxa"/>
          </w:tcPr>
          <w:p w14:paraId="1A119F00" w14:textId="77777777" w:rsidR="00F46B2E" w:rsidRPr="00CC1139" w:rsidRDefault="00F46B2E" w:rsidP="000A0DDF">
            <w:pPr>
              <w:jc w:val="center"/>
              <w:rPr>
                <w:rFonts w:ascii="Times New Roman" w:hAnsi="Times New Roman" w:cs="Times New Roman"/>
                <w:b/>
                <w:bCs/>
                <w:sz w:val="24"/>
                <w:szCs w:val="24"/>
              </w:rPr>
            </w:pPr>
          </w:p>
        </w:tc>
        <w:tc>
          <w:tcPr>
            <w:tcW w:w="1118" w:type="dxa"/>
          </w:tcPr>
          <w:p w14:paraId="310D8371" w14:textId="77777777" w:rsidR="00F46B2E" w:rsidRPr="00CC1139" w:rsidRDefault="00F46B2E" w:rsidP="000A0DDF">
            <w:pPr>
              <w:jc w:val="center"/>
              <w:rPr>
                <w:rFonts w:ascii="Times New Roman" w:hAnsi="Times New Roman" w:cs="Times New Roman"/>
                <w:b/>
                <w:bCs/>
                <w:sz w:val="24"/>
                <w:szCs w:val="24"/>
              </w:rPr>
            </w:pPr>
          </w:p>
        </w:tc>
        <w:tc>
          <w:tcPr>
            <w:tcW w:w="1117" w:type="dxa"/>
          </w:tcPr>
          <w:p w14:paraId="6E78419E" w14:textId="77777777" w:rsidR="00F46B2E" w:rsidRPr="00CC1139" w:rsidRDefault="00F46B2E" w:rsidP="000A0DDF">
            <w:pPr>
              <w:jc w:val="center"/>
              <w:rPr>
                <w:rFonts w:ascii="Times New Roman" w:hAnsi="Times New Roman" w:cs="Times New Roman"/>
                <w:b/>
                <w:bCs/>
                <w:sz w:val="24"/>
                <w:szCs w:val="24"/>
              </w:rPr>
            </w:pPr>
          </w:p>
        </w:tc>
        <w:tc>
          <w:tcPr>
            <w:tcW w:w="1118" w:type="dxa"/>
          </w:tcPr>
          <w:p w14:paraId="167A33C0" w14:textId="77777777" w:rsidR="00F46B2E" w:rsidRPr="00CC1139" w:rsidRDefault="00F46B2E" w:rsidP="000A0DDF">
            <w:pPr>
              <w:jc w:val="center"/>
              <w:rPr>
                <w:rFonts w:ascii="Times New Roman" w:hAnsi="Times New Roman" w:cs="Times New Roman"/>
                <w:b/>
                <w:bCs/>
                <w:sz w:val="24"/>
                <w:szCs w:val="24"/>
              </w:rPr>
            </w:pPr>
          </w:p>
        </w:tc>
        <w:tc>
          <w:tcPr>
            <w:tcW w:w="1117" w:type="dxa"/>
          </w:tcPr>
          <w:p w14:paraId="69200F36" w14:textId="77777777" w:rsidR="00F46B2E" w:rsidRPr="00CC1139" w:rsidRDefault="00F46B2E" w:rsidP="000A0DDF">
            <w:pPr>
              <w:jc w:val="center"/>
              <w:rPr>
                <w:rFonts w:ascii="Times New Roman" w:hAnsi="Times New Roman" w:cs="Times New Roman"/>
                <w:b/>
                <w:bCs/>
                <w:sz w:val="24"/>
                <w:szCs w:val="24"/>
              </w:rPr>
            </w:pPr>
          </w:p>
        </w:tc>
        <w:tc>
          <w:tcPr>
            <w:tcW w:w="1118" w:type="dxa"/>
          </w:tcPr>
          <w:p w14:paraId="0DF468E1" w14:textId="77777777" w:rsidR="00F46B2E" w:rsidRPr="00CC1139" w:rsidRDefault="00F46B2E" w:rsidP="000A0DDF">
            <w:pPr>
              <w:jc w:val="center"/>
              <w:rPr>
                <w:rFonts w:ascii="Times New Roman" w:hAnsi="Times New Roman" w:cs="Times New Roman"/>
                <w:b/>
                <w:bCs/>
                <w:sz w:val="24"/>
                <w:szCs w:val="24"/>
              </w:rPr>
            </w:pPr>
          </w:p>
        </w:tc>
        <w:tc>
          <w:tcPr>
            <w:tcW w:w="1117" w:type="dxa"/>
          </w:tcPr>
          <w:p w14:paraId="7468468B" w14:textId="77777777" w:rsidR="00F46B2E" w:rsidRPr="00CC1139" w:rsidRDefault="00F46B2E" w:rsidP="000A0DDF">
            <w:pPr>
              <w:jc w:val="center"/>
              <w:rPr>
                <w:rFonts w:ascii="Times New Roman" w:hAnsi="Times New Roman" w:cs="Times New Roman"/>
                <w:b/>
                <w:bCs/>
                <w:sz w:val="24"/>
                <w:szCs w:val="24"/>
              </w:rPr>
            </w:pPr>
          </w:p>
        </w:tc>
        <w:tc>
          <w:tcPr>
            <w:tcW w:w="1118" w:type="dxa"/>
          </w:tcPr>
          <w:p w14:paraId="5F673549" w14:textId="77777777" w:rsidR="00F46B2E" w:rsidRPr="00CC1139" w:rsidRDefault="00F46B2E" w:rsidP="000A0DDF">
            <w:pPr>
              <w:jc w:val="center"/>
              <w:rPr>
                <w:rFonts w:ascii="Times New Roman" w:hAnsi="Times New Roman" w:cs="Times New Roman"/>
                <w:b/>
                <w:bCs/>
                <w:sz w:val="24"/>
                <w:szCs w:val="24"/>
              </w:rPr>
            </w:pPr>
          </w:p>
        </w:tc>
      </w:tr>
    </w:tbl>
    <w:p w14:paraId="01C256F3" w14:textId="178E5FE0" w:rsidR="00016C16" w:rsidRDefault="00016C16"/>
    <w:p w14:paraId="4C00E5AD" w14:textId="16F06D5A" w:rsidR="00016C16" w:rsidRDefault="00911787">
      <w:r>
        <w:t>***The table above will be filled, there was a problem with sorting the values, the query for select by attribute did work, but while saving the values it’s showing values of January itself. I’ll do this task as well.***</w:t>
      </w:r>
    </w:p>
    <w:p w14:paraId="209FC653" w14:textId="2C883392" w:rsidR="00911787" w:rsidRDefault="00911787"/>
    <w:p w14:paraId="38D65428" w14:textId="00DC2E41" w:rsidR="00911787" w:rsidRDefault="00320FD1">
      <w:r>
        <w:t>***</w:t>
      </w:r>
      <w:r w:rsidR="00911787">
        <w:t>Also, I wanted to ask if I can fill the table with values of Interpolated values (such as Kriging), because for the recent years, for the given study area, starting 2018, there is no values from July, it’s null completely. (But there are lot of values around the study area, which can be used for interpolation) I’ll verify the values against the values of OCO-3 sensor, which are also not much, but can act as a enough test sample.</w:t>
      </w:r>
      <w:r>
        <w:t>***</w:t>
      </w:r>
    </w:p>
    <w:p w14:paraId="7B6A5FB6" w14:textId="77777777" w:rsidR="00911787" w:rsidRDefault="00911787"/>
    <w:p w14:paraId="002F4494" w14:textId="6F5CB8D4" w:rsidR="00911787" w:rsidRDefault="00911787">
      <w:r w:rsidRPr="00911787">
        <w:lastRenderedPageBreak/>
        <w:drawing>
          <wp:anchor distT="0" distB="0" distL="114300" distR="114300" simplePos="0" relativeHeight="251666432" behindDoc="0" locked="0" layoutInCell="1" allowOverlap="1" wp14:anchorId="509F418C" wp14:editId="541BADF1">
            <wp:simplePos x="0" y="0"/>
            <wp:positionH relativeFrom="column">
              <wp:posOffset>-505431</wp:posOffset>
            </wp:positionH>
            <wp:positionV relativeFrom="paragraph">
              <wp:posOffset>511791</wp:posOffset>
            </wp:positionV>
            <wp:extent cx="4940300" cy="339661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940300" cy="3396615"/>
                    </a:xfrm>
                    <a:prstGeom prst="rect">
                      <a:avLst/>
                    </a:prstGeom>
                  </pic:spPr>
                </pic:pic>
              </a:graphicData>
            </a:graphic>
          </wp:anchor>
        </w:drawing>
      </w:r>
      <w:r>
        <w:t xml:space="preserve"> *** Also, I’m trying the GRID level analysis, </w:t>
      </w:r>
      <w:r w:rsidR="00320FD1">
        <w:t xml:space="preserve">GRID size is the average of swath of OCO-2 sensor, which has a swath between 1.29-2.25km – so that gives the GRID size as 1.77km.*** </w:t>
      </w:r>
    </w:p>
    <w:p w14:paraId="532B88D6" w14:textId="482D6244" w:rsidR="00320FD1" w:rsidRPr="00320FD1" w:rsidRDefault="00320FD1" w:rsidP="00320FD1"/>
    <w:p w14:paraId="101FB375" w14:textId="2B34406F" w:rsidR="00320FD1" w:rsidRPr="00320FD1" w:rsidRDefault="00320FD1" w:rsidP="00320FD1"/>
    <w:p w14:paraId="0E98AD41" w14:textId="123B62AB" w:rsidR="00320FD1" w:rsidRPr="00320FD1" w:rsidRDefault="00320FD1" w:rsidP="00320FD1"/>
    <w:p w14:paraId="0B44FB9D" w14:textId="70756011" w:rsidR="00320FD1" w:rsidRPr="00320FD1" w:rsidRDefault="00320FD1" w:rsidP="00320FD1"/>
    <w:p w14:paraId="61F3688E" w14:textId="51FEFD81" w:rsidR="00320FD1" w:rsidRPr="00320FD1" w:rsidRDefault="00320FD1" w:rsidP="00320FD1"/>
    <w:p w14:paraId="3E50299C" w14:textId="24592728" w:rsidR="00320FD1" w:rsidRPr="00320FD1" w:rsidRDefault="00320FD1" w:rsidP="00320FD1"/>
    <w:p w14:paraId="0B3FE913" w14:textId="2DDD3294" w:rsidR="00320FD1" w:rsidRPr="00320FD1" w:rsidRDefault="00320FD1" w:rsidP="00320FD1"/>
    <w:p w14:paraId="19EA25D8" w14:textId="46BA8D49" w:rsidR="00320FD1" w:rsidRPr="00320FD1" w:rsidRDefault="00320FD1" w:rsidP="00320FD1"/>
    <w:p w14:paraId="7DCAFDBC" w14:textId="6F751BCA" w:rsidR="00320FD1" w:rsidRPr="00320FD1" w:rsidRDefault="00320FD1" w:rsidP="00320FD1"/>
    <w:p w14:paraId="7AB81661" w14:textId="033F8D24" w:rsidR="00320FD1" w:rsidRPr="00320FD1" w:rsidRDefault="00320FD1" w:rsidP="00320FD1"/>
    <w:p w14:paraId="381641F8" w14:textId="48EDA129" w:rsidR="00320FD1" w:rsidRDefault="00320FD1" w:rsidP="00320FD1"/>
    <w:p w14:paraId="189B889A" w14:textId="0B28FF33" w:rsidR="00990688" w:rsidRDefault="00990688" w:rsidP="00320FD1">
      <w:pPr>
        <w:ind w:firstLine="720"/>
      </w:pPr>
      <w:r>
        <w:t>The findings for the GRID level analysis for one single year is as follows for the year 2021:</w:t>
      </w:r>
    </w:p>
    <w:tbl>
      <w:tblPr>
        <w:tblStyle w:val="TableGrid"/>
        <w:tblW w:w="11725" w:type="dxa"/>
        <w:tblInd w:w="-1308" w:type="dxa"/>
        <w:tblLook w:val="04A0" w:firstRow="1" w:lastRow="0" w:firstColumn="1" w:lastColumn="0" w:noHBand="0" w:noVBand="1"/>
      </w:tblPr>
      <w:tblGrid>
        <w:gridCol w:w="1513"/>
        <w:gridCol w:w="2299"/>
        <w:gridCol w:w="1978"/>
        <w:gridCol w:w="1978"/>
        <w:gridCol w:w="1979"/>
        <w:gridCol w:w="1978"/>
      </w:tblGrid>
      <w:tr w:rsidR="00990688" w14:paraId="58B66F14" w14:textId="4A957DE2" w:rsidTr="00990688">
        <w:trPr>
          <w:trHeight w:val="829"/>
        </w:trPr>
        <w:tc>
          <w:tcPr>
            <w:tcW w:w="1513" w:type="dxa"/>
          </w:tcPr>
          <w:p w14:paraId="314D6C0D" w14:textId="77777777" w:rsidR="00990688" w:rsidRPr="00990688" w:rsidRDefault="00990688" w:rsidP="00990688">
            <w:pPr>
              <w:spacing w:line="240" w:lineRule="auto"/>
              <w:jc w:val="center"/>
              <w:rPr>
                <w:rFonts w:ascii="Times New Roman" w:hAnsi="Times New Roman" w:cs="Times New Roman"/>
                <w:b/>
                <w:bCs/>
                <w:sz w:val="24"/>
                <w:szCs w:val="24"/>
              </w:rPr>
            </w:pPr>
          </w:p>
          <w:p w14:paraId="5DDE7FE8" w14:textId="0236FDC7" w:rsidR="00990688" w:rsidRPr="00990688" w:rsidRDefault="00990688" w:rsidP="00990688">
            <w:pPr>
              <w:spacing w:line="240" w:lineRule="auto"/>
              <w:jc w:val="center"/>
              <w:rPr>
                <w:b/>
                <w:bCs/>
                <w:sz w:val="24"/>
                <w:szCs w:val="24"/>
              </w:rPr>
            </w:pPr>
            <w:r w:rsidRPr="00990688">
              <w:rPr>
                <w:rFonts w:ascii="Times New Roman" w:hAnsi="Times New Roman" w:cs="Times New Roman"/>
                <w:b/>
                <w:bCs/>
                <w:sz w:val="24"/>
                <w:szCs w:val="24"/>
              </w:rPr>
              <w:t>Month</w:t>
            </w:r>
          </w:p>
        </w:tc>
        <w:tc>
          <w:tcPr>
            <w:tcW w:w="2299" w:type="dxa"/>
          </w:tcPr>
          <w:p w14:paraId="12B2609C" w14:textId="77777777" w:rsidR="00990688" w:rsidRPr="00990688" w:rsidRDefault="00990688" w:rsidP="00990688">
            <w:pPr>
              <w:spacing w:line="240" w:lineRule="auto"/>
              <w:jc w:val="center"/>
              <w:rPr>
                <w:rFonts w:ascii="Times New Roman" w:hAnsi="Times New Roman" w:cs="Times New Roman"/>
                <w:b/>
                <w:bCs/>
                <w:sz w:val="24"/>
                <w:szCs w:val="24"/>
              </w:rPr>
            </w:pPr>
          </w:p>
          <w:p w14:paraId="3BDDD56D" w14:textId="603105AE" w:rsidR="00990688" w:rsidRPr="00990688" w:rsidRDefault="00990688" w:rsidP="00990688">
            <w:pPr>
              <w:spacing w:line="240" w:lineRule="auto"/>
              <w:jc w:val="center"/>
              <w:rPr>
                <w:b/>
                <w:bCs/>
                <w:sz w:val="24"/>
                <w:szCs w:val="24"/>
              </w:rPr>
            </w:pPr>
            <w:r w:rsidRPr="00990688">
              <w:rPr>
                <w:rFonts w:ascii="Times New Roman" w:hAnsi="Times New Roman" w:cs="Times New Roman"/>
                <w:b/>
                <w:bCs/>
                <w:sz w:val="24"/>
                <w:szCs w:val="24"/>
              </w:rPr>
              <w:t>Value (in PPM)</w:t>
            </w:r>
          </w:p>
        </w:tc>
        <w:tc>
          <w:tcPr>
            <w:tcW w:w="1978" w:type="dxa"/>
          </w:tcPr>
          <w:p w14:paraId="7C18CC61" w14:textId="77777777" w:rsidR="00990688" w:rsidRPr="00990688" w:rsidRDefault="00990688" w:rsidP="00990688">
            <w:pPr>
              <w:spacing w:line="240" w:lineRule="auto"/>
              <w:jc w:val="center"/>
              <w:rPr>
                <w:b/>
                <w:bCs/>
                <w:sz w:val="24"/>
                <w:szCs w:val="24"/>
              </w:rPr>
            </w:pPr>
          </w:p>
          <w:p w14:paraId="485190E3" w14:textId="7D36B9B6" w:rsidR="00990688" w:rsidRPr="00990688" w:rsidRDefault="00990688" w:rsidP="00990688">
            <w:pPr>
              <w:spacing w:line="240" w:lineRule="auto"/>
              <w:jc w:val="center"/>
              <w:rPr>
                <w:b/>
                <w:bCs/>
                <w:sz w:val="24"/>
                <w:szCs w:val="24"/>
              </w:rPr>
            </w:pPr>
            <w:r w:rsidRPr="00990688">
              <w:rPr>
                <w:b/>
                <w:bCs/>
                <w:sz w:val="24"/>
                <w:szCs w:val="24"/>
              </w:rPr>
              <w:t>Water Body</w:t>
            </w:r>
          </w:p>
        </w:tc>
        <w:tc>
          <w:tcPr>
            <w:tcW w:w="1978" w:type="dxa"/>
          </w:tcPr>
          <w:p w14:paraId="2FBF1524" w14:textId="77777777" w:rsidR="00990688" w:rsidRPr="00990688" w:rsidRDefault="00990688" w:rsidP="00990688">
            <w:pPr>
              <w:spacing w:line="240" w:lineRule="auto"/>
              <w:jc w:val="center"/>
              <w:rPr>
                <w:b/>
                <w:bCs/>
                <w:sz w:val="24"/>
                <w:szCs w:val="24"/>
              </w:rPr>
            </w:pPr>
          </w:p>
          <w:p w14:paraId="7C302994" w14:textId="70D3697E" w:rsidR="00990688" w:rsidRPr="00990688" w:rsidRDefault="00990688" w:rsidP="00990688">
            <w:pPr>
              <w:spacing w:line="240" w:lineRule="auto"/>
              <w:jc w:val="center"/>
              <w:rPr>
                <w:b/>
                <w:bCs/>
                <w:sz w:val="24"/>
                <w:szCs w:val="24"/>
              </w:rPr>
            </w:pPr>
            <w:r w:rsidRPr="00990688">
              <w:rPr>
                <w:b/>
                <w:bCs/>
                <w:sz w:val="24"/>
                <w:szCs w:val="24"/>
              </w:rPr>
              <w:t>Trees</w:t>
            </w:r>
          </w:p>
        </w:tc>
        <w:tc>
          <w:tcPr>
            <w:tcW w:w="1979" w:type="dxa"/>
          </w:tcPr>
          <w:p w14:paraId="07BA6ACF" w14:textId="77777777" w:rsidR="00990688" w:rsidRDefault="00990688" w:rsidP="00990688">
            <w:pPr>
              <w:spacing w:line="240" w:lineRule="auto"/>
              <w:jc w:val="center"/>
              <w:rPr>
                <w:b/>
                <w:bCs/>
                <w:sz w:val="24"/>
                <w:szCs w:val="24"/>
              </w:rPr>
            </w:pPr>
          </w:p>
          <w:p w14:paraId="5EB82027" w14:textId="2A688B72" w:rsidR="00990688" w:rsidRPr="00990688" w:rsidRDefault="00990688" w:rsidP="00990688">
            <w:pPr>
              <w:spacing w:line="240" w:lineRule="auto"/>
              <w:jc w:val="center"/>
              <w:rPr>
                <w:b/>
                <w:bCs/>
                <w:sz w:val="24"/>
                <w:szCs w:val="24"/>
              </w:rPr>
            </w:pPr>
            <w:r w:rsidRPr="00990688">
              <w:rPr>
                <w:b/>
                <w:bCs/>
                <w:sz w:val="24"/>
                <w:szCs w:val="24"/>
              </w:rPr>
              <w:t>Grass, Crops and Shrubs/Scrubs</w:t>
            </w:r>
          </w:p>
        </w:tc>
        <w:tc>
          <w:tcPr>
            <w:tcW w:w="1978" w:type="dxa"/>
          </w:tcPr>
          <w:p w14:paraId="417313F0" w14:textId="77777777" w:rsidR="00990688" w:rsidRDefault="00990688" w:rsidP="00990688">
            <w:pPr>
              <w:spacing w:line="240" w:lineRule="auto"/>
              <w:jc w:val="center"/>
              <w:rPr>
                <w:b/>
                <w:bCs/>
                <w:sz w:val="24"/>
                <w:szCs w:val="24"/>
              </w:rPr>
            </w:pPr>
          </w:p>
          <w:p w14:paraId="284F2CC4" w14:textId="15A04B3D" w:rsidR="00990688" w:rsidRPr="00990688" w:rsidRDefault="00990688" w:rsidP="00990688">
            <w:pPr>
              <w:spacing w:line="240" w:lineRule="auto"/>
              <w:jc w:val="center"/>
              <w:rPr>
                <w:b/>
                <w:bCs/>
                <w:sz w:val="24"/>
                <w:szCs w:val="24"/>
              </w:rPr>
            </w:pPr>
            <w:r w:rsidRPr="00990688">
              <w:rPr>
                <w:b/>
                <w:bCs/>
                <w:sz w:val="24"/>
                <w:szCs w:val="24"/>
              </w:rPr>
              <w:t>Built - up</w:t>
            </w:r>
          </w:p>
        </w:tc>
      </w:tr>
      <w:tr w:rsidR="00990688" w14:paraId="36BFE65F" w14:textId="1250F00A" w:rsidTr="00990688">
        <w:trPr>
          <w:trHeight w:val="687"/>
        </w:trPr>
        <w:tc>
          <w:tcPr>
            <w:tcW w:w="1513" w:type="dxa"/>
            <w:vMerge w:val="restart"/>
          </w:tcPr>
          <w:p w14:paraId="3CB25F75" w14:textId="77777777" w:rsidR="00990688" w:rsidRPr="00990688" w:rsidRDefault="00990688" w:rsidP="00990688">
            <w:pPr>
              <w:jc w:val="center"/>
              <w:rPr>
                <w:b/>
                <w:bCs/>
              </w:rPr>
            </w:pPr>
            <w:r w:rsidRPr="00990688">
              <w:rPr>
                <w:b/>
                <w:bCs/>
              </w:rPr>
              <w:t>February</w:t>
            </w:r>
          </w:p>
          <w:p w14:paraId="69D03638" w14:textId="3224AE8A" w:rsidR="00990688" w:rsidRDefault="00990688" w:rsidP="00990688">
            <w:pPr>
              <w:jc w:val="center"/>
            </w:pPr>
            <w:r w:rsidRPr="00990688">
              <w:rPr>
                <w:b/>
                <w:bCs/>
              </w:rPr>
              <w:t>March</w:t>
            </w:r>
          </w:p>
        </w:tc>
        <w:tc>
          <w:tcPr>
            <w:tcW w:w="2299" w:type="dxa"/>
          </w:tcPr>
          <w:p w14:paraId="73BCE805" w14:textId="2FBAAEAE" w:rsidR="00990688" w:rsidRPr="00990688" w:rsidRDefault="00990688" w:rsidP="00990688">
            <w:pPr>
              <w:jc w:val="center"/>
              <w:rPr>
                <w:b/>
                <w:bCs/>
              </w:rPr>
            </w:pPr>
            <w:r w:rsidRPr="004B0961">
              <w:rPr>
                <w:rFonts w:ascii="Times New Roman" w:hAnsi="Times New Roman" w:cs="Times New Roman"/>
                <w:sz w:val="24"/>
                <w:szCs w:val="24"/>
              </w:rPr>
              <w:t>Maximum -</w:t>
            </w:r>
          </w:p>
        </w:tc>
        <w:tc>
          <w:tcPr>
            <w:tcW w:w="1978" w:type="dxa"/>
          </w:tcPr>
          <w:p w14:paraId="311DF450" w14:textId="7B89B7C1" w:rsidR="00990688" w:rsidRDefault="00466393" w:rsidP="00466393">
            <w:pPr>
              <w:jc w:val="center"/>
            </w:pPr>
            <w:r w:rsidRPr="00466393">
              <w:t>417.1</w:t>
            </w:r>
          </w:p>
        </w:tc>
        <w:tc>
          <w:tcPr>
            <w:tcW w:w="1978" w:type="dxa"/>
          </w:tcPr>
          <w:p w14:paraId="65327B80" w14:textId="7705DD4E" w:rsidR="00990688" w:rsidRDefault="00466393" w:rsidP="00466393">
            <w:pPr>
              <w:jc w:val="center"/>
            </w:pPr>
            <w:r w:rsidRPr="00466393">
              <w:t>408.1</w:t>
            </w:r>
          </w:p>
        </w:tc>
        <w:tc>
          <w:tcPr>
            <w:tcW w:w="1979" w:type="dxa"/>
          </w:tcPr>
          <w:p w14:paraId="5CB8C08E" w14:textId="50C089D6" w:rsidR="00990688" w:rsidRDefault="00F45484" w:rsidP="00F45484">
            <w:pPr>
              <w:jc w:val="center"/>
            </w:pPr>
            <w:r w:rsidRPr="00F45484">
              <w:t>432.3</w:t>
            </w:r>
          </w:p>
        </w:tc>
        <w:tc>
          <w:tcPr>
            <w:tcW w:w="1978" w:type="dxa"/>
          </w:tcPr>
          <w:p w14:paraId="32A3D46B" w14:textId="041FC914" w:rsidR="00990688" w:rsidRDefault="00F45484" w:rsidP="00F45484">
            <w:pPr>
              <w:jc w:val="center"/>
            </w:pPr>
            <w:r w:rsidRPr="00F45484">
              <w:t>420.2</w:t>
            </w:r>
          </w:p>
        </w:tc>
      </w:tr>
      <w:tr w:rsidR="00990688" w14:paraId="689FFF57" w14:textId="77777777" w:rsidTr="00990688">
        <w:trPr>
          <w:trHeight w:val="687"/>
        </w:trPr>
        <w:tc>
          <w:tcPr>
            <w:tcW w:w="1513" w:type="dxa"/>
            <w:vMerge/>
          </w:tcPr>
          <w:p w14:paraId="2D6FDFC3" w14:textId="77777777" w:rsidR="00990688" w:rsidRPr="00990688" w:rsidRDefault="00990688" w:rsidP="00990688">
            <w:pPr>
              <w:jc w:val="center"/>
              <w:rPr>
                <w:b/>
                <w:bCs/>
              </w:rPr>
            </w:pPr>
          </w:p>
        </w:tc>
        <w:tc>
          <w:tcPr>
            <w:tcW w:w="2299" w:type="dxa"/>
          </w:tcPr>
          <w:p w14:paraId="37E7F709" w14:textId="3A6F7FCF" w:rsidR="00990688" w:rsidRPr="004B0961" w:rsidRDefault="00990688" w:rsidP="00990688">
            <w:pPr>
              <w:jc w:val="center"/>
              <w:rPr>
                <w:rFonts w:ascii="Times New Roman" w:hAnsi="Times New Roman" w:cs="Times New Roman"/>
                <w:sz w:val="24"/>
                <w:szCs w:val="24"/>
              </w:rPr>
            </w:pPr>
            <w:r w:rsidRPr="004B0961">
              <w:rPr>
                <w:rFonts w:ascii="Times New Roman" w:hAnsi="Times New Roman" w:cs="Times New Roman"/>
                <w:sz w:val="24"/>
                <w:szCs w:val="24"/>
              </w:rPr>
              <w:t>Minimum -</w:t>
            </w:r>
          </w:p>
        </w:tc>
        <w:tc>
          <w:tcPr>
            <w:tcW w:w="1978" w:type="dxa"/>
          </w:tcPr>
          <w:p w14:paraId="58FCDAC7" w14:textId="6A086D66" w:rsidR="00990688" w:rsidRDefault="00466393" w:rsidP="00466393">
            <w:pPr>
              <w:jc w:val="center"/>
            </w:pPr>
            <w:r w:rsidRPr="00466393">
              <w:t>407.7</w:t>
            </w:r>
          </w:p>
        </w:tc>
        <w:tc>
          <w:tcPr>
            <w:tcW w:w="1978" w:type="dxa"/>
          </w:tcPr>
          <w:p w14:paraId="7761DB35" w14:textId="20D92722" w:rsidR="00990688" w:rsidRDefault="00466393" w:rsidP="00466393">
            <w:pPr>
              <w:jc w:val="center"/>
            </w:pPr>
            <w:r w:rsidRPr="00466393">
              <w:t>421.0</w:t>
            </w:r>
          </w:p>
        </w:tc>
        <w:tc>
          <w:tcPr>
            <w:tcW w:w="1979" w:type="dxa"/>
          </w:tcPr>
          <w:p w14:paraId="00237512" w14:textId="7BA02E8C" w:rsidR="00990688" w:rsidRDefault="00F45484" w:rsidP="00F45484">
            <w:r>
              <w:t xml:space="preserve">            </w:t>
            </w:r>
            <w:r w:rsidRPr="00F45484">
              <w:t>402.4</w:t>
            </w:r>
          </w:p>
        </w:tc>
        <w:tc>
          <w:tcPr>
            <w:tcW w:w="1978" w:type="dxa"/>
          </w:tcPr>
          <w:p w14:paraId="6B4EEDE8" w14:textId="48FA959A" w:rsidR="00990688" w:rsidRDefault="00F45484" w:rsidP="00F45484">
            <w:pPr>
              <w:jc w:val="center"/>
            </w:pPr>
            <w:r w:rsidRPr="00F45484">
              <w:t>411.1</w:t>
            </w:r>
          </w:p>
        </w:tc>
      </w:tr>
      <w:tr w:rsidR="00990688" w14:paraId="6FE40557" w14:textId="77777777" w:rsidTr="00990688">
        <w:trPr>
          <w:trHeight w:val="687"/>
        </w:trPr>
        <w:tc>
          <w:tcPr>
            <w:tcW w:w="1513" w:type="dxa"/>
            <w:vMerge/>
          </w:tcPr>
          <w:p w14:paraId="19D29C35" w14:textId="77777777" w:rsidR="00990688" w:rsidRPr="00990688" w:rsidRDefault="00990688" w:rsidP="00990688">
            <w:pPr>
              <w:jc w:val="center"/>
              <w:rPr>
                <w:b/>
                <w:bCs/>
              </w:rPr>
            </w:pPr>
          </w:p>
        </w:tc>
        <w:tc>
          <w:tcPr>
            <w:tcW w:w="2299" w:type="dxa"/>
          </w:tcPr>
          <w:p w14:paraId="3FBF65A3" w14:textId="77777777" w:rsidR="00990688" w:rsidRPr="004B0961" w:rsidRDefault="00990688" w:rsidP="00990688">
            <w:pPr>
              <w:rPr>
                <w:rFonts w:ascii="Times New Roman" w:hAnsi="Times New Roman" w:cs="Times New Roman"/>
                <w:sz w:val="24"/>
                <w:szCs w:val="24"/>
              </w:rPr>
            </w:pPr>
            <w:r w:rsidRPr="00990688">
              <w:rPr>
                <w:rFonts w:ascii="Times New Roman" w:hAnsi="Times New Roman" w:cs="Times New Roman"/>
                <w:b/>
                <w:bCs/>
                <w:sz w:val="24"/>
                <w:szCs w:val="24"/>
              </w:rPr>
              <w:t xml:space="preserve">        </w:t>
            </w:r>
            <w:r w:rsidRPr="00990688">
              <w:rPr>
                <w:rFonts w:ascii="Times New Roman" w:hAnsi="Times New Roman" w:cs="Times New Roman"/>
                <w:b/>
                <w:bCs/>
                <w:sz w:val="24"/>
                <w:szCs w:val="24"/>
              </w:rPr>
              <w:t>Average-</w:t>
            </w:r>
          </w:p>
        </w:tc>
        <w:tc>
          <w:tcPr>
            <w:tcW w:w="1978" w:type="dxa"/>
          </w:tcPr>
          <w:p w14:paraId="2CAAE386" w14:textId="59E47EC9" w:rsidR="00990688" w:rsidRPr="00F45484" w:rsidRDefault="00466393" w:rsidP="00466393">
            <w:pPr>
              <w:jc w:val="center"/>
              <w:rPr>
                <w:b/>
                <w:bCs/>
              </w:rPr>
            </w:pPr>
            <w:r w:rsidRPr="00F45484">
              <w:rPr>
                <w:b/>
                <w:bCs/>
              </w:rPr>
              <w:t>415.0</w:t>
            </w:r>
          </w:p>
        </w:tc>
        <w:tc>
          <w:tcPr>
            <w:tcW w:w="1978" w:type="dxa"/>
          </w:tcPr>
          <w:p w14:paraId="32E76632" w14:textId="7239CFC9" w:rsidR="00990688" w:rsidRPr="00F45484" w:rsidRDefault="00466393" w:rsidP="00466393">
            <w:pPr>
              <w:jc w:val="center"/>
              <w:rPr>
                <w:b/>
                <w:bCs/>
              </w:rPr>
            </w:pPr>
            <w:r w:rsidRPr="00F45484">
              <w:rPr>
                <w:b/>
                <w:bCs/>
              </w:rPr>
              <w:t>415.2</w:t>
            </w:r>
          </w:p>
        </w:tc>
        <w:tc>
          <w:tcPr>
            <w:tcW w:w="1979" w:type="dxa"/>
          </w:tcPr>
          <w:p w14:paraId="72484FD2" w14:textId="38BFFCC1" w:rsidR="00990688" w:rsidRPr="00F45484" w:rsidRDefault="00F45484" w:rsidP="00F45484">
            <w:pPr>
              <w:jc w:val="center"/>
              <w:rPr>
                <w:b/>
                <w:bCs/>
              </w:rPr>
            </w:pPr>
            <w:r w:rsidRPr="00F45484">
              <w:rPr>
                <w:b/>
                <w:bCs/>
              </w:rPr>
              <w:t>415.1</w:t>
            </w:r>
          </w:p>
        </w:tc>
        <w:tc>
          <w:tcPr>
            <w:tcW w:w="1978" w:type="dxa"/>
          </w:tcPr>
          <w:p w14:paraId="5B2B2C50" w14:textId="4552CBA5" w:rsidR="00990688" w:rsidRPr="00F45484" w:rsidRDefault="00F45484" w:rsidP="00F45484">
            <w:pPr>
              <w:jc w:val="center"/>
              <w:rPr>
                <w:b/>
                <w:bCs/>
              </w:rPr>
            </w:pPr>
            <w:r w:rsidRPr="00F45484">
              <w:rPr>
                <w:b/>
                <w:bCs/>
              </w:rPr>
              <w:t>414.9</w:t>
            </w:r>
          </w:p>
        </w:tc>
      </w:tr>
      <w:tr w:rsidR="00990688" w14:paraId="48DFBE23" w14:textId="63DF49ED" w:rsidTr="00990688">
        <w:trPr>
          <w:trHeight w:val="687"/>
        </w:trPr>
        <w:tc>
          <w:tcPr>
            <w:tcW w:w="1513" w:type="dxa"/>
            <w:vMerge w:val="restart"/>
          </w:tcPr>
          <w:p w14:paraId="30825EEB" w14:textId="77777777" w:rsidR="00990688" w:rsidRDefault="00990688" w:rsidP="00990688"/>
        </w:tc>
        <w:tc>
          <w:tcPr>
            <w:tcW w:w="2299" w:type="dxa"/>
          </w:tcPr>
          <w:p w14:paraId="14803231" w14:textId="482FCCAA" w:rsidR="00990688" w:rsidRPr="00990688" w:rsidRDefault="00990688" w:rsidP="00990688">
            <w:pPr>
              <w:jc w:val="center"/>
              <w:rPr>
                <w:b/>
                <w:bCs/>
              </w:rPr>
            </w:pPr>
            <w:r w:rsidRPr="004B0961">
              <w:rPr>
                <w:rFonts w:ascii="Times New Roman" w:hAnsi="Times New Roman" w:cs="Times New Roman"/>
                <w:sz w:val="24"/>
                <w:szCs w:val="24"/>
              </w:rPr>
              <w:t>Maximum -</w:t>
            </w:r>
          </w:p>
        </w:tc>
        <w:tc>
          <w:tcPr>
            <w:tcW w:w="1978" w:type="dxa"/>
          </w:tcPr>
          <w:p w14:paraId="15124CF5" w14:textId="77777777" w:rsidR="00990688" w:rsidRDefault="00990688" w:rsidP="00990688"/>
        </w:tc>
        <w:tc>
          <w:tcPr>
            <w:tcW w:w="1978" w:type="dxa"/>
          </w:tcPr>
          <w:p w14:paraId="7A1F0D98" w14:textId="77777777" w:rsidR="00990688" w:rsidRDefault="00990688" w:rsidP="00990688"/>
        </w:tc>
        <w:tc>
          <w:tcPr>
            <w:tcW w:w="1979" w:type="dxa"/>
          </w:tcPr>
          <w:p w14:paraId="14598213" w14:textId="77777777" w:rsidR="00990688" w:rsidRDefault="00990688" w:rsidP="00990688"/>
        </w:tc>
        <w:tc>
          <w:tcPr>
            <w:tcW w:w="1978" w:type="dxa"/>
          </w:tcPr>
          <w:p w14:paraId="15014790" w14:textId="77777777" w:rsidR="00990688" w:rsidRDefault="00990688" w:rsidP="00990688"/>
        </w:tc>
      </w:tr>
      <w:tr w:rsidR="00990688" w14:paraId="37901182" w14:textId="77777777" w:rsidTr="00990688">
        <w:trPr>
          <w:trHeight w:val="687"/>
        </w:trPr>
        <w:tc>
          <w:tcPr>
            <w:tcW w:w="1513" w:type="dxa"/>
            <w:vMerge/>
          </w:tcPr>
          <w:p w14:paraId="54C947FC" w14:textId="77777777" w:rsidR="00990688" w:rsidRDefault="00990688" w:rsidP="00990688"/>
        </w:tc>
        <w:tc>
          <w:tcPr>
            <w:tcW w:w="2299" w:type="dxa"/>
          </w:tcPr>
          <w:p w14:paraId="48DB6C22" w14:textId="07FBC056" w:rsidR="00990688" w:rsidRPr="004B0961" w:rsidRDefault="00990688" w:rsidP="00990688">
            <w:pPr>
              <w:jc w:val="center"/>
              <w:rPr>
                <w:rFonts w:ascii="Times New Roman" w:hAnsi="Times New Roman" w:cs="Times New Roman"/>
                <w:sz w:val="24"/>
                <w:szCs w:val="24"/>
              </w:rPr>
            </w:pPr>
            <w:r w:rsidRPr="004B0961">
              <w:rPr>
                <w:rFonts w:ascii="Times New Roman" w:hAnsi="Times New Roman" w:cs="Times New Roman"/>
                <w:sz w:val="24"/>
                <w:szCs w:val="24"/>
              </w:rPr>
              <w:t>Minimum -</w:t>
            </w:r>
          </w:p>
        </w:tc>
        <w:tc>
          <w:tcPr>
            <w:tcW w:w="1978" w:type="dxa"/>
          </w:tcPr>
          <w:p w14:paraId="24D0292C" w14:textId="77777777" w:rsidR="00990688" w:rsidRDefault="00990688" w:rsidP="00990688"/>
        </w:tc>
        <w:tc>
          <w:tcPr>
            <w:tcW w:w="1978" w:type="dxa"/>
          </w:tcPr>
          <w:p w14:paraId="60C84823" w14:textId="77777777" w:rsidR="00990688" w:rsidRDefault="00990688" w:rsidP="00990688"/>
        </w:tc>
        <w:tc>
          <w:tcPr>
            <w:tcW w:w="1979" w:type="dxa"/>
          </w:tcPr>
          <w:p w14:paraId="7E8447AB" w14:textId="77777777" w:rsidR="00990688" w:rsidRDefault="00990688" w:rsidP="00990688"/>
        </w:tc>
        <w:tc>
          <w:tcPr>
            <w:tcW w:w="1978" w:type="dxa"/>
          </w:tcPr>
          <w:p w14:paraId="33BE6CF9" w14:textId="77777777" w:rsidR="00990688" w:rsidRDefault="00990688" w:rsidP="00990688"/>
        </w:tc>
      </w:tr>
      <w:tr w:rsidR="00990688" w14:paraId="7C39F053" w14:textId="77777777" w:rsidTr="00990688">
        <w:trPr>
          <w:trHeight w:val="687"/>
        </w:trPr>
        <w:tc>
          <w:tcPr>
            <w:tcW w:w="1513" w:type="dxa"/>
            <w:vMerge/>
          </w:tcPr>
          <w:p w14:paraId="0F73F48A" w14:textId="77777777" w:rsidR="00990688" w:rsidRDefault="00990688" w:rsidP="00990688"/>
        </w:tc>
        <w:tc>
          <w:tcPr>
            <w:tcW w:w="2299" w:type="dxa"/>
          </w:tcPr>
          <w:p w14:paraId="6E7907C7" w14:textId="77777777" w:rsidR="00990688" w:rsidRPr="004B0961" w:rsidRDefault="00990688" w:rsidP="00990688">
            <w:pPr>
              <w:rPr>
                <w:rFonts w:ascii="Times New Roman" w:hAnsi="Times New Roman" w:cs="Times New Roman"/>
                <w:sz w:val="24"/>
                <w:szCs w:val="24"/>
              </w:rPr>
            </w:pPr>
            <w:r w:rsidRPr="00990688">
              <w:rPr>
                <w:rFonts w:ascii="Times New Roman" w:hAnsi="Times New Roman" w:cs="Times New Roman"/>
                <w:b/>
                <w:bCs/>
                <w:sz w:val="24"/>
                <w:szCs w:val="24"/>
              </w:rPr>
              <w:t xml:space="preserve">  </w:t>
            </w:r>
            <w:r w:rsidRPr="00990688">
              <w:rPr>
                <w:rFonts w:ascii="Times New Roman" w:hAnsi="Times New Roman" w:cs="Times New Roman"/>
                <w:b/>
                <w:bCs/>
                <w:sz w:val="24"/>
                <w:szCs w:val="24"/>
              </w:rPr>
              <w:t xml:space="preserve">     </w:t>
            </w:r>
            <w:r w:rsidRPr="00990688">
              <w:rPr>
                <w:rFonts w:ascii="Times New Roman" w:hAnsi="Times New Roman" w:cs="Times New Roman"/>
                <w:b/>
                <w:bCs/>
                <w:sz w:val="24"/>
                <w:szCs w:val="24"/>
              </w:rPr>
              <w:t>Average-</w:t>
            </w:r>
          </w:p>
        </w:tc>
        <w:tc>
          <w:tcPr>
            <w:tcW w:w="1978" w:type="dxa"/>
          </w:tcPr>
          <w:p w14:paraId="342C5F98" w14:textId="77777777" w:rsidR="00990688" w:rsidRDefault="00990688" w:rsidP="00990688"/>
        </w:tc>
        <w:tc>
          <w:tcPr>
            <w:tcW w:w="1978" w:type="dxa"/>
          </w:tcPr>
          <w:p w14:paraId="255C1F44" w14:textId="77777777" w:rsidR="00990688" w:rsidRDefault="00990688" w:rsidP="00990688"/>
        </w:tc>
        <w:tc>
          <w:tcPr>
            <w:tcW w:w="1979" w:type="dxa"/>
          </w:tcPr>
          <w:p w14:paraId="5A282D66" w14:textId="77777777" w:rsidR="00990688" w:rsidRDefault="00990688" w:rsidP="00990688"/>
        </w:tc>
        <w:tc>
          <w:tcPr>
            <w:tcW w:w="1978" w:type="dxa"/>
          </w:tcPr>
          <w:p w14:paraId="526276A6" w14:textId="77777777" w:rsidR="00990688" w:rsidRDefault="00990688" w:rsidP="00990688"/>
        </w:tc>
      </w:tr>
      <w:tr w:rsidR="00990688" w14:paraId="1456A6BB" w14:textId="604CA9F7" w:rsidTr="00990688">
        <w:trPr>
          <w:trHeight w:val="687"/>
        </w:trPr>
        <w:tc>
          <w:tcPr>
            <w:tcW w:w="1513" w:type="dxa"/>
            <w:vMerge w:val="restart"/>
          </w:tcPr>
          <w:p w14:paraId="4A8E1723" w14:textId="77777777" w:rsidR="00990688" w:rsidRDefault="00990688" w:rsidP="00990688"/>
        </w:tc>
        <w:tc>
          <w:tcPr>
            <w:tcW w:w="2299" w:type="dxa"/>
          </w:tcPr>
          <w:p w14:paraId="481A6C10" w14:textId="4E039CFF" w:rsidR="00990688" w:rsidRDefault="00990688" w:rsidP="00990688">
            <w:pPr>
              <w:jc w:val="center"/>
            </w:pPr>
            <w:r w:rsidRPr="004B0961">
              <w:rPr>
                <w:rFonts w:ascii="Times New Roman" w:hAnsi="Times New Roman" w:cs="Times New Roman"/>
                <w:sz w:val="24"/>
                <w:szCs w:val="24"/>
              </w:rPr>
              <w:t>Maximum -</w:t>
            </w:r>
          </w:p>
        </w:tc>
        <w:tc>
          <w:tcPr>
            <w:tcW w:w="1978" w:type="dxa"/>
          </w:tcPr>
          <w:p w14:paraId="38B06D31" w14:textId="77777777" w:rsidR="00990688" w:rsidRDefault="00990688" w:rsidP="00990688"/>
        </w:tc>
        <w:tc>
          <w:tcPr>
            <w:tcW w:w="1978" w:type="dxa"/>
          </w:tcPr>
          <w:p w14:paraId="6359C04C" w14:textId="77777777" w:rsidR="00990688" w:rsidRDefault="00990688" w:rsidP="00990688"/>
        </w:tc>
        <w:tc>
          <w:tcPr>
            <w:tcW w:w="1979" w:type="dxa"/>
          </w:tcPr>
          <w:p w14:paraId="0533191A" w14:textId="77777777" w:rsidR="00990688" w:rsidRDefault="00990688" w:rsidP="00990688"/>
        </w:tc>
        <w:tc>
          <w:tcPr>
            <w:tcW w:w="1978" w:type="dxa"/>
          </w:tcPr>
          <w:p w14:paraId="6F594B60" w14:textId="77777777" w:rsidR="00990688" w:rsidRDefault="00990688" w:rsidP="00990688"/>
        </w:tc>
      </w:tr>
      <w:tr w:rsidR="00990688" w14:paraId="596DB59D" w14:textId="0B0F8E1D" w:rsidTr="00990688">
        <w:trPr>
          <w:trHeight w:val="687"/>
        </w:trPr>
        <w:tc>
          <w:tcPr>
            <w:tcW w:w="1513" w:type="dxa"/>
            <w:vMerge/>
          </w:tcPr>
          <w:p w14:paraId="5B4714D2" w14:textId="77777777" w:rsidR="00990688" w:rsidRDefault="00990688" w:rsidP="00990688"/>
        </w:tc>
        <w:tc>
          <w:tcPr>
            <w:tcW w:w="2299" w:type="dxa"/>
          </w:tcPr>
          <w:p w14:paraId="50F6A1AB" w14:textId="7BAAAEE9" w:rsidR="00990688" w:rsidRDefault="00990688" w:rsidP="00990688">
            <w:pPr>
              <w:jc w:val="center"/>
            </w:pPr>
            <w:r w:rsidRPr="004B0961">
              <w:rPr>
                <w:rFonts w:ascii="Times New Roman" w:hAnsi="Times New Roman" w:cs="Times New Roman"/>
                <w:sz w:val="24"/>
                <w:szCs w:val="24"/>
              </w:rPr>
              <w:t>Minimum -</w:t>
            </w:r>
          </w:p>
        </w:tc>
        <w:tc>
          <w:tcPr>
            <w:tcW w:w="1978" w:type="dxa"/>
          </w:tcPr>
          <w:p w14:paraId="20A4EDBF" w14:textId="77777777" w:rsidR="00990688" w:rsidRDefault="00990688" w:rsidP="00990688"/>
        </w:tc>
        <w:tc>
          <w:tcPr>
            <w:tcW w:w="1978" w:type="dxa"/>
          </w:tcPr>
          <w:p w14:paraId="72417CF2" w14:textId="77777777" w:rsidR="00990688" w:rsidRDefault="00990688" w:rsidP="00990688"/>
        </w:tc>
        <w:tc>
          <w:tcPr>
            <w:tcW w:w="1979" w:type="dxa"/>
          </w:tcPr>
          <w:p w14:paraId="55633178" w14:textId="77777777" w:rsidR="00990688" w:rsidRDefault="00990688" w:rsidP="00990688"/>
        </w:tc>
        <w:tc>
          <w:tcPr>
            <w:tcW w:w="1978" w:type="dxa"/>
          </w:tcPr>
          <w:p w14:paraId="46B663CE" w14:textId="77777777" w:rsidR="00990688" w:rsidRDefault="00990688" w:rsidP="00990688"/>
        </w:tc>
      </w:tr>
      <w:tr w:rsidR="00990688" w14:paraId="162EDEDB" w14:textId="77777777" w:rsidTr="00990688">
        <w:trPr>
          <w:trHeight w:val="687"/>
        </w:trPr>
        <w:tc>
          <w:tcPr>
            <w:tcW w:w="1513" w:type="dxa"/>
            <w:vMerge/>
          </w:tcPr>
          <w:p w14:paraId="514283E6" w14:textId="77777777" w:rsidR="00990688" w:rsidRDefault="00990688" w:rsidP="00990688"/>
        </w:tc>
        <w:tc>
          <w:tcPr>
            <w:tcW w:w="2299" w:type="dxa"/>
          </w:tcPr>
          <w:p w14:paraId="7FCAE71E" w14:textId="7A5E110F" w:rsidR="00990688" w:rsidRPr="004B0961" w:rsidRDefault="00990688" w:rsidP="00990688">
            <w:pPr>
              <w:jc w:val="center"/>
              <w:rPr>
                <w:rFonts w:ascii="Times New Roman" w:hAnsi="Times New Roman" w:cs="Times New Roman"/>
                <w:sz w:val="24"/>
                <w:szCs w:val="24"/>
              </w:rPr>
            </w:pPr>
            <w:r w:rsidRPr="00990688">
              <w:rPr>
                <w:rFonts w:ascii="Times New Roman" w:hAnsi="Times New Roman" w:cs="Times New Roman"/>
                <w:b/>
                <w:bCs/>
                <w:sz w:val="24"/>
                <w:szCs w:val="24"/>
              </w:rPr>
              <w:t>Average-</w:t>
            </w:r>
          </w:p>
        </w:tc>
        <w:tc>
          <w:tcPr>
            <w:tcW w:w="1978" w:type="dxa"/>
          </w:tcPr>
          <w:p w14:paraId="26115E90" w14:textId="77777777" w:rsidR="00990688" w:rsidRDefault="00990688" w:rsidP="00990688"/>
        </w:tc>
        <w:tc>
          <w:tcPr>
            <w:tcW w:w="1978" w:type="dxa"/>
          </w:tcPr>
          <w:p w14:paraId="03658D1D" w14:textId="77777777" w:rsidR="00990688" w:rsidRDefault="00990688" w:rsidP="00990688"/>
        </w:tc>
        <w:tc>
          <w:tcPr>
            <w:tcW w:w="1979" w:type="dxa"/>
          </w:tcPr>
          <w:p w14:paraId="69E339FF" w14:textId="77777777" w:rsidR="00990688" w:rsidRDefault="00990688" w:rsidP="00990688"/>
        </w:tc>
        <w:tc>
          <w:tcPr>
            <w:tcW w:w="1978" w:type="dxa"/>
          </w:tcPr>
          <w:p w14:paraId="4D34C8C6" w14:textId="77777777" w:rsidR="00990688" w:rsidRDefault="00990688" w:rsidP="00990688"/>
        </w:tc>
      </w:tr>
      <w:tr w:rsidR="00990688" w14:paraId="365ACB40" w14:textId="77777777" w:rsidTr="00990688">
        <w:trPr>
          <w:trHeight w:val="687"/>
        </w:trPr>
        <w:tc>
          <w:tcPr>
            <w:tcW w:w="1513" w:type="dxa"/>
            <w:vMerge w:val="restart"/>
          </w:tcPr>
          <w:p w14:paraId="3FB1ABBE" w14:textId="77777777" w:rsidR="00990688" w:rsidRDefault="00990688" w:rsidP="00990688"/>
        </w:tc>
        <w:tc>
          <w:tcPr>
            <w:tcW w:w="2299" w:type="dxa"/>
          </w:tcPr>
          <w:p w14:paraId="1E166773" w14:textId="54342EE4" w:rsidR="00990688" w:rsidRPr="00990688" w:rsidRDefault="00990688" w:rsidP="00990688">
            <w:pPr>
              <w:jc w:val="center"/>
              <w:rPr>
                <w:rFonts w:ascii="Times New Roman" w:hAnsi="Times New Roman" w:cs="Times New Roman"/>
                <w:b/>
                <w:bCs/>
                <w:sz w:val="24"/>
                <w:szCs w:val="24"/>
              </w:rPr>
            </w:pPr>
            <w:r w:rsidRPr="004B0961">
              <w:rPr>
                <w:rFonts w:ascii="Times New Roman" w:hAnsi="Times New Roman" w:cs="Times New Roman"/>
                <w:sz w:val="24"/>
                <w:szCs w:val="24"/>
              </w:rPr>
              <w:t>Maximum -</w:t>
            </w:r>
          </w:p>
        </w:tc>
        <w:tc>
          <w:tcPr>
            <w:tcW w:w="1978" w:type="dxa"/>
          </w:tcPr>
          <w:p w14:paraId="5C8B6EEF" w14:textId="77777777" w:rsidR="00990688" w:rsidRDefault="00990688" w:rsidP="00990688"/>
        </w:tc>
        <w:tc>
          <w:tcPr>
            <w:tcW w:w="1978" w:type="dxa"/>
          </w:tcPr>
          <w:p w14:paraId="6C2B9D97" w14:textId="77777777" w:rsidR="00990688" w:rsidRDefault="00990688" w:rsidP="00990688"/>
        </w:tc>
        <w:tc>
          <w:tcPr>
            <w:tcW w:w="1979" w:type="dxa"/>
          </w:tcPr>
          <w:p w14:paraId="604990BB" w14:textId="77777777" w:rsidR="00990688" w:rsidRDefault="00990688" w:rsidP="00990688"/>
        </w:tc>
        <w:tc>
          <w:tcPr>
            <w:tcW w:w="1978" w:type="dxa"/>
          </w:tcPr>
          <w:p w14:paraId="01423EEA" w14:textId="77777777" w:rsidR="00990688" w:rsidRDefault="00990688" w:rsidP="00990688"/>
        </w:tc>
      </w:tr>
      <w:tr w:rsidR="00990688" w14:paraId="537875D2" w14:textId="77777777" w:rsidTr="00990688">
        <w:trPr>
          <w:trHeight w:val="687"/>
        </w:trPr>
        <w:tc>
          <w:tcPr>
            <w:tcW w:w="1513" w:type="dxa"/>
            <w:vMerge/>
          </w:tcPr>
          <w:p w14:paraId="2F07511B" w14:textId="77777777" w:rsidR="00990688" w:rsidRDefault="00990688" w:rsidP="00990688"/>
        </w:tc>
        <w:tc>
          <w:tcPr>
            <w:tcW w:w="2299" w:type="dxa"/>
          </w:tcPr>
          <w:p w14:paraId="46BF5066" w14:textId="4F4CEB54" w:rsidR="00990688" w:rsidRPr="004B0961" w:rsidRDefault="00990688" w:rsidP="00990688">
            <w:pPr>
              <w:jc w:val="center"/>
              <w:rPr>
                <w:rFonts w:ascii="Times New Roman" w:hAnsi="Times New Roman" w:cs="Times New Roman"/>
                <w:sz w:val="24"/>
                <w:szCs w:val="24"/>
              </w:rPr>
            </w:pPr>
            <w:r w:rsidRPr="004B0961">
              <w:rPr>
                <w:rFonts w:ascii="Times New Roman" w:hAnsi="Times New Roman" w:cs="Times New Roman"/>
                <w:sz w:val="24"/>
                <w:szCs w:val="24"/>
              </w:rPr>
              <w:t>Minimum -</w:t>
            </w:r>
          </w:p>
        </w:tc>
        <w:tc>
          <w:tcPr>
            <w:tcW w:w="1978" w:type="dxa"/>
          </w:tcPr>
          <w:p w14:paraId="347C3FDB" w14:textId="77777777" w:rsidR="00990688" w:rsidRDefault="00990688" w:rsidP="00990688"/>
        </w:tc>
        <w:tc>
          <w:tcPr>
            <w:tcW w:w="1978" w:type="dxa"/>
          </w:tcPr>
          <w:p w14:paraId="1DAA967E" w14:textId="77777777" w:rsidR="00990688" w:rsidRDefault="00990688" w:rsidP="00990688"/>
        </w:tc>
        <w:tc>
          <w:tcPr>
            <w:tcW w:w="1979" w:type="dxa"/>
          </w:tcPr>
          <w:p w14:paraId="345C22C3" w14:textId="77777777" w:rsidR="00990688" w:rsidRDefault="00990688" w:rsidP="00990688"/>
        </w:tc>
        <w:tc>
          <w:tcPr>
            <w:tcW w:w="1978" w:type="dxa"/>
          </w:tcPr>
          <w:p w14:paraId="4DAE5527" w14:textId="77777777" w:rsidR="00990688" w:rsidRDefault="00990688" w:rsidP="00990688"/>
        </w:tc>
      </w:tr>
      <w:tr w:rsidR="00990688" w14:paraId="01EE8DC8" w14:textId="77777777" w:rsidTr="00990688">
        <w:trPr>
          <w:trHeight w:val="687"/>
        </w:trPr>
        <w:tc>
          <w:tcPr>
            <w:tcW w:w="1513" w:type="dxa"/>
            <w:vMerge/>
          </w:tcPr>
          <w:p w14:paraId="422E54E1" w14:textId="77777777" w:rsidR="00990688" w:rsidRDefault="00990688" w:rsidP="00990688"/>
        </w:tc>
        <w:tc>
          <w:tcPr>
            <w:tcW w:w="2299" w:type="dxa"/>
          </w:tcPr>
          <w:p w14:paraId="067B015A" w14:textId="05C16A7C" w:rsidR="00990688" w:rsidRPr="004B0961" w:rsidRDefault="00990688" w:rsidP="00990688">
            <w:pPr>
              <w:jc w:val="center"/>
              <w:rPr>
                <w:rFonts w:ascii="Times New Roman" w:hAnsi="Times New Roman" w:cs="Times New Roman"/>
                <w:sz w:val="24"/>
                <w:szCs w:val="24"/>
              </w:rPr>
            </w:pPr>
            <w:r w:rsidRPr="00990688">
              <w:rPr>
                <w:rFonts w:ascii="Times New Roman" w:hAnsi="Times New Roman" w:cs="Times New Roman"/>
                <w:b/>
                <w:bCs/>
                <w:sz w:val="24"/>
                <w:szCs w:val="24"/>
              </w:rPr>
              <w:t>Average-</w:t>
            </w:r>
          </w:p>
        </w:tc>
        <w:tc>
          <w:tcPr>
            <w:tcW w:w="1978" w:type="dxa"/>
          </w:tcPr>
          <w:p w14:paraId="37EF835B" w14:textId="77777777" w:rsidR="00990688" w:rsidRDefault="00990688" w:rsidP="00990688"/>
        </w:tc>
        <w:tc>
          <w:tcPr>
            <w:tcW w:w="1978" w:type="dxa"/>
          </w:tcPr>
          <w:p w14:paraId="7A8F1398" w14:textId="77777777" w:rsidR="00990688" w:rsidRDefault="00990688" w:rsidP="00990688"/>
        </w:tc>
        <w:tc>
          <w:tcPr>
            <w:tcW w:w="1979" w:type="dxa"/>
          </w:tcPr>
          <w:p w14:paraId="5DEFB0BE" w14:textId="77777777" w:rsidR="00990688" w:rsidRDefault="00990688" w:rsidP="00990688"/>
        </w:tc>
        <w:tc>
          <w:tcPr>
            <w:tcW w:w="1978" w:type="dxa"/>
          </w:tcPr>
          <w:p w14:paraId="4F5C530C" w14:textId="77777777" w:rsidR="00990688" w:rsidRDefault="00990688" w:rsidP="00990688"/>
        </w:tc>
      </w:tr>
    </w:tbl>
    <w:p w14:paraId="2B7D8EB8" w14:textId="77777777" w:rsidR="00990688" w:rsidRDefault="00990688" w:rsidP="00320FD1">
      <w:pPr>
        <w:ind w:firstLine="720"/>
      </w:pPr>
    </w:p>
    <w:p w14:paraId="678D4CFA" w14:textId="496422EC" w:rsidR="00990688" w:rsidRDefault="00F45484" w:rsidP="00320FD1">
      <w:pPr>
        <w:ind w:firstLine="720"/>
      </w:pPr>
      <w:r w:rsidRPr="00F45484">
        <w:drawing>
          <wp:anchor distT="0" distB="0" distL="114300" distR="114300" simplePos="0" relativeHeight="251667456" behindDoc="0" locked="0" layoutInCell="1" allowOverlap="1" wp14:anchorId="24F671FA" wp14:editId="7B001735">
            <wp:simplePos x="0" y="0"/>
            <wp:positionH relativeFrom="column">
              <wp:posOffset>-844550</wp:posOffset>
            </wp:positionH>
            <wp:positionV relativeFrom="paragraph">
              <wp:posOffset>862965</wp:posOffset>
            </wp:positionV>
            <wp:extent cx="7645400" cy="3479800"/>
            <wp:effectExtent l="0" t="0" r="0" b="6350"/>
            <wp:wrapSquare wrapText="bothSides"/>
            <wp:docPr id="11" name="Picture 1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imeline&#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7645400" cy="3479800"/>
                    </a:xfrm>
                    <a:prstGeom prst="rect">
                      <a:avLst/>
                    </a:prstGeom>
                  </pic:spPr>
                </pic:pic>
              </a:graphicData>
            </a:graphic>
            <wp14:sizeRelH relativeFrom="margin">
              <wp14:pctWidth>0</wp14:pctWidth>
            </wp14:sizeRelH>
            <wp14:sizeRelV relativeFrom="margin">
              <wp14:pctHeight>0</wp14:pctHeight>
            </wp14:sizeRelV>
          </wp:anchor>
        </w:drawing>
      </w:r>
      <w:r>
        <w:t xml:space="preserve">*** </w:t>
      </w:r>
      <w:proofErr w:type="gramStart"/>
      <w:r>
        <w:t>Similarly</w:t>
      </w:r>
      <w:proofErr w:type="gramEnd"/>
      <w:r>
        <w:t xml:space="preserve"> I’ll show for the rest of the months, for other years as well, in order to find a trend or relation between the various LU/LC classes with the CO2 value. Will try to find the level of significance for each classes for various years.***</w:t>
      </w:r>
    </w:p>
    <w:p w14:paraId="3A27F8AE" w14:textId="5183D3E0" w:rsidR="00F45484" w:rsidRDefault="00F45484" w:rsidP="00F45484"/>
    <w:p w14:paraId="5F6361A4" w14:textId="77777777" w:rsidR="00F45484" w:rsidRDefault="00F45484" w:rsidP="00F45484">
      <w:r>
        <w:t>***Example of analysis for each LU/LC category for each month, using grid size of 1770 meters, for the year 2021.***</w:t>
      </w:r>
    </w:p>
    <w:p w14:paraId="5F4C791C" w14:textId="24154777" w:rsidR="00320FD1" w:rsidRDefault="00320FD1" w:rsidP="00F45484">
      <w:r>
        <w:lastRenderedPageBreak/>
        <w:t>*** With respect to LU/LC, I’ve downloaded the LU/LC rasters starting 2014, with an interval of 6 months, till 2022.***</w:t>
      </w:r>
    </w:p>
    <w:p w14:paraId="596050F9" w14:textId="77777777" w:rsidR="00320FD1" w:rsidRPr="00320FD1" w:rsidRDefault="00320FD1" w:rsidP="00320FD1"/>
    <w:sectPr w:rsidR="00320FD1" w:rsidRPr="00320FD1">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C379D" w14:textId="77777777" w:rsidR="006A55CD" w:rsidRDefault="006A55CD" w:rsidP="00417F5D">
      <w:pPr>
        <w:spacing w:after="0" w:line="240" w:lineRule="auto"/>
      </w:pPr>
      <w:r>
        <w:separator/>
      </w:r>
    </w:p>
  </w:endnote>
  <w:endnote w:type="continuationSeparator" w:id="0">
    <w:p w14:paraId="2A579D8F" w14:textId="77777777" w:rsidR="006A55CD" w:rsidRDefault="006A55CD" w:rsidP="00417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E0B4E" w14:textId="77777777" w:rsidR="006A55CD" w:rsidRDefault="006A55CD" w:rsidP="00417F5D">
      <w:pPr>
        <w:spacing w:after="0" w:line="240" w:lineRule="auto"/>
      </w:pPr>
      <w:r>
        <w:separator/>
      </w:r>
    </w:p>
  </w:footnote>
  <w:footnote w:type="continuationSeparator" w:id="0">
    <w:p w14:paraId="79BE85F2" w14:textId="77777777" w:rsidR="006A55CD" w:rsidRDefault="006A55CD" w:rsidP="00417F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5793543"/>
      <w:docPartObj>
        <w:docPartGallery w:val="Page Numbers (Top of Page)"/>
        <w:docPartUnique/>
      </w:docPartObj>
    </w:sdtPr>
    <w:sdtEndPr>
      <w:rPr>
        <w:color w:val="7F7F7F" w:themeColor="background1" w:themeShade="7F"/>
        <w:spacing w:val="60"/>
      </w:rPr>
    </w:sdtEndPr>
    <w:sdtContent>
      <w:p w14:paraId="20FF1F44" w14:textId="617EF82B" w:rsidR="00417F5D" w:rsidRDefault="00417F5D">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61054EE" w14:textId="77777777" w:rsidR="00417F5D" w:rsidRDefault="00417F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495419"/>
    <w:multiLevelType w:val="hybridMultilevel"/>
    <w:tmpl w:val="09B6DBDA"/>
    <w:lvl w:ilvl="0" w:tplc="D7A2143E">
      <w:start w:val="1"/>
      <w:numFmt w:val="decimal"/>
      <w:lvlText w:val="%1."/>
      <w:lvlJc w:val="left"/>
      <w:pPr>
        <w:tabs>
          <w:tab w:val="num" w:pos="720"/>
        </w:tabs>
        <w:ind w:left="720" w:hanging="360"/>
      </w:pPr>
    </w:lvl>
    <w:lvl w:ilvl="1" w:tplc="0DA6D7EA" w:tentative="1">
      <w:start w:val="1"/>
      <w:numFmt w:val="decimal"/>
      <w:lvlText w:val="%2."/>
      <w:lvlJc w:val="left"/>
      <w:pPr>
        <w:tabs>
          <w:tab w:val="num" w:pos="1440"/>
        </w:tabs>
        <w:ind w:left="1440" w:hanging="360"/>
      </w:pPr>
    </w:lvl>
    <w:lvl w:ilvl="2" w:tplc="B2225E62" w:tentative="1">
      <w:start w:val="1"/>
      <w:numFmt w:val="decimal"/>
      <w:lvlText w:val="%3."/>
      <w:lvlJc w:val="left"/>
      <w:pPr>
        <w:tabs>
          <w:tab w:val="num" w:pos="2160"/>
        </w:tabs>
        <w:ind w:left="2160" w:hanging="360"/>
      </w:pPr>
    </w:lvl>
    <w:lvl w:ilvl="3" w:tplc="67C45EBC" w:tentative="1">
      <w:start w:val="1"/>
      <w:numFmt w:val="decimal"/>
      <w:lvlText w:val="%4."/>
      <w:lvlJc w:val="left"/>
      <w:pPr>
        <w:tabs>
          <w:tab w:val="num" w:pos="2880"/>
        </w:tabs>
        <w:ind w:left="2880" w:hanging="360"/>
      </w:pPr>
    </w:lvl>
    <w:lvl w:ilvl="4" w:tplc="C0C28E06" w:tentative="1">
      <w:start w:val="1"/>
      <w:numFmt w:val="decimal"/>
      <w:lvlText w:val="%5."/>
      <w:lvlJc w:val="left"/>
      <w:pPr>
        <w:tabs>
          <w:tab w:val="num" w:pos="3600"/>
        </w:tabs>
        <w:ind w:left="3600" w:hanging="360"/>
      </w:pPr>
    </w:lvl>
    <w:lvl w:ilvl="5" w:tplc="1E1ED18A" w:tentative="1">
      <w:start w:val="1"/>
      <w:numFmt w:val="decimal"/>
      <w:lvlText w:val="%6."/>
      <w:lvlJc w:val="left"/>
      <w:pPr>
        <w:tabs>
          <w:tab w:val="num" w:pos="4320"/>
        </w:tabs>
        <w:ind w:left="4320" w:hanging="360"/>
      </w:pPr>
    </w:lvl>
    <w:lvl w:ilvl="6" w:tplc="389C443C" w:tentative="1">
      <w:start w:val="1"/>
      <w:numFmt w:val="decimal"/>
      <w:lvlText w:val="%7."/>
      <w:lvlJc w:val="left"/>
      <w:pPr>
        <w:tabs>
          <w:tab w:val="num" w:pos="5040"/>
        </w:tabs>
        <w:ind w:left="5040" w:hanging="360"/>
      </w:pPr>
    </w:lvl>
    <w:lvl w:ilvl="7" w:tplc="306ADA98" w:tentative="1">
      <w:start w:val="1"/>
      <w:numFmt w:val="decimal"/>
      <w:lvlText w:val="%8."/>
      <w:lvlJc w:val="left"/>
      <w:pPr>
        <w:tabs>
          <w:tab w:val="num" w:pos="5760"/>
        </w:tabs>
        <w:ind w:left="5760" w:hanging="360"/>
      </w:pPr>
    </w:lvl>
    <w:lvl w:ilvl="8" w:tplc="9EF0E08A" w:tentative="1">
      <w:start w:val="1"/>
      <w:numFmt w:val="decimal"/>
      <w:lvlText w:val="%9."/>
      <w:lvlJc w:val="left"/>
      <w:pPr>
        <w:tabs>
          <w:tab w:val="num" w:pos="6480"/>
        </w:tabs>
        <w:ind w:left="6480" w:hanging="360"/>
      </w:pPr>
    </w:lvl>
  </w:abstractNum>
  <w:abstractNum w:abstractNumId="1" w15:restartNumberingAfterBreak="0">
    <w:nsid w:val="488C687B"/>
    <w:multiLevelType w:val="hybridMultilevel"/>
    <w:tmpl w:val="AEEAD0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2A26212"/>
    <w:multiLevelType w:val="multilevel"/>
    <w:tmpl w:val="40C67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870ABE"/>
    <w:multiLevelType w:val="hybridMultilevel"/>
    <w:tmpl w:val="951CC5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51C31F3"/>
    <w:multiLevelType w:val="hybridMultilevel"/>
    <w:tmpl w:val="09A41EE2"/>
    <w:lvl w:ilvl="0" w:tplc="0650A460">
      <w:start w:val="1"/>
      <w:numFmt w:val="decimal"/>
      <w:lvlText w:val="%1."/>
      <w:lvlJc w:val="left"/>
      <w:pPr>
        <w:tabs>
          <w:tab w:val="num" w:pos="720"/>
        </w:tabs>
        <w:ind w:left="720" w:hanging="360"/>
      </w:pPr>
    </w:lvl>
    <w:lvl w:ilvl="1" w:tplc="6162581C" w:tentative="1">
      <w:start w:val="1"/>
      <w:numFmt w:val="decimal"/>
      <w:lvlText w:val="%2."/>
      <w:lvlJc w:val="left"/>
      <w:pPr>
        <w:tabs>
          <w:tab w:val="num" w:pos="1440"/>
        </w:tabs>
        <w:ind w:left="1440" w:hanging="360"/>
      </w:pPr>
    </w:lvl>
    <w:lvl w:ilvl="2" w:tplc="B8785E12" w:tentative="1">
      <w:start w:val="1"/>
      <w:numFmt w:val="decimal"/>
      <w:lvlText w:val="%3."/>
      <w:lvlJc w:val="left"/>
      <w:pPr>
        <w:tabs>
          <w:tab w:val="num" w:pos="2160"/>
        </w:tabs>
        <w:ind w:left="2160" w:hanging="360"/>
      </w:pPr>
    </w:lvl>
    <w:lvl w:ilvl="3" w:tplc="31722848" w:tentative="1">
      <w:start w:val="1"/>
      <w:numFmt w:val="decimal"/>
      <w:lvlText w:val="%4."/>
      <w:lvlJc w:val="left"/>
      <w:pPr>
        <w:tabs>
          <w:tab w:val="num" w:pos="2880"/>
        </w:tabs>
        <w:ind w:left="2880" w:hanging="360"/>
      </w:pPr>
    </w:lvl>
    <w:lvl w:ilvl="4" w:tplc="97867914" w:tentative="1">
      <w:start w:val="1"/>
      <w:numFmt w:val="decimal"/>
      <w:lvlText w:val="%5."/>
      <w:lvlJc w:val="left"/>
      <w:pPr>
        <w:tabs>
          <w:tab w:val="num" w:pos="3600"/>
        </w:tabs>
        <w:ind w:left="3600" w:hanging="360"/>
      </w:pPr>
    </w:lvl>
    <w:lvl w:ilvl="5" w:tplc="82240AFA" w:tentative="1">
      <w:start w:val="1"/>
      <w:numFmt w:val="decimal"/>
      <w:lvlText w:val="%6."/>
      <w:lvlJc w:val="left"/>
      <w:pPr>
        <w:tabs>
          <w:tab w:val="num" w:pos="4320"/>
        </w:tabs>
        <w:ind w:left="4320" w:hanging="360"/>
      </w:pPr>
    </w:lvl>
    <w:lvl w:ilvl="6" w:tplc="7C96F6A6" w:tentative="1">
      <w:start w:val="1"/>
      <w:numFmt w:val="decimal"/>
      <w:lvlText w:val="%7."/>
      <w:lvlJc w:val="left"/>
      <w:pPr>
        <w:tabs>
          <w:tab w:val="num" w:pos="5040"/>
        </w:tabs>
        <w:ind w:left="5040" w:hanging="360"/>
      </w:pPr>
    </w:lvl>
    <w:lvl w:ilvl="7" w:tplc="DD0E0C38" w:tentative="1">
      <w:start w:val="1"/>
      <w:numFmt w:val="decimal"/>
      <w:lvlText w:val="%8."/>
      <w:lvlJc w:val="left"/>
      <w:pPr>
        <w:tabs>
          <w:tab w:val="num" w:pos="5760"/>
        </w:tabs>
        <w:ind w:left="5760" w:hanging="360"/>
      </w:pPr>
    </w:lvl>
    <w:lvl w:ilvl="8" w:tplc="204ECE78" w:tentative="1">
      <w:start w:val="1"/>
      <w:numFmt w:val="decimal"/>
      <w:lvlText w:val="%9."/>
      <w:lvlJc w:val="left"/>
      <w:pPr>
        <w:tabs>
          <w:tab w:val="num" w:pos="6480"/>
        </w:tabs>
        <w:ind w:left="6480" w:hanging="360"/>
      </w:pPr>
    </w:lvl>
  </w:abstractNum>
  <w:abstractNum w:abstractNumId="5" w15:restartNumberingAfterBreak="0">
    <w:nsid w:val="71367095"/>
    <w:multiLevelType w:val="hybridMultilevel"/>
    <w:tmpl w:val="A7062E7C"/>
    <w:lvl w:ilvl="0" w:tplc="B1A6B99A">
      <w:start w:val="1"/>
      <w:numFmt w:val="decimal"/>
      <w:lvlText w:val="%1."/>
      <w:lvlJc w:val="left"/>
      <w:pPr>
        <w:tabs>
          <w:tab w:val="num" w:pos="720"/>
        </w:tabs>
        <w:ind w:left="720" w:hanging="360"/>
      </w:pPr>
    </w:lvl>
    <w:lvl w:ilvl="1" w:tplc="E44CC824" w:tentative="1">
      <w:start w:val="1"/>
      <w:numFmt w:val="decimal"/>
      <w:lvlText w:val="%2."/>
      <w:lvlJc w:val="left"/>
      <w:pPr>
        <w:tabs>
          <w:tab w:val="num" w:pos="1440"/>
        </w:tabs>
        <w:ind w:left="1440" w:hanging="360"/>
      </w:pPr>
    </w:lvl>
    <w:lvl w:ilvl="2" w:tplc="940E5814" w:tentative="1">
      <w:start w:val="1"/>
      <w:numFmt w:val="decimal"/>
      <w:lvlText w:val="%3."/>
      <w:lvlJc w:val="left"/>
      <w:pPr>
        <w:tabs>
          <w:tab w:val="num" w:pos="2160"/>
        </w:tabs>
        <w:ind w:left="2160" w:hanging="360"/>
      </w:pPr>
    </w:lvl>
    <w:lvl w:ilvl="3" w:tplc="584CB3E0" w:tentative="1">
      <w:start w:val="1"/>
      <w:numFmt w:val="decimal"/>
      <w:lvlText w:val="%4."/>
      <w:lvlJc w:val="left"/>
      <w:pPr>
        <w:tabs>
          <w:tab w:val="num" w:pos="2880"/>
        </w:tabs>
        <w:ind w:left="2880" w:hanging="360"/>
      </w:pPr>
    </w:lvl>
    <w:lvl w:ilvl="4" w:tplc="2E5E530C" w:tentative="1">
      <w:start w:val="1"/>
      <w:numFmt w:val="decimal"/>
      <w:lvlText w:val="%5."/>
      <w:lvlJc w:val="left"/>
      <w:pPr>
        <w:tabs>
          <w:tab w:val="num" w:pos="3600"/>
        </w:tabs>
        <w:ind w:left="3600" w:hanging="360"/>
      </w:pPr>
    </w:lvl>
    <w:lvl w:ilvl="5" w:tplc="4A5ACEAA" w:tentative="1">
      <w:start w:val="1"/>
      <w:numFmt w:val="decimal"/>
      <w:lvlText w:val="%6."/>
      <w:lvlJc w:val="left"/>
      <w:pPr>
        <w:tabs>
          <w:tab w:val="num" w:pos="4320"/>
        </w:tabs>
        <w:ind w:left="4320" w:hanging="360"/>
      </w:pPr>
    </w:lvl>
    <w:lvl w:ilvl="6" w:tplc="DBD62BB8" w:tentative="1">
      <w:start w:val="1"/>
      <w:numFmt w:val="decimal"/>
      <w:lvlText w:val="%7."/>
      <w:lvlJc w:val="left"/>
      <w:pPr>
        <w:tabs>
          <w:tab w:val="num" w:pos="5040"/>
        </w:tabs>
        <w:ind w:left="5040" w:hanging="360"/>
      </w:pPr>
    </w:lvl>
    <w:lvl w:ilvl="7" w:tplc="BE402680" w:tentative="1">
      <w:start w:val="1"/>
      <w:numFmt w:val="decimal"/>
      <w:lvlText w:val="%8."/>
      <w:lvlJc w:val="left"/>
      <w:pPr>
        <w:tabs>
          <w:tab w:val="num" w:pos="5760"/>
        </w:tabs>
        <w:ind w:left="5760" w:hanging="360"/>
      </w:pPr>
    </w:lvl>
    <w:lvl w:ilvl="8" w:tplc="3FCE2B8A" w:tentative="1">
      <w:start w:val="1"/>
      <w:numFmt w:val="decimal"/>
      <w:lvlText w:val="%9."/>
      <w:lvlJc w:val="left"/>
      <w:pPr>
        <w:tabs>
          <w:tab w:val="num" w:pos="6480"/>
        </w:tabs>
        <w:ind w:left="6480" w:hanging="360"/>
      </w:pPr>
    </w:lvl>
  </w:abstractNum>
  <w:num w:numId="1" w16cid:durableId="2032608589">
    <w:abstractNumId w:val="1"/>
  </w:num>
  <w:num w:numId="2" w16cid:durableId="1036539649">
    <w:abstractNumId w:val="3"/>
  </w:num>
  <w:num w:numId="3" w16cid:durableId="1165438361">
    <w:abstractNumId w:val="5"/>
  </w:num>
  <w:num w:numId="4" w16cid:durableId="38826685">
    <w:abstractNumId w:val="0"/>
  </w:num>
  <w:num w:numId="5" w16cid:durableId="429743570">
    <w:abstractNumId w:val="4"/>
  </w:num>
  <w:num w:numId="6" w16cid:durableId="14419547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F5D"/>
    <w:rsid w:val="00016C16"/>
    <w:rsid w:val="00234C84"/>
    <w:rsid w:val="0029690A"/>
    <w:rsid w:val="00320FD1"/>
    <w:rsid w:val="00363892"/>
    <w:rsid w:val="00417F5D"/>
    <w:rsid w:val="00466393"/>
    <w:rsid w:val="00636561"/>
    <w:rsid w:val="006A55CD"/>
    <w:rsid w:val="00744685"/>
    <w:rsid w:val="00911787"/>
    <w:rsid w:val="00990688"/>
    <w:rsid w:val="009D2C97"/>
    <w:rsid w:val="00B37789"/>
    <w:rsid w:val="00B91DF8"/>
    <w:rsid w:val="00D30D9D"/>
    <w:rsid w:val="00D87E91"/>
    <w:rsid w:val="00F45484"/>
    <w:rsid w:val="00F46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0CE1C"/>
  <w15:chartTrackingRefBased/>
  <w15:docId w15:val="{440B713C-F800-49B0-9725-562CCEC1F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F5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F5D"/>
    <w:pPr>
      <w:ind w:left="720"/>
      <w:contextualSpacing/>
    </w:pPr>
  </w:style>
  <w:style w:type="paragraph" w:styleId="Header">
    <w:name w:val="header"/>
    <w:basedOn w:val="Normal"/>
    <w:link w:val="HeaderChar"/>
    <w:uiPriority w:val="99"/>
    <w:unhideWhenUsed/>
    <w:rsid w:val="00417F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7F5D"/>
  </w:style>
  <w:style w:type="paragraph" w:styleId="Footer">
    <w:name w:val="footer"/>
    <w:basedOn w:val="Normal"/>
    <w:link w:val="FooterChar"/>
    <w:uiPriority w:val="99"/>
    <w:unhideWhenUsed/>
    <w:rsid w:val="00417F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7F5D"/>
  </w:style>
  <w:style w:type="paragraph" w:styleId="NormalWeb">
    <w:name w:val="Normal (Web)"/>
    <w:basedOn w:val="Normal"/>
    <w:uiPriority w:val="99"/>
    <w:unhideWhenUsed/>
    <w:rsid w:val="00417F5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417F5D"/>
    <w:rPr>
      <w:color w:val="0000FF"/>
      <w:u w:val="single"/>
    </w:rPr>
  </w:style>
  <w:style w:type="character" w:styleId="Strong">
    <w:name w:val="Strong"/>
    <w:basedOn w:val="DefaultParagraphFont"/>
    <w:uiPriority w:val="22"/>
    <w:qFormat/>
    <w:rsid w:val="00417F5D"/>
    <w:rPr>
      <w:b/>
      <w:bCs/>
    </w:rPr>
  </w:style>
  <w:style w:type="table" w:styleId="TableGrid">
    <w:name w:val="Table Grid"/>
    <w:basedOn w:val="TableNormal"/>
    <w:uiPriority w:val="59"/>
    <w:rsid w:val="00016C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earth/outreach/" TargetMode="External"/><Relationship Id="rId13" Type="http://schemas.openxmlformats.org/officeDocument/2006/relationships/hyperlink" Target="https://www.esa.int/" TargetMode="External"/><Relationship Id="rId18" Type="http://schemas.openxmlformats.org/officeDocument/2006/relationships/hyperlink" Target="https://www.nasa.gov/mission_pages/oco2/overview"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image" Target="NULL"/><Relationship Id="rId12" Type="http://schemas.openxmlformats.org/officeDocument/2006/relationships/hyperlink" Target="https://www.copernicus.eu/en" TargetMode="External"/><Relationship Id="rId17" Type="http://schemas.openxmlformats.org/officeDocument/2006/relationships/hyperlink" Target="https://www.dynamicworld.app/abou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i.google/principles" TargetMode="External"/><Relationship Id="rId20" Type="http://schemas.openxmlformats.org/officeDocument/2006/relationships/image" Target="media/image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c.europa.eu/info/index_en"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cloud.google.com/ai-platform/docs/technical-overview" TargetMode="External"/><Relationship Id="rId23" Type="http://schemas.openxmlformats.org/officeDocument/2006/relationships/header" Target="header1.xml"/><Relationship Id="rId10" Type="http://schemas.openxmlformats.org/officeDocument/2006/relationships/hyperlink" Target="https://developers.google.com/earth-engine/datasets/catalog/COPERNICUS_S2" TargetMode="External"/><Relationship Id="rId19" Type="http://schemas.openxmlformats.org/officeDocument/2006/relationships/hyperlink" Target="https://docserver.gesdisc.eosdis.nasa.gov/public/project/OCO/OCO2_DUG.pdf" TargetMode="External"/><Relationship Id="rId4" Type="http://schemas.openxmlformats.org/officeDocument/2006/relationships/webSettings" Target="webSettings.xml"/><Relationship Id="rId9" Type="http://schemas.openxmlformats.org/officeDocument/2006/relationships/hyperlink" Target="https://www.wri.org/" TargetMode="External"/><Relationship Id="rId14" Type="http://schemas.openxmlformats.org/officeDocument/2006/relationships/hyperlink" Target="https://sentinel.esa.int/web/sentinel/home" TargetMode="Externa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12</Pages>
  <Words>1317</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R C</dc:creator>
  <cp:keywords/>
  <dc:description/>
  <cp:lastModifiedBy>SHREYAS R C</cp:lastModifiedBy>
  <cp:revision>5</cp:revision>
  <dcterms:created xsi:type="dcterms:W3CDTF">2023-02-07T14:10:00Z</dcterms:created>
  <dcterms:modified xsi:type="dcterms:W3CDTF">2023-02-08T05:50:00Z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2023-02-07T17:23:08Z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7b9202e5-bc69-4af5-a3dc-9cc5c31ee965</vt:lpwstr>
  </property>
  <property fmtid="{D5CDD505-2E9C-101B-9397-08002B2CF9AE}" pid="7" name="MSIP_Label_defa4170-0d19-0005-0004-bc88714345d2_ActionId">
    <vt:lpwstr>da7bdc34-4a46-489e-9cab-c673f8fdcecf</vt:lpwstr>
  </property>
  <property fmtid="{D5CDD505-2E9C-101B-9397-08002B2CF9AE}" pid="8" name="MSIP_Label_defa4170-0d19-0005-0004-bc88714345d2_ContentBits">
    <vt:lpwstr>0</vt:lpwstr>
  </property>
</Properties>
</file>