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BC" w:rsidRPr="00873CBC" w:rsidRDefault="00F56134" w:rsidP="00873CBC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11</w:t>
      </w:r>
      <w:r w:rsidR="00873CBC">
        <w:rPr>
          <w:rFonts w:ascii="Times New Roman" w:eastAsia="Times New Roman" w:hAnsi="Times New Roman" w:cs="Times New Roman"/>
          <w:b/>
          <w:sz w:val="36"/>
          <w:szCs w:val="36"/>
        </w:rPr>
        <w:t xml:space="preserve">. </w:t>
      </w:r>
      <w:r w:rsidR="00873CBC" w:rsidRPr="00873CBC">
        <w:rPr>
          <w:rFonts w:ascii="Times New Roman" w:eastAsia="Times New Roman" w:hAnsi="Times New Roman" w:cs="Times New Roman"/>
          <w:b/>
          <w:sz w:val="36"/>
          <w:szCs w:val="36"/>
        </w:rPr>
        <w:t>IPC MPI</w:t>
      </w:r>
    </w:p>
    <w:p w:rsidR="00873CBC" w:rsidRPr="002E6E8F" w:rsidRDefault="00873CBC" w:rsidP="00873CBC">
      <w:pPr>
        <w:spacing w:line="0" w:lineRule="atLeast"/>
        <w:ind w:firstLine="720"/>
        <w:rPr>
          <w:rFonts w:ascii="Times New Roman" w:eastAsia="Times New Roman" w:hAnsi="Times New Roman" w:cs="Times New Roman"/>
          <w:b/>
          <w:sz w:val="56"/>
        </w:rPr>
      </w:pPr>
    </w:p>
    <w:p w:rsidR="00873CBC" w:rsidRDefault="00873CBC" w:rsidP="00873CBC">
      <w:pPr>
        <w:spacing w:line="234" w:lineRule="auto"/>
        <w:ind w:right="1120"/>
        <w:rPr>
          <w:rFonts w:ascii="Times New Roman" w:eastAsia="Times New Roman" w:hAnsi="Times New Roman" w:cs="Times New Roman"/>
          <w:sz w:val="28"/>
          <w:szCs w:val="28"/>
        </w:rPr>
      </w:pPr>
      <w:r w:rsidRPr="00873CBC">
        <w:rPr>
          <w:rFonts w:ascii="Times New Roman" w:eastAsia="Times New Roman" w:hAnsi="Times New Roman" w:cs="Times New Roman"/>
          <w:sz w:val="28"/>
          <w:szCs w:val="28"/>
        </w:rPr>
        <w:t>11.2 IPC: MPI(C library for message passing between processes of different systems) Distributed memory programming.</w:t>
      </w:r>
      <w:r w:rsidRPr="00873CB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73CBC" w:rsidRPr="00873CBC" w:rsidRDefault="00873CBC" w:rsidP="00873CBC">
      <w:pPr>
        <w:spacing w:line="234" w:lineRule="auto"/>
        <w:ind w:right="1120"/>
        <w:rPr>
          <w:rFonts w:ascii="Times New Roman" w:eastAsia="Times New Roman" w:hAnsi="Times New Roman" w:cs="Times New Roman"/>
          <w:sz w:val="28"/>
          <w:szCs w:val="28"/>
        </w:rPr>
      </w:pP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 w:rsidRPr="002E6E8F">
        <w:rPr>
          <w:rFonts w:ascii="Times New Roman" w:eastAsia="Times New Roman" w:hAnsi="Times New Roman" w:cs="Times New Roman"/>
          <w:b/>
          <w:sz w:val="32"/>
        </w:rPr>
        <w:t>Objectives:</w:t>
      </w:r>
    </w:p>
    <w:p w:rsidR="00873CBC" w:rsidRPr="002E6E8F" w:rsidRDefault="00873CBC" w:rsidP="00873CBC">
      <w:pPr>
        <w:spacing w:line="119" w:lineRule="exact"/>
        <w:rPr>
          <w:rFonts w:ascii="Times New Roman" w:eastAsia="Times New Roman" w:hAnsi="Times New Roman" w:cs="Times New Roman"/>
        </w:rPr>
      </w:pP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1. To learn about IPC through MPI.</w:t>
      </w: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2. Use of IPC mechanism to write effective application programs.</w:t>
      </w: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3. </w:t>
      </w:r>
      <w:proofErr w:type="gramStart"/>
      <w:r w:rsidRPr="002E6E8F">
        <w:rPr>
          <w:rFonts w:ascii="Times New Roman" w:eastAsia="Times New Roman" w:hAnsi="Times New Roman" w:cs="Times New Roman"/>
          <w:sz w:val="24"/>
        </w:rPr>
        <w:t>configure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cluster and experiment MPI program on it.</w:t>
      </w:r>
    </w:p>
    <w:p w:rsidR="00873CBC" w:rsidRPr="002E6E8F" w:rsidRDefault="00873CBC" w:rsidP="00873CBC">
      <w:pPr>
        <w:spacing w:line="200" w:lineRule="exact"/>
        <w:rPr>
          <w:rFonts w:ascii="Times New Roman" w:eastAsia="Times New Roman" w:hAnsi="Times New Roman" w:cs="Times New Roman"/>
        </w:rPr>
      </w:pPr>
    </w:p>
    <w:p w:rsidR="00873CBC" w:rsidRPr="002E6E8F" w:rsidRDefault="00873CBC" w:rsidP="00873CBC">
      <w:pPr>
        <w:spacing w:line="316" w:lineRule="exact"/>
        <w:rPr>
          <w:rFonts w:ascii="Times New Roman" w:eastAsia="Times New Roman" w:hAnsi="Times New Roman" w:cs="Times New Roman"/>
        </w:rPr>
      </w:pP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 w:rsidRPr="002E6E8F">
        <w:rPr>
          <w:rFonts w:ascii="Times New Roman" w:eastAsia="Times New Roman" w:hAnsi="Times New Roman" w:cs="Times New Roman"/>
          <w:b/>
          <w:sz w:val="32"/>
        </w:rPr>
        <w:t>Theory:</w:t>
      </w:r>
    </w:p>
    <w:p w:rsidR="00873CBC" w:rsidRPr="002E6E8F" w:rsidRDefault="00873CBC" w:rsidP="00873CBC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2E6E8F"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</w:t>
      </w:r>
      <w:proofErr w:type="gramStart"/>
      <w:r w:rsidRPr="002E6E8F">
        <w:rPr>
          <w:rFonts w:ascii="Times New Roman" w:eastAsia="Times New Roman" w:hAnsi="Times New Roman" w:cs="Times New Roman"/>
          <w:b/>
          <w:sz w:val="24"/>
          <w:szCs w:val="24"/>
        </w:rPr>
        <w:t>MPI</w:t>
      </w:r>
      <w:r w:rsidRPr="002E6E8F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2E6E8F">
        <w:rPr>
          <w:rFonts w:ascii="Times New Roman" w:eastAsia="Times New Roman" w:hAnsi="Times New Roman" w:cs="Times New Roman"/>
          <w:sz w:val="24"/>
          <w:szCs w:val="24"/>
        </w:rPr>
        <w:t xml:space="preserve"> (Message Passing Interface)</w:t>
      </w:r>
    </w:p>
    <w:p w:rsidR="00873CBC" w:rsidRPr="002E6E8F" w:rsidRDefault="00873CBC" w:rsidP="00F56134">
      <w:pPr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 xml:space="preserve">MPI is a </w:t>
      </w:r>
      <w:r w:rsidRPr="002E6E8F">
        <w:rPr>
          <w:rFonts w:ascii="Times New Roman" w:eastAsia="Times New Roman" w:hAnsi="Times New Roman" w:cs="Times New Roman"/>
          <w:b/>
          <w:sz w:val="24"/>
          <w:szCs w:val="24"/>
        </w:rPr>
        <w:t>specification</w:t>
      </w:r>
      <w:r w:rsidRPr="002E6E8F">
        <w:rPr>
          <w:rFonts w:ascii="Times New Roman" w:eastAsia="Times New Roman" w:hAnsi="Times New Roman" w:cs="Times New Roman"/>
          <w:sz w:val="24"/>
          <w:szCs w:val="24"/>
        </w:rPr>
        <w:t xml:space="preserve"> for the developers and users of message passing libraries. By itself, it is NOT a library - but rather the specification of what such a library should be.</w:t>
      </w:r>
    </w:p>
    <w:p w:rsidR="00873CBC" w:rsidRPr="002E6E8F" w:rsidRDefault="00873CBC" w:rsidP="00F56134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 xml:space="preserve">MPI primarily addresses the </w:t>
      </w:r>
      <w:r w:rsidRPr="002E6E8F">
        <w:rPr>
          <w:rFonts w:ascii="Times New Roman" w:eastAsia="Times New Roman" w:hAnsi="Times New Roman" w:cs="Times New Roman"/>
          <w:b/>
          <w:sz w:val="24"/>
          <w:szCs w:val="24"/>
        </w:rPr>
        <w:t>message-passing parallel programming model:</w:t>
      </w:r>
      <w:r w:rsidRPr="002E6E8F">
        <w:rPr>
          <w:rFonts w:ascii="Times New Roman" w:eastAsia="Times New Roman" w:hAnsi="Times New Roman" w:cs="Times New Roman"/>
          <w:sz w:val="24"/>
          <w:szCs w:val="24"/>
        </w:rPr>
        <w:t xml:space="preserve"> data is moved from the address space of one process to that of another process through cooperative operations on each process.</w:t>
      </w:r>
    </w:p>
    <w:p w:rsidR="00873CBC" w:rsidRPr="002E6E8F" w:rsidRDefault="00873CBC" w:rsidP="00F56134">
      <w:pPr>
        <w:numPr>
          <w:ilvl w:val="0"/>
          <w:numId w:val="3"/>
        </w:numPr>
        <w:spacing w:after="240" w:line="276" w:lineRule="auto"/>
        <w:jc w:val="both"/>
        <w:rPr>
          <w:rFonts w:ascii="Times New Roman" w:eastAsia="Times New Roman" w:hAnsi="Times New Roman" w:cs="Times New Roman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>Simply stated, the goal of the Message Passing Interface is to provide a widely used standard for writing message passing programs.</w:t>
      </w:r>
    </w:p>
    <w:p w:rsidR="00873CBC" w:rsidRPr="002E6E8F" w:rsidRDefault="00873CBC" w:rsidP="00873CBC">
      <w:pPr>
        <w:shd w:val="clear" w:color="auto" w:fill="FFFFFF"/>
        <w:tabs>
          <w:tab w:val="center" w:pos="4513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6E8F">
        <w:rPr>
          <w:rFonts w:ascii="Times New Roman" w:eastAsia="Times New Roman" w:hAnsi="Times New Roman" w:cs="Times New Roman"/>
          <w:b/>
          <w:sz w:val="24"/>
          <w:szCs w:val="24"/>
        </w:rPr>
        <w:t>Programming Model:</w:t>
      </w:r>
      <w:r w:rsidRPr="002E6E8F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873CBC" w:rsidRPr="002E6E8F" w:rsidRDefault="00873CBC" w:rsidP="00F56134">
      <w:pPr>
        <w:numPr>
          <w:ilvl w:val="0"/>
          <w:numId w:val="2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>Originally, MPI was designed for distributed memory architectures, which were becoming increasingly popular at that time (1980s - early 1990s).</w:t>
      </w:r>
      <w:r w:rsidRPr="002E6E8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790575</wp:posOffset>
            </wp:positionV>
            <wp:extent cx="3426460" cy="1388110"/>
            <wp:effectExtent l="0" t="0" r="254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138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134">
        <w:rPr>
          <w:rFonts w:ascii="Times New Roman" w:eastAsia="Times New Roman" w:hAnsi="Times New Roman" w:cs="Times New Roman"/>
          <w:sz w:val="24"/>
          <w:szCs w:val="24"/>
        </w:rPr>
        <w:tab/>
      </w:r>
      <w:r w:rsidR="00F56134">
        <w:rPr>
          <w:rFonts w:ascii="Times New Roman" w:eastAsia="Times New Roman" w:hAnsi="Times New Roman" w:cs="Times New Roman"/>
          <w:sz w:val="24"/>
          <w:szCs w:val="24"/>
        </w:rPr>
        <w:tab/>
      </w:r>
      <w:r w:rsidR="00F56134">
        <w:rPr>
          <w:rFonts w:ascii="Times New Roman" w:eastAsia="Times New Roman" w:hAnsi="Times New Roman" w:cs="Times New Roman"/>
          <w:sz w:val="24"/>
          <w:szCs w:val="24"/>
        </w:rPr>
        <w:tab/>
      </w:r>
      <w:r w:rsidR="00F56134">
        <w:rPr>
          <w:rFonts w:ascii="Times New Roman" w:eastAsia="Times New Roman" w:hAnsi="Times New Roman" w:cs="Times New Roman"/>
          <w:sz w:val="24"/>
          <w:szCs w:val="24"/>
        </w:rPr>
        <w:tab/>
      </w:r>
      <w:r w:rsidRPr="002E6E8F">
        <w:rPr>
          <w:rFonts w:ascii="Times New Roman" w:eastAsia="Times New Roman" w:hAnsi="Times New Roman" w:cs="Times New Roman"/>
          <w:sz w:val="24"/>
          <w:szCs w:val="24"/>
        </w:rPr>
        <w:t>Fig 11.2 MPI</w:t>
      </w:r>
    </w:p>
    <w:p w:rsidR="00873CBC" w:rsidRPr="002E6E8F" w:rsidRDefault="00873CBC" w:rsidP="00F56134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>As architecture trends changed, shared memory SMPs were combined over networks creating hybrid distributed memory / shared memory systems.</w:t>
      </w:r>
    </w:p>
    <w:p w:rsidR="00873CBC" w:rsidRPr="002E6E8F" w:rsidRDefault="00873CBC" w:rsidP="00F56134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 xml:space="preserve">MPI </w:t>
      </w:r>
      <w:proofErr w:type="spellStart"/>
      <w:r w:rsidRPr="002E6E8F">
        <w:rPr>
          <w:rFonts w:ascii="Times New Roman" w:eastAsia="Times New Roman" w:hAnsi="Times New Roman" w:cs="Times New Roman"/>
          <w:sz w:val="24"/>
          <w:szCs w:val="24"/>
        </w:rPr>
        <w:t>implementors</w:t>
      </w:r>
      <w:proofErr w:type="spellEnd"/>
      <w:r w:rsidRPr="002E6E8F">
        <w:rPr>
          <w:rFonts w:ascii="Times New Roman" w:eastAsia="Times New Roman" w:hAnsi="Times New Roman" w:cs="Times New Roman"/>
          <w:sz w:val="24"/>
          <w:szCs w:val="24"/>
        </w:rPr>
        <w:t xml:space="preserve"> adapted their libraries to handle both types of underlying memory architectures seamlessly. They also adapted/developed ways of h</w:t>
      </w:r>
      <w:r w:rsidR="00F56134">
        <w:rPr>
          <w:rFonts w:ascii="Times New Roman" w:eastAsia="Times New Roman" w:hAnsi="Times New Roman" w:cs="Times New Roman"/>
          <w:sz w:val="24"/>
          <w:szCs w:val="24"/>
        </w:rPr>
        <w:t xml:space="preserve">andling different </w:t>
      </w:r>
      <w:proofErr w:type="gramStart"/>
      <w:r w:rsidR="00F56134">
        <w:rPr>
          <w:rFonts w:ascii="Times New Roman" w:eastAsia="Times New Roman" w:hAnsi="Times New Roman" w:cs="Times New Roman"/>
          <w:sz w:val="24"/>
          <w:szCs w:val="24"/>
        </w:rPr>
        <w:t>interconnects</w:t>
      </w:r>
      <w:proofErr w:type="gramEnd"/>
      <w:r w:rsidR="00F56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6E8F">
        <w:rPr>
          <w:rFonts w:ascii="Times New Roman" w:eastAsia="Times New Roman" w:hAnsi="Times New Roman" w:cs="Times New Roman"/>
          <w:sz w:val="24"/>
          <w:szCs w:val="24"/>
        </w:rPr>
        <w:t>and protocols.</w:t>
      </w:r>
      <w:r w:rsidRPr="002E6E8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3CBC" w:rsidRPr="002E6E8F" w:rsidRDefault="00873CBC" w:rsidP="00873CBC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>Today, MPI runs on virtually any hardware platform:</w:t>
      </w:r>
    </w:p>
    <w:p w:rsidR="00873CBC" w:rsidRPr="002E6E8F" w:rsidRDefault="00873CBC" w:rsidP="00873CBC">
      <w:pPr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lastRenderedPageBreak/>
        <w:t>Distributed Memory</w:t>
      </w:r>
    </w:p>
    <w:p w:rsidR="00873CBC" w:rsidRPr="002E6E8F" w:rsidRDefault="00873CBC" w:rsidP="00873CBC">
      <w:pPr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>Shared Memory</w:t>
      </w:r>
    </w:p>
    <w:p w:rsidR="00873CBC" w:rsidRPr="002E6E8F" w:rsidRDefault="00873CBC" w:rsidP="00873CBC">
      <w:pPr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>Hybrid</w:t>
      </w:r>
    </w:p>
    <w:p w:rsidR="00873CBC" w:rsidRPr="002E6E8F" w:rsidRDefault="00873CBC" w:rsidP="00F56134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 xml:space="preserve">The programming model </w:t>
      </w:r>
      <w:r w:rsidRPr="002E6E8F">
        <w:rPr>
          <w:rFonts w:ascii="Times New Roman" w:eastAsia="Times New Roman" w:hAnsi="Times New Roman" w:cs="Times New Roman"/>
          <w:sz w:val="24"/>
          <w:szCs w:val="24"/>
          <w:u w:val="single"/>
        </w:rPr>
        <w:t>clearly remains a distributed memory model</w:t>
      </w:r>
      <w:r w:rsidRPr="002E6E8F">
        <w:rPr>
          <w:rFonts w:ascii="Times New Roman" w:eastAsia="Times New Roman" w:hAnsi="Times New Roman" w:cs="Times New Roman"/>
          <w:sz w:val="24"/>
          <w:szCs w:val="24"/>
        </w:rPr>
        <w:t xml:space="preserve"> however, regardless of the underlying physical architecture of the machine.</w:t>
      </w:r>
    </w:p>
    <w:p w:rsidR="00873CBC" w:rsidRPr="002E6E8F" w:rsidRDefault="00873CBC" w:rsidP="00F56134">
      <w:pPr>
        <w:numPr>
          <w:ilvl w:val="0"/>
          <w:numId w:val="2"/>
        </w:numPr>
        <w:spacing w:after="240" w:line="276" w:lineRule="auto"/>
        <w:jc w:val="both"/>
        <w:rPr>
          <w:rFonts w:ascii="Times New Roman" w:eastAsia="Times New Roman" w:hAnsi="Times New Roman" w:cs="Times New Roman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>All parallelism is explicit: the programmer is responsible for correctly identifying parallelism and implementing parallel algorithms using MPI constructs.</w:t>
      </w:r>
    </w:p>
    <w:p w:rsidR="00873CBC" w:rsidRPr="002E6E8F" w:rsidRDefault="00873CBC" w:rsidP="00873CBC">
      <w:pPr>
        <w:shd w:val="clear" w:color="auto" w:fill="FFFFFF"/>
        <w:tabs>
          <w:tab w:val="left" w:pos="615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6E8F">
        <w:rPr>
          <w:rFonts w:ascii="Times New Roman" w:eastAsia="Times New Roman" w:hAnsi="Times New Roman" w:cs="Times New Roman"/>
          <w:b/>
          <w:sz w:val="24"/>
          <w:szCs w:val="24"/>
        </w:rPr>
        <w:t>Reasons for Using MPI:</w:t>
      </w:r>
      <w:r w:rsidRPr="002E6E8F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873CBC" w:rsidRPr="002E6E8F" w:rsidRDefault="00873CBC" w:rsidP="00873CBC">
      <w:pPr>
        <w:numPr>
          <w:ilvl w:val="0"/>
          <w:numId w:val="4"/>
        </w:numPr>
        <w:spacing w:before="240" w:line="276" w:lineRule="auto"/>
        <w:rPr>
          <w:rFonts w:ascii="Times New Roman" w:eastAsia="Times New Roman" w:hAnsi="Times New Roman" w:cs="Times New Roman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 xml:space="preserve">Standardization </w:t>
      </w:r>
    </w:p>
    <w:p w:rsidR="00873CBC" w:rsidRPr="002E6E8F" w:rsidRDefault="00873CBC" w:rsidP="00873CBC">
      <w:pPr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 xml:space="preserve">Portability </w:t>
      </w:r>
    </w:p>
    <w:p w:rsidR="00873CBC" w:rsidRPr="002E6E8F" w:rsidRDefault="00873CBC" w:rsidP="00873CBC">
      <w:pPr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>Performance Opportunities</w:t>
      </w:r>
    </w:p>
    <w:p w:rsidR="00873CBC" w:rsidRPr="002E6E8F" w:rsidRDefault="00873CBC" w:rsidP="00873CBC">
      <w:pPr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 xml:space="preserve">Functionality </w:t>
      </w:r>
    </w:p>
    <w:p w:rsidR="00873CBC" w:rsidRPr="002E6E8F" w:rsidRDefault="00873CBC" w:rsidP="00873CBC">
      <w:pPr>
        <w:numPr>
          <w:ilvl w:val="0"/>
          <w:numId w:val="4"/>
        </w:numPr>
        <w:spacing w:after="240" w:line="276" w:lineRule="auto"/>
        <w:rPr>
          <w:rFonts w:ascii="Times New Roman" w:eastAsia="Times New Roman" w:hAnsi="Times New Roman" w:cs="Times New Roman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 xml:space="preserve">Availability </w:t>
      </w:r>
    </w:p>
    <w:p w:rsidR="00873CBC" w:rsidRPr="002E6E8F" w:rsidRDefault="00873CBC" w:rsidP="00873CBC">
      <w:pPr>
        <w:spacing w:line="0" w:lineRule="atLeast"/>
        <w:jc w:val="both"/>
        <w:rPr>
          <w:rFonts w:ascii="Times New Roman" w:eastAsia="Times New Roman" w:hAnsi="Times New Roman" w:cs="Times New Roman"/>
          <w:sz w:val="24"/>
        </w:rPr>
      </w:pPr>
    </w:p>
    <w:p w:rsidR="00873CBC" w:rsidRPr="002E6E8F" w:rsidRDefault="00873CBC" w:rsidP="00873CBC">
      <w:pPr>
        <w:spacing w:line="121" w:lineRule="exact"/>
        <w:rPr>
          <w:rFonts w:ascii="Times New Roman" w:eastAsia="Times New Roman" w:hAnsi="Times New Roman" w:cs="Times New Roman"/>
        </w:rPr>
      </w:pPr>
    </w:p>
    <w:p w:rsidR="00873CBC" w:rsidRPr="002E6E8F" w:rsidRDefault="00873CBC" w:rsidP="00873CBC">
      <w:pPr>
        <w:spacing w:line="20" w:lineRule="exact"/>
        <w:rPr>
          <w:rFonts w:ascii="Times New Roman" w:eastAsia="Times New Roman" w:hAnsi="Times New Roman" w:cs="Times New Roman"/>
        </w:rPr>
      </w:pPr>
    </w:p>
    <w:p w:rsidR="00873CBC" w:rsidRPr="002E6E8F" w:rsidRDefault="00873CBC" w:rsidP="00873CBC">
      <w:pPr>
        <w:spacing w:line="200" w:lineRule="exact"/>
        <w:rPr>
          <w:rFonts w:ascii="Times New Roman" w:eastAsia="Times New Roman" w:hAnsi="Times New Roman" w:cs="Times New Roman"/>
        </w:rPr>
      </w:pP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 w:rsidRPr="002E6E8F">
        <w:rPr>
          <w:rFonts w:ascii="Times New Roman" w:eastAsia="Times New Roman" w:hAnsi="Times New Roman" w:cs="Times New Roman"/>
          <w:b/>
          <w:sz w:val="32"/>
        </w:rPr>
        <w:t>Program:</w:t>
      </w:r>
    </w:p>
    <w:p w:rsidR="00873CBC" w:rsidRPr="002E6E8F" w:rsidRDefault="00873CBC" w:rsidP="00873CBC">
      <w:pPr>
        <w:spacing w:line="119" w:lineRule="exact"/>
        <w:rPr>
          <w:rFonts w:ascii="Times New Roman" w:eastAsia="Times New Roman" w:hAnsi="Times New Roman" w:cs="Times New Roman"/>
        </w:rPr>
      </w:pP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#include &lt;boost/mpi.hpp&gt;</w:t>
      </w: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iostream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&gt;</w:t>
      </w: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main(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argc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, char*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argv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[])</w:t>
      </w: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{</w:t>
      </w: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2E6E8F">
        <w:rPr>
          <w:rFonts w:ascii="Times New Roman" w:eastAsia="Times New Roman" w:hAnsi="Times New Roman" w:cs="Times New Roman"/>
          <w:sz w:val="24"/>
        </w:rPr>
        <w:t>boost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::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mpi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::environment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env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argc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argv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);</w:t>
      </w: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2E6E8F">
        <w:rPr>
          <w:rFonts w:ascii="Times New Roman" w:eastAsia="Times New Roman" w:hAnsi="Times New Roman" w:cs="Times New Roman"/>
          <w:sz w:val="24"/>
        </w:rPr>
        <w:t>boost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::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mpi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::communicator world;</w:t>
      </w: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2E6E8F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world.rank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() == 0) {</w:t>
      </w: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world.send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1, 9, 32);</w:t>
      </w: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world.send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2, 9, 33);</w:t>
      </w: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 } else {</w:t>
      </w: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data;</w:t>
      </w: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world.recv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0, 9, data);</w:t>
      </w: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std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::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cout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&lt;&lt; "In </w:t>
      </w:r>
      <w:proofErr w:type="gramStart"/>
      <w:r w:rsidRPr="002E6E8F">
        <w:rPr>
          <w:rFonts w:ascii="Times New Roman" w:eastAsia="Times New Roman" w:hAnsi="Times New Roman" w:cs="Times New Roman"/>
          <w:sz w:val="24"/>
        </w:rPr>
        <w:t>process "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&lt;&lt;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world.rank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 ) &lt;&lt; "with data " &lt;&lt; data</w:t>
      </w: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                  &lt;&lt;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std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::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endl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;</w:t>
      </w: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 }</w:t>
      </w: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2E6E8F">
        <w:rPr>
          <w:rFonts w:ascii="Times New Roman" w:eastAsia="Times New Roman" w:hAnsi="Times New Roman" w:cs="Times New Roman"/>
          <w:sz w:val="24"/>
        </w:rPr>
        <w:t>return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0;</w:t>
      </w: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}</w:t>
      </w: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bookmarkStart w:id="0" w:name="_GoBack"/>
      <w:bookmarkEnd w:id="0"/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 w:rsidRPr="002E6E8F">
        <w:rPr>
          <w:rFonts w:ascii="Times New Roman" w:eastAsia="Times New Roman" w:hAnsi="Times New Roman" w:cs="Times New Roman"/>
          <w:b/>
          <w:sz w:val="32"/>
        </w:rPr>
        <w:t>Output:</w:t>
      </w:r>
    </w:p>
    <w:p w:rsidR="00873CBC" w:rsidRPr="002E6E8F" w:rsidRDefault="00873CBC" w:rsidP="00873CBC">
      <w:pPr>
        <w:spacing w:line="379" w:lineRule="exac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In process 1 with data 32</w:t>
      </w:r>
    </w:p>
    <w:p w:rsidR="00873CBC" w:rsidRPr="002E6E8F" w:rsidRDefault="00873CBC" w:rsidP="00873CBC">
      <w:pPr>
        <w:spacing w:line="379" w:lineRule="exact"/>
        <w:rPr>
          <w:rFonts w:ascii="Times New Roman" w:eastAsia="Times New Roman" w:hAnsi="Times New Roman" w:cs="Times New Roman"/>
        </w:rPr>
      </w:pPr>
      <w:r w:rsidRPr="002E6E8F">
        <w:rPr>
          <w:rFonts w:ascii="Times New Roman" w:eastAsia="Times New Roman" w:hAnsi="Times New Roman" w:cs="Times New Roman"/>
          <w:sz w:val="24"/>
        </w:rPr>
        <w:t>In process 2 with data 33</w:t>
      </w: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</w:p>
    <w:p w:rsidR="00873CBC" w:rsidRDefault="00873CBC" w:rsidP="00873CBC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 w:rsidRPr="002E6E8F">
        <w:rPr>
          <w:rFonts w:ascii="Times New Roman" w:eastAsia="Times New Roman" w:hAnsi="Times New Roman" w:cs="Times New Roman"/>
          <w:b/>
          <w:sz w:val="32"/>
        </w:rPr>
        <w:lastRenderedPageBreak/>
        <w:t>Conclusion:</w:t>
      </w:r>
    </w:p>
    <w:p w:rsidR="00873CBC" w:rsidRPr="002E6E8F" w:rsidRDefault="00873CBC" w:rsidP="00873CBC">
      <w:pPr>
        <w:spacing w:line="201" w:lineRule="exact"/>
        <w:rPr>
          <w:rFonts w:ascii="Times New Roman" w:eastAsia="Times New Roman" w:hAnsi="Times New Roman" w:cs="Times New Roman"/>
        </w:rPr>
      </w:pPr>
    </w:p>
    <w:p w:rsidR="00873CBC" w:rsidRPr="002E6E8F" w:rsidRDefault="00873CBC" w:rsidP="00873CBC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6E8F">
        <w:rPr>
          <w:rFonts w:ascii="Times New Roman" w:eastAsia="Times New Roman" w:hAnsi="Times New Roman" w:cs="Times New Roman"/>
          <w:sz w:val="24"/>
        </w:rPr>
        <w:t>1.</w:t>
      </w:r>
      <w:r w:rsidRPr="002E6E8F">
        <w:rPr>
          <w:rFonts w:ascii="Times New Roman" w:eastAsia="Times New Roman" w:hAnsi="Times New Roman" w:cs="Times New Roman"/>
          <w:b/>
          <w:color w:val="323232"/>
          <w:sz w:val="26"/>
          <w:szCs w:val="26"/>
          <w:highlight w:val="white"/>
          <w:lang w:val="en-US" w:eastAsia="en-US"/>
        </w:rPr>
        <w:t xml:space="preserve"> </w:t>
      </w:r>
      <w:r w:rsidRPr="002E6E8F">
        <w:rPr>
          <w:rFonts w:ascii="Times New Roman" w:eastAsia="Times New Roman" w:hAnsi="Times New Roman" w:cs="Times New Roman"/>
          <w:sz w:val="24"/>
          <w:szCs w:val="24"/>
          <w:highlight w:val="white"/>
          <w:lang w:val="en-US" w:eastAsia="en-US"/>
        </w:rPr>
        <w:t xml:space="preserve">From a usability standpoint, IPC is easy to use. However, the MPI library is </w:t>
      </w:r>
      <w:proofErr w:type="spellStart"/>
      <w:r w:rsidRPr="002E6E8F">
        <w:rPr>
          <w:rFonts w:ascii="Times New Roman" w:eastAsia="Times New Roman" w:hAnsi="Times New Roman" w:cs="Times New Roman"/>
          <w:sz w:val="24"/>
          <w:szCs w:val="24"/>
          <w:highlight w:val="white"/>
          <w:lang w:val="en-US" w:eastAsia="en-US"/>
        </w:rPr>
        <w:t>dependant</w:t>
      </w:r>
      <w:proofErr w:type="spellEnd"/>
      <w:r w:rsidRPr="002E6E8F">
        <w:rPr>
          <w:rFonts w:ascii="Times New Roman" w:eastAsia="Times New Roman" w:hAnsi="Times New Roman" w:cs="Times New Roman"/>
          <w:sz w:val="24"/>
          <w:szCs w:val="24"/>
          <w:highlight w:val="white"/>
          <w:lang w:val="en-US" w:eastAsia="en-US"/>
        </w:rPr>
        <w:t xml:space="preserve"> on native MPI implementations,</w:t>
      </w:r>
    </w:p>
    <w:p w:rsidR="00873CBC" w:rsidRPr="002E6E8F" w:rsidRDefault="00873CBC" w:rsidP="00873CBC">
      <w:pPr>
        <w:spacing w:line="248" w:lineRule="auto"/>
        <w:ind w:right="280"/>
        <w:rPr>
          <w:rFonts w:ascii="Times New Roman" w:eastAsia="Times New Roman" w:hAnsi="Times New Roman" w:cs="Times New Roman"/>
        </w:rPr>
      </w:pPr>
    </w:p>
    <w:p w:rsidR="00873CBC" w:rsidRPr="002E6E8F" w:rsidRDefault="00873CBC" w:rsidP="00873CBC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 w:rsidRPr="002E6E8F">
        <w:rPr>
          <w:rFonts w:ascii="Times New Roman" w:eastAsia="Times New Roman" w:hAnsi="Times New Roman" w:cs="Times New Roman"/>
          <w:b/>
          <w:sz w:val="32"/>
        </w:rPr>
        <w:t>References:</w:t>
      </w:r>
    </w:p>
    <w:p w:rsidR="00873CBC" w:rsidRPr="002E6E8F" w:rsidRDefault="00873CBC" w:rsidP="00873CBC">
      <w:pPr>
        <w:spacing w:line="188" w:lineRule="exact"/>
        <w:rPr>
          <w:rFonts w:ascii="Times New Roman" w:eastAsia="Times New Roman" w:hAnsi="Times New Roman" w:cs="Times New Roman"/>
        </w:rPr>
      </w:pPr>
    </w:p>
    <w:p w:rsidR="00873CBC" w:rsidRPr="002E6E8F" w:rsidRDefault="00873CBC" w:rsidP="00873CBC">
      <w:pPr>
        <w:tabs>
          <w:tab w:val="left" w:pos="3195"/>
        </w:tabs>
        <w:spacing w:line="0" w:lineRule="atLeast"/>
        <w:rPr>
          <w:rFonts w:ascii="Times New Roman" w:eastAsia="Times New Roman" w:hAnsi="Times New Roman" w:cs="Times New Roman"/>
        </w:rPr>
      </w:pPr>
      <w:r w:rsidRPr="002E6E8F">
        <w:rPr>
          <w:rFonts w:ascii="Times New Roman" w:hAnsi="Times New Roman" w:cs="Times New Roman"/>
        </w:rPr>
        <w:t>[1</w:t>
      </w:r>
      <w:proofErr w:type="gramStart"/>
      <w:r w:rsidRPr="002E6E8F">
        <w:rPr>
          <w:rFonts w:ascii="Times New Roman" w:hAnsi="Times New Roman" w:cs="Times New Roman"/>
        </w:rPr>
        <w:t xml:space="preserve">]  </w:t>
      </w:r>
      <w:r w:rsidRPr="002E6E8F">
        <w:rPr>
          <w:rFonts w:ascii="Times New Roman" w:eastAsia="Times New Roman" w:hAnsi="Times New Roman" w:cs="Times New Roman"/>
          <w:sz w:val="24"/>
        </w:rPr>
        <w:t>http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://mpitutorial.com/tutorials/mpi-introduction/</w:t>
      </w:r>
    </w:p>
    <w:p w:rsidR="003665DE" w:rsidRDefault="003665DE"/>
    <w:sectPr w:rsidR="00366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F"/>
    <w:multiLevelType w:val="hybridMultilevel"/>
    <w:tmpl w:val="39B7AAA2"/>
    <w:lvl w:ilvl="0" w:tplc="697C13B0">
      <w:start w:val="7"/>
      <w:numFmt w:val="decimal"/>
      <w:lvlText w:val="%1."/>
      <w:lvlJc w:val="left"/>
    </w:lvl>
    <w:lvl w:ilvl="1" w:tplc="CCB28668">
      <w:start w:val="1"/>
      <w:numFmt w:val="bullet"/>
      <w:lvlText w:val=""/>
      <w:lvlJc w:val="left"/>
    </w:lvl>
    <w:lvl w:ilvl="2" w:tplc="E8361452">
      <w:start w:val="1"/>
      <w:numFmt w:val="bullet"/>
      <w:lvlText w:val=""/>
      <w:lvlJc w:val="left"/>
    </w:lvl>
    <w:lvl w:ilvl="3" w:tplc="CE2AD43C">
      <w:start w:val="1"/>
      <w:numFmt w:val="bullet"/>
      <w:lvlText w:val=""/>
      <w:lvlJc w:val="left"/>
    </w:lvl>
    <w:lvl w:ilvl="4" w:tplc="B42815F2">
      <w:start w:val="1"/>
      <w:numFmt w:val="bullet"/>
      <w:lvlText w:val=""/>
      <w:lvlJc w:val="left"/>
    </w:lvl>
    <w:lvl w:ilvl="5" w:tplc="21CCE19E">
      <w:start w:val="1"/>
      <w:numFmt w:val="bullet"/>
      <w:lvlText w:val=""/>
      <w:lvlJc w:val="left"/>
    </w:lvl>
    <w:lvl w:ilvl="6" w:tplc="2B58236A">
      <w:start w:val="1"/>
      <w:numFmt w:val="bullet"/>
      <w:lvlText w:val=""/>
      <w:lvlJc w:val="left"/>
    </w:lvl>
    <w:lvl w:ilvl="7" w:tplc="E5FCA4E6">
      <w:start w:val="1"/>
      <w:numFmt w:val="bullet"/>
      <w:lvlText w:val=""/>
      <w:lvlJc w:val="left"/>
    </w:lvl>
    <w:lvl w:ilvl="8" w:tplc="B3BCE9AC">
      <w:start w:val="1"/>
      <w:numFmt w:val="bullet"/>
      <w:lvlText w:val=""/>
      <w:lvlJc w:val="left"/>
    </w:lvl>
  </w:abstractNum>
  <w:abstractNum w:abstractNumId="1">
    <w:nsid w:val="38595A60"/>
    <w:multiLevelType w:val="multilevel"/>
    <w:tmpl w:val="B7E0B0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7EA6336"/>
    <w:multiLevelType w:val="multilevel"/>
    <w:tmpl w:val="968AC0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D990052"/>
    <w:multiLevelType w:val="multilevel"/>
    <w:tmpl w:val="0FC087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BC"/>
    <w:rsid w:val="003665DE"/>
    <w:rsid w:val="00873CBC"/>
    <w:rsid w:val="00F5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BC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C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BC"/>
    <w:rPr>
      <w:rFonts w:ascii="Tahoma" w:eastAsia="Calibri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BC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C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BC"/>
    <w:rPr>
      <w:rFonts w:ascii="Tahoma" w:eastAsia="Calibri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2020-04-27T05:23:00Z</dcterms:created>
  <dcterms:modified xsi:type="dcterms:W3CDTF">2020-04-27T05:59:00Z</dcterms:modified>
</cp:coreProperties>
</file>