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77" w:rsidRDefault="00090477" w:rsidP="0009047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Thread Concept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Write a program in Linux to use clone system call and show how it</w:t>
      </w:r>
    </w:p>
    <w:p w:rsidR="00090477" w:rsidRDefault="00090477" w:rsidP="00090477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is</w:t>
      </w:r>
      <w:proofErr w:type="gramEnd"/>
      <w:r>
        <w:rPr>
          <w:rFonts w:ascii="Times New Roman" w:hAnsi="Times New Roman"/>
          <w:sz w:val="28"/>
          <w:szCs w:val="28"/>
        </w:rPr>
        <w:t xml:space="preserve"> different from fork system call.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Objectives :</w:t>
      </w:r>
      <w:proofErr w:type="gramEnd"/>
    </w:p>
    <w:p w:rsidR="00A53BB8" w:rsidRDefault="00A53BB8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1. To learn about threading in Linux/Unix and Java and difference between them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2. Use of system call/library to write effective programs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A53BB8" w:rsidRDefault="00A53BB8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Syntax :</w:t>
      </w:r>
      <w:proofErr w:type="gramEnd"/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#define _GNU_SOURCE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#include &lt;</w:t>
      </w:r>
      <w:proofErr w:type="spellStart"/>
      <w:r>
        <w:rPr>
          <w:rFonts w:ascii="Times New Roman" w:hAnsi="Times New Roman"/>
        </w:rPr>
        <w:t>sched.h</w:t>
      </w:r>
      <w:proofErr w:type="spellEnd"/>
      <w:r>
        <w:rPr>
          <w:rFonts w:ascii="Times New Roman" w:hAnsi="Times New Roman"/>
        </w:rPr>
        <w:t>&gt;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clone(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(*</w:t>
      </w:r>
      <w:proofErr w:type="spellStart"/>
      <w:r>
        <w:rPr>
          <w:rFonts w:ascii="Times New Roman" w:hAnsi="Times New Roman"/>
        </w:rPr>
        <w:t>fn</w:t>
      </w:r>
      <w:proofErr w:type="spellEnd"/>
      <w:r>
        <w:rPr>
          <w:rFonts w:ascii="Times New Roman" w:hAnsi="Times New Roman"/>
        </w:rPr>
        <w:t>)(void *), void *</w:t>
      </w:r>
      <w:proofErr w:type="spellStart"/>
      <w:r>
        <w:rPr>
          <w:rFonts w:ascii="Times New Roman" w:hAnsi="Times New Roman"/>
        </w:rPr>
        <w:t>child_stack</w:t>
      </w:r>
      <w:proofErr w:type="spellEnd"/>
      <w:r>
        <w:rPr>
          <w:rFonts w:ascii="Times New Roman" w:hAnsi="Times New Roman"/>
        </w:rPr>
        <w:t>,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flags, void *</w:t>
      </w:r>
      <w:proofErr w:type="spellStart"/>
      <w:r>
        <w:rPr>
          <w:rFonts w:ascii="Times New Roman" w:hAnsi="Times New Roman"/>
        </w:rPr>
        <w:t>arg</w:t>
      </w:r>
      <w:proofErr w:type="spellEnd"/>
      <w:r>
        <w:rPr>
          <w:rFonts w:ascii="Times New Roman" w:hAnsi="Times New Roman"/>
        </w:rPr>
        <w:t>, ...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/* </w:t>
      </w:r>
      <w:proofErr w:type="spellStart"/>
      <w:r>
        <w:rPr>
          <w:rFonts w:ascii="Times New Roman" w:hAnsi="Times New Roman"/>
        </w:rPr>
        <w:t>pid_t</w:t>
      </w:r>
      <w:proofErr w:type="spell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ptid</w:t>
      </w:r>
      <w:proofErr w:type="spellEnd"/>
      <w:r>
        <w:rPr>
          <w:rFonts w:ascii="Times New Roman" w:hAnsi="Times New Roman"/>
        </w:rPr>
        <w:t>, void *</w:t>
      </w:r>
      <w:proofErr w:type="spellStart"/>
      <w:r>
        <w:rPr>
          <w:rFonts w:ascii="Times New Roman" w:hAnsi="Times New Roman"/>
        </w:rPr>
        <w:t>newtls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pid_t</w:t>
      </w:r>
      <w:proofErr w:type="spell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ctid</w:t>
      </w:r>
      <w:proofErr w:type="spellEnd"/>
      <w:r>
        <w:rPr>
          <w:rFonts w:ascii="Times New Roman" w:hAnsi="Times New Roman"/>
        </w:rPr>
        <w:t xml:space="preserve"> *</w:t>
      </w:r>
      <w:proofErr w:type="gramStart"/>
      <w:r>
        <w:rPr>
          <w:rFonts w:ascii="Times New Roman" w:hAnsi="Times New Roman"/>
        </w:rPr>
        <w:t>/ )</w:t>
      </w:r>
      <w:proofErr w:type="gramEnd"/>
      <w:r>
        <w:rPr>
          <w:rFonts w:ascii="Times New Roman" w:hAnsi="Times New Roman"/>
        </w:rPr>
        <w:t>;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/* </w:t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the prototype of the raw system call, see NOTES */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Description:</w:t>
      </w:r>
    </w:p>
    <w:p w:rsidR="00090477" w:rsidRDefault="00090477" w:rsidP="00A53BB8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clone(</w:t>
      </w:r>
      <w:proofErr w:type="gramEnd"/>
      <w:r>
        <w:rPr>
          <w:rFonts w:ascii="Times New Roman" w:hAnsi="Times New Roman"/>
        </w:rPr>
        <w:t>) creates a new process, in a manner similar to fork(2).</w:t>
      </w:r>
    </w:p>
    <w:p w:rsidR="00090477" w:rsidRDefault="00090477" w:rsidP="00A53BB8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page describes both the </w:t>
      </w:r>
      <w:proofErr w:type="spellStart"/>
      <w:r>
        <w:rPr>
          <w:rFonts w:ascii="Times New Roman" w:hAnsi="Times New Roman"/>
        </w:rPr>
        <w:t>glibc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clone(</w:t>
      </w:r>
      <w:proofErr w:type="gramEnd"/>
      <w:r>
        <w:rPr>
          <w:rFonts w:ascii="Times New Roman" w:hAnsi="Times New Roman"/>
        </w:rPr>
        <w:t>) wrapper function and the underlying system call on which it is based. The main text describes the wrapper function; the differences for the raw system call are described toward the end of this page.</w:t>
      </w:r>
    </w:p>
    <w:p w:rsidR="00090477" w:rsidRDefault="00090477" w:rsidP="00A53BB8">
      <w:pPr>
        <w:pStyle w:val="Standard"/>
        <w:jc w:val="both"/>
        <w:rPr>
          <w:rFonts w:ascii="Times New Roman" w:hAnsi="Times New Roman"/>
        </w:rPr>
      </w:pPr>
    </w:p>
    <w:p w:rsidR="00090477" w:rsidRDefault="00090477" w:rsidP="00A53BB8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Difference between fork and clone:</w:t>
      </w:r>
    </w:p>
    <w:p w:rsidR="00090477" w:rsidRDefault="00090477" w:rsidP="00A53BB8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Unlike fork(2), clone() allows the child process to share parts of its execution context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with the calling process, such as the virtual address space, the table of file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descriptors, and the table of signal handlers. (Note that on this manual page, "calling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process" normally corresponds to "parent process". But see the description of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CLONE_PARENT below.)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Dictionary:</w:t>
      </w: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2265"/>
        <w:gridCol w:w="1935"/>
        <w:gridCol w:w="4425"/>
      </w:tblGrid>
      <w:tr w:rsidR="00090477" w:rsidTr="00EB2BF5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Sr. No.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Variable/Function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 Type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</w:t>
            </w:r>
          </w:p>
        </w:tc>
      </w:tr>
      <w:tr w:rsidR="00090477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(function)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Run code under child process.</w:t>
            </w:r>
          </w:p>
        </w:tc>
      </w:tr>
      <w:tr w:rsidR="00090477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pchild_stack</w:t>
            </w:r>
            <w:proofErr w:type="spellEnd"/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void*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Allocating memory.</w:t>
            </w:r>
          </w:p>
        </w:tc>
      </w:tr>
      <w:tr w:rsidR="00090477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477" w:rsidRDefault="00090477" w:rsidP="00EB2BF5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of cloned process.</w:t>
            </w:r>
          </w:p>
        </w:tc>
      </w:tr>
    </w:tbl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sched.h</w:t>
      </w:r>
      <w:proofErr w:type="spellEnd"/>
      <w:r>
        <w:rPr>
          <w:rFonts w:ascii="Times New Roman" w:hAnsi="Times New Roman"/>
        </w:rPr>
        <w:t>&gt;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stdlib.h</w:t>
      </w:r>
      <w:proofErr w:type="spellEnd"/>
      <w:r>
        <w:rPr>
          <w:rFonts w:ascii="Times New Roman" w:hAnsi="Times New Roman"/>
        </w:rPr>
        <w:t>&gt;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#include &lt;sys/</w:t>
      </w:r>
      <w:proofErr w:type="spellStart"/>
      <w:r>
        <w:rPr>
          <w:rFonts w:ascii="Times New Roman" w:hAnsi="Times New Roman"/>
        </w:rPr>
        <w:t>wait.h</w:t>
      </w:r>
      <w:proofErr w:type="spellEnd"/>
      <w:r>
        <w:rPr>
          <w:rFonts w:ascii="Times New Roman" w:hAnsi="Times New Roman"/>
        </w:rPr>
        <w:t>&gt;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fn</w:t>
      </w:r>
      <w:proofErr w:type="spellEnd"/>
      <w:r>
        <w:rPr>
          <w:rFonts w:ascii="Times New Roman" w:hAnsi="Times New Roman"/>
        </w:rPr>
        <w:t>()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nThis</w:t>
      </w:r>
      <w:proofErr w:type="spellEnd"/>
      <w:r>
        <w:rPr>
          <w:rFonts w:ascii="Times New Roman" w:hAnsi="Times New Roman"/>
        </w:rPr>
        <w:t xml:space="preserve"> code is running under child process.\n\n");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i = 0;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n = 7;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( i = 1 ; i &lt;= 8 ; i++ )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"%d * %d = %d\n", n, i, (n*i));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0;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main(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argc</w:t>
      </w:r>
      <w:proofErr w:type="spellEnd"/>
      <w:r>
        <w:rPr>
          <w:rFonts w:ascii="Times New Roman" w:hAnsi="Times New Roman"/>
        </w:rPr>
        <w:t>, char *</w:t>
      </w:r>
      <w:proofErr w:type="spellStart"/>
      <w:r>
        <w:rPr>
          <w:rFonts w:ascii="Times New Roman" w:hAnsi="Times New Roman"/>
        </w:rPr>
        <w:t>argv</w:t>
      </w:r>
      <w:proofErr w:type="spellEnd"/>
      <w:r>
        <w:rPr>
          <w:rFonts w:ascii="Times New Roman" w:hAnsi="Times New Roman"/>
        </w:rPr>
        <w:t>[])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"We are in Parent\n\n");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pchild_stack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(1024 * 1024);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( </w:t>
      </w:r>
      <w:proofErr w:type="spellStart"/>
      <w:r>
        <w:rPr>
          <w:rFonts w:ascii="Times New Roman" w:hAnsi="Times New Roman"/>
        </w:rPr>
        <w:t>pchild_stack</w:t>
      </w:r>
      <w:proofErr w:type="spellEnd"/>
      <w:r>
        <w:rPr>
          <w:rFonts w:ascii="Times New Roman" w:hAnsi="Times New Roman"/>
        </w:rPr>
        <w:t xml:space="preserve"> == NULL )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"ERROR: Unable to allocate memory.\n");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exit(</w:t>
      </w:r>
      <w:proofErr w:type="gramEnd"/>
      <w:r>
        <w:rPr>
          <w:rFonts w:ascii="Times New Roman" w:hAnsi="Times New Roman"/>
        </w:rPr>
        <w:t>EXIT_FAILURE);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"Creating Child\n");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pid</w:t>
      </w:r>
      <w:proofErr w:type="spellEnd"/>
      <w:r>
        <w:rPr>
          <w:rFonts w:ascii="Times New Roman" w:hAnsi="Times New Roman"/>
        </w:rPr>
        <w:t xml:space="preserve"> = clone(</w:t>
      </w:r>
      <w:proofErr w:type="spellStart"/>
      <w:r>
        <w:rPr>
          <w:rFonts w:ascii="Times New Roman" w:hAnsi="Times New Roman"/>
        </w:rPr>
        <w:t>fn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pchild_stack</w:t>
      </w:r>
      <w:proofErr w:type="spellEnd"/>
      <w:r>
        <w:rPr>
          <w:rFonts w:ascii="Times New Roman" w:hAnsi="Times New Roman"/>
        </w:rPr>
        <w:t xml:space="preserve"> + (1024 * 1024), SIGCHLD, </w:t>
      </w:r>
      <w:proofErr w:type="spellStart"/>
      <w:r>
        <w:rPr>
          <w:rFonts w:ascii="Times New Roman" w:hAnsi="Times New Roman"/>
        </w:rPr>
        <w:t>argv</w:t>
      </w:r>
      <w:proofErr w:type="spellEnd"/>
      <w:r>
        <w:rPr>
          <w:rFonts w:ascii="Times New Roman" w:hAnsi="Times New Roman"/>
        </w:rPr>
        <w:t>[1]);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( </w:t>
      </w:r>
      <w:proofErr w:type="spellStart"/>
      <w:r>
        <w:rPr>
          <w:rFonts w:ascii="Times New Roman" w:hAnsi="Times New Roman"/>
        </w:rPr>
        <w:t>pid</w:t>
      </w:r>
      <w:proofErr w:type="spellEnd"/>
      <w:r>
        <w:rPr>
          <w:rFonts w:ascii="Times New Roman" w:hAnsi="Times New Roman"/>
        </w:rPr>
        <w:t xml:space="preserve"> &lt; 0 )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"ERROR: Unable to create the child process.\n");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exit(</w:t>
      </w:r>
      <w:proofErr w:type="gramEnd"/>
      <w:r>
        <w:rPr>
          <w:rFonts w:ascii="Times New Roman" w:hAnsi="Times New Roman"/>
        </w:rPr>
        <w:t>EXIT_FAILURE);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wait(</w:t>
      </w:r>
      <w:proofErr w:type="gramEnd"/>
      <w:r>
        <w:rPr>
          <w:rFonts w:ascii="Times New Roman" w:hAnsi="Times New Roman"/>
        </w:rPr>
        <w:t>NULL);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free(</w:t>
      </w:r>
      <w:proofErr w:type="spellStart"/>
      <w:proofErr w:type="gramEnd"/>
      <w:r>
        <w:rPr>
          <w:rFonts w:ascii="Times New Roman" w:hAnsi="Times New Roman"/>
        </w:rPr>
        <w:t>pchild_stack</w:t>
      </w:r>
      <w:proofErr w:type="spellEnd"/>
      <w:r>
        <w:rPr>
          <w:rFonts w:ascii="Times New Roman" w:hAnsi="Times New Roman"/>
        </w:rPr>
        <w:t>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nChild</w:t>
      </w:r>
      <w:proofErr w:type="spellEnd"/>
      <w:r>
        <w:rPr>
          <w:rFonts w:ascii="Times New Roman" w:hAnsi="Times New Roman"/>
        </w:rPr>
        <w:t xml:space="preserve"> process terminated.\n");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090477" w:rsidRDefault="00090477" w:rsidP="00090477">
      <w:pPr>
        <w:pStyle w:val="Standard"/>
        <w:ind w:left="709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  <w:bookmarkStart w:id="0" w:name="_GoBack"/>
      <w:bookmarkEnd w:id="0"/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it@it-OptiPlex-3020:~/Downloads$ </w:t>
      </w:r>
      <w:proofErr w:type="spellStart"/>
      <w:r>
        <w:rPr>
          <w:rFonts w:ascii="Times New Roman" w:hAnsi="Times New Roman"/>
        </w:rPr>
        <w:t>gcc</w:t>
      </w:r>
      <w:proofErr w:type="spellEnd"/>
      <w:r>
        <w:rPr>
          <w:rFonts w:ascii="Times New Roman" w:hAnsi="Times New Roman"/>
        </w:rPr>
        <w:t xml:space="preserve"> D4.c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it@it-OptiPlex-3020:~/Downloads$ ./</w:t>
      </w:r>
      <w:proofErr w:type="spellStart"/>
      <w:proofErr w:type="gramEnd"/>
      <w:r>
        <w:rPr>
          <w:rFonts w:ascii="Times New Roman" w:hAnsi="Times New Roman"/>
        </w:rPr>
        <w:t>a.out</w:t>
      </w:r>
      <w:proofErr w:type="spellEnd"/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96We are in Parent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Creating Child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This code is running under child process.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1 = 7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2 = 14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3 = 21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4 = 28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5 = 35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6 = 42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7 = 49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 * 8 = 56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Child process terminated.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090477" w:rsidRDefault="00090477" w:rsidP="00090477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1.clone</w:t>
      </w:r>
      <w:proofErr w:type="gramEnd"/>
      <w:r>
        <w:rPr>
          <w:rFonts w:ascii="Times New Roman" w:hAnsi="Times New Roman"/>
        </w:rPr>
        <w:t>() can be used to produce a child which could share some information of its parent.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2. It can be further modified to have its own form.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</w:p>
    <w:p w:rsidR="00090477" w:rsidRDefault="00090477" w:rsidP="000904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090477" w:rsidRDefault="00090477" w:rsidP="000904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[1] https://www.geeksforgeeks.org/clone-method-in-java-2/</w:t>
      </w:r>
    </w:p>
    <w:p w:rsidR="00937737" w:rsidRDefault="00937737"/>
    <w:sectPr w:rsidR="009377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EB9"/>
    <w:multiLevelType w:val="multilevel"/>
    <w:tmpl w:val="F686FFC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E891A18"/>
    <w:multiLevelType w:val="hybridMultilevel"/>
    <w:tmpl w:val="2F346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77"/>
    <w:rsid w:val="00090477"/>
    <w:rsid w:val="00937737"/>
    <w:rsid w:val="00A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047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9047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047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9047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2020-04-27T04:22:00Z</dcterms:created>
  <dcterms:modified xsi:type="dcterms:W3CDTF">2020-04-27T05:50:00Z</dcterms:modified>
</cp:coreProperties>
</file>